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PONTIFÍCIA UNIVERSIDADE CATÓLICA DE MINAS GERAIS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PUC Minas Virtual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Pós-graduação </w:t>
      </w:r>
      <w:r>
        <w:rPr>
          <w:rFonts w:eastAsia="Arial" w:cs="Arial" w:ascii="Arial" w:hAnsi="Arial"/>
          <w:b/>
          <w:i/>
          <w:sz w:val="24"/>
          <w:szCs w:val="24"/>
        </w:rPr>
        <w:t>Lato Sensu</w:t>
      </w:r>
      <w:r>
        <w:rPr>
          <w:rFonts w:eastAsia="Arial" w:cs="Arial" w:ascii="Arial" w:hAnsi="Arial"/>
          <w:b/>
          <w:sz w:val="24"/>
          <w:szCs w:val="24"/>
        </w:rPr>
        <w:t xml:space="preserve"> em Engenharia de </w:t>
      </w:r>
      <w:r>
        <w:rPr>
          <w:rFonts w:eastAsia="Arial" w:cs="Arial" w:ascii="Arial" w:hAnsi="Arial"/>
          <w:b/>
          <w:i/>
          <w:sz w:val="24"/>
          <w:szCs w:val="24"/>
        </w:rPr>
        <w:t>Software</w:t>
      </w:r>
      <w:r>
        <w:rPr>
          <w:rFonts w:eastAsia="Arial" w:cs="Arial" w:ascii="Arial" w:hAnsi="Arial"/>
          <w:b/>
          <w:sz w:val="24"/>
          <w:szCs w:val="24"/>
        </w:rPr>
        <w:br/>
      </w:r>
    </w:p>
    <w:p>
      <w:pPr>
        <w:pStyle w:val="Normal"/>
        <w:spacing w:before="120" w:after="12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120" w:after="12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120" w:after="12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120" w:after="12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480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PSM : </w:t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t>PROJECT SYSTEM MANAGEMENT</w:t>
      </w:r>
    </w:p>
    <w:p>
      <w:pPr>
        <w:pStyle w:val="Normal"/>
        <w:spacing w:before="72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72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720" w:after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600" w:after="0"/>
        <w:jc w:val="center"/>
        <w:rPr>
          <w:color w:val="000000"/>
          <w:sz w:val="22"/>
          <w:szCs w:val="22"/>
        </w:rPr>
      </w:pPr>
      <w:bookmarkStart w:id="2" w:name="_heading=h.30j0zll"/>
      <w:bookmarkEnd w:id="2"/>
      <w:r>
        <w:rPr>
          <w:sz w:val="24"/>
          <w:szCs w:val="24"/>
        </w:rPr>
        <w:t>Pedro José Soares Monteiro</w:t>
      </w:r>
    </w:p>
    <w:p>
      <w:pPr>
        <w:pStyle w:val="Normal"/>
        <w:spacing w:before="60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before="60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before="60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Belém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Agosto 2022.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0"/>
        </w:numPr>
        <w:ind w:left="287" w:hanging="0"/>
        <w:jc w:val="both"/>
        <w:rPr>
          <w:rFonts w:ascii="Times New Roman" w:hAnsi="Times New Roman"/>
        </w:rPr>
      </w:pPr>
      <w:bookmarkStart w:id="3" w:name="_Toc484348782"/>
      <w:r>
        <w:rPr>
          <w:rFonts w:ascii="Times New Roman" w:hAnsi="Times New Roman"/>
        </w:rPr>
        <w:t>Trabalho de Conclusão de Curso</w:t>
      </w:r>
      <w:bookmarkEnd w:id="3"/>
    </w:p>
    <w:p>
      <w:pPr>
        <w:pStyle w:val="Subttulo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4" w:name="_heading=h.3znysh7"/>
      <w:bookmarkEnd w:id="4"/>
      <w:r>
        <w:rPr>
          <w:rFonts w:eastAsia="Times New Roman" w:cs="Times New Roman" w:ascii="Times New Roman" w:hAnsi="Times New Roman"/>
          <w:b/>
          <w:sz w:val="24"/>
          <w:szCs w:val="24"/>
        </w:rPr>
        <w:t>Sumário</w:t>
      </w:r>
    </w:p>
    <w:p>
      <w:pPr>
        <w:pStyle w:val="Normal"/>
        <w:tabs>
          <w:tab w:val="clear" w:pos="720"/>
          <w:tab w:val="right" w:pos="8630" w:leader="none"/>
        </w:tabs>
        <w:jc w:val="both"/>
        <w:rPr>
          <w:color w:val="000000"/>
        </w:rPr>
      </w:pPr>
      <w:r>
        <w:rPr>
          <w:color w:val="00000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20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fldChar w:fldCharType="begin"/>
          </w:r>
          <w:r>
            <w:rPr/>
            <w:instrText xml:space="preserve"> TOC \z \o "1-9" \u \h</w:instrText>
          </w:r>
          <w:r>
            <w:rPr/>
            <w:fldChar w:fldCharType="separate"/>
          </w:r>
          <w:r>
            <w:rPr/>
            <w:t>Trabalho de Conclusão de Curso</w:t>
            <w:tab/>
            <w:t>3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1.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Cronograma de trabalho</w:t>
            <w:tab/>
            <w:t>4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2.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Diagrama de casos de uso</w:t>
            <w:tab/>
            <w:t>5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3.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Requisitos não-funcionais</w:t>
            <w:tab/>
            <w:t>5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4.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Protótipo navegável do sistema</w:t>
            <w:tab/>
            <w:t>5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5.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Diagrama de classes de domínio</w:t>
            <w:tab/>
            <w:t>6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6.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Modelo de componentes</w:t>
            <w:tab/>
            <w:t>7</w:t>
          </w:r>
        </w:p>
        <w:p>
          <w:pPr>
            <w:pStyle w:val="Sumrio3"/>
            <w:tabs>
              <w:tab w:val="clear" w:pos="720"/>
              <w:tab w:val="left" w:pos="94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6.1.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Padrão arquitetural</w:t>
            <w:tab/>
            <w:t>7</w:t>
          </w:r>
        </w:p>
        <w:p>
          <w:pPr>
            <w:pStyle w:val="Sumrio3"/>
            <w:tabs>
              <w:tab w:val="clear" w:pos="720"/>
              <w:tab w:val="left" w:pos="94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6.2.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Diagrama de componentes</w:t>
            <w:tab/>
            <w:t>7</w:t>
          </w:r>
        </w:p>
        <w:p>
          <w:pPr>
            <w:pStyle w:val="Sumrio3"/>
            <w:tabs>
              <w:tab w:val="clear" w:pos="720"/>
              <w:tab w:val="left" w:pos="94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6.3.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Descrição dos componentes</w:t>
            <w:tab/>
            <w:t>7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7.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Diagrama de implantação</w:t>
            <w:tab/>
            <w:t>8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8.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Plano de Testes</w:t>
            <w:tab/>
            <w:t>9</w:t>
          </w:r>
        </w:p>
        <w:p>
          <w:pPr>
            <w:pStyle w:val="Sumrio2"/>
            <w:tabs>
              <w:tab w:val="clear" w:pos="720"/>
              <w:tab w:val="left" w:pos="5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9.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Estimativa de pontos de função</w:t>
            <w:tab/>
            <w:t>10</w:t>
          </w:r>
        </w:p>
        <w:p>
          <w:pPr>
            <w:pStyle w:val="Sumrio2"/>
            <w:tabs>
              <w:tab w:val="clear" w:pos="720"/>
              <w:tab w:val="left" w:pos="6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10.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Informações da implementação</w:t>
            <w:tab/>
            <w:t>11</w:t>
          </w:r>
        </w:p>
        <w:p>
          <w:pPr>
            <w:pStyle w:val="Sumrio2"/>
            <w:tabs>
              <w:tab w:val="clear" w:pos="720"/>
              <w:tab w:val="left" w:pos="690" w:leader="none"/>
              <w:tab w:val="right" w:pos="8305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4"/>
              <w:szCs w:val="24"/>
              <w:lang w:eastAsia="ja-JP"/>
            </w:rPr>
          </w:pPr>
          <w:r>
            <w:rPr/>
            <w:t>11.</w:t>
          </w:r>
          <w:r>
            <w:rPr>
              <w:rFonts w:eastAsia="" w:cs="" w:ascii="Cambria" w:hAnsi="Cambria" w:asciiTheme="minorHAnsi" w:cstheme="minorBidi" w:eastAsiaTheme="minorEastAsia" w:hAnsiTheme="minorHAnsi"/>
              <w:sz w:val="24"/>
              <w:szCs w:val="24"/>
              <w:lang w:eastAsia="ja-JP"/>
            </w:rPr>
            <w:tab/>
          </w:r>
          <w:r>
            <w:rPr/>
            <w:t>Referências</w:t>
            <w:tab/>
            <w:t>12</w:t>
          </w:r>
          <w:r>
            <w:rPr/>
            <w:fldChar w:fldCharType="end"/>
          </w:r>
        </w:p>
      </w:sdtContent>
    </w:sdt>
    <w:p>
      <w:pPr>
        <w:pStyle w:val="Normal"/>
        <w:keepLines/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Ttulo2"/>
        <w:rPr/>
      </w:pPr>
      <w:bookmarkStart w:id="5" w:name="_Toc484348783"/>
      <w:r>
        <w:rPr/>
        <w:t>Cronograma de trabalho</w:t>
      </w:r>
      <w:bookmarkEnd w:id="5"/>
    </w:p>
    <w:tbl>
      <w:tblPr>
        <w:tblW w:w="87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35"/>
        <w:gridCol w:w="1235"/>
        <w:gridCol w:w="3700"/>
        <w:gridCol w:w="2551"/>
      </w:tblGrid>
      <w:tr>
        <w:trPr>
          <w:trHeight w:val="264" w:hRule="atLeast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10" w:leader="none"/>
              </w:tabs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Datas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10" w:leader="none"/>
              </w:tabs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Produto / Resultado</w:t>
            </w:r>
          </w:p>
        </w:tc>
      </w:tr>
      <w:tr>
        <w:trPr>
          <w:trHeight w:val="264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Até</w:t>
            </w:r>
          </w:p>
        </w:tc>
        <w:tc>
          <w:tcPr>
            <w:tcW w:w="3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20/05/2022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Entendimento geral do escopo e atividades do projeto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Definição do tema do trabalho.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25/05/2022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Criação do cronograma de atividades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Cronograma de atividades documentado e datas definidas.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27/05/2022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Arial" w:cs="Arial" w:ascii="Arial" w:hAnsi="Arial"/>
              </w:rPr>
              <w:t>01/05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 Criação do diagrama de Caso de Uso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Diagrama de Caso de Uso criado.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04/06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10/06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 Especificação de casos de usos documentado.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Especificação de casos de usos documentado.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11/06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13/06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 Definição dos Requisitos não-funcionais.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Documentação dos requisitos que teve influência na definição da proposta da solução.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14/06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14/07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6. Desenvolvimento do protótipo navegável do sistema proposto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Protótipo navegável utilizando a ferramenta Figma.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15/07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20/07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7. Criação do diagrama de classe de domínio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Documentação do diagrama de classe de domínio utilizando a plataforma no navegador</w:t>
            </w:r>
          </w:p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app.diagrams.net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21/07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26/07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8. Definição do modelo arquitetural a ser utilizado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Documentação do padrão arquitetural do sistema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02/08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09/08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9. Criação do diagrama de componentes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Diagrama de componentes criado.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10. Descrição dos componentes utilizados no sistema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Documentação da descrição dos componentes.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11. Criação do diagrama de implantação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Diagrama de implantação criado.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21/08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22/08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12. Desenvolvimento do plano de teste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Criado os testes considerando alguns pontos do diagrama do caso de uso contemplados no protótipo do sistema.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23/08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13. Preenchido a planilha de pontos de função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Documentação da planilhas de pontos de função</w:t>
            </w:r>
          </w:p>
        </w:tc>
      </w:tr>
      <w:tr>
        <w:trPr>
          <w:trHeight w:val="655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26/08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27/08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14. Desenvolvimento e preparação da documentação a ser apresentada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Organizar a documentação, formatando e armazenando os arquivos no github e google drive</w:t>
            </w:r>
          </w:p>
        </w:tc>
      </w:tr>
      <w:tr>
        <w:trPr>
          <w:trHeight w:val="550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28/08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29/08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15. Gravação do vídeo do protótipo navegável</w:t>
            </w:r>
          </w:p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Criado gravação do vídeo.</w:t>
            </w:r>
          </w:p>
        </w:tc>
      </w:tr>
      <w:tr>
        <w:trPr>
          <w:trHeight w:val="267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30/08</w:t>
            </w:r>
            <w:r>
              <w:rPr>
                <w:rFonts w:eastAsia="Arial" w:cs="Arial" w:ascii="Arial" w:hAnsi="Arial"/>
              </w:rPr>
              <w:t>/2022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16. Finalização e entrega do projeto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7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Submissão do TCC</w:t>
            </w:r>
          </w:p>
        </w:tc>
      </w:tr>
    </w:tbl>
    <w:p>
      <w:pPr>
        <w:pStyle w:val="Ttulo2"/>
        <w:rPr/>
      </w:pPr>
      <w:r>
        <w:br w:type="page"/>
      </w:r>
      <w:bookmarkStart w:id="6" w:name="_Toc484348784"/>
      <w:r>
        <w:rPr/>
        <w:t>Diagrama de casos de uso</w:t>
      </w:r>
      <w:bookmarkEnd w:id="6"/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6938010"/>
            <wp:effectExtent l="0" t="0" r="0" b="0"/>
            <wp:wrapSquare wrapText="largest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7" w:name="_Toc484348785"/>
      <w:bookmarkStart w:id="8" w:name="_heading=h.e4qgsirqegbo"/>
      <w:bookmarkEnd w:id="8"/>
      <w:r>
        <w:rPr>
          <w:rFonts w:ascii="Times New Roman" w:hAnsi="Times New Roman"/>
        </w:rPr>
        <w:t>Requisitos não-funcionais</w:t>
      </w:r>
      <w:bookmarkEnd w:id="7"/>
    </w:p>
    <w:p>
      <w:pPr>
        <w:pStyle w:val="Corpodotexto"/>
        <w:spacing w:before="360" w:after="80"/>
        <w:jc w:val="both"/>
        <w:rPr/>
      </w:pPr>
      <w:r>
        <w:rPr/>
      </w:r>
    </w:p>
    <w:tbl>
      <w:tblPr>
        <w:tblW w:w="831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625"/>
        <w:gridCol w:w="7686"/>
      </w:tblGrid>
      <w:tr>
        <w:trPr/>
        <w:tc>
          <w:tcPr>
            <w:tcW w:w="62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RN01</w:t>
            </w:r>
          </w:p>
        </w:tc>
        <w:tc>
          <w:tcPr>
            <w:tcW w:w="76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sistema deverá prover recursos para processamento paralelo (</w:t>
            </w:r>
            <w:r>
              <w:rPr>
                <w:i/>
              </w:rPr>
              <w:t>multithreading</w:t>
            </w:r>
            <w:r>
              <w:rPr/>
              <w:t>) que possibilite processar as requisições REST em grandes quantidades.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RN02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É necessário que o sistema possua recursos para sua utilização em modo “</w:t>
            </w:r>
            <w:r>
              <w:rPr>
                <w:i/>
              </w:rPr>
              <w:t>offline</w:t>
            </w:r>
            <w:r>
              <w:rPr/>
              <w:t>”, pois nenhuma infraestrutura é possível ter garantia de 100% de disponibilidade do servidor de banco de dados.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RN03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sistema será construído para rodar em ambiente web e mobile. Deverá possui um design responsivo.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RN04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sistema, por se tratar de uma aplicação web, deverá rodar em todos os softwares de navegação. O comportamento deve ser o mesmo, tanto no que se refere às funcionalidades quanto o acesso.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RN05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projeto do software deverá ser fortemente orientado a baixo acoplamento e alta coesão, primando pela melhor separação de responsabilidades.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RN06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projeto deverá ser feito utilizando uma arquitetura separada em camadas, onde cada camada conterá apenas os algoritmos relacionados à sua responsabilidade.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RN07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sistema deverá ser desenvolvido desde o início com foco na LGPD, para atender às normas legislativas.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RN08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Os usuários deverão operar o sistema após um determinado tempo de treinamento.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RN09</w:t>
            </w:r>
          </w:p>
        </w:tc>
        <w:tc>
          <w:tcPr>
            <w:tcW w:w="76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 xml:space="preserve">O sistema deverá ser desenvolvido utilizando </w:t>
            </w:r>
            <w:r>
              <w:rPr>
                <w:i/>
              </w:rPr>
              <w:t>Javascript</w:t>
            </w:r>
            <w:r>
              <w:rPr/>
              <w:t xml:space="preserve"> no </w:t>
            </w:r>
            <w:r>
              <w:rPr>
                <w:i/>
              </w:rPr>
              <w:t>frontend</w:t>
            </w:r>
            <w:r>
              <w:rPr/>
              <w:t xml:space="preserve"> integrado com Java no </w:t>
            </w:r>
            <w:r>
              <w:rPr>
                <w:i/>
              </w:rPr>
              <w:t>backend</w:t>
            </w:r>
            <w:r>
              <w:rPr/>
              <w:t xml:space="preserve"> e armazenando os dados no banco da Oracle.</w:t>
            </w:r>
          </w:p>
        </w:tc>
      </w:tr>
      <w:tr>
        <w:trPr/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RN10</w:t>
            </w:r>
          </w:p>
        </w:tc>
        <w:tc>
          <w:tcPr>
            <w:tcW w:w="7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O sistema deverá apresentar um design intuitivo, fácil para o usuário.</w:t>
            </w:r>
          </w:p>
        </w:tc>
      </w:tr>
    </w:tbl>
    <w:p>
      <w:pPr>
        <w:pStyle w:val="Normal"/>
        <w:spacing w:lineRule="auto" w:line="360" w:before="80" w:after="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jc w:val="both"/>
        <w:rPr>
          <w:rFonts w:ascii="Times New Roman" w:hAnsi="Times New Roman"/>
        </w:rPr>
      </w:pPr>
      <w:bookmarkStart w:id="9" w:name="_Toc484348786"/>
      <w:bookmarkStart w:id="10" w:name="_heading=h.ltbu7zl67dmw"/>
      <w:bookmarkEnd w:id="10"/>
      <w:r>
        <w:rPr>
          <w:rFonts w:ascii="Times New Roman" w:hAnsi="Times New Roman"/>
        </w:rPr>
        <w:t>Protótipo navegável do sistema</w:t>
      </w:r>
      <w:bookmarkEnd w:id="9"/>
    </w:p>
    <w:p>
      <w:pPr>
        <w:pStyle w:val="Normal"/>
        <w:keepLines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links estão disponibilizados abaixo. Contendo o protótipo navegável e o vídeo em formatos mp4, avi e com link para a plataforma Youtube.</w:t>
      </w:r>
    </w:p>
    <w:p>
      <w:pPr>
        <w:pStyle w:val="Normal"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 do protótipo navegável (FIGMA): </w:t>
      </w:r>
      <w:hyperlink r:id="rId3">
        <w:r>
          <w:rPr>
            <w:rStyle w:val="LinkdaInternet"/>
            <w:color w:val="000000"/>
            <w:sz w:val="24"/>
            <w:szCs w:val="24"/>
          </w:rPr>
          <w:t>https://www.figma.com/file/2KkgXYVmhgOoCNWqK8a7mm/Sistema-de-Gerenciamento-de-Projetos?node-id=0%3A1</w:t>
        </w:r>
      </w:hyperlink>
    </w:p>
    <w:p>
      <w:pPr>
        <w:pStyle w:val="Normal"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 do repositório Github: </w:t>
      </w:r>
      <w:hyperlink r:id="rId4">
        <w:r>
          <w:rPr>
            <w:rStyle w:val="LinkdaInternet"/>
            <w:color w:val="000000"/>
            <w:sz w:val="24"/>
            <w:szCs w:val="24"/>
          </w:rPr>
          <w:t>https://github.com/pjsmonteir0/PUC-MG-POS-TCC</w:t>
        </w:r>
      </w:hyperlink>
    </w:p>
    <w:p>
      <w:pPr>
        <w:pStyle w:val="Normal"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 do video no Youtube: </w:t>
      </w:r>
      <w:hyperlink r:id="rId5">
        <w:r>
          <w:rPr>
            <w:rStyle w:val="LinkdaInternet"/>
            <w:color w:val="000000"/>
            <w:sz w:val="24"/>
            <w:szCs w:val="24"/>
          </w:rPr>
          <w:t>https://www.youtube.com/watch?v=qv6SZQO0_iE</w:t>
        </w:r>
      </w:hyperlink>
    </w:p>
    <w:p>
      <w:pPr>
        <w:pStyle w:val="Ttulo2"/>
        <w:spacing w:lineRule="auto" w:line="360"/>
        <w:jc w:val="both"/>
        <w:rPr>
          <w:rFonts w:ascii="Times New Roman" w:hAnsi="Times New Roman"/>
        </w:rPr>
      </w:pPr>
      <w:bookmarkStart w:id="11" w:name="_Toc484348787"/>
      <w:r>
        <w:rPr>
          <w:rFonts w:ascii="Times New Roman" w:hAnsi="Times New Roman"/>
        </w:rPr>
        <w:t>Diagrama de classes de domínio</w:t>
      </w:r>
      <w:bookmarkEnd w:id="11"/>
    </w:p>
    <w:p>
      <w:pPr>
        <w:pStyle w:val="Normal"/>
        <w:keepLines/>
        <w:spacing w:before="80" w:after="8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4355465"/>
            <wp:effectExtent l="0" t="0" r="0" b="0"/>
            <wp:wrapSquare wrapText="largest"/>
            <wp:docPr id="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jc w:val="both"/>
        <w:rPr>
          <w:rFonts w:ascii="Times New Roman" w:hAnsi="Times New Roman"/>
        </w:rPr>
      </w:pPr>
      <w:bookmarkStart w:id="12" w:name="_Toc484348788"/>
      <w:r>
        <w:rPr>
          <w:rFonts w:ascii="Times New Roman" w:hAnsi="Times New Roman"/>
        </w:rPr>
        <w:t>Modelo de componentes</w:t>
      </w:r>
      <w:bookmarkEnd w:id="12"/>
    </w:p>
    <w:p>
      <w:pPr>
        <w:pStyle w:val="Ttulo3"/>
        <w:numPr>
          <w:ilvl w:val="1"/>
          <w:numId w:val="6"/>
        </w:numPr>
        <w:rPr/>
      </w:pPr>
      <w:bookmarkStart w:id="13" w:name="_Toc484348789"/>
      <w:bookmarkEnd w:id="13"/>
      <w:r>
        <w:rPr/>
        <w:t>Padrão arquitetural</w:t>
      </w:r>
    </w:p>
    <w:p>
      <w:pPr>
        <w:pStyle w:val="Normal"/>
        <w:keepLines/>
        <w:spacing w:lineRule="auto" w:line="360" w:before="80" w:after="8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r>
        <w:rPr>
          <w:i/>
          <w:sz w:val="24"/>
          <w:szCs w:val="24"/>
        </w:rPr>
        <w:t xml:space="preserve">Project System Management </w:t>
      </w:r>
      <w:r>
        <w:rPr>
          <w:sz w:val="24"/>
          <w:szCs w:val="24"/>
        </w:rPr>
        <w:t xml:space="preserve">– PSM pretende utilizar ferramentas para o desenvolvimento da aplicação no </w:t>
      </w:r>
      <w:r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 xml:space="preserve"> que utiliza o </w:t>
      </w:r>
      <w:r>
        <w:rPr>
          <w:i/>
          <w:iCs/>
          <w:sz w:val="24"/>
          <w:szCs w:val="24"/>
        </w:rPr>
        <w:t>framework Spring</w:t>
      </w:r>
      <w:r>
        <w:rPr>
          <w:sz w:val="24"/>
          <w:szCs w:val="24"/>
        </w:rPr>
        <w:t xml:space="preserve"> sem que seja necessária praticamente nenhuma configuração. Consequentemente o </w:t>
      </w:r>
      <w:r>
        <w:rPr>
          <w:i/>
          <w:iCs/>
          <w:sz w:val="24"/>
          <w:szCs w:val="24"/>
        </w:rPr>
        <w:t>Spring Boot</w:t>
      </w:r>
      <w:r>
        <w:rPr>
          <w:sz w:val="24"/>
          <w:szCs w:val="24"/>
        </w:rPr>
        <w:t xml:space="preserve"> é capaz de identificar quais as principais características da aplicação que está sendo desenvolvida e fazer automaticamente as configurações necessárias como os </w:t>
      </w:r>
      <w:r>
        <w:rPr>
          <w:i/>
          <w:iCs/>
          <w:sz w:val="24"/>
          <w:szCs w:val="24"/>
        </w:rPr>
        <w:t>data sources</w:t>
      </w:r>
      <w:r>
        <w:rPr>
          <w:sz w:val="24"/>
          <w:szCs w:val="24"/>
        </w:rPr>
        <w:t xml:space="preserve"> e arquivos </w:t>
      </w:r>
      <w:r>
        <w:rPr>
          <w:i/>
          <w:iCs/>
          <w:sz w:val="24"/>
          <w:szCs w:val="24"/>
        </w:rPr>
        <w:t>xml</w:t>
      </w:r>
      <w:r>
        <w:rPr>
          <w:sz w:val="24"/>
          <w:szCs w:val="24"/>
        </w:rPr>
        <w:t xml:space="preserve">. Com isso o desenvolvimento da aplicação se torna bastante produtiva, pois o foco fica centrado na lógica do negócio e não na configuração da ferramenta e dos </w:t>
      </w:r>
      <w:r>
        <w:rPr>
          <w:i/>
          <w:iCs/>
          <w:sz w:val="24"/>
          <w:szCs w:val="24"/>
        </w:rPr>
        <w:t>frameworks</w:t>
      </w:r>
      <w:r>
        <w:rPr>
          <w:sz w:val="24"/>
          <w:szCs w:val="24"/>
        </w:rPr>
        <w:t xml:space="preserve"> utilizados, que são repetidos em praticamente todos os projetos.</w:t>
      </w:r>
    </w:p>
    <w:p>
      <w:pPr>
        <w:pStyle w:val="Normal"/>
        <w:spacing w:lineRule="auto" w:line="360" w:before="80" w:after="8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 o </w:t>
      </w:r>
      <w:r>
        <w:rPr>
          <w:rStyle w:val="Strong"/>
          <w:b w:val="false"/>
          <w:bCs w:val="false"/>
          <w:i/>
          <w:iCs/>
          <w:sz w:val="24"/>
          <w:szCs w:val="24"/>
        </w:rPr>
        <w:t>Vue JS</w:t>
      </w:r>
      <w:r>
        <w:rPr>
          <w:sz w:val="24"/>
          <w:szCs w:val="24"/>
        </w:rPr>
        <w:t xml:space="preserve"> no </w:t>
      </w:r>
      <w:r>
        <w:rPr>
          <w:i/>
          <w:iCs/>
          <w:sz w:val="24"/>
          <w:szCs w:val="24"/>
        </w:rPr>
        <w:t>frontend</w:t>
      </w:r>
      <w:r>
        <w:rPr>
          <w:sz w:val="24"/>
          <w:szCs w:val="24"/>
        </w:rPr>
        <w:t xml:space="preserve"> da aplicação, se enquadra em framework Javascript progressivo, isto é, Vue JS pode ser conectado em um pedaço de uma aplicação server-side que precisa otimizar a interface do usuário. Logo, não há necessidade de assumir nenhum compromisso tipicamente associado ao UI da HTML5. O ponto chave do </w:t>
      </w:r>
      <w:r>
        <w:rPr>
          <w:rStyle w:val="Strong"/>
          <w:b w:val="false"/>
          <w:bCs w:val="false"/>
          <w:i/>
          <w:iCs/>
          <w:sz w:val="24"/>
          <w:szCs w:val="24"/>
        </w:rPr>
        <w:t>Vue JS</w:t>
      </w:r>
      <w:r>
        <w:rPr>
          <w:sz w:val="24"/>
          <w:szCs w:val="24"/>
        </w:rPr>
        <w:t xml:space="preserve"> é principalmente é a possibilidade de desenvolver aplicações responsivas que possam ser utilizadas em dispositivos mobiles ou sistemas </w:t>
      </w:r>
      <w:r>
        <w:rPr>
          <w:i/>
          <w:iCs/>
          <w:sz w:val="24"/>
          <w:szCs w:val="24"/>
        </w:rPr>
        <w:t xml:space="preserve">web </w:t>
      </w:r>
      <w:r>
        <w:rPr>
          <w:sz w:val="24"/>
          <w:szCs w:val="24"/>
        </w:rPr>
        <w:t xml:space="preserve">sem a necessidade de ter retrabalho para programar em diferentes plataformas. </w:t>
      </w:r>
    </w:p>
    <w:p>
      <w:pPr>
        <w:pStyle w:val="Normal"/>
        <w:spacing w:lineRule="auto" w:line="360" w:before="80" w:after="8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melhor portabilidade e compatibilidade no gerenciamento de banco de dados, será utilizado o sistema </w:t>
      </w:r>
      <w:r>
        <w:rPr>
          <w:i/>
          <w:iCs/>
          <w:sz w:val="24"/>
          <w:szCs w:val="24"/>
        </w:rPr>
        <w:t xml:space="preserve">MySQL. </w:t>
      </w:r>
      <w:r>
        <w:rPr>
          <w:sz w:val="24"/>
          <w:szCs w:val="24"/>
        </w:rPr>
        <w:t xml:space="preserve">Usado por grandes empresas (NASA, Nokia, Sony, Banco Bradesco) o </w:t>
      </w:r>
      <w:r>
        <w:rPr>
          <w:i/>
          <w:iCs/>
          <w:sz w:val="24"/>
          <w:szCs w:val="24"/>
        </w:rPr>
        <w:t xml:space="preserve">MySQL </w:t>
      </w:r>
      <w:r>
        <w:rPr>
          <w:sz w:val="24"/>
          <w:szCs w:val="24"/>
        </w:rPr>
        <w:t xml:space="preserve">possui drives ODBC, JDBC e .NET e módulos de interface para diversas linguagens de programação, entre elas está o Java que será usado no SIGP. Além do excelente desempenho e estabilidade possui também pouca exigência quantos a recursos de </w:t>
      </w:r>
      <w:r>
        <w:rPr>
          <w:i/>
          <w:iCs/>
          <w:sz w:val="24"/>
          <w:szCs w:val="24"/>
        </w:rPr>
        <w:t>hardware.</w:t>
      </w:r>
    </w:p>
    <w:p>
      <w:pPr>
        <w:pStyle w:val="Normal"/>
        <w:keepLines/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3"/>
        <w:numPr>
          <w:ilvl w:val="1"/>
          <w:numId w:val="6"/>
        </w:numPr>
        <w:rPr/>
      </w:pPr>
      <w:bookmarkStart w:id="14" w:name="_Toc484348790"/>
      <w:r>
        <w:rPr/>
        <w:t>Diagrama de componentes</w:t>
      </w:r>
      <w:bookmarkEnd w:id="14"/>
    </w:p>
    <w:p>
      <w:pPr>
        <w:pStyle w:val="Corpodotexto"/>
        <w:rPr/>
      </w:pPr>
      <w:r>
        <w:rPr/>
        <w:drawing>
          <wp:inline distT="0" distB="0" distL="0" distR="0">
            <wp:extent cx="3533775" cy="4486275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1"/>
          <w:numId w:val="6"/>
        </w:numPr>
        <w:rPr/>
      </w:pPr>
      <w:bookmarkStart w:id="15" w:name="_Toc484348791"/>
      <w:r>
        <w:rPr/>
        <w:t>Descrição dos componentes</w:t>
      </w:r>
      <w:bookmarkEnd w:id="15"/>
    </w:p>
    <w:tbl>
      <w:tblPr>
        <w:tblW w:w="85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63"/>
        <w:gridCol w:w="3402"/>
        <w:gridCol w:w="4110"/>
      </w:tblGrid>
      <w:tr>
        <w:trPr>
          <w:trHeight w:val="134" w:hRule="atLeast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Linguagem de alto nível usado para projetar softwares.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Spring Boot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que facilita o processo de configuração e publicação de aplicações.</w:t>
            </w:r>
          </w:p>
        </w:tc>
      </w:tr>
      <w:tr>
        <w:trPr/>
        <w:tc>
          <w:tcPr>
            <w:tcW w:w="10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Controller</w:t>
            </w:r>
          </w:p>
        </w:tc>
        <w:tc>
          <w:tcPr>
            <w:tcW w:w="41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por receber requisições e enviar respostas ao front-end.</w:t>
            </w:r>
          </w:p>
        </w:tc>
      </w:tr>
      <w:tr>
        <w:trPr/>
        <w:tc>
          <w:tcPr>
            <w:tcW w:w="10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View</w:t>
            </w:r>
          </w:p>
        </w:tc>
        <w:tc>
          <w:tcPr>
            <w:tcW w:w="41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por mostrar as interfaces para o usuário.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Gerenciador de banco de dados relacional.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VueJS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JavaScript usado para criar interfaces de usuário.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HTML5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Linguagem de marcação de hipertexto usado na estrutura do conteúdo de páginas web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2"/>
              </w:numPr>
              <w:spacing w:before="40" w:after="40"/>
              <w:jc w:val="both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CSS3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Linguagem de padronização do estilo de páginas web.</w:t>
            </w:r>
          </w:p>
        </w:tc>
      </w:tr>
    </w:tbl>
    <w:p>
      <w:pPr>
        <w:pStyle w:val="Ttulo2"/>
        <w:jc w:val="both"/>
        <w:rPr>
          <w:rFonts w:ascii="Times New Roman" w:hAnsi="Times New Roman"/>
        </w:rPr>
      </w:pPr>
      <w:bookmarkStart w:id="16" w:name="_Toc484348792"/>
      <w:r>
        <w:rPr>
          <w:rFonts w:ascii="Times New Roman" w:hAnsi="Times New Roman"/>
        </w:rPr>
        <w:t>Diagrama de implantação</w:t>
      </w:r>
      <w:bookmarkEnd w:id="16"/>
    </w:p>
    <w:p>
      <w:pPr>
        <w:pStyle w:val="Normal"/>
        <w:keepLines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278120" cy="273113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2"/>
        <w:jc w:val="both"/>
        <w:rPr>
          <w:rFonts w:ascii="Times New Roman" w:hAnsi="Times New Roman"/>
        </w:rPr>
      </w:pPr>
      <w:bookmarkStart w:id="17" w:name="_Toc484348793"/>
      <w:r>
        <w:rPr>
          <w:rFonts w:ascii="Times New Roman" w:hAnsi="Times New Roman"/>
        </w:rPr>
        <w:t>Plano de Testes</w:t>
      </w:r>
      <w:bookmarkEnd w:id="17"/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60"/>
        <w:gridCol w:w="1428"/>
        <w:gridCol w:w="1976"/>
        <w:gridCol w:w="1842"/>
        <w:gridCol w:w="2128"/>
      </w:tblGrid>
      <w:tr>
        <w:trPr>
          <w:trHeight w:val="134" w:hRule="atLeast"/>
        </w:trPr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24"/>
              </w:rPr>
              <w:t>Número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24"/>
              </w:rPr>
              <w:t>Caso de uso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24"/>
              </w:rPr>
              <w:t>Objetivo do caso de teste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24"/>
              </w:rPr>
              <w:t>Entradas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b/>
                <w:b/>
                <w:color w:val="000000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24"/>
              </w:rPr>
              <w:t>Resultados esperados</w:t>
            </w:r>
          </w:p>
        </w:tc>
      </w:tr>
      <w:tr>
        <w:trPr/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color w:val="000000"/>
                <w:sz w:val="16"/>
                <w:szCs w:val="24"/>
              </w:rPr>
            </w:pPr>
            <w:r>
              <w:rPr/>
              <w:t>Cadastrar Pessoa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both"/>
              <w:rPr>
                <w:color w:val="000000" w:themeColor="text1" w:themeShade="ff" w:themeTint="ff"/>
                <w:sz w:val="16"/>
                <w:szCs w:val="16"/>
              </w:rPr>
            </w:pPr>
            <w:r>
              <w:rPr/>
              <w:t>Validação do cadastro de pessoa com sucesso no sistema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bookmarkStart w:id="18" w:name="_GoBack"/>
            <w:bookmarkEnd w:id="18"/>
            <w:r>
              <w:rPr>
                <w:color w:val="000000"/>
                <w:sz w:val="16"/>
                <w:szCs w:val="24"/>
              </w:rPr>
              <w:t>- Abrir o formulário pelo botão “Crie uma conta” na tela de login.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todos os campos obrigatórios de forma correta.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Registrar cadastro de pessoa.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sucesso deve ser mostrada ao usuário informando que a pessoa foi cadastrado com sucesso.</w:t>
            </w:r>
          </w:p>
        </w:tc>
      </w:tr>
      <w:tr>
        <w:trPr/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color w:val="000000"/>
                <w:sz w:val="16"/>
                <w:szCs w:val="24"/>
              </w:rPr>
            </w:pPr>
            <w:r>
              <w:rPr/>
              <w:t>Cadastrar Pessoa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both"/>
              <w:rPr>
                <w:color w:val="000000" w:themeColor="text1" w:themeShade="ff" w:themeTint="ff"/>
                <w:sz w:val="16"/>
                <w:szCs w:val="16"/>
              </w:rPr>
            </w:pPr>
            <w:r>
              <w:rPr/>
              <w:t>Validação dos campos obrigatórios do formulário de cadastro de pessoa.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bookmarkStart w:id="19" w:name="_GoBack1"/>
            <w:bookmarkEnd w:id="19"/>
            <w:r>
              <w:rPr>
                <w:color w:val="000000"/>
                <w:sz w:val="16"/>
                <w:szCs w:val="24"/>
              </w:rPr>
              <w:t>- Abrir o formulário pelo botão “Crie uma conta” na tela de login.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Não preencher todos os campos obrigatórios de forma correta.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Registrar cadastro de pessoa.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erro é retornada ao usuário informando que os campos obrigatórios não foram preenchidos, portanto o cadastro da pessoa não foi efetivado no sistema.</w:t>
            </w:r>
          </w:p>
        </w:tc>
      </w:tr>
      <w:tr>
        <w:trPr/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center"/>
              <w:rPr/>
            </w:pPr>
            <w:r>
              <w:rPr/>
              <w:t>Criar Projeto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/>
            </w:pPr>
            <w:r>
              <w:rPr/>
              <w:t>Validação do modal de criação de projeto com sucesso no sistema.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Abrir aba de projetos.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Projeto”.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os campos obrigatórios de “Nome” e “Chave” de forma correta.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“Criar” para inserir novo projeto no sistema.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sucesso deve ser mostrada ao usuário informando que o projeto foi criado com sucesso e redirecionar o usuário para página do projeto.</w:t>
            </w:r>
          </w:p>
        </w:tc>
      </w:tr>
      <w:tr>
        <w:trPr/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center"/>
              <w:rPr/>
            </w:pPr>
            <w:r>
              <w:rPr/>
              <w:t>Criar Projeto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/>
            </w:pPr>
            <w:r>
              <w:rPr/>
              <w:t>Validação do modal de criação de projeto caso o mesmo já esteja inserido no sistema.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Abrir aba de projetos.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Projeto”.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os campos  de “Nome” e “Chave” de forma que já foram inseridos anteriormente.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“Criar”.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erro é retornada ao usuário informando que esse projeto já existe no sistema, portanto a criação do projeto não será efetivado no sistema.</w:t>
            </w:r>
          </w:p>
        </w:tc>
      </w:tr>
      <w:tr>
        <w:trPr/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center"/>
              <w:rPr/>
            </w:pPr>
            <w:r>
              <w:rPr/>
              <w:t>Criar Equipe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/>
            </w:pPr>
            <w:r>
              <w:rPr/>
              <w:t>Validação do modal de criação de equipe com sucesso no sistema sem convidar pessoas para a mesma.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Abrir aba de pessoas.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uma equipe”.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os campos obrigatórios de “Nome da equipe” de forma correta.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equipe” para inserir nova equipe no sistema.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sucesso deve ser mostrada ao usuário informando que a equipe foi criada com sucesso e redirecionar para página de “Pesquisar pessoas e equipes”.</w:t>
            </w:r>
          </w:p>
        </w:tc>
      </w:tr>
      <w:tr>
        <w:trPr>
          <w:trHeight w:val="3947" w:hRule="atLeast"/>
        </w:trPr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center"/>
              <w:rPr/>
            </w:pPr>
            <w:r>
              <w:rPr/>
              <w:t>Criar Equipe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/>
            </w:pPr>
            <w:r>
              <w:rPr/>
              <w:t>Validação do modal de criação de equipe em que a mesma já esteja inserida no sistema.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Abrir aba de pessoas.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uma equipe”.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os campos obrigatórios de “Nome da equipe” de forma que já foi inserida anteriormente.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equipe”.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erro é retornada ao usuário informando que essa equipe já existe no sistema, portanto a criação da equipe não será efetivada no sistema.</w:t>
            </w:r>
          </w:p>
        </w:tc>
      </w:tr>
      <w:tr>
        <w:trPr>
          <w:trHeight w:val="2883" w:hRule="atLeast"/>
        </w:trPr>
        <w:tc>
          <w:tcPr>
            <w:tcW w:w="1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4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center"/>
              <w:rPr/>
            </w:pPr>
            <w:r>
              <w:rPr/>
              <w:t>Criar Equipe</w:t>
            </w:r>
          </w:p>
        </w:tc>
        <w:tc>
          <w:tcPr>
            <w:tcW w:w="19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/>
            </w:pPr>
            <w:r>
              <w:rPr/>
              <w:t>Validação do modal de criação de equipe com sucesso no sistema convidando uma pessoa para a equipe.</w:t>
            </w:r>
          </w:p>
        </w:tc>
        <w:tc>
          <w:tcPr>
            <w:tcW w:w="1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Abrir aba de pessoas.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uma equipe”.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os campos obrigatórios de “Nome da equipe” de forma correta.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Digitar nome da pessoa que será convidada a equipe no campo “Convidar pessoas à sua equipe”.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equipe” para inserir nova equipe no sistema.</w:t>
            </w:r>
          </w:p>
        </w:tc>
        <w:tc>
          <w:tcPr>
            <w:tcW w:w="2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sucesso deve ser mostrada ao usuário informando que a equipe foi criada com sucesso e redirecionar para página de “Pesquisar pessoas e equipes”.</w:t>
            </w:r>
          </w:p>
        </w:tc>
      </w:tr>
      <w:tr>
        <w:trPr>
          <w:trHeight w:val="2883" w:hRule="atLeast"/>
        </w:trPr>
        <w:tc>
          <w:tcPr>
            <w:tcW w:w="1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4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Autospacing="0" w:before="40" w:afterAutospacing="0" w:after="40"/>
              <w:ind w:left="0" w:right="0" w:hanging="0"/>
              <w:jc w:val="center"/>
              <w:rPr/>
            </w:pPr>
            <w:r>
              <w:rPr/>
              <w:t>Criar Equipe</w:t>
            </w:r>
          </w:p>
        </w:tc>
        <w:tc>
          <w:tcPr>
            <w:tcW w:w="19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/>
            </w:pPr>
            <w:r>
              <w:rPr/>
              <w:t>Validação do modal de criação de equipe  no sistema convidando uma pessoa em já esteja na equipe.</w:t>
            </w:r>
          </w:p>
        </w:tc>
        <w:tc>
          <w:tcPr>
            <w:tcW w:w="1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Abrir aba de pessoas.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uma equipe”.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Preencher os campos obrigatórios de “Nome da equipe” de forma correta.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Digitar nome da pessoa que será convidada a equipe no campo “Convidar pessoas à sua equipe”.</w:t>
            </w:r>
          </w:p>
          <w:p>
            <w:pPr>
              <w:pStyle w:val="Normal"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Clicar em “Criar equipe” para inserir nova equipe no sistema.</w:t>
            </w:r>
          </w:p>
        </w:tc>
        <w:tc>
          <w:tcPr>
            <w:tcW w:w="2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spacing w:before="40" w:after="40"/>
              <w:jc w:val="both"/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- Mensagem de erro é retornada ao usuário informando que a equipe já possui a participação pessoa já digitada no campo “convidar pessoas à sua equipe” impedindo de criar uma equipe.</w:t>
            </w:r>
          </w:p>
        </w:tc>
      </w:tr>
    </w:tbl>
    <w:p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20" w:name="_Toc484348794"/>
      <w:r>
        <w:rPr>
          <w:rFonts w:ascii="Times New Roman" w:hAnsi="Times New Roman"/>
        </w:rPr>
        <w:t>Estimativa de pontos de função</w:t>
      </w:r>
      <w:bookmarkEnd w:id="20"/>
    </w:p>
    <w:p>
      <w:pPr>
        <w:pStyle w:val="Corpodotexto"/>
        <w:jc w:val="both"/>
        <w:rPr>
          <w:rFonts w:ascii="Times New Roman" w:hAnsi="Times New Roman"/>
        </w:rPr>
      </w:pPr>
      <w:r>
        <w:rPr/>
      </w:r>
    </w:p>
    <w:p>
      <w:pPr>
        <w:pStyle w:val="Normal"/>
        <w:keepLines/>
        <w:spacing w:lineRule="auto" w:line="360" w:before="80" w:after="8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199898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436689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1"/>
      <w:headerReference w:type="default" r:id="rId12"/>
      <w:footerReference w:type="even" r:id="rId13"/>
      <w:footerReference w:type="default" r:id="rId14"/>
      <w:type w:val="nextPage"/>
      <w:pgSz w:w="11906" w:h="16838"/>
      <w:pgMar w:left="1797" w:right="1797" w:gutter="0" w:header="709" w:top="1418" w:footer="709" w:bottom="1418"/>
      <w:pgNumType w:start="1"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Book Antiqua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Lines/>
      <w:tabs>
        <w:tab w:val="clear" w:pos="720"/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"/>
      <w:keepLines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Lines/>
      <w:tabs>
        <w:tab w:val="clear" w:pos="720"/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PSM: Project System Management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suff w:val="space"/>
      <w:lvlText w:val="Chapter 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2."/>
      <w:lvlJc w:val="left"/>
      <w:pPr>
        <w:tabs>
          <w:tab w:val="num" w:pos="0"/>
        </w:tabs>
        <w:ind w:left="360" w:hanging="360"/>
      </w:pPr>
      <w:rPr/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suff w:val="space"/>
      <w:lvlText w:val="Chapter 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425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a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Corpodotexto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next w:val="Corpodotexto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next w:val="Corpodotexto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next w:val="Corpodotexto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next w:val="Corpodotexto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next w:val="Corpodotexto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next w:val="Corpodotexto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next w:val="Corpodotexto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next w:val="Corpodotexto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coradanotaderodap">
    <w:name w:val="Footnote Reference"/>
    <w:rPr>
      <w:vertAlign w:val="superscript"/>
    </w:rPr>
  </w:style>
  <w:style w:type="character" w:styleId="FootnoteCharacters" w:customStyle="1">
    <w:name w:val="Footnote Characters"/>
    <w:semiHidden/>
    <w:qFormat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Ncoradanotadefim">
    <w:name w:val="Endnote Reference"/>
    <w:rPr>
      <w:vertAlign w:val="superscript"/>
    </w:rPr>
  </w:style>
  <w:style w:type="character" w:styleId="EndnoteCharacters" w:customStyle="1">
    <w:name w:val="Endnote Characters"/>
    <w:semiHidden/>
    <w:qFormat/>
    <w:rPr>
      <w:vertAlign w:val="superscript"/>
    </w:rPr>
  </w:style>
  <w:style w:type="character" w:styleId="LinkdaInternet" w:customStyle="1">
    <w:name w:val="Hyper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Annotationtext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nnotationsubject"/>
    <w:qFormat/>
    <w:rsid w:val="00d550f7"/>
    <w:rPr>
      <w:lang w:val="pt-BR" w:eastAsia="pt-BR"/>
    </w:rPr>
  </w:style>
  <w:style w:type="character" w:styleId="TextodebaloChar" w:customStyle="1">
    <w:name w:val="Texto de balão Char"/>
    <w:link w:val="BalloonText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qFormat/>
    <w:rsid w:val="00c05d66"/>
    <w:rPr>
      <w:rFonts w:ascii="Arial" w:hAnsi="Arial"/>
      <w:b/>
      <w:kern w:val="2"/>
      <w:lang w:eastAsia="pt-BR"/>
    </w:rPr>
  </w:style>
  <w:style w:type="character" w:styleId="CorpodetextoChar" w:customStyle="1">
    <w:name w:val="Corpo de texto Char"/>
    <w:qFormat/>
    <w:rsid w:val="00951735"/>
    <w:rPr>
      <w:sz w:val="24"/>
      <w:szCs w:val="24"/>
    </w:rPr>
  </w:style>
  <w:style w:type="character" w:styleId="Ttulo6Char" w:customStyle="1">
    <w:name w:val="Título 6 Char"/>
    <w:qFormat/>
    <w:rsid w:val="008063a7"/>
    <w:rPr>
      <w:rFonts w:ascii="Arial" w:hAnsi="Arial"/>
      <w:b/>
      <w:i/>
      <w:kern w:val="2"/>
      <w:lang w:eastAsia="pt-BR"/>
    </w:rPr>
  </w:style>
  <w:style w:type="character" w:styleId="Strong" w:customStyle="1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otexto"/>
    <w:pPr>
      <w:tabs>
        <w:tab w:val="left" w:pos="720" w:leader="none"/>
      </w:tabs>
      <w:ind w:left="720" w:hanging="360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ption">
    <w:name w:val="caption"/>
    <w:basedOn w:val="Normal"/>
    <w:next w:val="Corpodotexto"/>
    <w:qFormat/>
    <w:pPr>
      <w:spacing w:before="120" w:after="160"/>
      <w:jc w:val="center"/>
    </w:pPr>
    <w:rPr>
      <w:i/>
      <w:sz w:val="18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en-US" w:bidi="ar-SA"/>
    </w:rPr>
  </w:style>
  <w:style w:type="paragraph" w:styleId="Cabealhocapa" w:customStyle="1">
    <w:name w:val="cabeçalho-capa"/>
    <w:basedOn w:val="Ttulo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Ttulo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Ttulo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Ttulo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Ttulo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a"/>
    <w:autoRedefine/>
    <w:qFormat/>
    <w:pPr>
      <w:numPr>
        <w:ilvl w:val="0"/>
        <w:numId w:val="4"/>
      </w:numPr>
      <w:tabs>
        <w:tab w:val="clear" w:pos="720"/>
      </w:tabs>
      <w:spacing w:before="80" w:after="160"/>
    </w:pPr>
    <w:rPr/>
  </w:style>
  <w:style w:type="paragraph" w:styleId="ListNumber">
    <w:name w:val="List Number"/>
    <w:basedOn w:val="Lista"/>
    <w:autoRedefine/>
    <w:qFormat/>
    <w:pPr>
      <w:numPr>
        <w:ilvl w:val="0"/>
        <w:numId w:val="5"/>
      </w:numPr>
      <w:tabs>
        <w:tab w:val="clear" w:pos="720"/>
      </w:tabs>
      <w:spacing w:before="80" w:after="160"/>
    </w:pPr>
    <w:rPr/>
  </w:style>
  <w:style w:type="paragraph" w:styleId="Figura" w:customStyle="1">
    <w:name w:val="Figura"/>
    <w:basedOn w:val="Corpodotexto"/>
    <w:next w:val="Caption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Notaderodap">
    <w:name w:val="Footnote Text"/>
    <w:basedOn w:val="Normal"/>
    <w:semiHidden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clear" w:pos="720"/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Rodap">
    <w:name w:val="Footer"/>
    <w:basedOn w:val="Normal"/>
    <w:pPr>
      <w:keepLines/>
      <w:tabs>
        <w:tab w:val="clear" w:pos="720"/>
        <w:tab w:val="center" w:pos="4320" w:leader="none"/>
        <w:tab w:val="right" w:pos="8640" w:leader="none"/>
      </w:tabs>
    </w:pPr>
    <w:rPr/>
  </w:style>
  <w:style w:type="paragraph" w:styleId="Sumrio1">
    <w:name w:val="TOC 1"/>
    <w:basedOn w:val="Normal"/>
    <w:next w:val="Normal"/>
    <w:uiPriority w:val="39"/>
    <w:pPr/>
    <w:rPr/>
  </w:style>
  <w:style w:type="paragraph" w:styleId="Sumrio2">
    <w:name w:val="TOC 2"/>
    <w:basedOn w:val="Normal"/>
    <w:next w:val="Normal"/>
    <w:uiPriority w:val="39"/>
    <w:pPr>
      <w:ind w:left="200" w:hanging="0"/>
    </w:pPr>
    <w:rPr/>
  </w:style>
  <w:style w:type="paragraph" w:styleId="Sumrio3">
    <w:name w:val="TOC 3"/>
    <w:basedOn w:val="Normal"/>
    <w:next w:val="Normal"/>
    <w:uiPriority w:val="39"/>
    <w:pPr>
      <w:ind w:left="400" w:hanging="0"/>
    </w:pPr>
    <w:rPr/>
  </w:style>
  <w:style w:type="paragraph" w:styleId="Sumrio4">
    <w:name w:val="TOC 4"/>
    <w:basedOn w:val="Normal"/>
    <w:next w:val="Normal"/>
    <w:uiPriority w:val="39"/>
    <w:pPr>
      <w:ind w:left="600" w:hanging="0"/>
    </w:pPr>
    <w:rPr/>
  </w:style>
  <w:style w:type="paragraph" w:styleId="Sumrio5">
    <w:name w:val="TOC 5"/>
    <w:basedOn w:val="Normal"/>
    <w:next w:val="Normal"/>
    <w:uiPriority w:val="39"/>
    <w:pPr>
      <w:ind w:left="800" w:hanging="0"/>
    </w:pPr>
    <w:rPr/>
  </w:style>
  <w:style w:type="paragraph" w:styleId="Sumrio6">
    <w:name w:val="TOC 6"/>
    <w:basedOn w:val="Normal"/>
    <w:next w:val="Normal"/>
    <w:uiPriority w:val="39"/>
    <w:pPr>
      <w:ind w:left="1000" w:hanging="0"/>
    </w:pPr>
    <w:rPr/>
  </w:style>
  <w:style w:type="paragraph" w:styleId="Sumrio7">
    <w:name w:val="TOC 7"/>
    <w:basedOn w:val="Normal"/>
    <w:next w:val="Normal"/>
    <w:uiPriority w:val="39"/>
    <w:pPr>
      <w:ind w:left="1200" w:hanging="0"/>
    </w:pPr>
    <w:rPr/>
  </w:style>
  <w:style w:type="paragraph" w:styleId="Sumrio8">
    <w:name w:val="TOC 8"/>
    <w:basedOn w:val="Normal"/>
    <w:next w:val="Normal"/>
    <w:uiPriority w:val="39"/>
    <w:pPr>
      <w:ind w:left="1400" w:hanging="0"/>
    </w:pPr>
    <w:rPr/>
  </w:style>
  <w:style w:type="paragraph" w:styleId="Sumrio9">
    <w:name w:val="TOC 9"/>
    <w:basedOn w:val="Normal"/>
    <w:next w:val="Normal"/>
    <w:uiPriority w:val="39"/>
    <w:pPr>
      <w:ind w:left="1600" w:hanging="0"/>
    </w:pPr>
    <w:rPr/>
  </w:style>
  <w:style w:type="paragraph" w:styleId="Cabealho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next w:val="Corpodotexto"/>
    <w:qFormat/>
    <w:pPr>
      <w:spacing w:before="0" w:after="240"/>
      <w:jc w:val="center"/>
    </w:pPr>
    <w:rPr>
      <w:b/>
      <w:sz w:val="36"/>
    </w:rPr>
  </w:style>
  <w:style w:type="paragraph" w:styleId="Quote">
    <w:name w:val="Quote"/>
    <w:basedOn w:val="Corpodo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Corpodotexto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next w:val="Corpodotexto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tulo">
    <w:name w:val="Subtitle"/>
    <w:basedOn w:val="Normal"/>
    <w:next w:val="Normal"/>
    <w:qFormat/>
    <w:pPr>
      <w:keepNext w:val="true"/>
      <w:keepLines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Corpodotexto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 w:customStyle="1">
    <w:name w:val="sumário"/>
    <w:basedOn w:val="Ttulo1"/>
    <w:qFormat/>
    <w:pPr>
      <w:numPr>
        <w:ilvl w:val="0"/>
        <w:numId w:val="0"/>
      </w:numPr>
      <w:tabs>
        <w:tab w:val="clear" w:pos="720"/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clear" w:pos="720"/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Corpodotexto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Corpodotextorecuado">
    <w:name w:val="Body Text Indent"/>
    <w:basedOn w:val="Corpodotexto"/>
    <w:pPr>
      <w:ind w:left="360" w:hanging="0"/>
    </w:pPr>
    <w:rPr/>
  </w:style>
  <w:style w:type="paragraph" w:styleId="Notadefim">
    <w:name w:val="Endnote Text"/>
    <w:basedOn w:val="Normal"/>
    <w:semiHidden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Bullet4">
    <w:name w:val="List Bullet 4"/>
    <w:basedOn w:val="Lista"/>
    <w:qFormat/>
    <w:pPr>
      <w:tabs>
        <w:tab w:val="clear" w:pos="720"/>
        <w:tab w:val="left" w:pos="1440" w:leader="none"/>
      </w:tabs>
      <w:ind w:left="1440" w:hanging="360"/>
    </w:pPr>
    <w:rPr/>
  </w:style>
  <w:style w:type="paragraph" w:styleId="ListContinue">
    <w:name w:val="List Continue"/>
    <w:basedOn w:val="Lista"/>
    <w:qFormat/>
    <w:pPr>
      <w:tabs>
        <w:tab w:val="clear" w:pos="720"/>
      </w:tabs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Corpodotexto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Corpodotexto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tulododocumento"/>
    <w:qFormat/>
    <w:pPr/>
    <w:rPr>
      <w:sz w:val="96"/>
    </w:rPr>
  </w:style>
  <w:style w:type="paragraph" w:styleId="ListNumber4">
    <w:name w:val="List Number 4"/>
    <w:basedOn w:val="ListNumber"/>
    <w:qFormat/>
    <w:pPr>
      <w:numPr>
        <w:ilvl w:val="0"/>
        <w:numId w:val="3"/>
      </w:num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numPr>
        <w:ilvl w:val="0"/>
        <w:numId w:val="0"/>
      </w:numPr>
      <w:tabs>
        <w:tab w:val="left" w:pos="0" w:leader="none"/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tulododocumento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d550f7"/>
    <w:pPr>
      <w:tabs>
        <w:tab w:val="clear" w:pos="187"/>
      </w:tabs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9fb"/>
    <w:pPr>
      <w:ind w:left="708" w:hanging="0"/>
    </w:pPr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54775f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figma.com/file/2KkgXYVmhgOoCNWqK8a7mm/Sistema-de-Gerenciamento-de-Projetos?node-id=0%3A1" TargetMode="External"/><Relationship Id="rId4" Type="http://schemas.openxmlformats.org/officeDocument/2006/relationships/hyperlink" Target="https://github.com/pjsmonteir0/PUC-MG-POS-TCC" TargetMode="External"/><Relationship Id="rId5" Type="http://schemas.openxmlformats.org/officeDocument/2006/relationships/hyperlink" Target="https://www.youtube.com/watch?v=qv6SZQO0_iE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5f5c7-1f78-42f4-8f20-63d1614cf8e8}"/>
      </w:docPartPr>
      <w:docPartBody>
        <w:p w14:paraId="75492BE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Application>LibreOffice/7.4.0.3$Windows_X86_64 LibreOffice_project/f85e47c08ddd19c015c0114a68350214f7066f5a</Application>
  <AppVersion>15.0000</AppVersion>
  <Pages>11</Pages>
  <Words>1684</Words>
  <Characters>9179</Characters>
  <CharactersWithSpaces>10626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2020-05-27T17:45:00Z</dcterms:created>
  <dc:creator>Geidivan</dc:creator>
  <dc:description/>
  <dc:language>pt-BR</dc:language>
  <cp:lastModifiedBy/>
  <dcterms:modified xsi:type="dcterms:W3CDTF">2022-08-30T00:06:39Z</dcterms:modified>
  <cp:revision>29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