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8C52" w14:textId="77777777" w:rsidR="00FB693B" w:rsidRDefault="00812EE1">
      <w:pPr>
        <w:pStyle w:val="Body"/>
        <w:spacing w:after="39" w:line="240" w:lineRule="auto"/>
        <w:ind w:right="45"/>
      </w:pPr>
      <w:r>
        <w:t xml:space="preserve">            </w:t>
      </w:r>
      <w:r>
        <w:rPr>
          <w:b/>
          <w:bCs/>
        </w:rPr>
        <w:t xml:space="preserve">Department of Computer Engineering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sz w:val="20"/>
          <w:szCs w:val="20"/>
        </w:rPr>
        <w:drawing>
          <wp:anchor distT="57150" distB="57150" distL="57150" distR="57150" simplePos="0" relativeHeight="251659264" behindDoc="0" locked="0" layoutInCell="1" allowOverlap="1" wp14:anchorId="0896EAE3" wp14:editId="20BDB5E6">
            <wp:simplePos x="0" y="0"/>
            <wp:positionH relativeFrom="margin">
              <wp:posOffset>-273863</wp:posOffset>
            </wp:positionH>
            <wp:positionV relativeFrom="page">
              <wp:posOffset>601980</wp:posOffset>
            </wp:positionV>
            <wp:extent cx="682625" cy="666750"/>
            <wp:effectExtent l="0" t="0" r="0" b="0"/>
            <wp:wrapNone/>
            <wp:docPr id="1073741826" name="officeArt object" descr="Picture 10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0055" descr="Picture 10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42E183" w14:textId="77777777" w:rsidR="00FB693B" w:rsidRDefault="00812EE1">
      <w:pPr>
        <w:pStyle w:val="Body"/>
        <w:spacing w:after="0" w:line="240" w:lineRule="auto"/>
      </w:pPr>
      <w:r>
        <w:t xml:space="preserve">            </w:t>
      </w:r>
      <w:r>
        <w:rPr>
          <w:lang w:val="de-DE"/>
        </w:rPr>
        <w:t xml:space="preserve">Digital Hardware Systems </w:t>
      </w:r>
      <w:r>
        <w:rPr>
          <w:lang w:val="de-DE"/>
        </w:rPr>
        <w:tab/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37D20926" w14:textId="77777777" w:rsidR="00FB693B" w:rsidRDefault="00812EE1">
      <w:pPr>
        <w:pStyle w:val="Body"/>
        <w:spacing w:after="180" w:line="245" w:lineRule="auto"/>
        <w:ind w:left="15"/>
        <w:rPr>
          <w:i/>
          <w:iCs/>
        </w:rPr>
      </w:pPr>
      <w:r>
        <w:rPr>
          <w:i/>
          <w:iCs/>
        </w:rPr>
        <w:t xml:space="preserve">C         </w:t>
      </w:r>
      <w:proofErr w:type="spellStart"/>
      <w:r>
        <w:rPr>
          <w:i/>
          <w:iCs/>
        </w:rPr>
        <w:t>CpE</w:t>
      </w:r>
      <w:proofErr w:type="spellEnd"/>
      <w:r>
        <w:rPr>
          <w:i/>
          <w:iCs/>
        </w:rPr>
        <w:t xml:space="preserve"> 3104 - Microprocessors</w:t>
      </w:r>
    </w:p>
    <w:p w14:paraId="0FB5D73E" w14:textId="77777777" w:rsidR="00FB693B" w:rsidRDefault="00FB693B">
      <w:pPr>
        <w:pStyle w:val="Body"/>
        <w:spacing w:after="180" w:line="245" w:lineRule="auto"/>
        <w:ind w:left="15"/>
      </w:pPr>
    </w:p>
    <w:p w14:paraId="4C5AFF4C" w14:textId="305C540E" w:rsidR="005B2F6E" w:rsidRPr="005B2F6E" w:rsidRDefault="00812EE1" w:rsidP="005B2F6E">
      <w:pPr>
        <w:pStyle w:val="Body"/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Laboratory Report</w:t>
      </w:r>
      <w:r w:rsidR="005B2F6E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8F7EB35" wp14:editId="3AAA34A6">
                <wp:simplePos x="0" y="0"/>
                <wp:positionH relativeFrom="page">
                  <wp:posOffset>914400</wp:posOffset>
                </wp:positionH>
                <wp:positionV relativeFrom="page">
                  <wp:posOffset>1905000</wp:posOffset>
                </wp:positionV>
                <wp:extent cx="6172200" cy="101854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018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5"/>
                              <w:gridCol w:w="2701"/>
                              <w:gridCol w:w="2001"/>
                              <w:gridCol w:w="2328"/>
                            </w:tblGrid>
                            <w:tr w:rsidR="00FB693B" w14:paraId="24BFB99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E05BD9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Laboratory Exercise No.: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3044DF" w14:textId="1F03FA2B" w:rsidR="00FB693B" w:rsidRDefault="006F48A5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CF0792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Date Performed: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626B6B" w14:textId="6ED6D1F6" w:rsidR="00FB693B" w:rsidRDefault="009375D2">
                                  <w:r>
                                    <w:t>1</w:t>
                                  </w:r>
                                  <w:r w:rsidR="0099163A">
                                    <w:t>1</w:t>
                                  </w:r>
                                  <w:r w:rsidR="005B2F6E">
                                    <w:t>/</w:t>
                                  </w:r>
                                  <w:r w:rsidR="006F48A5">
                                    <w:t>19</w:t>
                                  </w:r>
                                  <w:r w:rsidR="005B2F6E">
                                    <w:t>/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FB693B" w14:paraId="2A125E42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40C2C1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Laboratory Exercise Title:</w:t>
                                  </w:r>
                                </w:p>
                              </w:tc>
                              <w:tc>
                                <w:tcPr>
                                  <w:tcW w:w="7030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C5694" w14:textId="7D3DB546" w:rsidR="00FB693B" w:rsidRDefault="0099163A">
                                  <w:r>
                                    <w:t xml:space="preserve">Parallel </w:t>
                                  </w:r>
                                  <w:r w:rsidR="009375D2">
                                    <w:t>I/O</w:t>
                                  </w:r>
                                  <w:r w:rsidR="005B2F6E">
                                    <w:t xml:space="preserve"> Interfacing</w:t>
                                  </w:r>
                                </w:p>
                              </w:tc>
                            </w:tr>
                            <w:tr w:rsidR="00FB693B" w14:paraId="712A35B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DB6D26F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Name of Student: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B3B89B" w14:textId="2153DEAC" w:rsidR="00FB693B" w:rsidRDefault="009375D2">
                                  <w:r>
                                    <w:t>Paul John Toral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BDC256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Document Version: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D547A4" w14:textId="5D685100" w:rsidR="00FB693B" w:rsidRDefault="005B2F6E">
                                  <w:r>
                                    <w:t>1.0</w:t>
                                  </w:r>
                                </w:p>
                              </w:tc>
                            </w:tr>
                          </w:tbl>
                          <w:p w14:paraId="7B5BB732" w14:textId="77777777" w:rsidR="007072B5" w:rsidRDefault="007072B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7EB35" id="officeArt object" o:spid="_x0000_s1026" style="position:absolute;left:0;text-align:left;margin-left:1in;margin-top:150pt;width:486pt;height:80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W w:w="97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85"/>
                        <w:gridCol w:w="2701"/>
                        <w:gridCol w:w="2001"/>
                        <w:gridCol w:w="2328"/>
                      </w:tblGrid>
                      <w:tr w:rsidR="00FB693B" w14:paraId="24BFB99F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E05BD9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Laboratory Exercise No.: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3044DF" w14:textId="1F03FA2B" w:rsidR="00FB693B" w:rsidRDefault="006F48A5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CF0792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Date Performed:</w:t>
                            </w:r>
                          </w:p>
                        </w:tc>
                        <w:tc>
                          <w:tcPr>
                            <w:tcW w:w="2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626B6B" w14:textId="6ED6D1F6" w:rsidR="00FB693B" w:rsidRDefault="009375D2">
                            <w:r>
                              <w:t>1</w:t>
                            </w:r>
                            <w:r w:rsidR="0099163A">
                              <w:t>1</w:t>
                            </w:r>
                            <w:r w:rsidR="005B2F6E">
                              <w:t>/</w:t>
                            </w:r>
                            <w:r w:rsidR="006F48A5">
                              <w:t>19</w:t>
                            </w:r>
                            <w:r w:rsidR="005B2F6E">
                              <w:t>/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FB693B" w14:paraId="2A125E42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40C2C1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Laboratory Exercise Title:</w:t>
                            </w:r>
                          </w:p>
                        </w:tc>
                        <w:tc>
                          <w:tcPr>
                            <w:tcW w:w="7030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7C5694" w14:textId="7D3DB546" w:rsidR="00FB693B" w:rsidRDefault="0099163A">
                            <w:r>
                              <w:t xml:space="preserve">Parallel </w:t>
                            </w:r>
                            <w:r w:rsidR="009375D2">
                              <w:t>I/O</w:t>
                            </w:r>
                            <w:r w:rsidR="005B2F6E">
                              <w:t xml:space="preserve"> Interfacing</w:t>
                            </w:r>
                          </w:p>
                        </w:tc>
                      </w:tr>
                      <w:tr w:rsidR="00FB693B" w14:paraId="712A35B8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DB6D26F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Name of Student: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B3B89B" w14:textId="2153DEAC" w:rsidR="00FB693B" w:rsidRDefault="009375D2">
                            <w:r>
                              <w:t>Paul John Toral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BDC256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Document Version:</w:t>
                            </w:r>
                          </w:p>
                        </w:tc>
                        <w:tc>
                          <w:tcPr>
                            <w:tcW w:w="2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D547A4" w14:textId="5D685100" w:rsidR="00FB693B" w:rsidRDefault="005B2F6E">
                            <w:r>
                              <w:t>1.0</w:t>
                            </w:r>
                          </w:p>
                        </w:tc>
                      </w:tr>
                    </w:tbl>
                    <w:p w14:paraId="7B5BB732" w14:textId="77777777" w:rsidR="007072B5" w:rsidRDefault="007072B5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CAD8E2D" w14:textId="77777777" w:rsidR="005B2F6E" w:rsidRDefault="005B2F6E">
      <w:pPr>
        <w:pStyle w:val="Body"/>
        <w:spacing w:after="120" w:line="240" w:lineRule="auto"/>
        <w:rPr>
          <w:b/>
          <w:bCs/>
        </w:rPr>
      </w:pPr>
    </w:p>
    <w:p w14:paraId="71978A03" w14:textId="4718F77D" w:rsidR="001F5BC3" w:rsidRDefault="00812EE1" w:rsidP="00C87CA5">
      <w:pPr>
        <w:pStyle w:val="Body"/>
        <w:spacing w:after="120" w:line="240" w:lineRule="auto"/>
        <w:rPr>
          <w:b/>
          <w:bCs/>
        </w:rPr>
      </w:pPr>
      <w:r>
        <w:rPr>
          <w:b/>
          <w:bCs/>
        </w:rPr>
        <w:t>Activity #1</w:t>
      </w:r>
    </w:p>
    <w:p w14:paraId="65D39401" w14:textId="7036123D" w:rsidR="00E515C4" w:rsidRDefault="00E515C4" w:rsidP="00C87CA5">
      <w:pPr>
        <w:pStyle w:val="Body"/>
        <w:spacing w:after="120" w:line="240" w:lineRule="auto"/>
      </w:pPr>
    </w:p>
    <w:p w14:paraId="365E7699" w14:textId="5B7279CC" w:rsidR="00E515C4" w:rsidRDefault="00DF5DF6" w:rsidP="00C87CA5">
      <w:pPr>
        <w:pStyle w:val="Body"/>
        <w:spacing w:after="120" w:line="240" w:lineRule="auto"/>
      </w:pPr>
      <w:r w:rsidRPr="00DF5DF6">
        <w:drawing>
          <wp:inline distT="0" distB="0" distL="0" distR="0" wp14:anchorId="51B76C69" wp14:editId="750CF18A">
            <wp:extent cx="6172835" cy="346075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A01" w14:textId="4F59B844" w:rsidR="00E515C4" w:rsidRDefault="000870CF" w:rsidP="000870CF">
      <w:pPr>
        <w:pStyle w:val="Body"/>
        <w:spacing w:after="120" w:line="240" w:lineRule="auto"/>
        <w:jc w:val="center"/>
        <w:rPr>
          <w:b/>
          <w:bCs/>
        </w:rPr>
      </w:pPr>
      <w:r>
        <w:rPr>
          <w:b/>
          <w:bCs/>
        </w:rPr>
        <w:t>Figure 1: Schematic Diagram for Activity 1</w:t>
      </w:r>
    </w:p>
    <w:p w14:paraId="58D2F0CF" w14:textId="7248173A" w:rsidR="00C832BE" w:rsidRPr="00C832BE" w:rsidRDefault="00C832BE" w:rsidP="00C832BE">
      <w:pPr>
        <w:pStyle w:val="Body"/>
        <w:spacing w:after="120"/>
        <w:rPr>
          <w:b/>
          <w:bCs/>
          <w:u w:val="single"/>
        </w:rPr>
      </w:pPr>
      <w:r w:rsidRPr="00C832BE">
        <w:rPr>
          <w:b/>
          <w:bCs/>
          <w:u w:val="single"/>
        </w:rPr>
        <w:t>ICW1 = 00010011b</w:t>
      </w:r>
    </w:p>
    <w:p w14:paraId="2F6D19C1" w14:textId="77777777" w:rsidR="00C832BE" w:rsidRPr="00C832BE" w:rsidRDefault="00C832BE" w:rsidP="00C832BE">
      <w:pPr>
        <w:pStyle w:val="Body"/>
        <w:spacing w:after="120"/>
      </w:pPr>
      <w:r w:rsidRPr="00C832BE">
        <w:t xml:space="preserve">1; A7-A0 = 000; </w:t>
      </w:r>
      <w:proofErr w:type="gramStart"/>
      <w:r w:rsidRPr="00C832BE">
        <w:t>1 ;</w:t>
      </w:r>
      <w:proofErr w:type="gramEnd"/>
      <w:r w:rsidRPr="00C832BE">
        <w:t xml:space="preserve"> edge triggered=0 ; interval of 8 = 0 ; single = 1 ; ICW4 needed = 1</w:t>
      </w:r>
    </w:p>
    <w:p w14:paraId="0781D1D1" w14:textId="52B006E1" w:rsidR="00C832BE" w:rsidRPr="00C832BE" w:rsidRDefault="00C832BE" w:rsidP="00C832BE">
      <w:pPr>
        <w:pStyle w:val="Body"/>
        <w:spacing w:after="120"/>
        <w:rPr>
          <w:b/>
          <w:bCs/>
          <w:u w:val="single"/>
        </w:rPr>
      </w:pPr>
      <w:r w:rsidRPr="00C832BE">
        <w:rPr>
          <w:b/>
          <w:bCs/>
          <w:u w:val="single"/>
        </w:rPr>
        <w:t>ICW2 = 10000000b</w:t>
      </w:r>
    </w:p>
    <w:p w14:paraId="1A5AE418" w14:textId="77777777" w:rsidR="00C832BE" w:rsidRPr="00C832BE" w:rsidRDefault="00C832BE" w:rsidP="00C832BE">
      <w:pPr>
        <w:pStyle w:val="Body"/>
        <w:spacing w:after="120"/>
      </w:pPr>
      <w:r w:rsidRPr="00C832BE">
        <w:t>8086 vector address 80h-87h = 10000000b</w:t>
      </w:r>
    </w:p>
    <w:p w14:paraId="2BED23CB" w14:textId="4604B47D" w:rsidR="00C832BE" w:rsidRPr="00C832BE" w:rsidRDefault="00C832BE" w:rsidP="00C832BE">
      <w:pPr>
        <w:pStyle w:val="Body"/>
        <w:spacing w:after="120"/>
        <w:rPr>
          <w:b/>
          <w:bCs/>
          <w:u w:val="single"/>
        </w:rPr>
      </w:pPr>
      <w:r w:rsidRPr="00C832BE">
        <w:rPr>
          <w:b/>
          <w:bCs/>
          <w:u w:val="single"/>
        </w:rPr>
        <w:t>ICW4 = 00000011b</w:t>
      </w:r>
    </w:p>
    <w:p w14:paraId="4382E9A1" w14:textId="77777777" w:rsidR="00C832BE" w:rsidRPr="00C832BE" w:rsidRDefault="00C832BE" w:rsidP="00C832BE">
      <w:pPr>
        <w:pStyle w:val="Body"/>
        <w:spacing w:after="120"/>
      </w:pPr>
      <w:proofErr w:type="gramStart"/>
      <w:r w:rsidRPr="00C832BE">
        <w:t>000 ;</w:t>
      </w:r>
      <w:proofErr w:type="gramEnd"/>
      <w:r w:rsidRPr="00C832BE">
        <w:t xml:space="preserve"> not specially fully nested = 0 ; non buffered mode = 00 ; auto EOI = 1 ; 8086 mode = 1</w:t>
      </w:r>
    </w:p>
    <w:p w14:paraId="104998E3" w14:textId="3D8CF594" w:rsidR="00C832BE" w:rsidRPr="00C832BE" w:rsidRDefault="00C832BE" w:rsidP="00C832BE">
      <w:pPr>
        <w:pStyle w:val="Body"/>
        <w:spacing w:after="120"/>
        <w:rPr>
          <w:b/>
          <w:bCs/>
          <w:u w:val="single"/>
        </w:rPr>
      </w:pPr>
      <w:r w:rsidRPr="00C832BE">
        <w:rPr>
          <w:b/>
          <w:bCs/>
          <w:u w:val="single"/>
        </w:rPr>
        <w:t>OCW1 = 11111100b</w:t>
      </w:r>
    </w:p>
    <w:p w14:paraId="07D97F66" w14:textId="727AF64F" w:rsidR="00E515C4" w:rsidRPr="00C832BE" w:rsidRDefault="00C832BE" w:rsidP="00C832BE">
      <w:pPr>
        <w:pStyle w:val="Body"/>
        <w:spacing w:after="120" w:line="240" w:lineRule="auto"/>
      </w:pPr>
      <w:r w:rsidRPr="00C832BE">
        <w:t>Mask only D1 and D0 = 11111100b</w:t>
      </w:r>
    </w:p>
    <w:p w14:paraId="17024FB0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00B773DD" w14:textId="25014B3B" w:rsidR="006F48A5" w:rsidRDefault="006F48A5" w:rsidP="006F48A5">
      <w:pPr>
        <w:pStyle w:val="Body"/>
        <w:spacing w:after="120" w:line="240" w:lineRule="auto"/>
        <w:rPr>
          <w:b/>
          <w:bCs/>
        </w:rPr>
      </w:pPr>
      <w:r>
        <w:rPr>
          <w:b/>
          <w:bCs/>
        </w:rPr>
        <w:t>Activity #</w:t>
      </w:r>
      <w:r>
        <w:rPr>
          <w:b/>
          <w:bCs/>
        </w:rPr>
        <w:t>2</w:t>
      </w:r>
    </w:p>
    <w:p w14:paraId="18E4A6C6" w14:textId="6789924E" w:rsidR="006F48A5" w:rsidRDefault="00DF5DF6" w:rsidP="006F48A5">
      <w:pPr>
        <w:pStyle w:val="Body"/>
        <w:spacing w:after="120" w:line="240" w:lineRule="auto"/>
      </w:pPr>
      <w:r w:rsidRPr="00DF5DF6">
        <w:drawing>
          <wp:inline distT="0" distB="0" distL="0" distR="0" wp14:anchorId="23BEB020" wp14:editId="79032F11">
            <wp:extent cx="6172835" cy="313563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A55" w14:textId="77777777" w:rsidR="006F48A5" w:rsidRDefault="006F48A5" w:rsidP="006F48A5">
      <w:pPr>
        <w:pStyle w:val="Body"/>
        <w:spacing w:after="120" w:line="240" w:lineRule="auto"/>
      </w:pPr>
    </w:p>
    <w:p w14:paraId="7C04DA08" w14:textId="523CB604" w:rsidR="006F48A5" w:rsidRDefault="006F48A5" w:rsidP="006F48A5">
      <w:pPr>
        <w:pStyle w:val="Body"/>
        <w:spacing w:after="120" w:line="240" w:lineRule="auto"/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Schematic Diagram for Activity </w:t>
      </w:r>
      <w:r>
        <w:rPr>
          <w:b/>
          <w:bCs/>
        </w:rPr>
        <w:t>2</w:t>
      </w:r>
    </w:p>
    <w:p w14:paraId="7CBF111B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22BAE4B8" w14:textId="09A44D1B" w:rsidR="000870CF" w:rsidRPr="00190349" w:rsidRDefault="00190349" w:rsidP="00C87CA5">
      <w:pPr>
        <w:pStyle w:val="Body"/>
        <w:spacing w:after="120" w:line="240" w:lineRule="auto"/>
        <w:rPr>
          <w:b/>
          <w:bCs/>
        </w:rPr>
      </w:pPr>
      <w:r w:rsidRPr="00190349">
        <w:rPr>
          <w:b/>
          <w:bCs/>
        </w:rPr>
        <w:t>Why do you think the LED is blinking steadily while other activities are going on?</w:t>
      </w:r>
    </w:p>
    <w:p w14:paraId="7F2EA9E5" w14:textId="2324ABE9" w:rsidR="00190349" w:rsidRDefault="00190349" w:rsidP="00190349">
      <w:pPr>
        <w:pStyle w:val="Body"/>
        <w:spacing w:after="120" w:line="240" w:lineRule="auto"/>
        <w:ind w:firstLine="720"/>
      </w:pPr>
      <w:r>
        <w:t>I</w:t>
      </w:r>
      <w:r>
        <w:t>nterrupts</w:t>
      </w:r>
      <w:r>
        <w:t xml:space="preserve"> allow us to utilize and execute functions while a background process is being run which is why it adds to the efficiency of the whole circuitry</w:t>
      </w:r>
      <w:r>
        <w:t xml:space="preserve">. </w:t>
      </w:r>
      <w:r>
        <w:t xml:space="preserve">Added to this, there </w:t>
      </w:r>
      <w:proofErr w:type="gramStart"/>
      <w:r>
        <w:t>isn’t</w:t>
      </w:r>
      <w:proofErr w:type="gramEnd"/>
      <w:r>
        <w:t xml:space="preserve"> any other functions that actually hinder the LED from blinking steadily.</w:t>
      </w:r>
    </w:p>
    <w:p w14:paraId="00ECD715" w14:textId="1903EBB7" w:rsidR="00190349" w:rsidRPr="00190349" w:rsidRDefault="00190349" w:rsidP="00190349">
      <w:pPr>
        <w:pStyle w:val="Body"/>
        <w:spacing w:after="120" w:line="240" w:lineRule="auto"/>
        <w:rPr>
          <w:b/>
          <w:bCs/>
        </w:rPr>
      </w:pPr>
    </w:p>
    <w:p w14:paraId="46768FF7" w14:textId="3BBE4295" w:rsidR="00190349" w:rsidRDefault="00190349" w:rsidP="00190349">
      <w:pPr>
        <w:pStyle w:val="Body"/>
        <w:spacing w:after="120" w:line="240" w:lineRule="auto"/>
        <w:rPr>
          <w:b/>
          <w:bCs/>
        </w:rPr>
      </w:pPr>
      <w:r w:rsidRPr="00190349">
        <w:rPr>
          <w:b/>
          <w:bCs/>
        </w:rPr>
        <w:t xml:space="preserve">What do you think is the ultimate advantage of using </w:t>
      </w:r>
      <w:proofErr w:type="gramStart"/>
      <w:r w:rsidRPr="00190349">
        <w:rPr>
          <w:b/>
          <w:bCs/>
        </w:rPr>
        <w:t>interrupts</w:t>
      </w:r>
      <w:proofErr w:type="gramEnd"/>
      <w:r w:rsidRPr="00190349">
        <w:rPr>
          <w:b/>
          <w:bCs/>
        </w:rPr>
        <w:t xml:space="preserve"> especially involving I/O devices?</w:t>
      </w:r>
    </w:p>
    <w:p w14:paraId="0D0D269F" w14:textId="6066960A" w:rsidR="00190349" w:rsidRDefault="00190349" w:rsidP="00190349">
      <w:pPr>
        <w:pStyle w:val="Body"/>
        <w:spacing w:after="120" w:line="240" w:lineRule="auto"/>
      </w:pPr>
      <w:r w:rsidRPr="00190349">
        <w:t xml:space="preserve">The CPU may be used more effectively and under better control thanks to interruptions. Interrupts circumvent this while involving I/O or even other higher priority activities and </w:t>
      </w:r>
      <w:proofErr w:type="gramStart"/>
      <w:r w:rsidRPr="00190349">
        <w:t>prevent</w:t>
      </w:r>
      <w:proofErr w:type="gramEnd"/>
      <w:r w:rsidRPr="00190349">
        <w:t xml:space="preserve"> the CPU from becoming idle. This guarantees that the interruption will be handled right away.</w:t>
      </w:r>
    </w:p>
    <w:p w14:paraId="5A96E28F" w14:textId="697E7B7D" w:rsidR="00190349" w:rsidRDefault="00190349" w:rsidP="00190349">
      <w:pPr>
        <w:pStyle w:val="Body"/>
        <w:spacing w:after="120" w:line="240" w:lineRule="auto"/>
      </w:pPr>
    </w:p>
    <w:p w14:paraId="345447B2" w14:textId="29F3A97A" w:rsidR="00190349" w:rsidRDefault="00190349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03B9800C" w14:textId="7E71EDD9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73BEA573" w14:textId="73DE2449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2C22F9EF" w14:textId="54DB1193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733E26BD" w14:textId="326127E8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5444C3E0" w14:textId="6D1B44FC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4A3264DE" w14:textId="0A547317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64CFF60C" w14:textId="191F0925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56AEA1AA" w14:textId="0707465B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  <w:r>
        <w:rPr>
          <w:b/>
          <w:bCs/>
          <w:lang w:val="en-PH"/>
        </w:rPr>
        <w:lastRenderedPageBreak/>
        <w:t>Source Code for Activity #1</w:t>
      </w:r>
    </w:p>
    <w:p w14:paraId="65622A0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PROCED1 SEGMENT</w:t>
      </w:r>
    </w:p>
    <w:p w14:paraId="01F2420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ISR1 PROC FAR</w:t>
      </w:r>
    </w:p>
    <w:p w14:paraId="45DCD6D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ASSUME </w:t>
      </w:r>
      <w:proofErr w:type="gramStart"/>
      <w:r w:rsidRPr="000B47B2">
        <w:rPr>
          <w:lang w:val="en-PH"/>
        </w:rPr>
        <w:t>CS:PROCED</w:t>
      </w:r>
      <w:proofErr w:type="gramEnd"/>
      <w:r w:rsidRPr="000B47B2">
        <w:rPr>
          <w:lang w:val="en-PH"/>
        </w:rPr>
        <w:t>1, DS:DATA</w:t>
      </w:r>
    </w:p>
    <w:p w14:paraId="442A17E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ORG 01000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08000H</w:t>
      </w:r>
    </w:p>
    <w:p w14:paraId="1DE49D3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PUSHF ;</w:t>
      </w:r>
      <w:proofErr w:type="gramEnd"/>
      <w:r w:rsidRPr="000B47B2">
        <w:rPr>
          <w:lang w:val="en-PH"/>
        </w:rPr>
        <w:t xml:space="preserve"> push 16-bit operands</w:t>
      </w:r>
    </w:p>
    <w:p w14:paraId="667010B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save program context</w:t>
      </w:r>
    </w:p>
    <w:p w14:paraId="743DE5C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DX</w:t>
      </w:r>
    </w:p>
    <w:p w14:paraId="05A46D4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; &lt;write the ISR code here&gt;</w:t>
      </w:r>
    </w:p>
    <w:p w14:paraId="1000944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MOV DX, PORTA</w:t>
      </w:r>
    </w:p>
    <w:p w14:paraId="0144778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MOV AL, 00001001b</w:t>
      </w:r>
    </w:p>
    <w:p w14:paraId="3AAB325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OUT DX, AL</w:t>
      </w:r>
    </w:p>
    <w:p w14:paraId="54B61BF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</w:t>
      </w:r>
      <w:proofErr w:type="gramStart"/>
      <w:r w:rsidRPr="000B47B2">
        <w:rPr>
          <w:lang w:val="en-PH"/>
        </w:rPr>
        <w:t>DX ;</w:t>
      </w:r>
      <w:proofErr w:type="gramEnd"/>
      <w:r w:rsidRPr="000B47B2">
        <w:rPr>
          <w:lang w:val="en-PH"/>
        </w:rPr>
        <w:t xml:space="preserve"> retrieve program context</w:t>
      </w:r>
    </w:p>
    <w:p w14:paraId="695B2C5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AX</w:t>
      </w:r>
    </w:p>
    <w:p w14:paraId="69C1EBF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POPF ;</w:t>
      </w:r>
      <w:proofErr w:type="gramEnd"/>
      <w:r w:rsidRPr="000B47B2">
        <w:rPr>
          <w:lang w:val="en-PH"/>
        </w:rPr>
        <w:t xml:space="preserve"> pop 16-bit operands</w:t>
      </w:r>
    </w:p>
    <w:p w14:paraId="4F871A9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IRET ;</w:t>
      </w:r>
      <w:proofErr w:type="gramEnd"/>
      <w:r w:rsidRPr="000B47B2">
        <w:rPr>
          <w:lang w:val="en-PH"/>
        </w:rPr>
        <w:t xml:space="preserve"> return from interrupt</w:t>
      </w:r>
    </w:p>
    <w:p w14:paraId="0D139F8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ISR1 </w:t>
      </w:r>
      <w:proofErr w:type="gramStart"/>
      <w:r w:rsidRPr="000B47B2">
        <w:rPr>
          <w:lang w:val="en-PH"/>
        </w:rPr>
        <w:t>ENDP ;</w:t>
      </w:r>
      <w:proofErr w:type="gramEnd"/>
      <w:r w:rsidRPr="000B47B2">
        <w:rPr>
          <w:lang w:val="en-PH"/>
        </w:rPr>
        <w:t xml:space="preserve"> end of procedure</w:t>
      </w:r>
    </w:p>
    <w:p w14:paraId="44DB7F8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PROCED1 ENDS</w:t>
      </w:r>
    </w:p>
    <w:p w14:paraId="33B8C34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</w:t>
      </w:r>
    </w:p>
    <w:p w14:paraId="52273A3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PROCED2 SEGMENT</w:t>
      </w:r>
    </w:p>
    <w:p w14:paraId="45F1A3F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ISR2 PROC FAR</w:t>
      </w:r>
    </w:p>
    <w:p w14:paraId="622B9C2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ASSUME </w:t>
      </w:r>
      <w:proofErr w:type="gramStart"/>
      <w:r w:rsidRPr="000B47B2">
        <w:rPr>
          <w:lang w:val="en-PH"/>
        </w:rPr>
        <w:t>CS:PROCED</w:t>
      </w:r>
      <w:proofErr w:type="gramEnd"/>
      <w:r w:rsidRPr="000B47B2">
        <w:rPr>
          <w:lang w:val="en-PH"/>
        </w:rPr>
        <w:t>2, DS:DATA</w:t>
      </w:r>
    </w:p>
    <w:p w14:paraId="3E12A68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ORG 02000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09000H</w:t>
      </w:r>
    </w:p>
    <w:p w14:paraId="6C8BC73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PUSHF ;</w:t>
      </w:r>
      <w:proofErr w:type="gramEnd"/>
      <w:r w:rsidRPr="000B47B2">
        <w:rPr>
          <w:lang w:val="en-PH"/>
        </w:rPr>
        <w:t xml:space="preserve"> push 16-bit operands</w:t>
      </w:r>
    </w:p>
    <w:p w14:paraId="49663C9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save program context</w:t>
      </w:r>
    </w:p>
    <w:p w14:paraId="722FE5F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DX</w:t>
      </w:r>
    </w:p>
    <w:p w14:paraId="3297196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; &lt;write the ISR code here&gt;</w:t>
      </w:r>
    </w:p>
    <w:p w14:paraId="69B5DC2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MOV DX, PORTA</w:t>
      </w:r>
    </w:p>
    <w:p w14:paraId="00CCBC2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MOV AL, 00000000B</w:t>
      </w:r>
    </w:p>
    <w:p w14:paraId="495B36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OUT DX, AL</w:t>
      </w:r>
    </w:p>
    <w:p w14:paraId="4B46C2E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</w:t>
      </w:r>
      <w:proofErr w:type="gramStart"/>
      <w:r w:rsidRPr="000B47B2">
        <w:rPr>
          <w:lang w:val="en-PH"/>
        </w:rPr>
        <w:t>DX ;</w:t>
      </w:r>
      <w:proofErr w:type="gramEnd"/>
      <w:r w:rsidRPr="000B47B2">
        <w:rPr>
          <w:lang w:val="en-PH"/>
        </w:rPr>
        <w:t xml:space="preserve"> retrieve program context</w:t>
      </w:r>
    </w:p>
    <w:p w14:paraId="74AF637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AX</w:t>
      </w:r>
    </w:p>
    <w:p w14:paraId="0787C6B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POPF ;</w:t>
      </w:r>
      <w:proofErr w:type="gramEnd"/>
      <w:r w:rsidRPr="000B47B2">
        <w:rPr>
          <w:lang w:val="en-PH"/>
        </w:rPr>
        <w:t xml:space="preserve"> pop 16-bit operands</w:t>
      </w:r>
    </w:p>
    <w:p w14:paraId="7EE019E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IRET ;</w:t>
      </w:r>
      <w:proofErr w:type="gramEnd"/>
      <w:r w:rsidRPr="000B47B2">
        <w:rPr>
          <w:lang w:val="en-PH"/>
        </w:rPr>
        <w:t xml:space="preserve"> return from interrupt</w:t>
      </w:r>
    </w:p>
    <w:p w14:paraId="764E733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ISR2 </w:t>
      </w:r>
      <w:proofErr w:type="gramStart"/>
      <w:r w:rsidRPr="000B47B2">
        <w:rPr>
          <w:lang w:val="en-PH"/>
        </w:rPr>
        <w:t>ENDP ;</w:t>
      </w:r>
      <w:proofErr w:type="gramEnd"/>
      <w:r w:rsidRPr="000B47B2">
        <w:rPr>
          <w:lang w:val="en-PH"/>
        </w:rPr>
        <w:t xml:space="preserve"> end of procedure</w:t>
      </w:r>
    </w:p>
    <w:p w14:paraId="3AA68C6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PROCED2 ENDS</w:t>
      </w:r>
    </w:p>
    <w:p w14:paraId="2264FE4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 </w:t>
      </w:r>
    </w:p>
    <w:p w14:paraId="177C69E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DATA SEGMENT </w:t>
      </w:r>
    </w:p>
    <w:p w14:paraId="1AF7708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ORG 03000H </w:t>
      </w:r>
    </w:p>
    <w:p w14:paraId="21A59C7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PORTA EQU 0F0H </w:t>
      </w:r>
      <w:r w:rsidRPr="000B47B2">
        <w:rPr>
          <w:lang w:val="en-PH"/>
        </w:rPr>
        <w:tab/>
        <w:t xml:space="preserve">; PORTA address </w:t>
      </w:r>
    </w:p>
    <w:p w14:paraId="696FCFB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PORTB EQU 0F2H </w:t>
      </w:r>
      <w:r w:rsidRPr="000B47B2">
        <w:rPr>
          <w:lang w:val="en-PH"/>
        </w:rPr>
        <w:tab/>
        <w:t xml:space="preserve">; PORTB address </w:t>
      </w:r>
    </w:p>
    <w:p w14:paraId="018003C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PORTC EQU 0F4H </w:t>
      </w:r>
      <w:r w:rsidRPr="000B47B2">
        <w:rPr>
          <w:lang w:val="en-PH"/>
        </w:rPr>
        <w:tab/>
        <w:t xml:space="preserve">; PORTC address </w:t>
      </w:r>
    </w:p>
    <w:p w14:paraId="271CFB6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COM_REG EQU 0F6H </w:t>
      </w:r>
      <w:r w:rsidRPr="000B47B2">
        <w:rPr>
          <w:lang w:val="en-PH"/>
        </w:rPr>
        <w:tab/>
        <w:t xml:space="preserve">; Command Register Address </w:t>
      </w:r>
    </w:p>
    <w:p w14:paraId="1DE459C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PIC1 EQU 0F8H </w:t>
      </w:r>
      <w:r w:rsidRPr="000B47B2">
        <w:rPr>
          <w:lang w:val="en-PH"/>
        </w:rPr>
        <w:tab/>
        <w:t xml:space="preserve">; A1 = 0 </w:t>
      </w:r>
    </w:p>
    <w:p w14:paraId="5C56279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PIC2 EQU 0FAH </w:t>
      </w:r>
      <w:r w:rsidRPr="000B47B2">
        <w:rPr>
          <w:lang w:val="en-PH"/>
        </w:rPr>
        <w:tab/>
        <w:t>; A1 = 1</w:t>
      </w:r>
    </w:p>
    <w:p w14:paraId="70389AD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ICW1 EQU 13H </w:t>
      </w:r>
      <w:r w:rsidRPr="000B47B2">
        <w:rPr>
          <w:lang w:val="en-PH"/>
        </w:rPr>
        <w:tab/>
        <w:t xml:space="preserve">; refer to #4 </w:t>
      </w:r>
    </w:p>
    <w:p w14:paraId="4698EBE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ICW2 EQU 80H </w:t>
      </w:r>
      <w:r w:rsidRPr="000B47B2">
        <w:rPr>
          <w:lang w:val="en-PH"/>
        </w:rPr>
        <w:tab/>
        <w:t xml:space="preserve">; refer to #4 </w:t>
      </w:r>
    </w:p>
    <w:p w14:paraId="739E763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ICW4 EQU 03H </w:t>
      </w:r>
      <w:r w:rsidRPr="000B47B2">
        <w:rPr>
          <w:lang w:val="en-PH"/>
        </w:rPr>
        <w:tab/>
        <w:t xml:space="preserve">; refer to #4 </w:t>
      </w:r>
    </w:p>
    <w:p w14:paraId="212B48B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OCW1 EQU 0FCH </w:t>
      </w:r>
      <w:r w:rsidRPr="000B47B2">
        <w:rPr>
          <w:lang w:val="en-PH"/>
        </w:rPr>
        <w:tab/>
        <w:t xml:space="preserve">; refer to #4 </w:t>
      </w:r>
    </w:p>
    <w:p w14:paraId="1491A22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DATA ENDS </w:t>
      </w:r>
    </w:p>
    <w:p w14:paraId="320737F8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59FAF19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STK SEGMENT STACK </w:t>
      </w:r>
    </w:p>
    <w:p w14:paraId="0B133F8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BOS DW 64d DUP</w:t>
      </w:r>
      <w:proofErr w:type="gramStart"/>
      <w:r w:rsidRPr="000B47B2">
        <w:rPr>
          <w:lang w:val="en-PH"/>
        </w:rPr>
        <w:t>(?) ;</w:t>
      </w:r>
      <w:proofErr w:type="gramEnd"/>
      <w:r w:rsidRPr="000B47B2">
        <w:rPr>
          <w:lang w:val="en-PH"/>
        </w:rPr>
        <w:t xml:space="preserve"> stack depth (bottom of stack) </w:t>
      </w:r>
    </w:p>
    <w:p w14:paraId="7C7888F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TOS LABEL </w:t>
      </w:r>
      <w:proofErr w:type="gramStart"/>
      <w:r w:rsidRPr="000B47B2">
        <w:rPr>
          <w:lang w:val="en-PH"/>
        </w:rPr>
        <w:t>WORD ;</w:t>
      </w:r>
      <w:proofErr w:type="gramEnd"/>
      <w:r w:rsidRPr="000B47B2">
        <w:rPr>
          <w:lang w:val="en-PH"/>
        </w:rPr>
        <w:t xml:space="preserve"> top of stack </w:t>
      </w:r>
    </w:p>
    <w:p w14:paraId="372C2A2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STK ENDS </w:t>
      </w:r>
    </w:p>
    <w:p w14:paraId="345AD94A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1C4EB6A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CODE </w:t>
      </w:r>
      <w:r w:rsidRPr="000B47B2">
        <w:rPr>
          <w:lang w:val="en-PH"/>
        </w:rPr>
        <w:tab/>
        <w:t xml:space="preserve">SEGMENT PUBLIC 'CODE' </w:t>
      </w:r>
    </w:p>
    <w:p w14:paraId="12C255E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ASSUME </w:t>
      </w:r>
      <w:proofErr w:type="gramStart"/>
      <w:r w:rsidRPr="000B47B2">
        <w:rPr>
          <w:lang w:val="en-PH"/>
        </w:rPr>
        <w:t>CS:CODE</w:t>
      </w:r>
      <w:proofErr w:type="gramEnd"/>
      <w:r w:rsidRPr="000B47B2">
        <w:rPr>
          <w:lang w:val="en-PH"/>
        </w:rPr>
        <w:t xml:space="preserve">, DS:DATA, SS:STK </w:t>
      </w:r>
    </w:p>
    <w:p w14:paraId="44653C1B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7ABFA77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>ORG 04000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0E000H </w:t>
      </w:r>
    </w:p>
    <w:p w14:paraId="25881091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6FF0553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START: </w:t>
      </w:r>
    </w:p>
    <w:p w14:paraId="7202880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DATA </w:t>
      </w:r>
    </w:p>
    <w:p w14:paraId="66288AF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DS,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set the Data Segment address </w:t>
      </w:r>
    </w:p>
    <w:p w14:paraId="3C6828A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STK </w:t>
      </w:r>
    </w:p>
    <w:p w14:paraId="02EB8ED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SS,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set the Stack Segment address </w:t>
      </w:r>
    </w:p>
    <w:p w14:paraId="21D3AC9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LEA SP, </w:t>
      </w:r>
      <w:proofErr w:type="gramStart"/>
      <w:r w:rsidRPr="000B47B2">
        <w:rPr>
          <w:lang w:val="en-PH"/>
        </w:rPr>
        <w:t>TOS ;</w:t>
      </w:r>
      <w:proofErr w:type="gramEnd"/>
      <w:r w:rsidRPr="000B47B2">
        <w:rPr>
          <w:lang w:val="en-PH"/>
        </w:rPr>
        <w:t xml:space="preserve"> set address of SP as top of stack</w:t>
      </w:r>
    </w:p>
    <w:p w14:paraId="5090F89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6EE87831" w14:textId="48392498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CLI ;</w:t>
      </w:r>
      <w:proofErr w:type="gramEnd"/>
      <w:r w:rsidRPr="000B47B2">
        <w:rPr>
          <w:lang w:val="en-PH"/>
        </w:rPr>
        <w:t xml:space="preserve"> clears IF flag </w:t>
      </w:r>
    </w:p>
    <w:p w14:paraId="6757EE9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;program</w:t>
      </w:r>
      <w:proofErr w:type="gramEnd"/>
      <w:r w:rsidRPr="000B47B2">
        <w:rPr>
          <w:lang w:val="en-PH"/>
        </w:rPr>
        <w:t xml:space="preserve"> the 8255 </w:t>
      </w:r>
    </w:p>
    <w:p w14:paraId="33688A7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COM_REG </w:t>
      </w:r>
      <w:r w:rsidRPr="000B47B2">
        <w:rPr>
          <w:lang w:val="en-PH"/>
        </w:rPr>
        <w:tab/>
        <w:t xml:space="preserve">; set port to Command Register </w:t>
      </w:r>
    </w:p>
    <w:p w14:paraId="4C95DEB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10001001B</w:t>
      </w:r>
      <w:r w:rsidRPr="000B47B2">
        <w:rPr>
          <w:lang w:val="en-PH"/>
        </w:rPr>
        <w:tab/>
        <w:t xml:space="preserve">; set command byte </w:t>
      </w:r>
    </w:p>
    <w:p w14:paraId="2C8EBFC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send data in AL to Command Register</w:t>
      </w:r>
    </w:p>
    <w:p w14:paraId="7B5FAA8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PORTA</w:t>
      </w:r>
    </w:p>
    <w:p w14:paraId="201CEAB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0000000B</w:t>
      </w:r>
    </w:p>
    <w:p w14:paraId="0E9036D3" w14:textId="5E929B32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</w:t>
      </w:r>
    </w:p>
    <w:p w14:paraId="4D93E8C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;program</w:t>
      </w:r>
      <w:proofErr w:type="gramEnd"/>
      <w:r w:rsidRPr="000B47B2">
        <w:rPr>
          <w:lang w:val="en-PH"/>
        </w:rPr>
        <w:t xml:space="preserve"> the 8259 </w:t>
      </w:r>
    </w:p>
    <w:p w14:paraId="3E56405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PIC1 </w:t>
      </w:r>
      <w:r w:rsidRPr="000B47B2">
        <w:rPr>
          <w:lang w:val="en-PH"/>
        </w:rPr>
        <w:tab/>
        <w:t xml:space="preserve">; set I/O address to access ICW1 </w:t>
      </w:r>
    </w:p>
    <w:p w14:paraId="0DEEEA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ICW1 </w:t>
      </w:r>
    </w:p>
    <w:p w14:paraId="21A7006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1EC62E7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PIC2 </w:t>
      </w:r>
      <w:r w:rsidRPr="000B47B2">
        <w:rPr>
          <w:lang w:val="en-PH"/>
        </w:rPr>
        <w:tab/>
        <w:t>; set I/O address to access ICW</w:t>
      </w:r>
      <w:proofErr w:type="gramStart"/>
      <w:r w:rsidRPr="000B47B2">
        <w:rPr>
          <w:lang w:val="en-PH"/>
        </w:rPr>
        <w:t>2,ICW</w:t>
      </w:r>
      <w:proofErr w:type="gramEnd"/>
      <w:r w:rsidRPr="000B47B2">
        <w:rPr>
          <w:lang w:val="en-PH"/>
        </w:rPr>
        <w:t xml:space="preserve">4 and OCW1 </w:t>
      </w:r>
    </w:p>
    <w:p w14:paraId="33F1E2B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ICW2 </w:t>
      </w:r>
    </w:p>
    <w:p w14:paraId="6193BC5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7BACDCA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ICW4 </w:t>
      </w:r>
    </w:p>
    <w:p w14:paraId="3199A8F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6EF4E64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OCW1 </w:t>
      </w:r>
    </w:p>
    <w:p w14:paraId="4432E8A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3EEA1E21" w14:textId="24A26E55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STI </w:t>
      </w: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enable INTR pin of 8086 </w:t>
      </w:r>
    </w:p>
    <w:p w14:paraId="3692B73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;storing</w:t>
      </w:r>
      <w:proofErr w:type="gramEnd"/>
      <w:r w:rsidRPr="000B47B2">
        <w:rPr>
          <w:lang w:val="en-PH"/>
        </w:rPr>
        <w:t xml:space="preserve"> interrupt vector to interrupt vector table in memory </w:t>
      </w:r>
    </w:p>
    <w:p w14:paraId="358BDA6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OFFSET ISR1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get offset address of ISR1 (IP)</w:t>
      </w:r>
    </w:p>
    <w:p w14:paraId="5145787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[ES:200H],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offset address to memory at 200H </w:t>
      </w:r>
    </w:p>
    <w:p w14:paraId="712AE35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SEG ISR1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segment address of ISR1 (CS) </w:t>
      </w:r>
    </w:p>
    <w:p w14:paraId="15605B5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[ES:202H],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segment address to memory at 202H </w:t>
      </w:r>
    </w:p>
    <w:p w14:paraId="2C9D179C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219F90F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OFFSET ISR2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offset address of ISR2 (IP) </w:t>
      </w:r>
    </w:p>
    <w:p w14:paraId="01883C2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[ES:204H],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offset address to memory at 204H </w:t>
      </w:r>
    </w:p>
    <w:p w14:paraId="62786C6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SEG ISR2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segment address of ISR2 (CS) </w:t>
      </w:r>
    </w:p>
    <w:p w14:paraId="40E362C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[ES:206H],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store segment address to memory at 206H</w:t>
      </w:r>
    </w:p>
    <w:p w14:paraId="6E51CD9A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53496E3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;foreground</w:t>
      </w:r>
      <w:proofErr w:type="gramEnd"/>
      <w:r w:rsidRPr="000B47B2">
        <w:rPr>
          <w:lang w:val="en-PH"/>
        </w:rPr>
        <w:t xml:space="preserve"> routine </w:t>
      </w:r>
    </w:p>
    <w:p w14:paraId="4315920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HERE: </w:t>
      </w:r>
    </w:p>
    <w:p w14:paraId="2D90589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DX, </w:t>
      </w:r>
      <w:proofErr w:type="gramStart"/>
      <w:r w:rsidRPr="000B47B2">
        <w:rPr>
          <w:lang w:val="en-PH"/>
        </w:rPr>
        <w:t>PORTC</w:t>
      </w:r>
      <w:r w:rsidRPr="000B47B2">
        <w:rPr>
          <w:lang w:val="en-PH"/>
        </w:rPr>
        <w:tab/>
        <w:t>;</w:t>
      </w:r>
      <w:proofErr w:type="gramEnd"/>
      <w:r w:rsidRPr="000B47B2">
        <w:rPr>
          <w:lang w:val="en-PH"/>
        </w:rPr>
        <w:t xml:space="preserve"> </w:t>
      </w:r>
    </w:p>
    <w:p w14:paraId="15A41D6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IN AL, DX</w:t>
      </w:r>
    </w:p>
    <w:p w14:paraId="540801B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AND AL, 0FH</w:t>
      </w:r>
    </w:p>
    <w:p w14:paraId="5237479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</w:t>
      </w:r>
    </w:p>
    <w:p w14:paraId="2DC136F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CMP AL, 09H</w:t>
      </w:r>
    </w:p>
    <w:p w14:paraId="6867029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JLE DISP</w:t>
      </w:r>
    </w:p>
    <w:p w14:paraId="52DB38A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AL, 00H</w:t>
      </w:r>
    </w:p>
    <w:p w14:paraId="3F19BB7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   </w:t>
      </w:r>
    </w:p>
    <w:p w14:paraId="593A42D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DISP:</w:t>
      </w:r>
    </w:p>
    <w:p w14:paraId="2B22EDD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DX, PORTB</w:t>
      </w:r>
    </w:p>
    <w:p w14:paraId="760A889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AH, 00H</w:t>
      </w:r>
    </w:p>
    <w:p w14:paraId="0D264FD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SI, AX</w:t>
      </w:r>
    </w:p>
    <w:p w14:paraId="11D195E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AL, S_COUNT[SI]</w:t>
      </w:r>
    </w:p>
    <w:p w14:paraId="30701AC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OUT DX, AL</w:t>
      </w:r>
    </w:p>
    <w:p w14:paraId="57C1158B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256464F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JMP HERE </w:t>
      </w:r>
    </w:p>
    <w:p w14:paraId="1783228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1CD0DFC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; 0-9 array for 7 segment display</w:t>
      </w:r>
    </w:p>
    <w:p w14:paraId="142682E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S_COUNT DB 00000000B;0</w:t>
      </w:r>
    </w:p>
    <w:p w14:paraId="2477CF8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00000001B;1</w:t>
      </w:r>
    </w:p>
    <w:p w14:paraId="2362179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00000010B;2</w:t>
      </w:r>
    </w:p>
    <w:p w14:paraId="052F944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00000011B;3</w:t>
      </w:r>
    </w:p>
    <w:p w14:paraId="0D58703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00000100B;4</w:t>
      </w:r>
    </w:p>
    <w:p w14:paraId="14D6A51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00000101B;5</w:t>
      </w:r>
    </w:p>
    <w:p w14:paraId="0987F71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00000110B;6</w:t>
      </w:r>
    </w:p>
    <w:p w14:paraId="401DF1E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00000111B;7</w:t>
      </w:r>
    </w:p>
    <w:p w14:paraId="57D5597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00001000B;8</w:t>
      </w:r>
    </w:p>
    <w:p w14:paraId="2ED63FC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  DB 00001001B;9 </w:t>
      </w:r>
    </w:p>
    <w:p w14:paraId="6C59F123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5184B3DD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6AF511B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CODE ENDS </w:t>
      </w:r>
    </w:p>
    <w:p w14:paraId="3D22CE5A" w14:textId="42A53DE1" w:rsidR="000B47B2" w:rsidRDefault="000B47B2" w:rsidP="000B47B2">
      <w:pPr>
        <w:pStyle w:val="Body"/>
        <w:spacing w:after="120"/>
        <w:rPr>
          <w:b/>
          <w:bCs/>
          <w:lang w:val="en-PH"/>
        </w:rPr>
      </w:pPr>
      <w:r w:rsidRPr="000B47B2">
        <w:rPr>
          <w:b/>
          <w:bCs/>
          <w:lang w:val="en-PH"/>
        </w:rPr>
        <w:t>END START</w:t>
      </w:r>
    </w:p>
    <w:p w14:paraId="46E50521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10696A1E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4D1F7244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31F07D7F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332ECE30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58C64A42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252474AE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5BE690F3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1D8B5E62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4219814D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0C870B85" w14:textId="77777777" w:rsidR="001F3B67" w:rsidRDefault="001F3B67" w:rsidP="00190349">
      <w:pPr>
        <w:pStyle w:val="Body"/>
        <w:spacing w:after="120" w:line="240" w:lineRule="auto"/>
        <w:rPr>
          <w:b/>
          <w:bCs/>
          <w:lang w:val="en-PH"/>
        </w:rPr>
      </w:pPr>
    </w:p>
    <w:p w14:paraId="7EF6D692" w14:textId="67824B13" w:rsidR="000B47B2" w:rsidRDefault="000B47B2" w:rsidP="00190349">
      <w:pPr>
        <w:pStyle w:val="Body"/>
        <w:spacing w:after="120" w:line="240" w:lineRule="auto"/>
        <w:rPr>
          <w:b/>
          <w:bCs/>
          <w:lang w:val="en-PH"/>
        </w:rPr>
      </w:pPr>
      <w:r>
        <w:rPr>
          <w:b/>
          <w:bCs/>
          <w:lang w:val="en-PH"/>
        </w:rPr>
        <w:lastRenderedPageBreak/>
        <w:t>Source Code for Activity #2</w:t>
      </w:r>
    </w:p>
    <w:p w14:paraId="486395CB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2F767B7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PROCED1 SEGMENT</w:t>
      </w:r>
    </w:p>
    <w:p w14:paraId="6F6C561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ISR1 PROC FAR</w:t>
      </w:r>
    </w:p>
    <w:p w14:paraId="2A2F3E2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ASSUME </w:t>
      </w:r>
      <w:proofErr w:type="gramStart"/>
      <w:r w:rsidRPr="000B47B2">
        <w:rPr>
          <w:lang w:val="en-PH"/>
        </w:rPr>
        <w:t>CS:PROCED</w:t>
      </w:r>
      <w:proofErr w:type="gramEnd"/>
      <w:r w:rsidRPr="000B47B2">
        <w:rPr>
          <w:lang w:val="en-PH"/>
        </w:rPr>
        <w:t>1, DS:DATA</w:t>
      </w:r>
    </w:p>
    <w:p w14:paraId="716FD51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ORG 01000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08000H</w:t>
      </w:r>
    </w:p>
    <w:p w14:paraId="6A4F211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PUSHF ;</w:t>
      </w:r>
      <w:proofErr w:type="gramEnd"/>
      <w:r w:rsidRPr="000B47B2">
        <w:rPr>
          <w:lang w:val="en-PH"/>
        </w:rPr>
        <w:t xml:space="preserve"> push 16-bit operands</w:t>
      </w:r>
    </w:p>
    <w:p w14:paraId="78B600E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save program context</w:t>
      </w:r>
    </w:p>
    <w:p w14:paraId="794E17B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DX</w:t>
      </w:r>
    </w:p>
    <w:p w14:paraId="43F12B3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; &lt;write the ISR code here&gt;</w:t>
      </w:r>
    </w:p>
    <w:p w14:paraId="1612AA9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XOR AX, AX</w:t>
      </w:r>
    </w:p>
    <w:p w14:paraId="6526B6F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MOV DX, PORTC</w:t>
      </w:r>
    </w:p>
    <w:p w14:paraId="1945512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IN AL, DX</w:t>
      </w:r>
    </w:p>
    <w:p w14:paraId="134847C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</w:t>
      </w:r>
    </w:p>
    <w:p w14:paraId="56F7412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AND AL, 0FH</w:t>
      </w:r>
    </w:p>
    <w:p w14:paraId="668AC85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0CH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* </w:t>
      </w:r>
    </w:p>
    <w:p w14:paraId="753559C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JE PRNT_AST</w:t>
      </w:r>
    </w:p>
    <w:p w14:paraId="1AC2C1E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0EH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# </w:t>
      </w:r>
    </w:p>
    <w:p w14:paraId="3C965A4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PRNT_OCTO</w:t>
      </w:r>
    </w:p>
    <w:p w14:paraId="6F11D33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0DH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0 </w:t>
      </w:r>
    </w:p>
    <w:p w14:paraId="19E1EAF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PRNT_0</w:t>
      </w:r>
    </w:p>
    <w:p w14:paraId="0B0089F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00H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1 </w:t>
      </w:r>
    </w:p>
    <w:p w14:paraId="2EB94FA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PRNT_1 </w:t>
      </w:r>
      <w:r w:rsidRPr="000B47B2">
        <w:rPr>
          <w:lang w:val="en-PH"/>
        </w:rPr>
        <w:tab/>
      </w:r>
      <w:r w:rsidRPr="000B47B2">
        <w:rPr>
          <w:lang w:val="en-PH"/>
        </w:rPr>
        <w:tab/>
      </w:r>
    </w:p>
    <w:p w14:paraId="16307BE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01H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2 </w:t>
      </w:r>
    </w:p>
    <w:p w14:paraId="5D0D168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PRNT_2 </w:t>
      </w:r>
      <w:r w:rsidRPr="000B47B2">
        <w:rPr>
          <w:lang w:val="en-PH"/>
        </w:rPr>
        <w:tab/>
      </w:r>
    </w:p>
    <w:p w14:paraId="5A26A7F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02H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3  </w:t>
      </w:r>
    </w:p>
    <w:p w14:paraId="1807786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PRNT_3 </w:t>
      </w:r>
      <w:r w:rsidRPr="000B47B2">
        <w:rPr>
          <w:lang w:val="en-PH"/>
        </w:rPr>
        <w:tab/>
      </w:r>
    </w:p>
    <w:p w14:paraId="71A35CB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04H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4 </w:t>
      </w:r>
    </w:p>
    <w:p w14:paraId="23299D8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PRNT_4 </w:t>
      </w:r>
      <w:r w:rsidRPr="000B47B2">
        <w:rPr>
          <w:lang w:val="en-PH"/>
        </w:rPr>
        <w:tab/>
      </w:r>
    </w:p>
    <w:p w14:paraId="0E8CCFA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05H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5  </w:t>
      </w:r>
    </w:p>
    <w:p w14:paraId="4B073FC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PRNT_5 </w:t>
      </w:r>
      <w:r w:rsidRPr="000B47B2">
        <w:rPr>
          <w:lang w:val="en-PH"/>
        </w:rPr>
        <w:tab/>
      </w:r>
    </w:p>
    <w:p w14:paraId="7027077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06H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6 </w:t>
      </w:r>
    </w:p>
    <w:p w14:paraId="24564D5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PRNT_6 </w:t>
      </w:r>
      <w:r w:rsidRPr="000B47B2">
        <w:rPr>
          <w:lang w:val="en-PH"/>
        </w:rPr>
        <w:tab/>
      </w:r>
    </w:p>
    <w:p w14:paraId="1DE154F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08H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7 </w:t>
      </w:r>
    </w:p>
    <w:p w14:paraId="6885BCE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PRNT_7 </w:t>
      </w:r>
      <w:r w:rsidRPr="000B47B2">
        <w:rPr>
          <w:lang w:val="en-PH"/>
        </w:rPr>
        <w:tab/>
      </w:r>
    </w:p>
    <w:p w14:paraId="6DACF20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09H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8 </w:t>
      </w:r>
    </w:p>
    <w:p w14:paraId="1ECF2B3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ab/>
      </w:r>
      <w:r w:rsidRPr="000B47B2">
        <w:rPr>
          <w:lang w:val="en-PH"/>
        </w:rPr>
        <w:tab/>
        <w:t xml:space="preserve">  JE PRNT_8 </w:t>
      </w:r>
      <w:r w:rsidRPr="000B47B2">
        <w:rPr>
          <w:lang w:val="en-PH"/>
        </w:rPr>
        <w:tab/>
      </w:r>
    </w:p>
    <w:p w14:paraId="0CBA1AA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CMP AL, 0AH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check if key pressed is 9 </w:t>
      </w:r>
    </w:p>
    <w:p w14:paraId="5A9C3BB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JE PRNT_9 </w:t>
      </w:r>
      <w:r w:rsidRPr="000B47B2">
        <w:rPr>
          <w:lang w:val="en-PH"/>
        </w:rPr>
        <w:tab/>
      </w:r>
    </w:p>
    <w:p w14:paraId="36AB181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</w:t>
      </w:r>
    </w:p>
    <w:p w14:paraId="5CC92BC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PRNT_AST:</w:t>
      </w:r>
    </w:p>
    <w:p w14:paraId="2CA1A5A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505C8CC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</w:t>
      </w:r>
      <w:proofErr w:type="gramStart"/>
      <w:r w:rsidRPr="000B47B2">
        <w:rPr>
          <w:lang w:val="en-PH"/>
        </w:rPr>
        <w:t>AL,  01000000</w:t>
      </w:r>
      <w:proofErr w:type="gramEnd"/>
      <w:r w:rsidRPr="000B47B2">
        <w:rPr>
          <w:lang w:val="en-PH"/>
        </w:rPr>
        <w:t>B</w:t>
      </w:r>
    </w:p>
    <w:p w14:paraId="0992507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4D26B83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PRNT_OCTO:</w:t>
      </w:r>
    </w:p>
    <w:p w14:paraId="6175993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7783327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</w:t>
      </w:r>
      <w:proofErr w:type="gramStart"/>
      <w:r w:rsidRPr="000B47B2">
        <w:rPr>
          <w:lang w:val="en-PH"/>
        </w:rPr>
        <w:t>AL,  01000000</w:t>
      </w:r>
      <w:proofErr w:type="gramEnd"/>
      <w:r w:rsidRPr="000B47B2">
        <w:rPr>
          <w:lang w:val="en-PH"/>
        </w:rPr>
        <w:t>B</w:t>
      </w:r>
    </w:p>
    <w:p w14:paraId="7F33B92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7E52D06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PRNT_0:</w:t>
      </w:r>
    </w:p>
    <w:p w14:paraId="4A10F08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06E85C6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00111111B</w:t>
      </w:r>
      <w:r w:rsidRPr="000B47B2">
        <w:rPr>
          <w:lang w:val="en-PH"/>
        </w:rPr>
        <w:tab/>
        <w:t>;0</w:t>
      </w:r>
    </w:p>
    <w:p w14:paraId="1B2DFB2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4E095DF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PRNT_1:</w:t>
      </w:r>
    </w:p>
    <w:p w14:paraId="586783A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1633A31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00000110B </w:t>
      </w:r>
      <w:r w:rsidRPr="000B47B2">
        <w:rPr>
          <w:lang w:val="en-PH"/>
        </w:rPr>
        <w:tab/>
        <w:t>;1</w:t>
      </w:r>
    </w:p>
    <w:p w14:paraId="5603C2D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695712D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PRNT_2:</w:t>
      </w:r>
    </w:p>
    <w:p w14:paraId="4C79ABC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72C0A31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01011011B </w:t>
      </w:r>
      <w:r w:rsidRPr="000B47B2">
        <w:rPr>
          <w:lang w:val="en-PH"/>
        </w:rPr>
        <w:tab/>
        <w:t>;2</w:t>
      </w:r>
    </w:p>
    <w:p w14:paraId="633CF44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34753D7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PRNT_3:</w:t>
      </w:r>
    </w:p>
    <w:p w14:paraId="10C3ABA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3D9C68E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01001111B </w:t>
      </w:r>
      <w:r w:rsidRPr="000B47B2">
        <w:rPr>
          <w:lang w:val="en-PH"/>
        </w:rPr>
        <w:tab/>
        <w:t>;3</w:t>
      </w:r>
    </w:p>
    <w:p w14:paraId="347133D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75DEBBB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PRNT_4:</w:t>
      </w:r>
    </w:p>
    <w:p w14:paraId="7CD4119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6EB33A4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01100110B </w:t>
      </w:r>
      <w:r w:rsidRPr="000B47B2">
        <w:rPr>
          <w:lang w:val="en-PH"/>
        </w:rPr>
        <w:tab/>
        <w:t>;4</w:t>
      </w:r>
    </w:p>
    <w:p w14:paraId="6CD0663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11EE993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PRNT_5:</w:t>
      </w:r>
      <w:r w:rsidRPr="000B47B2">
        <w:rPr>
          <w:lang w:val="en-PH"/>
        </w:rPr>
        <w:tab/>
      </w:r>
    </w:p>
    <w:p w14:paraId="097873E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6D02283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01101101B </w:t>
      </w:r>
      <w:r w:rsidRPr="000B47B2">
        <w:rPr>
          <w:lang w:val="en-PH"/>
        </w:rPr>
        <w:tab/>
        <w:t>;5</w:t>
      </w:r>
    </w:p>
    <w:p w14:paraId="06CEEAD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4B1491A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PRNT_6:</w:t>
      </w:r>
    </w:p>
    <w:p w14:paraId="6F25639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0869F46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01111101B </w:t>
      </w:r>
      <w:r w:rsidRPr="000B47B2">
        <w:rPr>
          <w:lang w:val="en-PH"/>
        </w:rPr>
        <w:tab/>
        <w:t>;6</w:t>
      </w:r>
    </w:p>
    <w:p w14:paraId="63D263A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1945825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PRNT_7: </w:t>
      </w:r>
      <w:r w:rsidRPr="000B47B2">
        <w:rPr>
          <w:lang w:val="en-PH"/>
        </w:rPr>
        <w:tab/>
      </w:r>
    </w:p>
    <w:p w14:paraId="1AA51AF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4B076E4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00000111B </w:t>
      </w:r>
      <w:r w:rsidRPr="000B47B2">
        <w:rPr>
          <w:lang w:val="en-PH"/>
        </w:rPr>
        <w:tab/>
        <w:t>;7</w:t>
      </w:r>
    </w:p>
    <w:p w14:paraId="771DCA9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4CF2034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PRNT_8:</w:t>
      </w:r>
    </w:p>
    <w:p w14:paraId="7B74C7E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4A25041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</w:t>
      </w:r>
      <w:proofErr w:type="gramStart"/>
      <w:r w:rsidRPr="000B47B2">
        <w:rPr>
          <w:lang w:val="en-PH"/>
        </w:rPr>
        <w:t>AL,  01111111</w:t>
      </w:r>
      <w:proofErr w:type="gramEnd"/>
      <w:r w:rsidRPr="000B47B2">
        <w:rPr>
          <w:lang w:val="en-PH"/>
        </w:rPr>
        <w:t xml:space="preserve">B </w:t>
      </w:r>
      <w:r w:rsidRPr="000B47B2">
        <w:rPr>
          <w:lang w:val="en-PH"/>
        </w:rPr>
        <w:tab/>
        <w:t>;8</w:t>
      </w:r>
    </w:p>
    <w:p w14:paraId="0919C77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3D04BD3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PRNT_9:</w:t>
      </w:r>
    </w:p>
    <w:p w14:paraId="79DB192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DX, PORTA</w:t>
      </w:r>
    </w:p>
    <w:p w14:paraId="655FEB6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MOV AL, 01100111B </w:t>
      </w:r>
      <w:r w:rsidRPr="000B47B2">
        <w:rPr>
          <w:lang w:val="en-PH"/>
        </w:rPr>
        <w:tab/>
        <w:t>;9</w:t>
      </w:r>
    </w:p>
    <w:p w14:paraId="2BD6447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      JMP ENDPRINT</w:t>
      </w:r>
    </w:p>
    <w:p w14:paraId="560CE9E9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48766C5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ENDPRINT:</w:t>
      </w:r>
      <w:r w:rsidRPr="000B47B2">
        <w:rPr>
          <w:lang w:val="en-PH"/>
        </w:rPr>
        <w:tab/>
      </w:r>
      <w:r w:rsidRPr="000B47B2">
        <w:rPr>
          <w:lang w:val="en-PH"/>
        </w:rPr>
        <w:tab/>
      </w:r>
    </w:p>
    <w:p w14:paraId="0226C6C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MOV NUM, AL</w:t>
      </w:r>
    </w:p>
    <w:p w14:paraId="24A5A31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OUT DX, AL  </w:t>
      </w:r>
    </w:p>
    <w:p w14:paraId="016E12B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</w:t>
      </w:r>
      <w:proofErr w:type="gramStart"/>
      <w:r w:rsidRPr="000B47B2">
        <w:rPr>
          <w:lang w:val="en-PH"/>
        </w:rPr>
        <w:t>DX ;</w:t>
      </w:r>
      <w:proofErr w:type="gramEnd"/>
      <w:r w:rsidRPr="000B47B2">
        <w:rPr>
          <w:lang w:val="en-PH"/>
        </w:rPr>
        <w:t xml:space="preserve"> retrieve program context</w:t>
      </w:r>
    </w:p>
    <w:p w14:paraId="76D15FF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AX</w:t>
      </w:r>
    </w:p>
    <w:p w14:paraId="595B138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POPF ;</w:t>
      </w:r>
      <w:proofErr w:type="gramEnd"/>
      <w:r w:rsidRPr="000B47B2">
        <w:rPr>
          <w:lang w:val="en-PH"/>
        </w:rPr>
        <w:t xml:space="preserve"> pop 16-bit operands</w:t>
      </w:r>
    </w:p>
    <w:p w14:paraId="1609A34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IRET ;</w:t>
      </w:r>
      <w:proofErr w:type="gramEnd"/>
      <w:r w:rsidRPr="000B47B2">
        <w:rPr>
          <w:lang w:val="en-PH"/>
        </w:rPr>
        <w:t xml:space="preserve"> return from interrupt</w:t>
      </w:r>
    </w:p>
    <w:p w14:paraId="0AC97DD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ISR1 </w:t>
      </w:r>
      <w:proofErr w:type="gramStart"/>
      <w:r w:rsidRPr="000B47B2">
        <w:rPr>
          <w:lang w:val="en-PH"/>
        </w:rPr>
        <w:t>ENDP ;</w:t>
      </w:r>
      <w:proofErr w:type="gramEnd"/>
      <w:r w:rsidRPr="000B47B2">
        <w:rPr>
          <w:lang w:val="en-PH"/>
        </w:rPr>
        <w:t xml:space="preserve"> end of procedure</w:t>
      </w:r>
    </w:p>
    <w:p w14:paraId="6EEE3B0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PROCED1 ENDS</w:t>
      </w:r>
    </w:p>
    <w:p w14:paraId="445C9BF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</w:t>
      </w:r>
    </w:p>
    <w:p w14:paraId="2FD94EB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PROCED2 SEGMENT</w:t>
      </w:r>
    </w:p>
    <w:p w14:paraId="3EACB9F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ISR2 PROC FAR</w:t>
      </w:r>
    </w:p>
    <w:p w14:paraId="0366EE2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ASSUME </w:t>
      </w:r>
      <w:proofErr w:type="gramStart"/>
      <w:r w:rsidRPr="000B47B2">
        <w:rPr>
          <w:lang w:val="en-PH"/>
        </w:rPr>
        <w:t>CS:PROCED</w:t>
      </w:r>
      <w:proofErr w:type="gramEnd"/>
      <w:r w:rsidRPr="000B47B2">
        <w:rPr>
          <w:lang w:val="en-PH"/>
        </w:rPr>
        <w:t>2, DS:DATA</w:t>
      </w:r>
    </w:p>
    <w:p w14:paraId="1ECB3B9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 ORG 02000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09000H</w:t>
      </w:r>
    </w:p>
    <w:p w14:paraId="75B8E4A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PUSHF ;</w:t>
      </w:r>
      <w:proofErr w:type="gramEnd"/>
      <w:r w:rsidRPr="000B47B2">
        <w:rPr>
          <w:lang w:val="en-PH"/>
        </w:rPr>
        <w:t xml:space="preserve"> push 16-bit operands</w:t>
      </w:r>
    </w:p>
    <w:p w14:paraId="512865E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save program context</w:t>
      </w:r>
    </w:p>
    <w:p w14:paraId="15DA58B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PUSH DX</w:t>
      </w:r>
    </w:p>
    <w:p w14:paraId="748A196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; &lt;write the ISR code here&gt;</w:t>
      </w:r>
    </w:p>
    <w:p w14:paraId="70FC813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MOV DX, PORTB</w:t>
      </w:r>
    </w:p>
    <w:p w14:paraId="21F6193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ab/>
        <w:t xml:space="preserve">    MOV AL, NUM</w:t>
      </w:r>
    </w:p>
    <w:p w14:paraId="7932EF2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  OUT DX, AL</w:t>
      </w:r>
    </w:p>
    <w:p w14:paraId="320EB67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</w:t>
      </w:r>
      <w:proofErr w:type="gramStart"/>
      <w:r w:rsidRPr="000B47B2">
        <w:rPr>
          <w:lang w:val="en-PH"/>
        </w:rPr>
        <w:t>DX ;</w:t>
      </w:r>
      <w:proofErr w:type="gramEnd"/>
      <w:r w:rsidRPr="000B47B2">
        <w:rPr>
          <w:lang w:val="en-PH"/>
        </w:rPr>
        <w:t xml:space="preserve"> retrieve program context</w:t>
      </w:r>
    </w:p>
    <w:p w14:paraId="797BC02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POP AX</w:t>
      </w:r>
    </w:p>
    <w:p w14:paraId="1B86D9A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POPF ;</w:t>
      </w:r>
      <w:proofErr w:type="gramEnd"/>
      <w:r w:rsidRPr="000B47B2">
        <w:rPr>
          <w:lang w:val="en-PH"/>
        </w:rPr>
        <w:t xml:space="preserve"> pop 16-bit operands</w:t>
      </w:r>
    </w:p>
    <w:p w14:paraId="1F59AF7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 </w:t>
      </w:r>
      <w:proofErr w:type="gramStart"/>
      <w:r w:rsidRPr="000B47B2">
        <w:rPr>
          <w:lang w:val="en-PH"/>
        </w:rPr>
        <w:t>IRET ;</w:t>
      </w:r>
      <w:proofErr w:type="gramEnd"/>
      <w:r w:rsidRPr="000B47B2">
        <w:rPr>
          <w:lang w:val="en-PH"/>
        </w:rPr>
        <w:t xml:space="preserve"> return from interrupt</w:t>
      </w:r>
    </w:p>
    <w:p w14:paraId="4EAD5E7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ISR2 </w:t>
      </w:r>
      <w:proofErr w:type="gramStart"/>
      <w:r w:rsidRPr="000B47B2">
        <w:rPr>
          <w:lang w:val="en-PH"/>
        </w:rPr>
        <w:t>ENDP ;</w:t>
      </w:r>
      <w:proofErr w:type="gramEnd"/>
      <w:r w:rsidRPr="000B47B2">
        <w:rPr>
          <w:lang w:val="en-PH"/>
        </w:rPr>
        <w:t xml:space="preserve"> end of procedure</w:t>
      </w:r>
    </w:p>
    <w:p w14:paraId="6C0DED3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PROCED2 ENDS</w:t>
      </w:r>
    </w:p>
    <w:p w14:paraId="6D517B9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</w:t>
      </w:r>
    </w:p>
    <w:p w14:paraId="69FE52C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DATA SEGMENT </w:t>
      </w:r>
    </w:p>
    <w:p w14:paraId="5CBB565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ORG 03000H </w:t>
      </w:r>
    </w:p>
    <w:p w14:paraId="19EB451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PORTA EQU 0F0H </w:t>
      </w:r>
      <w:r w:rsidRPr="000B47B2">
        <w:rPr>
          <w:lang w:val="en-PH"/>
        </w:rPr>
        <w:tab/>
        <w:t xml:space="preserve">; PORTA address </w:t>
      </w:r>
    </w:p>
    <w:p w14:paraId="71C6006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PORTB EQU 0F2H </w:t>
      </w:r>
      <w:r w:rsidRPr="000B47B2">
        <w:rPr>
          <w:lang w:val="en-PH"/>
        </w:rPr>
        <w:tab/>
        <w:t xml:space="preserve">; PORTB address </w:t>
      </w:r>
    </w:p>
    <w:p w14:paraId="540B78F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PORTC EQU 0F4H </w:t>
      </w:r>
      <w:r w:rsidRPr="000B47B2">
        <w:rPr>
          <w:lang w:val="en-PH"/>
        </w:rPr>
        <w:tab/>
        <w:t xml:space="preserve">; PORTC address </w:t>
      </w:r>
    </w:p>
    <w:p w14:paraId="572B8E7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COM_REG EQU 0F6H </w:t>
      </w:r>
      <w:r w:rsidRPr="000B47B2">
        <w:rPr>
          <w:lang w:val="en-PH"/>
        </w:rPr>
        <w:tab/>
        <w:t xml:space="preserve">; Command Register Address </w:t>
      </w:r>
    </w:p>
    <w:p w14:paraId="3D06428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PORTA2 EQU 0E8H </w:t>
      </w:r>
      <w:r w:rsidRPr="000B47B2">
        <w:rPr>
          <w:lang w:val="en-PH"/>
        </w:rPr>
        <w:tab/>
        <w:t xml:space="preserve">; PORTA address </w:t>
      </w:r>
    </w:p>
    <w:p w14:paraId="3433FFB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PORTB2 EQU 0EAH </w:t>
      </w:r>
      <w:r w:rsidRPr="000B47B2">
        <w:rPr>
          <w:lang w:val="en-PH"/>
        </w:rPr>
        <w:tab/>
        <w:t xml:space="preserve">; PORTB address </w:t>
      </w:r>
    </w:p>
    <w:p w14:paraId="49E5661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PORTC2 EQU 0ECH </w:t>
      </w:r>
      <w:r w:rsidRPr="000B47B2">
        <w:rPr>
          <w:lang w:val="en-PH"/>
        </w:rPr>
        <w:tab/>
        <w:t xml:space="preserve">; PORTC address </w:t>
      </w:r>
    </w:p>
    <w:p w14:paraId="008B82E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COM_REG2 EQU 0EEH </w:t>
      </w:r>
      <w:r w:rsidRPr="000B47B2">
        <w:rPr>
          <w:lang w:val="en-PH"/>
        </w:rPr>
        <w:tab/>
        <w:t xml:space="preserve">; Command Register Address </w:t>
      </w:r>
    </w:p>
    <w:p w14:paraId="032A01B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PIC1 EQU 0F8H </w:t>
      </w:r>
      <w:r w:rsidRPr="000B47B2">
        <w:rPr>
          <w:lang w:val="en-PH"/>
        </w:rPr>
        <w:tab/>
        <w:t xml:space="preserve">; A1 = 0 </w:t>
      </w:r>
    </w:p>
    <w:p w14:paraId="7D90472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PIC2 EQU 0FAH </w:t>
      </w:r>
      <w:r w:rsidRPr="000B47B2">
        <w:rPr>
          <w:lang w:val="en-PH"/>
        </w:rPr>
        <w:tab/>
        <w:t>; A1 = 1</w:t>
      </w:r>
    </w:p>
    <w:p w14:paraId="2306BD0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ICW1 EQU 13H </w:t>
      </w:r>
      <w:r w:rsidRPr="000B47B2">
        <w:rPr>
          <w:lang w:val="en-PH"/>
        </w:rPr>
        <w:tab/>
        <w:t xml:space="preserve">; refer to #4 </w:t>
      </w:r>
    </w:p>
    <w:p w14:paraId="548EB1F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ICW2 EQU 80H </w:t>
      </w:r>
      <w:r w:rsidRPr="000B47B2">
        <w:rPr>
          <w:lang w:val="en-PH"/>
        </w:rPr>
        <w:tab/>
        <w:t xml:space="preserve">; refer to #4 </w:t>
      </w:r>
    </w:p>
    <w:p w14:paraId="014F788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ICW4 EQU 03H </w:t>
      </w:r>
      <w:r w:rsidRPr="000B47B2">
        <w:rPr>
          <w:lang w:val="en-PH"/>
        </w:rPr>
        <w:tab/>
        <w:t xml:space="preserve">; refer to #4 </w:t>
      </w:r>
    </w:p>
    <w:p w14:paraId="60CF944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OCW1 EQU 0FCH </w:t>
      </w:r>
      <w:r w:rsidRPr="000B47B2">
        <w:rPr>
          <w:lang w:val="en-PH"/>
        </w:rPr>
        <w:tab/>
        <w:t xml:space="preserve">; refer to #4 </w:t>
      </w:r>
    </w:p>
    <w:p w14:paraId="1679563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LOAD_CTR0 EQU  0E0H </w:t>
      </w:r>
      <w:r w:rsidRPr="000B47B2">
        <w:rPr>
          <w:lang w:val="en-PH"/>
        </w:rPr>
        <w:tab/>
        <w:t>; counter 0 address</w:t>
      </w:r>
    </w:p>
    <w:p w14:paraId="47EC83A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TIMER_REG EQU 0E6H </w:t>
      </w:r>
      <w:r w:rsidRPr="000B47B2">
        <w:rPr>
          <w:lang w:val="en-PH"/>
        </w:rPr>
        <w:tab/>
        <w:t>; 8253 Command register address</w:t>
      </w:r>
    </w:p>
    <w:p w14:paraId="578335B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LED </w:t>
      </w:r>
      <w:proofErr w:type="spellStart"/>
      <w:r w:rsidRPr="000B47B2">
        <w:rPr>
          <w:lang w:val="en-PH"/>
        </w:rPr>
        <w:t>dw</w:t>
      </w:r>
      <w:proofErr w:type="spellEnd"/>
      <w:r w:rsidRPr="000B47B2">
        <w:rPr>
          <w:lang w:val="en-PH"/>
        </w:rPr>
        <w:t xml:space="preserve"> 0</w:t>
      </w:r>
    </w:p>
    <w:p w14:paraId="5FB0B97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NUM DB 00111111B</w:t>
      </w:r>
      <w:r w:rsidRPr="000B47B2">
        <w:rPr>
          <w:lang w:val="en-PH"/>
        </w:rPr>
        <w:tab/>
        <w:t>;0</w:t>
      </w:r>
    </w:p>
    <w:p w14:paraId="19C72FF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DATA ENDS </w:t>
      </w:r>
    </w:p>
    <w:p w14:paraId="09870F1D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1D5B87D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STK SEGMENT STACK </w:t>
      </w:r>
    </w:p>
    <w:p w14:paraId="5B77988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BOS DW 64d DUP</w:t>
      </w:r>
      <w:proofErr w:type="gramStart"/>
      <w:r w:rsidRPr="000B47B2">
        <w:rPr>
          <w:lang w:val="en-PH"/>
        </w:rPr>
        <w:t>(?) ;</w:t>
      </w:r>
      <w:proofErr w:type="gramEnd"/>
      <w:r w:rsidRPr="000B47B2">
        <w:rPr>
          <w:lang w:val="en-PH"/>
        </w:rPr>
        <w:t xml:space="preserve"> stack depth (bottom of stack) </w:t>
      </w:r>
    </w:p>
    <w:p w14:paraId="16224C5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TOS LABEL </w:t>
      </w:r>
      <w:proofErr w:type="gramStart"/>
      <w:r w:rsidRPr="000B47B2">
        <w:rPr>
          <w:lang w:val="en-PH"/>
        </w:rPr>
        <w:t>WORD ;</w:t>
      </w:r>
      <w:proofErr w:type="gramEnd"/>
      <w:r w:rsidRPr="000B47B2">
        <w:rPr>
          <w:lang w:val="en-PH"/>
        </w:rPr>
        <w:t xml:space="preserve"> top of stack </w:t>
      </w:r>
    </w:p>
    <w:p w14:paraId="3CD7069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STK ENDS </w:t>
      </w:r>
    </w:p>
    <w:p w14:paraId="20247AB1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328395B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CODE </w:t>
      </w:r>
      <w:r w:rsidRPr="000B47B2">
        <w:rPr>
          <w:lang w:val="en-PH"/>
        </w:rPr>
        <w:tab/>
        <w:t xml:space="preserve">SEGMENT PUBLIC 'CODE' </w:t>
      </w:r>
    </w:p>
    <w:p w14:paraId="7D1471C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ASSUME </w:t>
      </w:r>
      <w:proofErr w:type="gramStart"/>
      <w:r w:rsidRPr="000B47B2">
        <w:rPr>
          <w:lang w:val="en-PH"/>
        </w:rPr>
        <w:t>CS:CODE</w:t>
      </w:r>
      <w:proofErr w:type="gramEnd"/>
      <w:r w:rsidRPr="000B47B2">
        <w:rPr>
          <w:lang w:val="en-PH"/>
        </w:rPr>
        <w:t xml:space="preserve">, DS:DATA, SS:STK </w:t>
      </w:r>
    </w:p>
    <w:p w14:paraId="145D3A95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579D199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>ORG 04000</w:t>
      </w:r>
      <w:proofErr w:type="gramStart"/>
      <w:r w:rsidRPr="000B47B2">
        <w:rPr>
          <w:lang w:val="en-PH"/>
        </w:rPr>
        <w:t>H ;</w:t>
      </w:r>
      <w:proofErr w:type="gramEnd"/>
      <w:r w:rsidRPr="000B47B2">
        <w:rPr>
          <w:lang w:val="en-PH"/>
        </w:rPr>
        <w:t xml:space="preserve"> write code within below starting at address 0E000H </w:t>
      </w:r>
    </w:p>
    <w:p w14:paraId="40EC20FB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3DBA169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START: </w:t>
      </w:r>
    </w:p>
    <w:p w14:paraId="2700D3A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DATA </w:t>
      </w:r>
    </w:p>
    <w:p w14:paraId="65C3933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DS,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set the Data Segment address </w:t>
      </w:r>
    </w:p>
    <w:p w14:paraId="1AF47D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STK </w:t>
      </w:r>
    </w:p>
    <w:p w14:paraId="307F786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SS, </w:t>
      </w:r>
      <w:proofErr w:type="gramStart"/>
      <w:r w:rsidRPr="000B47B2">
        <w:rPr>
          <w:lang w:val="en-PH"/>
        </w:rPr>
        <w:t>AX ;</w:t>
      </w:r>
      <w:proofErr w:type="gramEnd"/>
      <w:r w:rsidRPr="000B47B2">
        <w:rPr>
          <w:lang w:val="en-PH"/>
        </w:rPr>
        <w:t xml:space="preserve"> set the Stack Segment address </w:t>
      </w:r>
    </w:p>
    <w:p w14:paraId="253A1C1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LEA SP, </w:t>
      </w:r>
      <w:proofErr w:type="gramStart"/>
      <w:r w:rsidRPr="000B47B2">
        <w:rPr>
          <w:lang w:val="en-PH"/>
        </w:rPr>
        <w:t>TOS ;</w:t>
      </w:r>
      <w:proofErr w:type="gramEnd"/>
      <w:r w:rsidRPr="000B47B2">
        <w:rPr>
          <w:lang w:val="en-PH"/>
        </w:rPr>
        <w:t xml:space="preserve"> set address of SP as top of stack</w:t>
      </w:r>
    </w:p>
    <w:p w14:paraId="4155A6E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0DF0DD5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CLI ;</w:t>
      </w:r>
      <w:proofErr w:type="gramEnd"/>
      <w:r w:rsidRPr="000B47B2">
        <w:rPr>
          <w:lang w:val="en-PH"/>
        </w:rPr>
        <w:t xml:space="preserve"> clears IF flag </w:t>
      </w:r>
    </w:p>
    <w:p w14:paraId="6C68EC6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104257C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;program</w:t>
      </w:r>
      <w:proofErr w:type="gramEnd"/>
      <w:r w:rsidRPr="000B47B2">
        <w:rPr>
          <w:lang w:val="en-PH"/>
        </w:rPr>
        <w:t xml:space="preserve"> the 8255 </w:t>
      </w:r>
    </w:p>
    <w:p w14:paraId="5C2D584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COM_REG </w:t>
      </w:r>
      <w:r w:rsidRPr="000B47B2">
        <w:rPr>
          <w:lang w:val="en-PH"/>
        </w:rPr>
        <w:tab/>
        <w:t xml:space="preserve">; set port to Command Register </w:t>
      </w:r>
    </w:p>
    <w:p w14:paraId="529FD15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10000001B</w:t>
      </w:r>
      <w:r w:rsidRPr="000B47B2">
        <w:rPr>
          <w:lang w:val="en-PH"/>
        </w:rPr>
        <w:tab/>
        <w:t xml:space="preserve">; set command byte </w:t>
      </w:r>
    </w:p>
    <w:p w14:paraId="582DD52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send data in AL to Command Register</w:t>
      </w:r>
    </w:p>
    <w:p w14:paraId="715668D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PORTA</w:t>
      </w:r>
    </w:p>
    <w:p w14:paraId="1B010B1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00111111B</w:t>
      </w:r>
      <w:r w:rsidRPr="000B47B2">
        <w:rPr>
          <w:lang w:val="en-PH"/>
        </w:rPr>
        <w:tab/>
        <w:t>;0</w:t>
      </w:r>
    </w:p>
    <w:p w14:paraId="121395D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</w:t>
      </w:r>
    </w:p>
    <w:p w14:paraId="14678E0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PORTB</w:t>
      </w:r>
    </w:p>
    <w:p w14:paraId="63C07C3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00111111B</w:t>
      </w:r>
      <w:r w:rsidRPr="000B47B2">
        <w:rPr>
          <w:lang w:val="en-PH"/>
        </w:rPr>
        <w:tab/>
        <w:t>;0</w:t>
      </w:r>
    </w:p>
    <w:p w14:paraId="6A6ACD8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</w:t>
      </w:r>
    </w:p>
    <w:p w14:paraId="1E5BBC0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4049991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COM_REG2 </w:t>
      </w:r>
      <w:r w:rsidRPr="000B47B2">
        <w:rPr>
          <w:lang w:val="en-PH"/>
        </w:rPr>
        <w:tab/>
        <w:t xml:space="preserve">; set port to Command Register </w:t>
      </w:r>
    </w:p>
    <w:p w14:paraId="628399F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10001001B</w:t>
      </w:r>
      <w:r w:rsidRPr="000B47B2">
        <w:rPr>
          <w:lang w:val="en-PH"/>
        </w:rPr>
        <w:tab/>
        <w:t xml:space="preserve">; set command byte </w:t>
      </w:r>
    </w:p>
    <w:p w14:paraId="6DB68DE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send data in AL to Command Register</w:t>
      </w:r>
    </w:p>
    <w:p w14:paraId="0F6F4D8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3BFD45A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;program</w:t>
      </w:r>
      <w:proofErr w:type="gramEnd"/>
      <w:r w:rsidRPr="000B47B2">
        <w:rPr>
          <w:lang w:val="en-PH"/>
        </w:rPr>
        <w:t xml:space="preserve"> the 8259 </w:t>
      </w:r>
    </w:p>
    <w:p w14:paraId="7E66C25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PIC1 </w:t>
      </w:r>
      <w:r w:rsidRPr="000B47B2">
        <w:rPr>
          <w:lang w:val="en-PH"/>
        </w:rPr>
        <w:tab/>
        <w:t xml:space="preserve">; set I/O address to access ICW1 </w:t>
      </w:r>
    </w:p>
    <w:p w14:paraId="473A117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ICW1 </w:t>
      </w:r>
    </w:p>
    <w:p w14:paraId="19BCF34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00CE882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PIC2 </w:t>
      </w:r>
      <w:r w:rsidRPr="000B47B2">
        <w:rPr>
          <w:lang w:val="en-PH"/>
        </w:rPr>
        <w:tab/>
        <w:t>; set I/O address to access ICW</w:t>
      </w:r>
      <w:proofErr w:type="gramStart"/>
      <w:r w:rsidRPr="000B47B2">
        <w:rPr>
          <w:lang w:val="en-PH"/>
        </w:rPr>
        <w:t>2,ICW</w:t>
      </w:r>
      <w:proofErr w:type="gramEnd"/>
      <w:r w:rsidRPr="000B47B2">
        <w:rPr>
          <w:lang w:val="en-PH"/>
        </w:rPr>
        <w:t xml:space="preserve">4 and OCW1 </w:t>
      </w:r>
    </w:p>
    <w:p w14:paraId="0E48DB1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ICW2 </w:t>
      </w:r>
    </w:p>
    <w:p w14:paraId="1C0AB6D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62140F4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   MOV AL, ICW4 </w:t>
      </w:r>
    </w:p>
    <w:p w14:paraId="369B2AD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79C6541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OCW1 </w:t>
      </w:r>
    </w:p>
    <w:p w14:paraId="4893D63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send command word </w:t>
      </w:r>
    </w:p>
    <w:p w14:paraId="6A8E8F5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STI </w:t>
      </w:r>
      <w:r w:rsidRPr="000B47B2">
        <w:rPr>
          <w:lang w:val="en-PH"/>
        </w:rPr>
        <w:tab/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enable INTR pin of 8086 </w:t>
      </w:r>
    </w:p>
    <w:p w14:paraId="7A1DEAB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68C3A20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;8253</w:t>
      </w:r>
    </w:p>
    <w:p w14:paraId="342C2ED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DX, TIMER_REG</w:t>
      </w:r>
    </w:p>
    <w:p w14:paraId="1E0D42A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AL, 00111000B</w:t>
      </w:r>
    </w:p>
    <w:p w14:paraId="7DC2A6A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OUT DX, AL</w:t>
      </w:r>
    </w:p>
    <w:p w14:paraId="2F80586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69CBDAC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4C94039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;storing</w:t>
      </w:r>
      <w:proofErr w:type="gramEnd"/>
      <w:r w:rsidRPr="000B47B2">
        <w:rPr>
          <w:lang w:val="en-PH"/>
        </w:rPr>
        <w:t xml:space="preserve"> interrupt vector to interrupt vector table in memory </w:t>
      </w:r>
    </w:p>
    <w:p w14:paraId="6559A94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OFFSET ISR1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get offset address of ISR1 (IP)</w:t>
      </w:r>
    </w:p>
    <w:p w14:paraId="3BBF7C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[ES:200H],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offset address to memory at 200H </w:t>
      </w:r>
    </w:p>
    <w:p w14:paraId="3C1842C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SEG ISR1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segment address of ISR1 (CS) </w:t>
      </w:r>
    </w:p>
    <w:p w14:paraId="09C74F1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[ES:202H],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segment address to memory at 202H </w:t>
      </w:r>
    </w:p>
    <w:p w14:paraId="3E323465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2710D70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OFFSET ISR2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offset address of ISR2 (IP) </w:t>
      </w:r>
    </w:p>
    <w:p w14:paraId="4C1583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[ES:204H],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store offset address to memory at 204H </w:t>
      </w:r>
    </w:p>
    <w:p w14:paraId="7062B78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AX, SEG ISR2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 xml:space="preserve">; get segment address of ISR2 (CS) </w:t>
      </w:r>
    </w:p>
    <w:p w14:paraId="1628148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MOV [ES:206H], AX </w:t>
      </w:r>
      <w:r w:rsidRPr="000B47B2">
        <w:rPr>
          <w:lang w:val="en-PH"/>
        </w:rPr>
        <w:tab/>
      </w:r>
      <w:r w:rsidRPr="000B47B2">
        <w:rPr>
          <w:lang w:val="en-PH"/>
        </w:rPr>
        <w:tab/>
        <w:t>; store segment address to memory at 206H</w:t>
      </w:r>
    </w:p>
    <w:p w14:paraId="1AA77DF2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269761A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  <w:proofErr w:type="gramStart"/>
      <w:r w:rsidRPr="000B47B2">
        <w:rPr>
          <w:lang w:val="en-PH"/>
        </w:rPr>
        <w:t>;foreground</w:t>
      </w:r>
      <w:proofErr w:type="gramEnd"/>
      <w:r w:rsidRPr="000B47B2">
        <w:rPr>
          <w:lang w:val="en-PH"/>
        </w:rPr>
        <w:t xml:space="preserve"> routine </w:t>
      </w:r>
    </w:p>
    <w:p w14:paraId="188A8BC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HERE: </w:t>
      </w:r>
    </w:p>
    <w:p w14:paraId="16221789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34ED910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</w:t>
      </w:r>
      <w:proofErr w:type="gramStart"/>
      <w:r w:rsidRPr="000B47B2">
        <w:rPr>
          <w:lang w:val="en-PH"/>
        </w:rPr>
        <w:t>CX ,</w:t>
      </w:r>
      <w:proofErr w:type="gramEnd"/>
      <w:r w:rsidRPr="000B47B2">
        <w:rPr>
          <w:lang w:val="en-PH"/>
        </w:rPr>
        <w:t xml:space="preserve"> LED</w:t>
      </w:r>
    </w:p>
    <w:p w14:paraId="18E0899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CMP CX, 0</w:t>
      </w:r>
    </w:p>
    <w:p w14:paraId="790C12F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JE LED_ON</w:t>
      </w:r>
    </w:p>
    <w:p w14:paraId="5F4174A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JNE LED_OFF</w:t>
      </w:r>
    </w:p>
    <w:p w14:paraId="6D246D7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LED_ON:</w:t>
      </w:r>
    </w:p>
    <w:p w14:paraId="2987C59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LED, 1</w:t>
      </w:r>
    </w:p>
    <w:p w14:paraId="58B52D8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DX, PORTC</w:t>
      </w:r>
    </w:p>
    <w:p w14:paraId="39A0091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AL, 00000000b</w:t>
      </w:r>
    </w:p>
    <w:p w14:paraId="4B8A16B7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OUT DX, AL</w:t>
      </w:r>
    </w:p>
    <w:p w14:paraId="0B96566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CALL DELAY_1S</w:t>
      </w:r>
    </w:p>
    <w:p w14:paraId="217C904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lastRenderedPageBreak/>
        <w:t xml:space="preserve">      JMP HERE </w:t>
      </w:r>
    </w:p>
    <w:p w14:paraId="42B86AE8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LED_OFF:</w:t>
      </w:r>
    </w:p>
    <w:p w14:paraId="37EA2212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LED, 0</w:t>
      </w:r>
    </w:p>
    <w:p w14:paraId="2C29D39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DX, PORTC</w:t>
      </w:r>
    </w:p>
    <w:p w14:paraId="5BA6695F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AL, 10000000b</w:t>
      </w:r>
    </w:p>
    <w:p w14:paraId="1A25397B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OUT DX, AL</w:t>
      </w:r>
    </w:p>
    <w:p w14:paraId="211AE09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CALL DELAY_1S</w:t>
      </w:r>
    </w:p>
    <w:p w14:paraId="1F27414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JMP HERE </w:t>
      </w:r>
    </w:p>
    <w:p w14:paraId="3FFFDF4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JMP HERE </w:t>
      </w:r>
    </w:p>
    <w:p w14:paraId="5625F0F3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</w:t>
      </w:r>
    </w:p>
    <w:p w14:paraId="089976AB" w14:textId="77777777" w:rsidR="000B47B2" w:rsidRPr="000B47B2" w:rsidRDefault="000B47B2" w:rsidP="000B47B2">
      <w:pPr>
        <w:pStyle w:val="Body"/>
        <w:spacing w:after="120"/>
        <w:rPr>
          <w:lang w:val="en-PH"/>
        </w:rPr>
      </w:pPr>
    </w:p>
    <w:p w14:paraId="026A302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proofErr w:type="gramStart"/>
      <w:r w:rsidRPr="000B47B2">
        <w:rPr>
          <w:lang w:val="en-PH"/>
        </w:rPr>
        <w:t>;=</w:t>
      </w:r>
      <w:proofErr w:type="gramEnd"/>
      <w:r w:rsidRPr="000B47B2">
        <w:rPr>
          <w:lang w:val="en-PH"/>
        </w:rPr>
        <w:t>=========1 second timer ============;</w:t>
      </w:r>
    </w:p>
    <w:p w14:paraId="3EC6EEB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DELAY_1S:</w:t>
      </w:r>
    </w:p>
    <w:p w14:paraId="70C0971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MOV DX, LOAD_CTR0</w:t>
      </w:r>
    </w:p>
    <w:p w14:paraId="2770DEBE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AL, 0A0H </w:t>
      </w:r>
    </w:p>
    <w:p w14:paraId="301DD7E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OUT DX, AL</w:t>
      </w:r>
    </w:p>
    <w:p w14:paraId="03F040DD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MOV AL, 0FH</w:t>
      </w:r>
    </w:p>
    <w:p w14:paraId="32F51B8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OUT DX, AL</w:t>
      </w:r>
    </w:p>
    <w:p w14:paraId="002CE6B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</w:t>
      </w:r>
    </w:p>
    <w:p w14:paraId="559B3BC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      TIMER:</w:t>
      </w:r>
    </w:p>
    <w:p w14:paraId="3F50A6C5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DX, PORTC2</w:t>
      </w:r>
    </w:p>
    <w:p w14:paraId="141AB04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IN AX, DX</w:t>
      </w:r>
    </w:p>
    <w:p w14:paraId="5EE87B8A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MOV AH, 00H</w:t>
      </w:r>
    </w:p>
    <w:p w14:paraId="17D83361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AND AL, 00000001</w:t>
      </w:r>
      <w:proofErr w:type="gramStart"/>
      <w:r w:rsidRPr="000B47B2">
        <w:rPr>
          <w:lang w:val="en-PH"/>
        </w:rPr>
        <w:t>B ;</w:t>
      </w:r>
      <w:proofErr w:type="gramEnd"/>
      <w:r w:rsidRPr="000B47B2">
        <w:rPr>
          <w:lang w:val="en-PH"/>
        </w:rPr>
        <w:t xml:space="preserve"> MASK OFF</w:t>
      </w:r>
    </w:p>
    <w:p w14:paraId="5C37C65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CMP AL, 00H</w:t>
      </w:r>
    </w:p>
    <w:p w14:paraId="62C0B0A0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ab/>
        <w:t xml:space="preserve"> JNE TIMER</w:t>
      </w:r>
    </w:p>
    <w:p w14:paraId="1544CCBC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RET</w:t>
      </w:r>
    </w:p>
    <w:p w14:paraId="0B6EFD46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 xml:space="preserve">CODE ENDS </w:t>
      </w:r>
    </w:p>
    <w:p w14:paraId="3BF72A04" w14:textId="77777777" w:rsidR="000B47B2" w:rsidRPr="000B47B2" w:rsidRDefault="000B47B2" w:rsidP="000B47B2">
      <w:pPr>
        <w:pStyle w:val="Body"/>
        <w:spacing w:after="120"/>
        <w:rPr>
          <w:lang w:val="en-PH"/>
        </w:rPr>
      </w:pPr>
      <w:r w:rsidRPr="000B47B2">
        <w:rPr>
          <w:lang w:val="en-PH"/>
        </w:rPr>
        <w:t>END START</w:t>
      </w:r>
    </w:p>
    <w:p w14:paraId="397EEFC2" w14:textId="77777777" w:rsidR="000B47B2" w:rsidRPr="000B47B2" w:rsidRDefault="000B47B2" w:rsidP="00190349">
      <w:pPr>
        <w:pStyle w:val="Body"/>
        <w:spacing w:after="120" w:line="240" w:lineRule="auto"/>
        <w:rPr>
          <w:lang w:val="en-PH"/>
        </w:rPr>
      </w:pPr>
    </w:p>
    <w:sectPr w:rsidR="000B47B2" w:rsidRPr="000B47B2">
      <w:headerReference w:type="default" r:id="rId10"/>
      <w:footerReference w:type="default" r:id="rId11"/>
      <w:pgSz w:w="12240" w:h="15840"/>
      <w:pgMar w:top="1111" w:right="1079" w:bottom="864" w:left="1440" w:header="72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B3E9" w14:textId="77777777" w:rsidR="00CE6F02" w:rsidRDefault="00CE6F02">
      <w:r>
        <w:separator/>
      </w:r>
    </w:p>
  </w:endnote>
  <w:endnote w:type="continuationSeparator" w:id="0">
    <w:p w14:paraId="046899B6" w14:textId="77777777" w:rsidR="00CE6F02" w:rsidRDefault="00CE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E28D" w14:textId="77777777" w:rsidR="00FB693B" w:rsidRDefault="00812EE1">
    <w:pPr>
      <w:pStyle w:val="Body"/>
      <w:spacing w:after="0" w:line="240" w:lineRule="auto"/>
      <w:jc w:val="left"/>
    </w:pPr>
    <w:proofErr w:type="spellStart"/>
    <w:r>
      <w:rPr>
        <w:sz w:val="16"/>
        <w:szCs w:val="16"/>
      </w:rPr>
      <w:t>CpE</w:t>
    </w:r>
    <w:proofErr w:type="spellEnd"/>
    <w:r>
      <w:rPr>
        <w:sz w:val="16"/>
        <w:szCs w:val="16"/>
      </w:rPr>
      <w:t xml:space="preserve"> 3104 Laboratory Exercise Report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Copyright 2020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B2F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B2F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0F06" w14:textId="77777777" w:rsidR="00CE6F02" w:rsidRDefault="00CE6F02">
      <w:r>
        <w:separator/>
      </w:r>
    </w:p>
  </w:footnote>
  <w:footnote w:type="continuationSeparator" w:id="0">
    <w:p w14:paraId="2BAE422D" w14:textId="77777777" w:rsidR="00CE6F02" w:rsidRDefault="00CE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DF0D" w14:textId="77777777" w:rsidR="00FB693B" w:rsidRDefault="00812EE1">
    <w:pPr>
      <w:pStyle w:val="Body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18351E8" wp14:editId="25E9D0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Shape 14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4F2B"/>
    <w:multiLevelType w:val="hybridMultilevel"/>
    <w:tmpl w:val="577CBFBC"/>
    <w:lvl w:ilvl="0" w:tplc="39DC19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1FAB"/>
    <w:multiLevelType w:val="hybridMultilevel"/>
    <w:tmpl w:val="51B29EAA"/>
    <w:lvl w:ilvl="0" w:tplc="37B20F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5AE"/>
    <w:multiLevelType w:val="hybridMultilevel"/>
    <w:tmpl w:val="94063910"/>
    <w:lvl w:ilvl="0" w:tplc="CCFC6C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52597">
    <w:abstractNumId w:val="2"/>
  </w:num>
  <w:num w:numId="2" w16cid:durableId="1954827415">
    <w:abstractNumId w:val="0"/>
  </w:num>
  <w:num w:numId="3" w16cid:durableId="86247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3B"/>
    <w:rsid w:val="00012032"/>
    <w:rsid w:val="00062462"/>
    <w:rsid w:val="000870CF"/>
    <w:rsid w:val="00087AE9"/>
    <w:rsid w:val="000960CB"/>
    <w:rsid w:val="000B47B2"/>
    <w:rsid w:val="000C3547"/>
    <w:rsid w:val="000F3B03"/>
    <w:rsid w:val="00190349"/>
    <w:rsid w:val="001D0E45"/>
    <w:rsid w:val="001F3B67"/>
    <w:rsid w:val="001F5BC3"/>
    <w:rsid w:val="00213725"/>
    <w:rsid w:val="00256370"/>
    <w:rsid w:val="00282033"/>
    <w:rsid w:val="00305462"/>
    <w:rsid w:val="00327553"/>
    <w:rsid w:val="00373B5E"/>
    <w:rsid w:val="00382B5E"/>
    <w:rsid w:val="0051621C"/>
    <w:rsid w:val="005A6D2A"/>
    <w:rsid w:val="005A7A74"/>
    <w:rsid w:val="005B2F6E"/>
    <w:rsid w:val="005D4FEC"/>
    <w:rsid w:val="00631C03"/>
    <w:rsid w:val="006511D7"/>
    <w:rsid w:val="006C1429"/>
    <w:rsid w:val="006F48A5"/>
    <w:rsid w:val="007072B5"/>
    <w:rsid w:val="00746AC1"/>
    <w:rsid w:val="00756902"/>
    <w:rsid w:val="00763D96"/>
    <w:rsid w:val="007A4B66"/>
    <w:rsid w:val="00812EE1"/>
    <w:rsid w:val="00815FE1"/>
    <w:rsid w:val="008A3E28"/>
    <w:rsid w:val="008D7C09"/>
    <w:rsid w:val="0090232D"/>
    <w:rsid w:val="009375D2"/>
    <w:rsid w:val="0099163A"/>
    <w:rsid w:val="009B7C3D"/>
    <w:rsid w:val="00A1092E"/>
    <w:rsid w:val="00A22765"/>
    <w:rsid w:val="00A24100"/>
    <w:rsid w:val="00A87024"/>
    <w:rsid w:val="00AA4AA0"/>
    <w:rsid w:val="00AC356A"/>
    <w:rsid w:val="00AF723B"/>
    <w:rsid w:val="00B12B61"/>
    <w:rsid w:val="00B67D03"/>
    <w:rsid w:val="00B87B64"/>
    <w:rsid w:val="00C02F33"/>
    <w:rsid w:val="00C832BE"/>
    <w:rsid w:val="00C87CA5"/>
    <w:rsid w:val="00CB0110"/>
    <w:rsid w:val="00CD1EDC"/>
    <w:rsid w:val="00CE6F02"/>
    <w:rsid w:val="00CF73CE"/>
    <w:rsid w:val="00D1407E"/>
    <w:rsid w:val="00D707C0"/>
    <w:rsid w:val="00D86B3F"/>
    <w:rsid w:val="00DF5DF6"/>
    <w:rsid w:val="00E04882"/>
    <w:rsid w:val="00E515C4"/>
    <w:rsid w:val="00E6213B"/>
    <w:rsid w:val="00E775CE"/>
    <w:rsid w:val="00EB5F1F"/>
    <w:rsid w:val="00F8497F"/>
    <w:rsid w:val="00FA769E"/>
    <w:rsid w:val="00FB693B"/>
    <w:rsid w:val="00FE3EFE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5BA"/>
  <w15:docId w15:val="{BA7C88EA-9AF7-4576-9E1C-968B837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46" w:line="246" w:lineRule="auto"/>
      <w:jc w:val="both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after="153"/>
      <w:jc w:val="both"/>
      <w:outlineLvl w:val="0"/>
    </w:pPr>
    <w:rPr>
      <w:rFonts w:ascii="Arial" w:hAnsi="Arial" w:cs="Arial Unicode MS"/>
      <w:b/>
      <w:bCs/>
      <w:color w:val="000000"/>
      <w:sz w:val="32"/>
      <w:szCs w:val="3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B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707C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D1E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Theme="minorHAnsi" w:hAnsi="Consolas" w:cstheme="minorBidi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CD1EDC"/>
    <w:rPr>
      <w:rFonts w:ascii="Consolas" w:eastAsiaTheme="minorHAnsi" w:hAnsi="Consolas" w:cstheme="minorBidi"/>
      <w:sz w:val="21"/>
      <w:szCs w:val="2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John Toral</cp:lastModifiedBy>
  <cp:revision>17</cp:revision>
  <cp:lastPrinted>2022-11-22T03:35:00Z</cp:lastPrinted>
  <dcterms:created xsi:type="dcterms:W3CDTF">2022-11-10T12:21:00Z</dcterms:created>
  <dcterms:modified xsi:type="dcterms:W3CDTF">2022-11-22T04:00:00Z</dcterms:modified>
</cp:coreProperties>
</file>