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2C" w:rsidRPr="00693A2C" w:rsidRDefault="00DB3EF9" w:rsidP="00693A2C">
      <w:pPr>
        <w:rPr>
          <w:b/>
        </w:rPr>
      </w:pPr>
      <w:proofErr w:type="spellStart"/>
      <w:r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>Sy</w:t>
      </w:r>
      <w:r w:rsidR="009D7510"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>arat</w:t>
      </w:r>
      <w:proofErr w:type="spellEnd"/>
      <w:r w:rsidR="009D7510"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 xml:space="preserve"> &amp; </w:t>
      </w:r>
      <w:proofErr w:type="spellStart"/>
      <w:r w:rsidR="009D7510"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>Ketentuan</w:t>
      </w:r>
      <w:proofErr w:type="spellEnd"/>
      <w:r w:rsidR="009D7510"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 xml:space="preserve"> </w:t>
      </w:r>
      <w:proofErr w:type="spellStart"/>
      <w:r w:rsidR="009D7510"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>Sewa</w:t>
      </w:r>
      <w:proofErr w:type="spellEnd"/>
      <w:r w:rsidR="009D7510" w:rsidRPr="00813A86">
        <w:rPr>
          <w:rFonts w:ascii="Times New Roman" w:hAnsi="Times New Roman" w:cs="Times New Roman"/>
          <w:b/>
          <w:bCs/>
          <w:color w:val="444444"/>
          <w:sz w:val="32"/>
          <w:szCs w:val="32"/>
        </w:rPr>
        <w:t xml:space="preserve"> Mobil RC Rental Mobil</w:t>
      </w:r>
    </w:p>
    <w:p w:rsidR="009D7510" w:rsidRPr="00813A86" w:rsidRDefault="00DB3EF9" w:rsidP="009D7510">
      <w:pPr>
        <w:pStyle w:val="NormalWeb"/>
        <w:shd w:val="clear" w:color="auto" w:fill="FFFFFF"/>
        <w:spacing w:before="0" w:beforeAutospacing="0" w:after="1061" w:afterAutospacing="0"/>
        <w:jc w:val="both"/>
        <w:rPr>
          <w:b/>
          <w:color w:val="666666"/>
          <w:szCs w:val="28"/>
        </w:rPr>
      </w:pPr>
      <w:proofErr w:type="spellStart"/>
      <w:proofErr w:type="gramStart"/>
      <w:r w:rsidRPr="00813A86">
        <w:rPr>
          <w:b/>
          <w:color w:val="666666"/>
          <w:szCs w:val="28"/>
        </w:rPr>
        <w:t>Sebelumnya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kami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ucapkan</w:t>
      </w:r>
      <w:proofErr w:type="spellEnd"/>
      <w:r w:rsidRPr="00813A86">
        <w:rPr>
          <w:b/>
          <w:color w:val="666666"/>
          <w:szCs w:val="28"/>
        </w:rPr>
        <w:t xml:space="preserve">, </w:t>
      </w:r>
      <w:proofErr w:type="spellStart"/>
      <w:r w:rsidRPr="00813A86">
        <w:rPr>
          <w:b/>
          <w:color w:val="666666"/>
          <w:szCs w:val="28"/>
        </w:rPr>
        <w:t>terima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kasih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telah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mengunjungi</w:t>
      </w:r>
      <w:proofErr w:type="spellEnd"/>
      <w:r w:rsidRPr="00813A86">
        <w:rPr>
          <w:b/>
          <w:color w:val="666666"/>
          <w:szCs w:val="28"/>
        </w:rPr>
        <w:t xml:space="preserve"> website </w:t>
      </w:r>
      <w:proofErr w:type="spellStart"/>
      <w:r w:rsidRPr="00813A86">
        <w:rPr>
          <w:b/>
          <w:color w:val="666666"/>
          <w:szCs w:val="28"/>
        </w:rPr>
        <w:t>kami</w:t>
      </w:r>
      <w:proofErr w:type="spellEnd"/>
      <w:r w:rsidRPr="00813A86">
        <w:rPr>
          <w:b/>
          <w:color w:val="666666"/>
          <w:szCs w:val="28"/>
        </w:rPr>
        <w:t xml:space="preserve">, </w:t>
      </w:r>
      <w:r w:rsidR="009D7510" w:rsidRPr="00813A86">
        <w:rPr>
          <w:b/>
          <w:color w:val="666666"/>
          <w:szCs w:val="28"/>
        </w:rPr>
        <w:t>RC</w:t>
      </w:r>
      <w:r w:rsidRPr="00813A86">
        <w:rPr>
          <w:b/>
          <w:color w:val="666666"/>
          <w:szCs w:val="28"/>
        </w:rPr>
        <w:t xml:space="preserve"> Rental Mobil.</w:t>
      </w:r>
      <w:proofErr w:type="gram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Kami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selalu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menyediakan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layanan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terbaik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dal</w:t>
      </w:r>
      <w:r w:rsidR="009D7510" w:rsidRPr="00813A86">
        <w:rPr>
          <w:b/>
          <w:color w:val="666666"/>
          <w:szCs w:val="28"/>
        </w:rPr>
        <w:t>am</w:t>
      </w:r>
      <w:proofErr w:type="spellEnd"/>
      <w:r w:rsidR="009D7510" w:rsidRPr="00813A86">
        <w:rPr>
          <w:b/>
          <w:color w:val="666666"/>
          <w:szCs w:val="28"/>
        </w:rPr>
        <w:t xml:space="preserve"> </w:t>
      </w:r>
      <w:proofErr w:type="spellStart"/>
      <w:r w:rsidR="009D7510" w:rsidRPr="00813A86">
        <w:rPr>
          <w:b/>
          <w:color w:val="666666"/>
          <w:szCs w:val="28"/>
        </w:rPr>
        <w:t>jasa</w:t>
      </w:r>
      <w:proofErr w:type="spellEnd"/>
      <w:r w:rsidR="009D7510" w:rsidRPr="00813A86">
        <w:rPr>
          <w:b/>
          <w:color w:val="666666"/>
          <w:szCs w:val="28"/>
        </w:rPr>
        <w:t xml:space="preserve"> rental </w:t>
      </w:r>
      <w:proofErr w:type="spellStart"/>
      <w:r w:rsidR="009D7510" w:rsidRPr="00813A86">
        <w:rPr>
          <w:b/>
          <w:color w:val="666666"/>
          <w:szCs w:val="28"/>
        </w:rPr>
        <w:t>mobil</w:t>
      </w:r>
      <w:proofErr w:type="spellEnd"/>
      <w:r w:rsidRPr="00813A86">
        <w:rPr>
          <w:b/>
          <w:color w:val="666666"/>
          <w:szCs w:val="28"/>
        </w:rPr>
        <w:t xml:space="preserve">, </w:t>
      </w:r>
      <w:proofErr w:type="spellStart"/>
      <w:r w:rsidRPr="00813A86">
        <w:rPr>
          <w:b/>
          <w:color w:val="666666"/>
          <w:szCs w:val="28"/>
        </w:rPr>
        <w:t>untuk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segala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keperluan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Anda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dan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keluarga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selama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bisnis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atau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liburan</w:t>
      </w:r>
      <w:proofErr w:type="spellEnd"/>
      <w:r w:rsidRPr="00813A86">
        <w:rPr>
          <w:b/>
          <w:color w:val="666666"/>
          <w:szCs w:val="28"/>
        </w:rPr>
        <w:t>. </w:t>
      </w:r>
      <w:proofErr w:type="spellStart"/>
      <w:r w:rsidRPr="00813A86">
        <w:rPr>
          <w:b/>
          <w:color w:val="666666"/>
          <w:szCs w:val="28"/>
        </w:rPr>
        <w:t>Mohon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kiranya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para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pelanggan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dapat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meluangkan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waktu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sebentar</w:t>
      </w:r>
      <w:proofErr w:type="spellEnd"/>
      <w:r w:rsidRPr="00813A86">
        <w:rPr>
          <w:b/>
          <w:color w:val="666666"/>
          <w:szCs w:val="28"/>
        </w:rPr>
        <w:t xml:space="preserve">, agar </w:t>
      </w:r>
      <w:proofErr w:type="spellStart"/>
      <w:r w:rsidRPr="00813A86">
        <w:rPr>
          <w:b/>
          <w:color w:val="666666"/>
          <w:szCs w:val="28"/>
        </w:rPr>
        <w:t>membaca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syarat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dan</w:t>
      </w:r>
      <w:proofErr w:type="spellEnd"/>
      <w:r w:rsidRPr="00813A86">
        <w:rPr>
          <w:b/>
          <w:color w:val="666666"/>
          <w:szCs w:val="28"/>
        </w:rPr>
        <w:t> </w:t>
      </w:r>
      <w:proofErr w:type="spellStart"/>
      <w:r w:rsidRPr="00813A86">
        <w:rPr>
          <w:b/>
          <w:color w:val="666666"/>
          <w:szCs w:val="28"/>
        </w:rPr>
        <w:t>ketentuan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sewa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mobil</w:t>
      </w:r>
      <w:proofErr w:type="spellEnd"/>
      <w:r w:rsidRPr="00813A86">
        <w:rPr>
          <w:b/>
          <w:color w:val="666666"/>
          <w:szCs w:val="28"/>
        </w:rPr>
        <w:t xml:space="preserve">. </w:t>
      </w:r>
      <w:proofErr w:type="spellStart"/>
      <w:proofErr w:type="gramStart"/>
      <w:r w:rsidRPr="00813A86">
        <w:rPr>
          <w:b/>
          <w:color w:val="666666"/>
          <w:szCs w:val="28"/>
        </w:rPr>
        <w:t>Baik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sewa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mobil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dengan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supir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ataupun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sewa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mobil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di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tanpa</w:t>
      </w:r>
      <w:proofErr w:type="spellEnd"/>
      <w:r w:rsidRPr="00813A86">
        <w:rPr>
          <w:b/>
          <w:color w:val="666666"/>
          <w:szCs w:val="28"/>
        </w:rPr>
        <w:t xml:space="preserve"> </w:t>
      </w:r>
      <w:proofErr w:type="spellStart"/>
      <w:r w:rsidRPr="00813A86">
        <w:rPr>
          <w:b/>
          <w:color w:val="666666"/>
          <w:szCs w:val="28"/>
        </w:rPr>
        <w:t>supir</w:t>
      </w:r>
      <w:proofErr w:type="spellEnd"/>
      <w:r w:rsidRPr="00813A86">
        <w:rPr>
          <w:b/>
          <w:color w:val="666666"/>
          <w:szCs w:val="28"/>
        </w:rPr>
        <w:t>.</w:t>
      </w:r>
      <w:proofErr w:type="gramEnd"/>
    </w:p>
    <w:p w:rsidR="00813A86" w:rsidRPr="00813A86" w:rsidRDefault="00813A86" w:rsidP="00813A86">
      <w:pPr>
        <w:pStyle w:val="NormalWeb"/>
        <w:shd w:val="clear" w:color="auto" w:fill="FFFFFF"/>
        <w:spacing w:before="0" w:beforeAutospacing="0" w:after="1061" w:afterAutospacing="0"/>
        <w:jc w:val="both"/>
        <w:rPr>
          <w:b/>
          <w:color w:val="666666"/>
        </w:rPr>
      </w:pPr>
      <w:proofErr w:type="spellStart"/>
      <w:proofErr w:type="gramStart"/>
      <w:r w:rsidRPr="00813A86">
        <w:rPr>
          <w:b/>
          <w:color w:val="666666"/>
        </w:rPr>
        <w:t>Pemesanan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atau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reservasi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penyewaan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mobil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kami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tidak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dikenakan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biaya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apapun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atau</w:t>
      </w:r>
      <w:proofErr w:type="spellEnd"/>
      <w:r w:rsidRPr="00813A86">
        <w:rPr>
          <w:b/>
          <w:color w:val="666666"/>
        </w:rPr>
        <w:t xml:space="preserve"> gratis.</w:t>
      </w:r>
      <w:proofErr w:type="gram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Pemesanan</w:t>
      </w:r>
      <w:proofErr w:type="spellEnd"/>
      <w:r w:rsidRPr="00813A86">
        <w:rPr>
          <w:b/>
          <w:color w:val="666666"/>
        </w:rPr>
        <w:t> </w:t>
      </w:r>
      <w:proofErr w:type="spellStart"/>
      <w:r w:rsidRPr="00813A86">
        <w:rPr>
          <w:b/>
          <w:color w:val="666666"/>
        </w:rPr>
        <w:t>bisa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lewat</w:t>
      </w:r>
      <w:proofErr w:type="spellEnd"/>
      <w:r w:rsidRPr="00813A86">
        <w:rPr>
          <w:b/>
          <w:color w:val="666666"/>
        </w:rPr>
        <w:t xml:space="preserve"> telephone </w:t>
      </w:r>
      <w:proofErr w:type="spellStart"/>
      <w:r w:rsidRPr="00813A86">
        <w:rPr>
          <w:b/>
          <w:color w:val="666666"/>
        </w:rPr>
        <w:t>atau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mengisi</w:t>
      </w:r>
      <w:proofErr w:type="spellEnd"/>
      <w:r w:rsidRPr="00813A86">
        <w:rPr>
          <w:b/>
          <w:color w:val="666666"/>
        </w:rPr>
        <w:t xml:space="preserve"> form </w:t>
      </w:r>
      <w:proofErr w:type="spellStart"/>
      <w:r w:rsidRPr="00813A86">
        <w:rPr>
          <w:b/>
          <w:color w:val="666666"/>
        </w:rPr>
        <w:t>pemesanan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kami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dengan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lengkap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dan</w:t>
      </w:r>
      <w:proofErr w:type="spellEnd"/>
      <w:r w:rsidRPr="00813A86">
        <w:rPr>
          <w:b/>
          <w:color w:val="666666"/>
        </w:rPr>
        <w:t> </w:t>
      </w:r>
      <w:proofErr w:type="spellStart"/>
      <w:r w:rsidRPr="00813A86">
        <w:rPr>
          <w:b/>
          <w:color w:val="666666"/>
        </w:rPr>
        <w:t>diisi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dengan</w:t>
      </w:r>
      <w:proofErr w:type="spellEnd"/>
      <w:r w:rsidRPr="00813A86">
        <w:rPr>
          <w:b/>
          <w:color w:val="666666"/>
        </w:rPr>
        <w:t xml:space="preserve"> data yang valid. </w:t>
      </w:r>
      <w:proofErr w:type="spellStart"/>
      <w:r w:rsidRPr="00813A86">
        <w:rPr>
          <w:b/>
          <w:color w:val="666666"/>
        </w:rPr>
        <w:t>Dengan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pengisian</w:t>
      </w:r>
      <w:proofErr w:type="spellEnd"/>
      <w:r w:rsidRPr="00813A86">
        <w:rPr>
          <w:b/>
          <w:color w:val="666666"/>
        </w:rPr>
        <w:t xml:space="preserve"> data yang </w:t>
      </w:r>
      <w:proofErr w:type="spellStart"/>
      <w:r w:rsidRPr="00813A86">
        <w:rPr>
          <w:b/>
          <w:color w:val="666666"/>
        </w:rPr>
        <w:t>lengkap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dan</w:t>
      </w:r>
      <w:proofErr w:type="spellEnd"/>
      <w:r w:rsidRPr="00813A86">
        <w:rPr>
          <w:b/>
          <w:color w:val="666666"/>
        </w:rPr>
        <w:t xml:space="preserve"> valid </w:t>
      </w:r>
      <w:proofErr w:type="spellStart"/>
      <w:proofErr w:type="gramStart"/>
      <w:r w:rsidRPr="00813A86">
        <w:rPr>
          <w:b/>
          <w:color w:val="666666"/>
        </w:rPr>
        <w:t>akan</w:t>
      </w:r>
      <w:proofErr w:type="spellEnd"/>
      <w:proofErr w:type="gram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memudahkan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kami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dalam</w:t>
      </w:r>
      <w:proofErr w:type="spellEnd"/>
      <w:r w:rsidRPr="00813A86">
        <w:rPr>
          <w:b/>
          <w:color w:val="666666"/>
        </w:rPr>
        <w:t xml:space="preserve"> </w:t>
      </w:r>
      <w:proofErr w:type="spellStart"/>
      <w:r w:rsidRPr="00813A86">
        <w:rPr>
          <w:b/>
          <w:color w:val="666666"/>
        </w:rPr>
        <w:t>memproses</w:t>
      </w:r>
      <w:proofErr w:type="spellEnd"/>
      <w:r w:rsidRPr="00813A86">
        <w:rPr>
          <w:b/>
          <w:color w:val="666666"/>
        </w:rPr>
        <w:t> </w:t>
      </w:r>
      <w:proofErr w:type="spellStart"/>
      <w:r w:rsidRPr="00813A86">
        <w:rPr>
          <w:b/>
          <w:color w:val="666666"/>
        </w:rPr>
        <w:t>permintaan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anda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dalam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pemesanan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sewa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mobil</w:t>
      </w:r>
      <w:proofErr w:type="spellEnd"/>
      <w:r w:rsidRPr="00813A86">
        <w:rPr>
          <w:b/>
          <w:color w:val="666666"/>
        </w:rPr>
        <w:t>.</w:t>
      </w:r>
    </w:p>
    <w:p w:rsidR="009D7510" w:rsidRPr="009D7510" w:rsidRDefault="009D7510" w:rsidP="009D7510">
      <w:pPr>
        <w:pStyle w:val="NormalWeb"/>
        <w:shd w:val="clear" w:color="auto" w:fill="FFFFFF"/>
        <w:spacing w:before="0" w:beforeAutospacing="0" w:after="1061" w:afterAutospacing="0"/>
        <w:jc w:val="both"/>
        <w:rPr>
          <w:color w:val="666666"/>
          <w:szCs w:val="28"/>
        </w:rPr>
      </w:pPr>
    </w:p>
    <w:p w:rsidR="009D7510" w:rsidRDefault="009D7510" w:rsidP="00DB3EF9">
      <w:pPr>
        <w:pStyle w:val="NormalWeb"/>
        <w:shd w:val="clear" w:color="auto" w:fill="FFFFFF"/>
        <w:spacing w:before="0" w:beforeAutospacing="0" w:after="1061" w:afterAutospacing="0"/>
        <w:rPr>
          <w:rFonts w:ascii="Arial" w:hAnsi="Arial" w:cs="Arial"/>
          <w:color w:val="666666"/>
          <w:sz w:val="61"/>
          <w:szCs w:val="61"/>
        </w:rPr>
      </w:pPr>
    </w:p>
    <w:p w:rsidR="00DB3EF9" w:rsidRDefault="00DB3EF9">
      <w:r>
        <w:br w:type="page"/>
      </w:r>
    </w:p>
    <w:p w:rsidR="00DB3EF9" w:rsidRPr="00813A86" w:rsidRDefault="00DB3EF9" w:rsidP="00DB3EF9">
      <w:pPr>
        <w:pStyle w:val="Heading3"/>
        <w:shd w:val="clear" w:color="auto" w:fill="FFFFFF"/>
        <w:spacing w:before="0" w:after="379"/>
        <w:rPr>
          <w:rFonts w:ascii="Times New Roman" w:hAnsi="Times New Roman" w:cs="Times New Roman"/>
          <w:bCs w:val="0"/>
          <w:color w:val="444444"/>
          <w:sz w:val="32"/>
          <w:szCs w:val="32"/>
        </w:rPr>
      </w:pPr>
      <w:proofErr w:type="spellStart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lastRenderedPageBreak/>
        <w:t>Syarat</w:t>
      </w:r>
      <w:proofErr w:type="spellEnd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&amp; </w:t>
      </w:r>
      <w:proofErr w:type="spellStart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>Ketentuan</w:t>
      </w:r>
      <w:proofErr w:type="spellEnd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>Pemesanan</w:t>
      </w:r>
      <w:proofErr w:type="spellEnd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>Sewa</w:t>
      </w:r>
      <w:proofErr w:type="spellEnd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Mobil </w:t>
      </w:r>
      <w:proofErr w:type="spellStart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>Tanpa</w:t>
      </w:r>
      <w:proofErr w:type="spellEnd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813A86">
        <w:rPr>
          <w:rFonts w:ascii="Times New Roman" w:hAnsi="Times New Roman" w:cs="Times New Roman"/>
          <w:bCs w:val="0"/>
          <w:color w:val="444444"/>
          <w:sz w:val="32"/>
          <w:szCs w:val="32"/>
        </w:rPr>
        <w:t>Supir</w:t>
      </w:r>
      <w:proofErr w:type="spellEnd"/>
    </w:p>
    <w:p w:rsidR="00DB3EF9" w:rsidRPr="00813A86" w:rsidRDefault="00DB3EF9" w:rsidP="00813A8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cantumkan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website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adalah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nett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hanya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berlaku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warga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negara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Indonesia (WNI) yang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memiliki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KTP.</w:t>
      </w:r>
    </w:p>
    <w:p w:rsidR="00DB3EF9" w:rsidRPr="00813A86" w:rsidRDefault="00DB3EF9" w:rsidP="0081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Rental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tanpa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supir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 car self drive,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mengemudikan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diwajibkan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memiliki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SIM A yang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masih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berlaku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diharapkan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memberikan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data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secara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lengkap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seperti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alamat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tempat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tinggal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nama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tempat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menginap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seperti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hotel, villa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beserta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nomer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kamar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nama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 yang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terdaftar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hotel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villa. </w:t>
      </w:r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RC Rental Mobil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mengunakan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data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pribadi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selain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keperluan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813A86" w:rsidRDefault="00DB3EF9" w:rsidP="0081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Kartu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identitas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(KTP) </w:t>
      </w:r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/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Kartu</w:t>
      </w:r>
      <w:proofErr w:type="spellEnd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Keluarga</w:t>
      </w:r>
      <w:proofErr w:type="spellEnd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(KK) ASLI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disimpan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pinjam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masa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kembalikan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saat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pengembalian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disewa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813A86" w:rsidRDefault="00DB3EF9" w:rsidP="0081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penggunaan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oleh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melebihi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kesepakatan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over time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sebesar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10%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per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over time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melebihi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5 jam, 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hitung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813A86" w:rsidRDefault="00DB3EF9" w:rsidP="0081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Pick up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delivery service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, 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kenakan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kawasan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Tangerang</w:t>
      </w:r>
      <w:proofErr w:type="spellEnd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Selatan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Bintaro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Pondok</w:t>
      </w:r>
      <w:proofErr w:type="spellEnd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Pinang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Kebayoran</w:t>
      </w:r>
      <w:proofErr w:type="spellEnd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Lama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>Pondok</w:t>
      </w:r>
      <w:proofErr w:type="spellEnd"/>
      <w:r w:rsid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Indah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>Pondok</w:t>
      </w:r>
      <w:proofErr w:type="spellEnd"/>
      <w:proofErr w:type="gramEnd"/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>Cabe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Diluar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wilayah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tersebut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bahan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bakar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Pelayanan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pick up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delivery service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secara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gratis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hanya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berlaku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 jam 07:00 – </w:t>
      </w:r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>09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:00</w:t>
      </w:r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15:00 – 18:00</w:t>
      </w:r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Pengantaran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penjemputan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luar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diatas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sebesar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Rp.20.000 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diluar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wilayah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tersebut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tambahan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penggunaan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bahan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bakar</w:t>
      </w:r>
      <w:proofErr w:type="spellEnd"/>
      <w:r w:rsidRPr="00813A86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813A86" w:rsidRDefault="00907191" w:rsidP="0081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b/>
          <w:color w:val="666666"/>
          <w:sz w:val="28"/>
          <w:szCs w:val="28"/>
        </w:rPr>
        <w:lastRenderedPageBreak/>
        <w:t>RC Rental Mobil</w:t>
      </w:r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berhak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menolak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pesanan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menunjukan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prilaku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sopan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menghina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mencaci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melakukan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tindak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kekerasan</w:t>
      </w:r>
      <w:proofErr w:type="spellEnd"/>
      <w:r w:rsidR="00DB3EF9" w:rsidRPr="00813A86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Default="00DB3EF9">
      <w:r w:rsidRPr="00813A86">
        <w:rPr>
          <w:rFonts w:ascii="Times New Roman" w:hAnsi="Times New Roman" w:cs="Times New Roman"/>
          <w:sz w:val="28"/>
          <w:szCs w:val="28"/>
        </w:rPr>
        <w:br w:type="page"/>
      </w:r>
    </w:p>
    <w:p w:rsidR="00DB3EF9" w:rsidRPr="00907191" w:rsidRDefault="00DB3EF9" w:rsidP="00907191">
      <w:pPr>
        <w:pStyle w:val="Heading3"/>
        <w:shd w:val="clear" w:color="auto" w:fill="FFFFFF"/>
        <w:spacing w:before="0" w:after="379"/>
        <w:jc w:val="both"/>
        <w:rPr>
          <w:rFonts w:ascii="Times New Roman" w:hAnsi="Times New Roman" w:cs="Times New Roman"/>
          <w:bCs w:val="0"/>
          <w:color w:val="444444"/>
          <w:sz w:val="32"/>
          <w:szCs w:val="32"/>
        </w:rPr>
      </w:pP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lastRenderedPageBreak/>
        <w:t>Syarat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&amp;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Ketentuan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Kerusakan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Mobil Rental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Tanpa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Sopir</w:t>
      </w:r>
      <w:proofErr w:type="spellEnd"/>
    </w:p>
    <w:p w:rsidR="00DB3EF9" w:rsidRPr="00907191" w:rsidRDefault="00DB3EF9" w:rsidP="0090719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Semua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sewakan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asuransikan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tercantum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dalam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website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ini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termasuk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klaim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asuransi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Kecelakaan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mengakibatkan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kerusakan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seperti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lecet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penyok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karena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kesalahan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baik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maupun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sebesar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Rp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r w:rsidR="00907191">
        <w:rPr>
          <w:rFonts w:ascii="Times New Roman" w:hAnsi="Times New Roman" w:cs="Times New Roman"/>
          <w:b/>
          <w:color w:val="666666"/>
          <w:sz w:val="28"/>
          <w:szCs w:val="28"/>
        </w:rPr>
        <w:t>2</w:t>
      </w:r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00.000 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klaim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asuransi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hanya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mengalami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kecelakaan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ringan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Kecelakan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besar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parah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 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mengakibatkan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berlubang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bisa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jalan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terbakar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kaca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pecah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yang 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disebabkan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oleh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kelalaian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baik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maupun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dikenakankan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klaim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asuransi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sebesar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Rp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2.000.000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perbaikan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dihitung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sesuai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dengan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perhari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mengalami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perbaikan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digunakan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jalan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sepantasnya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Seperti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medan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extreme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off road,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medan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berlumpur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berbatu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daerah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perbukitan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terjal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segala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kerusakan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akibat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pengunaan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diatas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sepenuhnya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ditanggung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oleh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kegiatan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balapan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baik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balapan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resmi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ataupun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balapan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resmi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perkenankan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terjadi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kerusakan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segala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kerusakan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akibat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pengunaan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diatas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sepenuhnya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ditanggung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oleh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Default="00DB3EF9">
      <w:r>
        <w:br w:type="page"/>
      </w:r>
    </w:p>
    <w:p w:rsidR="00DB3EF9" w:rsidRPr="00907191" w:rsidRDefault="00DB3EF9" w:rsidP="00DB3EF9">
      <w:pPr>
        <w:pStyle w:val="Heading3"/>
        <w:shd w:val="clear" w:color="auto" w:fill="FFFFFF"/>
        <w:spacing w:before="0" w:after="379"/>
        <w:rPr>
          <w:rFonts w:ascii="Times New Roman" w:hAnsi="Times New Roman" w:cs="Times New Roman"/>
          <w:bCs w:val="0"/>
          <w:color w:val="444444"/>
          <w:sz w:val="32"/>
          <w:szCs w:val="32"/>
        </w:rPr>
      </w:pP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lastRenderedPageBreak/>
        <w:t>Syarat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&amp;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Ketentuan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Pemesanan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Sewa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Mobil Bali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Dengan</w:t>
      </w:r>
      <w:proofErr w:type="spellEnd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907191">
        <w:rPr>
          <w:rFonts w:ascii="Times New Roman" w:hAnsi="Times New Roman" w:cs="Times New Roman"/>
          <w:bCs w:val="0"/>
          <w:color w:val="444444"/>
          <w:sz w:val="32"/>
          <w:szCs w:val="32"/>
        </w:rPr>
        <w:t>Supir</w:t>
      </w:r>
      <w:proofErr w:type="spellEnd"/>
    </w:p>
    <w:p w:rsidR="00DB3EF9" w:rsidRDefault="00DB3EF9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Layanan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dengan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supir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dihitung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12 Jam.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Kelebihan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pengunaan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over time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dihitung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perjam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overtime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satu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jam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tertera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tabel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693A2C" w:rsidRPr="00907191" w:rsidRDefault="00693A2C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Layanan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supir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dihitung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24 jam.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supir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666666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menggunakan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durasi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penuh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selama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12 Jam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dalam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satu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sisa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dapat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ditambahkan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berikutnya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Apabila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lokasi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penjemputan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lokasi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pengantaran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kembali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berbeda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dengan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lokasi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dicantumkan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saat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kemungkinan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tambahan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diwajibkan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memberitahu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kami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ada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perubahan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informasi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Seperti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perubahan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lokasi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penjemputan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pengantaran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kembali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penjemputan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perubahan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tanggal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penjemputan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DB3EF9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termasuk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bakar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terkecuali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memilih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dengan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supir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+ BBM (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bahan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bakar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).</w:t>
      </w:r>
    </w:p>
    <w:p w:rsidR="00DB3EF9" w:rsidRPr="00907191" w:rsidRDefault="00DB3EF9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Pesanan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khusus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seperti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baby car seat, </w:t>
      </w:r>
      <w:proofErr w:type="spellStart"/>
      <w:proofErr w:type="gram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english</w:t>
      </w:r>
      <w:proofErr w:type="spellEnd"/>
      <w:proofErr w:type="gram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speaking driver,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tergantung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ketersediaan</w:t>
      </w:r>
      <w:proofErr w:type="spellEnd"/>
      <w:r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907191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r>
        <w:rPr>
          <w:rFonts w:ascii="Times New Roman" w:hAnsi="Times New Roman" w:cs="Times New Roman"/>
          <w:b/>
          <w:color w:val="666666"/>
          <w:sz w:val="28"/>
          <w:szCs w:val="28"/>
        </w:rPr>
        <w:t>RC Rental Mobil</w:t>
      </w:r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berhak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menolak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pesanan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menunjukan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perilaku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sopan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menghina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mencaci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melakukan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tindak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kekerasan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907191" w:rsidRDefault="00907191" w:rsidP="00907191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r>
        <w:rPr>
          <w:rFonts w:ascii="Times New Roman" w:hAnsi="Times New Roman" w:cs="Times New Roman"/>
          <w:b/>
          <w:color w:val="666666"/>
          <w:sz w:val="28"/>
          <w:szCs w:val="28"/>
        </w:rPr>
        <w:t>RC Rental Mobil</w:t>
      </w:r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berhak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untuk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menolak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pesanan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apabila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jumlah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penumpang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melebihi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kapasitas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="00DB3EF9" w:rsidRPr="00907191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Default="00DB3EF9">
      <w:r>
        <w:br w:type="page"/>
      </w:r>
    </w:p>
    <w:p w:rsidR="00DB3EF9" w:rsidRPr="00693A2C" w:rsidRDefault="00DB3EF9" w:rsidP="00DB3EF9">
      <w:pPr>
        <w:pStyle w:val="Heading3"/>
        <w:shd w:val="clear" w:color="auto" w:fill="FFFFFF"/>
        <w:spacing w:before="0" w:after="379"/>
        <w:rPr>
          <w:rFonts w:ascii="Times New Roman" w:hAnsi="Times New Roman" w:cs="Times New Roman"/>
          <w:bCs w:val="0"/>
          <w:color w:val="444444"/>
          <w:sz w:val="32"/>
          <w:szCs w:val="32"/>
        </w:rPr>
      </w:pP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lastRenderedPageBreak/>
        <w:t>Syarat</w:t>
      </w:r>
      <w:proofErr w:type="spellEnd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&amp; </w:t>
      </w: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>Ketentuan</w:t>
      </w:r>
      <w:proofErr w:type="spellEnd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>Kerusakan</w:t>
      </w:r>
      <w:proofErr w:type="spellEnd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Mobil Rental </w:t>
      </w: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>Dengan</w:t>
      </w:r>
      <w:proofErr w:type="spellEnd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 xml:space="preserve"> </w:t>
      </w: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32"/>
        </w:rPr>
        <w:t>Sopir</w:t>
      </w:r>
      <w:proofErr w:type="spellEnd"/>
    </w:p>
    <w:p w:rsidR="00DB3EF9" w:rsidRPr="00693A2C" w:rsidRDefault="00DB3EF9" w:rsidP="00693A2C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terjadi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kecelakaan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mengakibatkan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kerusakan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terhadap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akibatkan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oleh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supir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Sepenuhnya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menjadi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tanggung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jawab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r w:rsidR="00693A2C">
        <w:rPr>
          <w:rFonts w:ascii="Times New Roman" w:hAnsi="Times New Roman" w:cs="Times New Roman"/>
          <w:b/>
          <w:color w:val="666666"/>
          <w:sz w:val="28"/>
          <w:szCs w:val="28"/>
        </w:rPr>
        <w:t>RC Rental Mobil</w:t>
      </w:r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693A2C" w:rsidRDefault="00DB3EF9" w:rsidP="00693A2C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terjadi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kecelakaan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mengakibatkan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kerusakan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terhadap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yang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akibatkan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oleh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penumpang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sengaja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.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Sepenuhnya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menjadi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tanggung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jawab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penyewa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penumpang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Default="00DB3EF9" w:rsidP="00693A2C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Arial" w:hAnsi="Arial" w:cs="Arial"/>
          <w:color w:val="666666"/>
          <w:sz w:val="61"/>
          <w:szCs w:val="61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Semua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penyewaan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r w:rsidR="00693A2C">
        <w:rPr>
          <w:rFonts w:ascii="Times New Roman" w:hAnsi="Times New Roman" w:cs="Times New Roman"/>
          <w:b/>
          <w:color w:val="666666"/>
          <w:sz w:val="28"/>
          <w:szCs w:val="28"/>
        </w:rPr>
        <w:t>RC Rental Mobil</w:t>
      </w:r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, 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termasuk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asuransi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jiwa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termasuk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asuransi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kecelakaan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Default="00DB3EF9">
      <w:r>
        <w:br w:type="page"/>
      </w:r>
    </w:p>
    <w:p w:rsidR="00DB3EF9" w:rsidRPr="00693A2C" w:rsidRDefault="00DB3EF9" w:rsidP="00DB3EF9">
      <w:pPr>
        <w:pStyle w:val="Heading3"/>
        <w:shd w:val="clear" w:color="auto" w:fill="FFFFFF"/>
        <w:spacing w:before="0" w:after="379"/>
        <w:rPr>
          <w:rFonts w:ascii="Times New Roman" w:hAnsi="Times New Roman" w:cs="Times New Roman"/>
          <w:bCs w:val="0"/>
          <w:color w:val="444444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28"/>
        </w:rPr>
        <w:lastRenderedPageBreak/>
        <w:t>Pembatalan</w:t>
      </w:r>
      <w:proofErr w:type="spellEnd"/>
      <w:r w:rsidRPr="00693A2C">
        <w:rPr>
          <w:rFonts w:ascii="Times New Roman" w:hAnsi="Times New Roman" w:cs="Times New Roman"/>
          <w:bCs w:val="0"/>
          <w:color w:val="444444"/>
          <w:sz w:val="32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Cs w:val="0"/>
          <w:color w:val="444444"/>
          <w:sz w:val="32"/>
          <w:szCs w:val="28"/>
        </w:rPr>
        <w:t>Pesanan</w:t>
      </w:r>
      <w:proofErr w:type="spellEnd"/>
    </w:p>
    <w:p w:rsidR="00DB3EF9" w:rsidRPr="00693A2C" w:rsidRDefault="00DB3EF9" w:rsidP="00693A2C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Pembatalan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kurang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2 x 24 jam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sebelum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tanggal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tidak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pembatalan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693A2C" w:rsidRDefault="00DB3EF9" w:rsidP="00693A2C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Apabila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membatalkan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mobil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kurang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 x 24 jam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sebelum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tanggal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pembatalan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sebesar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50 %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per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693A2C" w:rsidRDefault="00DB3EF9" w:rsidP="00693A2C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Jika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pelanggan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membatalkan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pengunaan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pada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rental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maka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pembatalan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sebesar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1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 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harga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sewa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kendaraan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693A2C" w:rsidRDefault="00DB3EF9" w:rsidP="00693A2C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666666"/>
          <w:sz w:val="28"/>
          <w:szCs w:val="28"/>
        </w:rPr>
      </w:pP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Pembatalan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pengurangan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waktu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atau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hari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pemakaian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awal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, </w:t>
      </w:r>
      <w:proofErr w:type="spellStart"/>
      <w:proofErr w:type="gram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akan</w:t>
      </w:r>
      <w:proofErr w:type="spellEnd"/>
      <w:proofErr w:type="gram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dikenakan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biaya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penuh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sesuai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dari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tagihan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pemesanan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awal</w:t>
      </w:r>
      <w:proofErr w:type="spellEnd"/>
      <w:r w:rsidRPr="00693A2C">
        <w:rPr>
          <w:rFonts w:ascii="Times New Roman" w:hAnsi="Times New Roman" w:cs="Times New Roman"/>
          <w:b/>
          <w:color w:val="666666"/>
          <w:sz w:val="28"/>
          <w:szCs w:val="28"/>
        </w:rPr>
        <w:t>.</w:t>
      </w:r>
    </w:p>
    <w:p w:rsidR="00DB3EF9" w:rsidRPr="00693A2C" w:rsidRDefault="00DB3EF9" w:rsidP="00693A2C">
      <w:pPr>
        <w:pStyle w:val="NormalWeb"/>
        <w:shd w:val="clear" w:color="auto" w:fill="FFFFFF"/>
        <w:spacing w:before="0" w:beforeAutospacing="0" w:after="1061" w:afterAutospacing="0"/>
        <w:ind w:left="720"/>
        <w:jc w:val="both"/>
        <w:rPr>
          <w:b/>
          <w:color w:val="666666"/>
          <w:sz w:val="28"/>
          <w:szCs w:val="28"/>
        </w:rPr>
      </w:pPr>
      <w:proofErr w:type="spellStart"/>
      <w:r w:rsidRPr="00693A2C">
        <w:rPr>
          <w:b/>
          <w:color w:val="666666"/>
          <w:sz w:val="28"/>
          <w:szCs w:val="28"/>
        </w:rPr>
        <w:t>Jika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ada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dari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syarat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dan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ketentuan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sewa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mobil</w:t>
      </w:r>
      <w:proofErr w:type="spellEnd"/>
      <w:r w:rsidRPr="00693A2C">
        <w:rPr>
          <w:b/>
          <w:color w:val="666666"/>
          <w:sz w:val="28"/>
          <w:szCs w:val="28"/>
        </w:rPr>
        <w:t xml:space="preserve">, </w:t>
      </w:r>
      <w:proofErr w:type="spellStart"/>
      <w:r w:rsidRPr="00693A2C">
        <w:rPr>
          <w:b/>
          <w:color w:val="666666"/>
          <w:sz w:val="28"/>
          <w:szCs w:val="28"/>
        </w:rPr>
        <w:t>diatas</w:t>
      </w:r>
      <w:proofErr w:type="spellEnd"/>
      <w:r w:rsidRPr="00693A2C">
        <w:rPr>
          <w:b/>
          <w:color w:val="666666"/>
          <w:sz w:val="28"/>
          <w:szCs w:val="28"/>
        </w:rPr>
        <w:t xml:space="preserve"> yang </w:t>
      </w:r>
      <w:proofErr w:type="spellStart"/>
      <w:r w:rsidRPr="00693A2C">
        <w:rPr>
          <w:b/>
          <w:color w:val="666666"/>
          <w:sz w:val="28"/>
          <w:szCs w:val="28"/>
        </w:rPr>
        <w:t>kurang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jelas</w:t>
      </w:r>
      <w:proofErr w:type="spellEnd"/>
      <w:r w:rsidRPr="00693A2C">
        <w:rPr>
          <w:b/>
          <w:color w:val="666666"/>
          <w:sz w:val="28"/>
          <w:szCs w:val="28"/>
        </w:rPr>
        <w:t xml:space="preserve">, </w:t>
      </w:r>
      <w:proofErr w:type="spellStart"/>
      <w:r w:rsidRPr="00693A2C">
        <w:rPr>
          <w:b/>
          <w:color w:val="666666"/>
          <w:sz w:val="28"/>
          <w:szCs w:val="28"/>
        </w:rPr>
        <w:t>atau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693A2C">
        <w:rPr>
          <w:b/>
          <w:color w:val="666666"/>
          <w:sz w:val="28"/>
          <w:szCs w:val="28"/>
        </w:rPr>
        <w:t>susah</w:t>
      </w:r>
      <w:proofErr w:type="spellEnd"/>
      <w:proofErr w:type="gram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dimengerti</w:t>
      </w:r>
      <w:proofErr w:type="spellEnd"/>
      <w:r w:rsidRPr="00693A2C">
        <w:rPr>
          <w:b/>
          <w:color w:val="666666"/>
          <w:sz w:val="28"/>
          <w:szCs w:val="28"/>
        </w:rPr>
        <w:t xml:space="preserve">. </w:t>
      </w:r>
      <w:proofErr w:type="spellStart"/>
      <w:r w:rsidRPr="00693A2C">
        <w:rPr>
          <w:b/>
          <w:color w:val="666666"/>
          <w:sz w:val="28"/>
          <w:szCs w:val="28"/>
        </w:rPr>
        <w:t>Silakan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tanyakan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kepada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kami</w:t>
      </w:r>
      <w:proofErr w:type="spellEnd"/>
      <w:r w:rsidRPr="00693A2C">
        <w:rPr>
          <w:b/>
          <w:color w:val="666666"/>
          <w:sz w:val="28"/>
          <w:szCs w:val="28"/>
        </w:rPr>
        <w:t>! </w:t>
      </w:r>
      <w:proofErr w:type="spellStart"/>
      <w:proofErr w:type="gramStart"/>
      <w:r w:rsidRPr="00693A2C">
        <w:rPr>
          <w:b/>
          <w:color w:val="666666"/>
          <w:sz w:val="28"/>
          <w:szCs w:val="28"/>
        </w:rPr>
        <w:t>Kami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selalu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siap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membantu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menjelaskan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sebaik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mungkin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kepada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setiap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pelanggan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sewa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kendaraan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r w:rsidR="00693A2C">
        <w:rPr>
          <w:b/>
          <w:color w:val="666666"/>
          <w:sz w:val="28"/>
          <w:szCs w:val="28"/>
        </w:rPr>
        <w:t>RC Rental Mobil</w:t>
      </w:r>
      <w:r w:rsidRPr="00693A2C">
        <w:rPr>
          <w:b/>
          <w:color w:val="666666"/>
          <w:sz w:val="28"/>
          <w:szCs w:val="28"/>
        </w:rPr>
        <w:t>.</w:t>
      </w:r>
      <w:proofErr w:type="gram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proofErr w:type="gramStart"/>
      <w:r w:rsidRPr="00693A2C">
        <w:rPr>
          <w:b/>
          <w:color w:val="666666"/>
          <w:sz w:val="28"/>
          <w:szCs w:val="28"/>
        </w:rPr>
        <w:t>Tentang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ketentuan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sewa</w:t>
      </w:r>
      <w:proofErr w:type="spellEnd"/>
      <w:r w:rsidRPr="00693A2C">
        <w:rPr>
          <w:b/>
          <w:color w:val="666666"/>
          <w:sz w:val="28"/>
          <w:szCs w:val="28"/>
        </w:rPr>
        <w:t xml:space="preserve"> </w:t>
      </w:r>
      <w:proofErr w:type="spellStart"/>
      <w:r w:rsidRPr="00693A2C">
        <w:rPr>
          <w:b/>
          <w:color w:val="666666"/>
          <w:sz w:val="28"/>
          <w:szCs w:val="28"/>
        </w:rPr>
        <w:t>mobil</w:t>
      </w:r>
      <w:proofErr w:type="spellEnd"/>
      <w:r w:rsidRPr="00693A2C">
        <w:rPr>
          <w:b/>
          <w:color w:val="666666"/>
          <w:sz w:val="28"/>
          <w:szCs w:val="28"/>
        </w:rPr>
        <w:t>.</w:t>
      </w:r>
      <w:proofErr w:type="gramEnd"/>
    </w:p>
    <w:p w:rsidR="00921174" w:rsidRPr="00693A2C" w:rsidRDefault="00921174" w:rsidP="00693A2C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21174" w:rsidRPr="00693A2C" w:rsidSect="009D7510">
      <w:pgSz w:w="12240" w:h="15840"/>
      <w:pgMar w:top="1699" w:right="2275" w:bottom="1699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30D1"/>
    <w:multiLevelType w:val="multilevel"/>
    <w:tmpl w:val="00A4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560A6"/>
    <w:multiLevelType w:val="multilevel"/>
    <w:tmpl w:val="F360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26BF0"/>
    <w:multiLevelType w:val="multilevel"/>
    <w:tmpl w:val="616E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E619F"/>
    <w:multiLevelType w:val="multilevel"/>
    <w:tmpl w:val="808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5F2EF6"/>
    <w:multiLevelType w:val="multilevel"/>
    <w:tmpl w:val="B5D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B3EF9"/>
    <w:rsid w:val="003E7A7D"/>
    <w:rsid w:val="00652C74"/>
    <w:rsid w:val="00693A2C"/>
    <w:rsid w:val="00813A86"/>
    <w:rsid w:val="00907191"/>
    <w:rsid w:val="00921174"/>
    <w:rsid w:val="00930B63"/>
    <w:rsid w:val="009D7510"/>
    <w:rsid w:val="00DB3EF9"/>
    <w:rsid w:val="00E67042"/>
    <w:rsid w:val="00FC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74"/>
  </w:style>
  <w:style w:type="paragraph" w:styleId="Heading1">
    <w:name w:val="heading 1"/>
    <w:basedOn w:val="Normal"/>
    <w:link w:val="Heading1Char"/>
    <w:uiPriority w:val="9"/>
    <w:qFormat/>
    <w:rsid w:val="00DB3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medium-font-size">
    <w:name w:val="has-medium-font-size"/>
    <w:basedOn w:val="Normal"/>
    <w:rsid w:val="00DB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3E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E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RENDRY TSAPUTRA</dc:creator>
  <cp:lastModifiedBy>RENDRY TSAPUTRA</cp:lastModifiedBy>
  <cp:revision>2</cp:revision>
  <dcterms:created xsi:type="dcterms:W3CDTF">2019-06-24T07:26:00Z</dcterms:created>
  <dcterms:modified xsi:type="dcterms:W3CDTF">2019-06-26T12:31:00Z</dcterms:modified>
</cp:coreProperties>
</file>