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B91" w:rsidRDefault="00A410C5" w:rsidP="006931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874" w:hanging="3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國立嘉義大學</w:t>
      </w:r>
    </w:p>
    <w:p w:rsidR="00F20B91" w:rsidRDefault="00A410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收據</w:t>
      </w:r>
    </w:p>
    <w:p w:rsidR="00F20B91" w:rsidRDefault="00A410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234" w:hanging="2"/>
        <w:jc w:val="center"/>
        <w:rPr>
          <w:rFonts w:ascii="標楷體" w:eastAsia="標楷體" w:hAnsi="標楷體" w:cs="標楷體"/>
          <w:color w:val="000000"/>
          <w:sz w:val="40"/>
          <w:szCs w:val="40"/>
          <w:u w:val="single"/>
        </w:rPr>
      </w:pPr>
      <w:r>
        <w:rPr>
          <w:rFonts w:ascii="標楷體" w:eastAsia="標楷體" w:hAnsi="標楷體" w:cs="標楷體"/>
          <w:color w:val="000000"/>
        </w:rPr>
        <w:t xml:space="preserve">                                               中 華 民 國</w:t>
      </w:r>
      <w:r>
        <w:rPr>
          <w:rFonts w:ascii="標楷體" w:eastAsia="標楷體" w:hAnsi="標楷體" w:cs="標楷體"/>
          <w:color w:val="FF0000"/>
        </w:rPr>
        <w:t xml:space="preserve"> </w:t>
      </w: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/>
          <w:color w:val="000000"/>
        </w:rPr>
        <w:t xml:space="preserve">年  月  日        </w:t>
      </w:r>
    </w:p>
    <w:tbl>
      <w:tblPr>
        <w:tblStyle w:val="ac"/>
        <w:tblW w:w="107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25"/>
      </w:tblGrid>
      <w:tr w:rsidR="00F20B91">
        <w:trPr>
          <w:trHeight w:val="6566"/>
          <w:jc w:val="center"/>
        </w:trPr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茲領國立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 xml:space="preserve">嘉義大學 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桌遊</w:t>
            </w:r>
            <w:r w:rsidR="0069319E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美術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編輯</w:t>
            </w:r>
            <w:r w:rsidR="0069319E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及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製作費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新台幣共計 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仟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元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整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具領人（簽章）：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           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身份證字號：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  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戶籍住址：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                        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聯絡電話：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    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銀行分行（郵局）：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</w:t>
            </w: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帳號：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                  </w:t>
            </w:r>
          </w:p>
          <w:p w:rsidR="00F20B91" w:rsidRDefault="00F20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  <w:p w:rsidR="00F20B91" w:rsidRDefault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桌遊名稱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：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掘跡者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桌遊</w:t>
            </w:r>
          </w:p>
          <w:p w:rsidR="00F20B91" w:rsidRDefault="00A410C5" w:rsidP="00A4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計算標準：</w:t>
            </w:r>
            <w:r w:rsidRPr="00A410C5">
              <w:rPr>
                <w:rFonts w:ascii="標楷體" w:eastAsia="標楷體" w:hAnsi="標楷體" w:cs="標楷體"/>
                <w:color w:val="000000"/>
              </w:rPr>
              <w:t>編輯製作費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  <w:u w:val="single"/>
              </w:rPr>
              <w:t>6,000元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× 1部</w:t>
            </w:r>
            <w:r w:rsidR="0069319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計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  <w:u w:val="single"/>
              </w:rPr>
              <w:t xml:space="preserve">  6,000   元</w:t>
            </w:r>
            <w:bookmarkStart w:id="0" w:name="_GoBack"/>
            <w:bookmarkEnd w:id="0"/>
          </w:p>
        </w:tc>
      </w:tr>
      <w:tr w:rsidR="00F20B91">
        <w:trPr>
          <w:trHeight w:val="6566"/>
          <w:jc w:val="center"/>
        </w:trPr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91" w:rsidRDefault="00A410C5">
            <w:pPr>
              <w:spacing w:line="360" w:lineRule="auto"/>
              <w:ind w:left="1" w:hanging="3"/>
              <w:jc w:val="both"/>
              <w:rPr>
                <w:rFonts w:ascii="標楷體" w:eastAsia="標楷體" w:hAnsi="標楷體" w:cs="標楷體"/>
                <w:sz w:val="26"/>
                <w:szCs w:val="26"/>
                <w:u w:val="single"/>
              </w:rPr>
            </w:pPr>
            <w:proofErr w:type="gramStart"/>
            <w:r>
              <w:rPr>
                <w:rFonts w:ascii="標楷體" w:eastAsia="標楷體" w:hAnsi="標楷體" w:cs="標楷體"/>
                <w:b/>
                <w:sz w:val="26"/>
                <w:szCs w:val="26"/>
                <w:u w:val="single"/>
              </w:rPr>
              <w:t>註</w:t>
            </w:r>
            <w:proofErr w:type="gramEnd"/>
            <w:r>
              <w:rPr>
                <w:rFonts w:ascii="標楷體" w:eastAsia="標楷體" w:hAnsi="標楷體" w:cs="標楷體"/>
                <w:b/>
                <w:sz w:val="26"/>
                <w:szCs w:val="26"/>
                <w:u w:val="single"/>
              </w:rPr>
              <w:t>：初次至本校演講者請提供本人郵局或銀行帳戶影本。</w:t>
            </w:r>
          </w:p>
          <w:p w:rsidR="00F20B91" w:rsidRDefault="00F20B91">
            <w:pPr>
              <w:spacing w:line="360" w:lineRule="auto"/>
              <w:ind w:left="2" w:hanging="4"/>
              <w:jc w:val="center"/>
              <w:rPr>
                <w:rFonts w:ascii="標楷體" w:eastAsia="標楷體" w:hAnsi="標楷體" w:cs="標楷體"/>
                <w:color w:val="595959"/>
                <w:sz w:val="38"/>
                <w:szCs w:val="38"/>
              </w:rPr>
            </w:pPr>
          </w:p>
          <w:p w:rsidR="00F20B91" w:rsidRDefault="00A410C5">
            <w:pPr>
              <w:spacing w:line="360" w:lineRule="auto"/>
              <w:ind w:left="2" w:hanging="4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595959"/>
                <w:sz w:val="38"/>
                <w:szCs w:val="38"/>
              </w:rPr>
              <w:t>請粘貼郵局（或銀行）存摺封面影本</w:t>
            </w:r>
          </w:p>
        </w:tc>
      </w:tr>
    </w:tbl>
    <w:p w:rsidR="00F20B91" w:rsidRDefault="00F20B9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color w:val="000000"/>
        </w:rPr>
      </w:pPr>
    </w:p>
    <w:sectPr w:rsidR="00F20B91">
      <w:pgSz w:w="11906" w:h="16838"/>
      <w:pgMar w:top="567" w:right="567" w:bottom="567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91"/>
    <w:rsid w:val="0069319E"/>
    <w:rsid w:val="00A410C5"/>
    <w:rsid w:val="00F2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C1A4"/>
  <w15:docId w15:val="{80B6B433-7A0D-4070-875A-B2CC43E8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頁首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character" w:customStyle="1" w:styleId="5yl5">
    <w:name w:val="_5yl5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9">
    <w:name w:val="註解方塊文字 字元"/>
    <w:rPr>
      <w:rFonts w:ascii="Calibri Light" w:eastAsia="新細明體" w:hAnsi="Calibri Light" w:cs="Times New Roman"/>
      <w:w w:val="100"/>
      <w:kern w:val="2"/>
      <w:position w:val="-1"/>
      <w:sz w:val="18"/>
      <w:szCs w:val="18"/>
      <w:effect w:val="none"/>
      <w:vertAlign w:val="baseline"/>
      <w:cs w:val="0"/>
      <w:em w:val="none"/>
    </w:rPr>
  </w:style>
  <w:style w:type="table" w:styleId="aa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ZjjXKxnDXnpb275rG+BUIXRX7w==">CgMxLjA4AHIhMU9rLWNNUDNWSDJ0YVVsVGRaTFk2T2NtalA0VlkxUEYy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2025-02-26T07:44:00Z</dcterms:created>
  <dcterms:modified xsi:type="dcterms:W3CDTF">2025-10-20T05:40:00Z</dcterms:modified>
</cp:coreProperties>
</file>