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069A" w:rsidRDefault="007719A9">
      <w:r>
        <w:rPr>
          <w:rFonts w:hint="eastAsia"/>
        </w:rPr>
        <w:t xml:space="preserve">양육비 산정 </w:t>
      </w:r>
      <w:r>
        <w:t xml:space="preserve">AI </w:t>
      </w:r>
      <w:r>
        <w:rPr>
          <w:rFonts w:hint="eastAsia"/>
        </w:rPr>
        <w:t>봇 수정사항</w:t>
      </w:r>
    </w:p>
    <w:p w:rsidR="007719A9" w:rsidRDefault="007719A9"/>
    <w:p w:rsidR="007719A9" w:rsidRDefault="007719A9">
      <w:r>
        <w:rPr>
          <w:rFonts w:hint="eastAsia"/>
        </w:rPr>
        <w:t>4개의 창으로 구성하고,</w:t>
      </w:r>
      <w:r>
        <w:t xml:space="preserve"> </w:t>
      </w:r>
      <w:r>
        <w:rPr>
          <w:rFonts w:hint="eastAsia"/>
        </w:rPr>
        <w:t>각 창에는 모두 솔로몬 이미지와 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홈페이지,</w:t>
      </w:r>
      <w:r>
        <w:t xml:space="preserve"> </w:t>
      </w:r>
      <w:r>
        <w:rPr>
          <w:rFonts w:hint="eastAsia"/>
        </w:rPr>
        <w:t>블로그가 상위에 그대로 위치한다.</w:t>
      </w:r>
    </w:p>
    <w:p w:rsidR="008F04E6" w:rsidRDefault="008F04E6"/>
    <w:p w:rsidR="008F04E6" w:rsidRDefault="008F04E6" w:rsidP="008F04E6">
      <w:pPr>
        <w:pStyle w:val="3"/>
        <w:ind w:left="1000" w:hanging="400"/>
      </w:pPr>
      <w:r>
        <w:rPr>
          <w:rFonts w:hint="eastAsia"/>
        </w:rPr>
        <w:t xml:space="preserve">이때 </w:t>
      </w:r>
    </w:p>
    <w:p w:rsidR="008F04E6" w:rsidRPr="008F04E6" w:rsidRDefault="008F04E6" w:rsidP="008F04E6">
      <w:pPr>
        <w:pStyle w:val="3"/>
        <w:ind w:left="1000" w:hanging="400"/>
      </w:pPr>
      <w:r w:rsidRPr="008F04E6">
        <w:rPr>
          <w:rFonts w:ascii="Segoe UI Emoji" w:hAnsi="Segoe UI Emoji" w:cs="Segoe UI Emoji"/>
        </w:rPr>
        <w:t>✅</w:t>
      </w:r>
      <w:r w:rsidRPr="008F04E6">
        <w:t xml:space="preserve"> 1. 상단 공통 요소 고정 (Header Component화)</w:t>
      </w:r>
    </w:p>
    <w:p w:rsidR="008F04E6" w:rsidRPr="008F04E6" w:rsidRDefault="008F04E6" w:rsidP="008F04E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04E6">
        <w:rPr>
          <w:rFonts w:ascii="굴림" w:eastAsia="굴림" w:hAnsi="굴림" w:cs="굴림"/>
          <w:kern w:val="0"/>
          <w:sz w:val="24"/>
          <w:szCs w:val="24"/>
        </w:rPr>
        <w:t>모든 페이지 상단에 들어가는 솔로몬 이미지, 이름, 전화번호, 홈페이지/블로그 링크는</w:t>
      </w:r>
      <w:r w:rsidRPr="008F04E6">
        <w:rPr>
          <w:rFonts w:ascii="굴림" w:eastAsia="굴림" w:hAnsi="굴림" w:cs="굴림"/>
          <w:kern w:val="0"/>
          <w:sz w:val="24"/>
          <w:szCs w:val="24"/>
        </w:rPr>
        <w:br/>
      </w:r>
      <w:r w:rsidRPr="008F04E6">
        <w:rPr>
          <w:rFonts w:ascii="굴림" w:eastAsia="굴림" w:hAnsi="굴림" w:cs="굴림"/>
          <w:b/>
          <w:bCs/>
          <w:kern w:val="0"/>
          <w:sz w:val="24"/>
          <w:szCs w:val="24"/>
        </w:rPr>
        <w:t>React Component</w:t>
      </w:r>
      <w:r w:rsidRPr="008F04E6">
        <w:rPr>
          <w:rFonts w:ascii="굴림" w:eastAsia="굴림" w:hAnsi="굴림" w:cs="굴림"/>
          <w:kern w:val="0"/>
          <w:sz w:val="24"/>
          <w:szCs w:val="24"/>
        </w:rPr>
        <w:t xml:space="preserve">나 </w:t>
      </w:r>
      <w:r w:rsidRPr="008F04E6">
        <w:rPr>
          <w:rFonts w:ascii="굴림" w:eastAsia="굴림" w:hAnsi="굴림" w:cs="굴림"/>
          <w:b/>
          <w:bCs/>
          <w:kern w:val="0"/>
          <w:sz w:val="24"/>
          <w:szCs w:val="24"/>
        </w:rPr>
        <w:t>HTML 공통 템플릿</w:t>
      </w:r>
      <w:r w:rsidRPr="008F04E6">
        <w:rPr>
          <w:rFonts w:ascii="굴림" w:eastAsia="굴림" w:hAnsi="굴림" w:cs="굴림"/>
          <w:kern w:val="0"/>
          <w:sz w:val="24"/>
          <w:szCs w:val="24"/>
        </w:rPr>
        <w:t xml:space="preserve">으로 만들어 </w:t>
      </w:r>
      <w:r w:rsidRPr="008F04E6">
        <w:rPr>
          <w:rFonts w:ascii="굴림" w:eastAsia="굴림" w:hAnsi="굴림" w:cs="굴림"/>
          <w:b/>
          <w:bCs/>
          <w:kern w:val="0"/>
          <w:sz w:val="24"/>
          <w:szCs w:val="24"/>
        </w:rPr>
        <w:t>중복 없이 관리</w:t>
      </w:r>
      <w:r w:rsidRPr="008F04E6">
        <w:rPr>
          <w:rFonts w:ascii="굴림" w:eastAsia="굴림" w:hAnsi="굴림" w:cs="굴림"/>
          <w:kern w:val="0"/>
          <w:sz w:val="24"/>
          <w:szCs w:val="24"/>
        </w:rPr>
        <w:t>하세요.</w:t>
      </w:r>
    </w:p>
    <w:p w:rsidR="008F04E6" w:rsidRPr="008F04E6" w:rsidRDefault="008F04E6" w:rsidP="008F04E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04E6">
        <w:rPr>
          <w:rFonts w:ascii="굴림" w:eastAsia="굴림" w:hAnsi="굴림" w:cs="굴림"/>
          <w:kern w:val="0"/>
          <w:sz w:val="24"/>
          <w:szCs w:val="24"/>
        </w:rPr>
        <w:t>유지보수 용이</w:t>
      </w:r>
    </w:p>
    <w:p w:rsidR="008F04E6" w:rsidRPr="008F04E6" w:rsidRDefault="008F04E6" w:rsidP="008F04E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04E6">
        <w:rPr>
          <w:rFonts w:ascii="굴림" w:eastAsia="굴림" w:hAnsi="굴림" w:cs="굴림"/>
          <w:kern w:val="0"/>
          <w:sz w:val="24"/>
          <w:szCs w:val="24"/>
        </w:rPr>
        <w:t>디자인 수정 시 한번에 반영</w:t>
      </w:r>
    </w:p>
    <w:p w:rsidR="008F04E6" w:rsidRPr="008F04E6" w:rsidRDefault="008F04E6">
      <w:pPr>
        <w:rPr>
          <w:rFonts w:hint="eastAsia"/>
        </w:rPr>
      </w:pPr>
      <w:r>
        <w:rPr>
          <w:rFonts w:hint="eastAsia"/>
        </w:rPr>
        <w:t>위 사항을 반영할 것</w:t>
      </w:r>
    </w:p>
    <w:p w:rsidR="007719A9" w:rsidRDefault="007719A9"/>
    <w:p w:rsidR="009B2B36" w:rsidRDefault="007719A9">
      <w:r>
        <w:rPr>
          <w:rFonts w:hint="eastAsia"/>
        </w:rPr>
        <w:t xml:space="preserve">다만 </w:t>
      </w:r>
    </w:p>
    <w:p w:rsidR="009B2B36" w:rsidRDefault="009B2B36"/>
    <w:p w:rsidR="009B2B36" w:rsidRDefault="009B2B36">
      <w:r>
        <w:rPr>
          <w:noProof/>
        </w:rPr>
        <w:drawing>
          <wp:inline distT="0" distB="0" distL="0" distR="0" wp14:anchorId="4EE12C52" wp14:editId="2D058914">
            <wp:extent cx="5524500" cy="1085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36" w:rsidRDefault="009B2B36"/>
    <w:p w:rsidR="007719A9" w:rsidRDefault="009B2B36">
      <w:r>
        <w:rPr>
          <w:rFonts w:hint="eastAsia"/>
        </w:rPr>
        <w:t xml:space="preserve">에서 </w:t>
      </w:r>
      <w:r>
        <w:t>‘</w:t>
      </w:r>
      <w:proofErr w:type="spellStart"/>
      <w:r>
        <w:rPr>
          <w:rFonts w:hint="eastAsia"/>
        </w:rPr>
        <w:t>이혼전문롶펌</w:t>
      </w:r>
      <w:proofErr w:type="spellEnd"/>
      <w:r>
        <w:rPr>
          <w:rFonts w:hint="eastAsia"/>
        </w:rPr>
        <w:t xml:space="preserve"> 솔로몬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 xml:space="preserve">로펌 </w:t>
      </w:r>
      <w:proofErr w:type="spellStart"/>
      <w:r>
        <w:rPr>
          <w:rFonts w:hint="eastAsia"/>
        </w:rPr>
        <w:t>서휘</w:t>
      </w:r>
      <w:proofErr w:type="spellEnd"/>
      <w:r>
        <w:rPr>
          <w:rFonts w:hint="eastAsia"/>
        </w:rPr>
        <w:t xml:space="preserve"> 이혼전문팀 솔로몬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변경하고 </w:t>
      </w:r>
      <w:r w:rsidR="007719A9">
        <w:rPr>
          <w:rFonts w:hint="eastAsia"/>
        </w:rPr>
        <w:t xml:space="preserve">블로그 이름을 </w:t>
      </w:r>
      <w:r w:rsidR="007719A9">
        <w:t>“</w:t>
      </w:r>
      <w:r w:rsidR="007719A9">
        <w:rPr>
          <w:rFonts w:hint="eastAsia"/>
        </w:rPr>
        <w:t xml:space="preserve">솔로몬 </w:t>
      </w:r>
      <w:proofErr w:type="spellStart"/>
      <w:r w:rsidR="007719A9">
        <w:rPr>
          <w:rFonts w:hint="eastAsia"/>
        </w:rPr>
        <w:t>이혼블로그</w:t>
      </w:r>
      <w:proofErr w:type="spellEnd"/>
      <w:r w:rsidR="007719A9">
        <w:t xml:space="preserve">” </w:t>
      </w:r>
      <w:r w:rsidR="007719A9">
        <w:rPr>
          <w:rFonts w:hint="eastAsia"/>
        </w:rPr>
        <w:t xml:space="preserve">대신 </w:t>
      </w:r>
      <w:r w:rsidR="007719A9">
        <w:t>“</w:t>
      </w:r>
      <w:r w:rsidR="007719A9">
        <w:rPr>
          <w:rFonts w:hint="eastAsia"/>
        </w:rPr>
        <w:t>솔로몬 블로그</w:t>
      </w:r>
      <w:r w:rsidR="007719A9">
        <w:t>”</w:t>
      </w:r>
      <w:proofErr w:type="spellStart"/>
      <w:r w:rsidR="007719A9">
        <w:rPr>
          <w:rFonts w:hint="eastAsia"/>
        </w:rPr>
        <w:t>라고</w:t>
      </w:r>
      <w:proofErr w:type="spellEnd"/>
      <w:r w:rsidR="007719A9">
        <w:rPr>
          <w:rFonts w:hint="eastAsia"/>
        </w:rPr>
        <w:t xml:space="preserve"> 변경</w:t>
      </w:r>
    </w:p>
    <w:p w:rsidR="007719A9" w:rsidRDefault="007719A9"/>
    <w:p w:rsidR="007719A9" w:rsidRDefault="007719A9">
      <w:r>
        <w:rPr>
          <w:rFonts w:hint="eastAsia"/>
        </w:rPr>
        <w:t>그리고 배열 순서는 솔로몬 홈페이지,</w:t>
      </w:r>
      <w:r>
        <w:t xml:space="preserve"> </w:t>
      </w:r>
      <w:r>
        <w:rPr>
          <w:rFonts w:hint="eastAsia"/>
        </w:rPr>
        <w:t>솔로몬 블로그.</w:t>
      </w:r>
      <w:r>
        <w:t xml:space="preserve"> </w:t>
      </w:r>
      <w:r>
        <w:rPr>
          <w:rFonts w:hint="eastAsia"/>
        </w:rPr>
        <w:t xml:space="preserve">상담전화 </w:t>
      </w:r>
      <w:r>
        <w:t xml:space="preserve">1644-4754 </w:t>
      </w:r>
      <w:r>
        <w:rPr>
          <w:rFonts w:hint="eastAsia"/>
        </w:rPr>
        <w:t>순으로 변경</w:t>
      </w:r>
    </w:p>
    <w:p w:rsidR="009B2B36" w:rsidRDefault="009B2B36"/>
    <w:p w:rsidR="009B2B36" w:rsidRDefault="009B2B36">
      <w:pPr>
        <w:rPr>
          <w:rFonts w:hint="eastAsia"/>
        </w:rPr>
      </w:pPr>
      <w:r>
        <w:rPr>
          <w:rFonts w:hint="eastAsia"/>
        </w:rPr>
        <w:t xml:space="preserve">그리고 </w:t>
      </w:r>
    </w:p>
    <w:p w:rsidR="007719A9" w:rsidRDefault="009B2B36">
      <w:r>
        <w:rPr>
          <w:noProof/>
        </w:rPr>
        <w:lastRenderedPageBreak/>
        <w:drawing>
          <wp:inline distT="0" distB="0" distL="0" distR="0" wp14:anchorId="78733989" wp14:editId="1BC11451">
            <wp:extent cx="5731510" cy="6381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36" w:rsidRDefault="009B2B36"/>
    <w:p w:rsidR="009B2B36" w:rsidRDefault="009B2B36">
      <w:r>
        <w:rPr>
          <w:rFonts w:hint="eastAsia"/>
        </w:rPr>
        <w:t xml:space="preserve">이 문구 아래에는 </w:t>
      </w:r>
      <w:r>
        <w:t>‘</w:t>
      </w:r>
      <w:r>
        <w:rPr>
          <w:rFonts w:hint="eastAsia"/>
        </w:rPr>
        <w:t xml:space="preserve">네이버에서 </w:t>
      </w:r>
      <w:r>
        <w:t>“</w:t>
      </w:r>
      <w:r>
        <w:rPr>
          <w:rFonts w:hint="eastAsia"/>
        </w:rPr>
        <w:t>솔로몬 이혼</w:t>
      </w:r>
      <w:r>
        <w:t>”</w:t>
      </w:r>
      <w:r>
        <w:rPr>
          <w:rFonts w:hint="eastAsia"/>
        </w:rPr>
        <w:t>이라고 검색하면 이혼에 관한 모든 정보를 보실 수 있습니다</w:t>
      </w:r>
      <w:r>
        <w:t xml:space="preserve">’ </w:t>
      </w:r>
      <w:r>
        <w:rPr>
          <w:rFonts w:hint="eastAsia"/>
        </w:rPr>
        <w:t>문구 첨가</w:t>
      </w:r>
    </w:p>
    <w:p w:rsidR="008F04E6" w:rsidRDefault="008F04E6"/>
    <w:p w:rsidR="008F04E6" w:rsidRDefault="008F04E6">
      <w:r>
        <w:rPr>
          <w:rFonts w:hint="eastAsia"/>
        </w:rPr>
        <w:t>이때</w:t>
      </w:r>
    </w:p>
    <w:p w:rsidR="008F04E6" w:rsidRDefault="008F04E6"/>
    <w:p w:rsidR="008F04E6" w:rsidRDefault="008F04E6" w:rsidP="008F04E6">
      <w:pPr>
        <w:pStyle w:val="3"/>
        <w:ind w:left="1000" w:hanging="40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b/>
          <w:bCs/>
        </w:rPr>
        <w:t>3. 네이버 검색 문구 강조 방식</w:t>
      </w:r>
    </w:p>
    <w:p w:rsidR="008F04E6" w:rsidRDefault="008F04E6" w:rsidP="008F04E6">
      <w:pPr>
        <w:spacing w:before="100" w:beforeAutospacing="1" w:after="100" w:afterAutospacing="1"/>
      </w:pPr>
      <w:r>
        <w:t>이 문장은 강조 박스로 따로 뽑아내면 더 눈에 띄고 신뢰감을 줍니다.</w:t>
      </w:r>
    </w:p>
    <w:p w:rsidR="008F04E6" w:rsidRDefault="008F04E6" w:rsidP="008F04E6">
      <w:pPr>
        <w:pStyle w:val="HTML0"/>
      </w:pPr>
      <w:r>
        <w:t>html</w:t>
      </w:r>
    </w:p>
    <w:p w:rsidR="008F04E6" w:rsidRDefault="008F04E6" w:rsidP="008F04E6">
      <w:pPr>
        <w:pStyle w:val="HTML0"/>
      </w:pPr>
      <w:r>
        <w:t>복사편집</w:t>
      </w:r>
    </w:p>
    <w:p w:rsidR="008F04E6" w:rsidRDefault="008F04E6" w:rsidP="008F04E6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"/>
        </w:rPr>
        <w:t xml:space="preserve"> </w:t>
      </w:r>
      <w:r>
        <w:rPr>
          <w:rStyle w:val="hljs-attr"/>
        </w:rPr>
        <w:t>class</w:t>
      </w:r>
      <w:r>
        <w:rPr>
          <w:rStyle w:val="HTML"/>
        </w:rPr>
        <w:t>=</w:t>
      </w:r>
      <w:r>
        <w:rPr>
          <w:rStyle w:val="hljs-string"/>
        </w:rPr>
        <w:t>"notice-box"</w:t>
      </w:r>
      <w:r>
        <w:rPr>
          <w:rStyle w:val="HTML"/>
        </w:rPr>
        <w:t>&gt;</w:t>
      </w:r>
    </w:p>
    <w:p w:rsidR="008F04E6" w:rsidRDefault="008F04E6" w:rsidP="008F04E6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"/>
        </w:rPr>
        <w:t>&gt;Tip: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"/>
        </w:rPr>
        <w:t xml:space="preserve">&gt; 네이버에서 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"/>
        </w:rPr>
        <w:t>&gt;“솔로몬 이혼”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"/>
        </w:rPr>
        <w:t>&gt;이라고 검색하시면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"/>
        </w:rPr>
        <w:t>&gt;</w:t>
      </w:r>
    </w:p>
    <w:p w:rsidR="008F04E6" w:rsidRDefault="008F04E6" w:rsidP="008F04E6">
      <w:pPr>
        <w:pStyle w:val="HTML0"/>
        <w:rPr>
          <w:rStyle w:val="HTML"/>
        </w:rPr>
      </w:pPr>
      <w:r>
        <w:rPr>
          <w:rStyle w:val="HTML"/>
        </w:rPr>
        <w:t xml:space="preserve">  이혼에 관한 모든 정보를 확인하실 수 있습니다.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:rsidR="008F04E6" w:rsidRDefault="008F04E6" w:rsidP="008F04E6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"/>
        </w:rPr>
        <w:t>&gt;</w:t>
      </w:r>
    </w:p>
    <w:p w:rsidR="008F04E6" w:rsidRDefault="008F04E6">
      <w:pPr>
        <w:rPr>
          <w:rFonts w:hint="eastAsia"/>
        </w:rP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반영할 것</w:t>
      </w:r>
    </w:p>
    <w:p w:rsidR="009B2B36" w:rsidRDefault="009B2B36">
      <w:pPr>
        <w:rPr>
          <w:rFonts w:hint="eastAsia"/>
        </w:rPr>
      </w:pPr>
    </w:p>
    <w:p w:rsidR="007719A9" w:rsidRDefault="007719A9">
      <w:r>
        <w:rPr>
          <w:rFonts w:hint="eastAsia"/>
        </w:rPr>
        <w:t xml:space="preserve">그리고 첫 화면에는 </w:t>
      </w:r>
      <w:r>
        <w:rPr>
          <w:rFonts w:hint="eastAsia"/>
        </w:rPr>
        <w:t>솔로몬 이미지와 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홈페이지,</w:t>
      </w:r>
      <w: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 xml:space="preserve"> 밑에 창 순서가 기재되면서 그것을 클릭하면 해당 창으로 이동</w:t>
      </w:r>
    </w:p>
    <w:p w:rsidR="007719A9" w:rsidRDefault="007719A9"/>
    <w:p w:rsidR="007719A9" w:rsidRDefault="007719A9">
      <w:r>
        <w:rPr>
          <w:rFonts w:hint="eastAsia"/>
        </w:rPr>
        <w:t>창 순서는</w:t>
      </w:r>
    </w:p>
    <w:p w:rsidR="007719A9" w:rsidRDefault="007719A9"/>
    <w:p w:rsidR="007719A9" w:rsidRDefault="007719A9" w:rsidP="00771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양육비 계산</w:t>
      </w:r>
    </w:p>
    <w:p w:rsidR="007719A9" w:rsidRDefault="007719A9" w:rsidP="00771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양육비산정기준표 보기</w:t>
      </w:r>
      <w:r w:rsidR="008F04E6">
        <w:rPr>
          <w:rFonts w:hint="eastAsia"/>
        </w:rPr>
        <w:t>(서울가정법원)</w:t>
      </w:r>
    </w:p>
    <w:p w:rsidR="007719A9" w:rsidRDefault="007719A9" w:rsidP="00771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양육비산정기준</w:t>
      </w:r>
      <w:r w:rsidR="008F04E6">
        <w:rPr>
          <w:rFonts w:hint="eastAsia"/>
        </w:rPr>
        <w:t>표</w:t>
      </w:r>
      <w:r>
        <w:rPr>
          <w:rFonts w:hint="eastAsia"/>
        </w:rPr>
        <w:t xml:space="preserve"> 기준 </w:t>
      </w:r>
      <w:r w:rsidR="008F04E6">
        <w:rPr>
          <w:rFonts w:hint="eastAsia"/>
        </w:rPr>
        <w:t>구체적인 계산법</w:t>
      </w:r>
    </w:p>
    <w:p w:rsidR="007719A9" w:rsidRDefault="007719A9" w:rsidP="00771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고급 양육비 계산(</w:t>
      </w:r>
      <w:r w:rsidR="008F04E6">
        <w:rPr>
          <w:rFonts w:hint="eastAsia"/>
        </w:rPr>
        <w:t xml:space="preserve">시간의 진행에 따른 계단식 양육비 산정 </w:t>
      </w:r>
      <w:r w:rsidR="008F04E6">
        <w:t>-</w:t>
      </w:r>
      <w:r>
        <w:rPr>
          <w:rFonts w:hint="eastAsia"/>
        </w:rPr>
        <w:t>유료)</w:t>
      </w:r>
    </w:p>
    <w:p w:rsidR="007719A9" w:rsidRDefault="007719A9" w:rsidP="007719A9">
      <w:r>
        <w:rPr>
          <w:rFonts w:hint="eastAsia"/>
        </w:rPr>
        <w:lastRenderedPageBreak/>
        <w:t>그리고 그 아래,</w:t>
      </w:r>
      <w:r>
        <w:t xml:space="preserve"> “</w:t>
      </w:r>
      <w:r>
        <w:rPr>
          <w:rFonts w:hint="eastAsia"/>
        </w:rPr>
        <w:t>실질적인 양육비는 자녀의 나이,</w:t>
      </w:r>
      <w:r>
        <w:t xml:space="preserve"> </w:t>
      </w:r>
      <w:r>
        <w:rPr>
          <w:rFonts w:hint="eastAsia"/>
        </w:rPr>
        <w:t>부모의 소득,</w:t>
      </w:r>
      <w:r>
        <w:t xml:space="preserve"> </w:t>
      </w:r>
      <w:r>
        <w:rPr>
          <w:rFonts w:hint="eastAsia"/>
        </w:rPr>
        <w:t>거주지역 외에</w:t>
      </w:r>
      <w:r>
        <w:t xml:space="preserve">, </w:t>
      </w:r>
      <w:r>
        <w:rPr>
          <w:rFonts w:hint="eastAsia"/>
        </w:rPr>
        <w:t>자녀의 특별교육비</w:t>
      </w:r>
      <w:r>
        <w:t xml:space="preserve"> </w:t>
      </w:r>
      <w:r>
        <w:rPr>
          <w:rFonts w:hint="eastAsia"/>
        </w:rPr>
        <w:t>및 고정적인 치료비를 부담해야 하는지 여부,</w:t>
      </w:r>
      <w:r>
        <w:t xml:space="preserve"> </w:t>
      </w:r>
      <w:r>
        <w:rPr>
          <w:rFonts w:hint="eastAsia"/>
        </w:rPr>
        <w:t>부모의 개인회생진행여부,</w:t>
      </w:r>
      <w:r>
        <w:t xml:space="preserve"> </w:t>
      </w:r>
      <w:r>
        <w:rPr>
          <w:rFonts w:hint="eastAsia"/>
        </w:rPr>
        <w:t>부부의 재산규모 등의 사유에 따라 변동될 수 있습니다.</w:t>
      </w:r>
      <w:r>
        <w:t>”</w:t>
      </w:r>
      <w:r>
        <w:rPr>
          <w:rFonts w:hint="eastAsia"/>
        </w:rPr>
        <w:t>라는 문구 기재</w:t>
      </w:r>
    </w:p>
    <w:p w:rsidR="007719A9" w:rsidRDefault="007719A9" w:rsidP="007719A9">
      <w:pPr>
        <w:rPr>
          <w:rFonts w:hint="eastAsia"/>
        </w:rPr>
      </w:pPr>
    </w:p>
    <w:p w:rsidR="007719A9" w:rsidRDefault="009B2B36" w:rsidP="009B2B36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 xml:space="preserve">첫번째 창 </w:t>
      </w:r>
      <w:r>
        <w:t xml:space="preserve">: </w:t>
      </w:r>
      <w:r w:rsidR="007719A9">
        <w:rPr>
          <w:rFonts w:hint="eastAsia"/>
        </w:rPr>
        <w:t>양육</w:t>
      </w:r>
      <w:r>
        <w:rPr>
          <w:rFonts w:hint="eastAsia"/>
        </w:rPr>
        <w:t>비 계산</w:t>
      </w:r>
    </w:p>
    <w:p w:rsidR="009B2B36" w:rsidRDefault="009B2B36" w:rsidP="009B2B36">
      <w:r>
        <w:rPr>
          <w:rFonts w:hint="eastAsia"/>
        </w:rPr>
        <w:t>현재 창을 유지하되,</w:t>
      </w:r>
      <w:r>
        <w:t xml:space="preserve"> </w:t>
      </w:r>
    </w:p>
    <w:p w:rsidR="009B2B36" w:rsidRDefault="009B2B36" w:rsidP="009B2B36"/>
    <w:p w:rsidR="009B2B36" w:rsidRPr="009B2B36" w:rsidRDefault="009B2B36" w:rsidP="009B2B3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2B36">
        <w:rPr>
          <w:rFonts w:ascii="굴림" w:eastAsia="굴림" w:hAnsi="Symbol" w:cs="굴림"/>
          <w:kern w:val="0"/>
          <w:sz w:val="24"/>
          <w:szCs w:val="24"/>
        </w:rPr>
        <w:t></w:t>
      </w:r>
      <w:r w:rsidRPr="009B2B36">
        <w:rPr>
          <w:rFonts w:ascii="굴림" w:eastAsia="굴림" w:hAnsi="굴림" w:cs="굴림"/>
          <w:kern w:val="0"/>
          <w:sz w:val="24"/>
          <w:szCs w:val="24"/>
        </w:rPr>
        <w:t xml:space="preserve">  기존 정적인 자녀 나이 입력란(첫째~넷째)은 </w:t>
      </w:r>
      <w:r w:rsidRPr="009B2B36">
        <w:rPr>
          <w:rFonts w:ascii="굴림" w:eastAsia="굴림" w:hAnsi="굴림" w:cs="굴림"/>
          <w:b/>
          <w:bCs/>
          <w:kern w:val="0"/>
          <w:sz w:val="24"/>
          <w:szCs w:val="24"/>
        </w:rPr>
        <w:t>모두 삭제</w:t>
      </w:r>
    </w:p>
    <w:p w:rsidR="009B2B36" w:rsidRPr="009B2B36" w:rsidRDefault="009B2B36" w:rsidP="009B2B3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2B36">
        <w:rPr>
          <w:rFonts w:ascii="굴림" w:eastAsia="굴림" w:hAnsi="Symbol" w:cs="굴림"/>
          <w:kern w:val="0"/>
          <w:sz w:val="24"/>
          <w:szCs w:val="24"/>
        </w:rPr>
        <w:t></w:t>
      </w:r>
      <w:r w:rsidRPr="009B2B36">
        <w:rPr>
          <w:rFonts w:ascii="굴림" w:eastAsia="굴림" w:hAnsi="굴림" w:cs="굴림"/>
          <w:kern w:val="0"/>
          <w:sz w:val="24"/>
          <w:szCs w:val="24"/>
        </w:rPr>
        <w:t xml:space="preserve">  자녀 수 </w:t>
      </w:r>
      <w:r w:rsidRPr="009B2B36">
        <w:rPr>
          <w:rFonts w:ascii="굴림체" w:eastAsia="굴림체" w:hAnsi="굴림체" w:cs="굴림체"/>
          <w:kern w:val="0"/>
          <w:sz w:val="24"/>
          <w:szCs w:val="24"/>
        </w:rPr>
        <w:t>&lt;input&gt;</w:t>
      </w:r>
      <w:r w:rsidRPr="009B2B36">
        <w:rPr>
          <w:rFonts w:ascii="굴림" w:eastAsia="굴림" w:hAnsi="굴림" w:cs="굴림"/>
          <w:kern w:val="0"/>
          <w:sz w:val="24"/>
          <w:szCs w:val="24"/>
        </w:rPr>
        <w:t xml:space="preserve"> 아래에 자녀 나이 입력 필드들이 </w:t>
      </w:r>
      <w:r w:rsidRPr="009B2B3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자동 생성될 수 있는 </w:t>
      </w:r>
      <w:r w:rsidRPr="009B2B36">
        <w:rPr>
          <w:rFonts w:ascii="굴림체" w:eastAsia="굴림체" w:hAnsi="굴림체" w:cs="굴림체"/>
          <w:b/>
          <w:bCs/>
          <w:kern w:val="0"/>
          <w:sz w:val="24"/>
          <w:szCs w:val="24"/>
        </w:rPr>
        <w:t>&lt;div&gt;</w:t>
      </w:r>
      <w:r w:rsidRPr="009B2B3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영역 추가</w:t>
      </w:r>
    </w:p>
    <w:p w:rsidR="009B2B36" w:rsidRDefault="009B2B36" w:rsidP="009B2B3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2B36">
        <w:rPr>
          <w:rFonts w:ascii="굴림" w:eastAsia="굴림" w:hAnsi="Symbol" w:cs="굴림"/>
          <w:kern w:val="0"/>
          <w:sz w:val="24"/>
          <w:szCs w:val="24"/>
        </w:rPr>
        <w:t></w:t>
      </w:r>
      <w:r w:rsidRPr="009B2B36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9B2B36">
        <w:rPr>
          <w:rFonts w:ascii="굴림체" w:eastAsia="굴림체" w:hAnsi="굴림체" w:cs="굴림체"/>
          <w:kern w:val="0"/>
          <w:sz w:val="24"/>
          <w:szCs w:val="24"/>
        </w:rPr>
        <w:t>script</w:t>
      </w:r>
      <w:r w:rsidRPr="009B2B36">
        <w:rPr>
          <w:rFonts w:ascii="굴림" w:eastAsia="굴림" w:hAnsi="굴림" w:cs="굴림"/>
          <w:kern w:val="0"/>
          <w:sz w:val="24"/>
          <w:szCs w:val="24"/>
        </w:rPr>
        <w:t>로 동적 생성 구현</w:t>
      </w:r>
    </w:p>
    <w:p w:rsidR="008F04E6" w:rsidRDefault="008F04E6" w:rsidP="009B2B3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F04E6" w:rsidRDefault="008F04E6" w:rsidP="008F04E6">
      <w:r w:rsidRPr="008F04E6">
        <w:rPr>
          <w:rFonts w:ascii="굴림" w:eastAsia="굴림" w:hAnsi="굴림" w:cs="굴림" w:hint="eastAsia"/>
          <w:kern w:val="0"/>
          <w:sz w:val="24"/>
          <w:szCs w:val="24"/>
        </w:rPr>
        <w:t>[</w:t>
      </w:r>
      <w:r w:rsidRPr="008F04E6">
        <w:rPr>
          <w:rFonts w:ascii="굴림" w:eastAsia="굴림" w:hAnsi="굴림" w:cs="굴림"/>
          <w:kern w:val="0"/>
          <w:sz w:val="24"/>
          <w:szCs w:val="24"/>
        </w:rPr>
        <w:t>2]</w:t>
      </w:r>
      <w:r w:rsidRPr="008F04E6">
        <w:rPr>
          <w:rFonts w:hint="eastAsia"/>
        </w:rPr>
        <w:t xml:space="preserve"> </w:t>
      </w:r>
      <w:r>
        <w:rPr>
          <w:rFonts w:hint="eastAsia"/>
        </w:rPr>
        <w:t>양육비산정기준표 보기(서울가정법원)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 w:hint="eastAsia"/>
          <w:kern w:val="0"/>
          <w:sz w:val="24"/>
          <w:szCs w:val="24"/>
        </w:rPr>
        <w:t>양육비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산정 기준표와 양육비 산정 기준 </w:t>
      </w:r>
      <w:proofErr w:type="spellStart"/>
      <w:r w:rsidRPr="0096699E">
        <w:rPr>
          <w:rFonts w:ascii="굴림" w:eastAsia="굴림" w:hAnsi="굴림" w:cs="굴림"/>
          <w:kern w:val="0"/>
          <w:sz w:val="24"/>
          <w:szCs w:val="24"/>
        </w:rPr>
        <w:t>비율표</w:t>
      </w:r>
      <w:proofErr w:type="spellEnd"/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이미지를 각각 화면 중앙에 배치하고, 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 w:hint="eastAsia"/>
          <w:kern w:val="0"/>
          <w:sz w:val="24"/>
          <w:szCs w:val="24"/>
        </w:rPr>
        <w:t>각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이미지 아래에 해당 표의 이름(텍스트)을 중앙 정렬로 굵게 표시해줘. 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 w:hint="eastAsia"/>
          <w:kern w:val="0"/>
          <w:sz w:val="24"/>
          <w:szCs w:val="24"/>
        </w:rPr>
        <w:t>이미지는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`/table-main.png`와 `/table-rate.png`라고 하고, 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 w:hint="eastAsia"/>
          <w:kern w:val="0"/>
          <w:sz w:val="24"/>
          <w:szCs w:val="24"/>
        </w:rPr>
        <w:t>첫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번째 표 제목은 "양육비 산정 기준표", 두 번째 표 제목은 "양육비 산정 기준 </w:t>
      </w:r>
      <w:proofErr w:type="spellStart"/>
      <w:r w:rsidRPr="0096699E">
        <w:rPr>
          <w:rFonts w:ascii="굴림" w:eastAsia="굴림" w:hAnsi="굴림" w:cs="굴림"/>
          <w:kern w:val="0"/>
          <w:sz w:val="24"/>
          <w:szCs w:val="24"/>
        </w:rPr>
        <w:t>비율표</w:t>
      </w:r>
      <w:proofErr w:type="spellEnd"/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"야. 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 w:hint="eastAsia"/>
          <w:kern w:val="0"/>
          <w:sz w:val="24"/>
          <w:szCs w:val="24"/>
        </w:rPr>
        <w:t>모바일에서도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잘 보이도록 반응형으로 만들어주고, 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CSS는 따로 style 태그 안에 포함해줘. 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 w:hint="eastAsia"/>
          <w:kern w:val="0"/>
          <w:sz w:val="24"/>
          <w:szCs w:val="24"/>
        </w:rPr>
        <w:t>전체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코드는 index.html 기준으로 작성해줘.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Segoe UI Emoji" w:eastAsia="굴림" w:hAnsi="Segoe UI Emoji" w:cs="Segoe UI Emoji"/>
          <w:kern w:val="0"/>
          <w:sz w:val="24"/>
          <w:szCs w:val="24"/>
        </w:rPr>
        <w:t>✅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추가 옵션 (원하실 경우)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/>
          <w:kern w:val="0"/>
          <w:sz w:val="24"/>
          <w:szCs w:val="24"/>
        </w:rPr>
        <w:lastRenderedPageBreak/>
        <w:t>"글꼴은 Noto Sans KR로 해줘"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/>
          <w:kern w:val="0"/>
          <w:sz w:val="24"/>
          <w:szCs w:val="24"/>
        </w:rPr>
        <w:t>"배경은 흰색, 제목은 진한 남색으로"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/>
          <w:kern w:val="0"/>
          <w:sz w:val="24"/>
          <w:szCs w:val="24"/>
        </w:rPr>
        <w:t>"각 표 제목 위에는 약간의 여백(margin-top) 넣어줘"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/>
          <w:kern w:val="0"/>
          <w:sz w:val="24"/>
          <w:szCs w:val="24"/>
        </w:rPr>
        <w:t>"이미지 아래 설명은 &lt;p&gt; 태그로 해줘"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F04E6" w:rsidRPr="009B2B36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"첫 번째 기준표와 두 번째 </w:t>
      </w:r>
      <w:proofErr w:type="spellStart"/>
      <w:r w:rsidRPr="0096699E">
        <w:rPr>
          <w:rFonts w:ascii="굴림" w:eastAsia="굴림" w:hAnsi="굴림" w:cs="굴림"/>
          <w:kern w:val="0"/>
          <w:sz w:val="24"/>
          <w:szCs w:val="24"/>
        </w:rPr>
        <w:t>비율표</w:t>
      </w:r>
      <w:proofErr w:type="spellEnd"/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사이 간격은 </w:t>
      </w:r>
      <w:r w:rsidR="008615A5">
        <w:rPr>
          <w:rFonts w:ascii="굴림" w:eastAsia="굴림" w:hAnsi="굴림" w:cs="굴림" w:hint="eastAsia"/>
          <w:kern w:val="0"/>
          <w:sz w:val="24"/>
          <w:szCs w:val="24"/>
        </w:rPr>
        <w:t>너무 떨어지면 안돼</w:t>
      </w:r>
      <w:r w:rsidRPr="0096699E">
        <w:rPr>
          <w:rFonts w:ascii="굴림" w:eastAsia="굴림" w:hAnsi="굴림" w:cs="굴림"/>
          <w:kern w:val="0"/>
          <w:sz w:val="24"/>
          <w:szCs w:val="24"/>
        </w:rPr>
        <w:t>"</w:t>
      </w:r>
    </w:p>
    <w:p w:rsidR="009B2B36" w:rsidRPr="009B2B36" w:rsidRDefault="009B2B36" w:rsidP="009B2B36">
      <w:pPr>
        <w:rPr>
          <w:rFonts w:hint="eastAsia"/>
        </w:rPr>
      </w:pPr>
    </w:p>
    <w:p w:rsidR="009B2B36" w:rsidRDefault="009B2B36" w:rsidP="009B2B36"/>
    <w:p w:rsidR="009B2B36" w:rsidRDefault="009B2B36" w:rsidP="009B2B36">
      <w:pPr>
        <w:rPr>
          <w:rFonts w:hint="eastAsia"/>
        </w:rPr>
      </w:pPr>
    </w:p>
    <w:sectPr w:rsidR="009B2B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273E"/>
    <w:multiLevelType w:val="hybridMultilevel"/>
    <w:tmpl w:val="19BCA9AA"/>
    <w:lvl w:ilvl="0" w:tplc="D92C2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97795"/>
    <w:multiLevelType w:val="hybridMultilevel"/>
    <w:tmpl w:val="0F883588"/>
    <w:lvl w:ilvl="0" w:tplc="16703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4C3A6E"/>
    <w:multiLevelType w:val="multilevel"/>
    <w:tmpl w:val="BA38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30837"/>
    <w:multiLevelType w:val="hybridMultilevel"/>
    <w:tmpl w:val="738A118C"/>
    <w:lvl w:ilvl="0" w:tplc="4150F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7E18A7"/>
    <w:multiLevelType w:val="hybridMultilevel"/>
    <w:tmpl w:val="19BCA9AA"/>
    <w:lvl w:ilvl="0" w:tplc="D92C2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A9"/>
    <w:rsid w:val="0013069A"/>
    <w:rsid w:val="007719A9"/>
    <w:rsid w:val="008615A5"/>
    <w:rsid w:val="008F04E6"/>
    <w:rsid w:val="0096699E"/>
    <w:rsid w:val="009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BC31"/>
  <w15:chartTrackingRefBased/>
  <w15:docId w15:val="{6FE585E8-F93A-4F49-AF06-F6B61C3F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F04E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9A9"/>
    <w:pPr>
      <w:ind w:leftChars="400" w:left="800"/>
    </w:pPr>
  </w:style>
  <w:style w:type="character" w:styleId="a4">
    <w:name w:val="Strong"/>
    <w:basedOn w:val="a0"/>
    <w:uiPriority w:val="22"/>
    <w:qFormat/>
    <w:rsid w:val="009B2B36"/>
    <w:rPr>
      <w:b/>
      <w:bCs/>
    </w:rPr>
  </w:style>
  <w:style w:type="character" w:styleId="HTML">
    <w:name w:val="HTML Code"/>
    <w:basedOn w:val="a0"/>
    <w:uiPriority w:val="99"/>
    <w:semiHidden/>
    <w:unhideWhenUsed/>
    <w:rsid w:val="009B2B36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8F04E6"/>
    <w:rPr>
      <w:rFonts w:ascii="굴림" w:eastAsia="굴림" w:hAnsi="굴림" w:cs="굴림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8F0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F04E6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tag">
    <w:name w:val="hljs-tag"/>
    <w:basedOn w:val="a0"/>
    <w:rsid w:val="008F04E6"/>
  </w:style>
  <w:style w:type="character" w:customStyle="1" w:styleId="hljs-name">
    <w:name w:val="hljs-name"/>
    <w:basedOn w:val="a0"/>
    <w:rsid w:val="008F04E6"/>
  </w:style>
  <w:style w:type="character" w:customStyle="1" w:styleId="hljs-attr">
    <w:name w:val="hljs-attr"/>
    <w:basedOn w:val="a0"/>
    <w:rsid w:val="008F04E6"/>
  </w:style>
  <w:style w:type="character" w:customStyle="1" w:styleId="hljs-string">
    <w:name w:val="hljs-string"/>
    <w:basedOn w:val="a0"/>
    <w:rsid w:val="008F0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5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진영</dc:creator>
  <cp:keywords/>
  <dc:description/>
  <cp:lastModifiedBy>박 진영</cp:lastModifiedBy>
  <cp:revision>1</cp:revision>
  <dcterms:created xsi:type="dcterms:W3CDTF">2025-04-08T13:18:00Z</dcterms:created>
  <dcterms:modified xsi:type="dcterms:W3CDTF">2025-04-08T14:03:00Z</dcterms:modified>
</cp:coreProperties>
</file>