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069A" w:rsidRDefault="007719A9">
      <w:r>
        <w:rPr>
          <w:rFonts w:hint="eastAsia"/>
        </w:rPr>
        <w:t xml:space="preserve">양육비 산정 </w:t>
      </w:r>
      <w:r>
        <w:t xml:space="preserve">AI </w:t>
      </w:r>
      <w:r>
        <w:rPr>
          <w:rFonts w:hint="eastAsia"/>
        </w:rPr>
        <w:t>봇 수정사항</w:t>
      </w:r>
    </w:p>
    <w:p w:rsidR="007719A9" w:rsidRDefault="007719A9"/>
    <w:p w:rsidR="007719A9" w:rsidRDefault="007719A9">
      <w:r>
        <w:rPr>
          <w:rFonts w:hint="eastAsia"/>
        </w:rPr>
        <w:t>4개의 창으로 구성하고,</w:t>
      </w:r>
      <w:r>
        <w:t xml:space="preserve"> </w:t>
      </w:r>
      <w:r>
        <w:rPr>
          <w:rFonts w:hint="eastAsia"/>
        </w:rPr>
        <w:t>각 창에는 모두 솔로몬 이미지와 이름,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홈페이지,</w:t>
      </w:r>
      <w:r>
        <w:t xml:space="preserve"> </w:t>
      </w:r>
      <w:r>
        <w:rPr>
          <w:rFonts w:hint="eastAsia"/>
        </w:rPr>
        <w:t>블로그가 상위에 그대로 위치한다.</w:t>
      </w:r>
    </w:p>
    <w:p w:rsidR="008F04E6" w:rsidRDefault="008F04E6"/>
    <w:p w:rsidR="008F04E6" w:rsidRDefault="008F04E6" w:rsidP="008F04E6">
      <w:pPr>
        <w:pStyle w:val="3"/>
        <w:ind w:left="1000" w:hanging="400"/>
      </w:pPr>
      <w:r>
        <w:rPr>
          <w:rFonts w:hint="eastAsia"/>
        </w:rPr>
        <w:t xml:space="preserve">이때 </w:t>
      </w:r>
    </w:p>
    <w:p w:rsidR="008F04E6" w:rsidRPr="008F04E6" w:rsidRDefault="008F04E6" w:rsidP="008F04E6">
      <w:pPr>
        <w:pStyle w:val="3"/>
        <w:ind w:left="1000" w:hanging="400"/>
      </w:pPr>
      <w:r w:rsidRPr="008F04E6">
        <w:rPr>
          <w:rFonts w:ascii="Segoe UI Emoji" w:hAnsi="Segoe UI Emoji" w:cs="Segoe UI Emoji"/>
        </w:rPr>
        <w:t>✅</w:t>
      </w:r>
      <w:r w:rsidRPr="008F04E6">
        <w:t xml:space="preserve"> 1. 상단 공통 요소 고정 (Header Component)</w:t>
      </w:r>
    </w:p>
    <w:p w:rsidR="008F04E6" w:rsidRPr="008F04E6" w:rsidRDefault="008F04E6" w:rsidP="008F04E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F04E6">
        <w:rPr>
          <w:rFonts w:ascii="굴림" w:eastAsia="굴림" w:hAnsi="굴림" w:cs="굴림"/>
          <w:kern w:val="0"/>
          <w:sz w:val="24"/>
          <w:szCs w:val="24"/>
        </w:rPr>
        <w:t>모든 페이지 상단에 들어가는 솔로몬 이미지, 이름, 전화번호, 홈페이지/블로그 링크는</w:t>
      </w:r>
      <w:r w:rsidRPr="008F04E6">
        <w:rPr>
          <w:rFonts w:ascii="굴림" w:eastAsia="굴림" w:hAnsi="굴림" w:cs="굴림"/>
          <w:kern w:val="0"/>
          <w:sz w:val="24"/>
          <w:szCs w:val="24"/>
        </w:rPr>
        <w:br/>
      </w:r>
      <w:r w:rsidRPr="008F04E6">
        <w:rPr>
          <w:rFonts w:ascii="굴림" w:eastAsia="굴림" w:hAnsi="굴림" w:cs="굴림"/>
          <w:b/>
          <w:bCs/>
          <w:kern w:val="0"/>
          <w:sz w:val="24"/>
          <w:szCs w:val="24"/>
        </w:rPr>
        <w:t>React Component</w:t>
      </w:r>
      <w:r w:rsidRPr="008F04E6">
        <w:rPr>
          <w:rFonts w:ascii="굴림" w:eastAsia="굴림" w:hAnsi="굴림" w:cs="굴림"/>
          <w:kern w:val="0"/>
          <w:sz w:val="24"/>
          <w:szCs w:val="24"/>
        </w:rPr>
        <w:t xml:space="preserve">나 </w:t>
      </w:r>
      <w:r w:rsidRPr="008F04E6">
        <w:rPr>
          <w:rFonts w:ascii="굴림" w:eastAsia="굴림" w:hAnsi="굴림" w:cs="굴림"/>
          <w:b/>
          <w:bCs/>
          <w:kern w:val="0"/>
          <w:sz w:val="24"/>
          <w:szCs w:val="24"/>
        </w:rPr>
        <w:t>HTML 공통 템플릿</w:t>
      </w:r>
      <w:r w:rsidRPr="008F04E6">
        <w:rPr>
          <w:rFonts w:ascii="굴림" w:eastAsia="굴림" w:hAnsi="굴림" w:cs="굴림"/>
          <w:kern w:val="0"/>
          <w:sz w:val="24"/>
          <w:szCs w:val="24"/>
        </w:rPr>
        <w:t xml:space="preserve">으로 만들어 </w:t>
      </w:r>
      <w:r w:rsidRPr="008F04E6">
        <w:rPr>
          <w:rFonts w:ascii="굴림" w:eastAsia="굴림" w:hAnsi="굴림" w:cs="굴림"/>
          <w:b/>
          <w:bCs/>
          <w:kern w:val="0"/>
          <w:sz w:val="24"/>
          <w:szCs w:val="24"/>
        </w:rPr>
        <w:t>중복 없이 관리</w:t>
      </w:r>
      <w:r w:rsidRPr="008F04E6">
        <w:rPr>
          <w:rFonts w:ascii="굴림" w:eastAsia="굴림" w:hAnsi="굴림" w:cs="굴림"/>
          <w:kern w:val="0"/>
          <w:sz w:val="24"/>
          <w:szCs w:val="24"/>
        </w:rPr>
        <w:t>하세요.</w:t>
      </w:r>
    </w:p>
    <w:p w:rsidR="008F04E6" w:rsidRPr="008F04E6" w:rsidRDefault="008F04E6" w:rsidP="008F04E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F04E6">
        <w:rPr>
          <w:rFonts w:ascii="굴림" w:eastAsia="굴림" w:hAnsi="굴림" w:cs="굴림"/>
          <w:kern w:val="0"/>
          <w:sz w:val="24"/>
          <w:szCs w:val="24"/>
        </w:rPr>
        <w:t>유지보수 용이</w:t>
      </w:r>
    </w:p>
    <w:p w:rsidR="008F04E6" w:rsidRPr="008F04E6" w:rsidRDefault="008F04E6" w:rsidP="008F04E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F04E6">
        <w:rPr>
          <w:rFonts w:ascii="굴림" w:eastAsia="굴림" w:hAnsi="굴림" w:cs="굴림"/>
          <w:kern w:val="0"/>
          <w:sz w:val="24"/>
          <w:szCs w:val="24"/>
        </w:rPr>
        <w:t>디자인 수정 시 한번에 반영</w:t>
      </w:r>
    </w:p>
    <w:p w:rsidR="008F04E6" w:rsidRPr="008F04E6" w:rsidRDefault="008F04E6">
      <w:pPr>
        <w:rPr>
          <w:rFonts w:hint="eastAsia"/>
        </w:rPr>
      </w:pPr>
      <w:r>
        <w:rPr>
          <w:rFonts w:hint="eastAsia"/>
        </w:rPr>
        <w:t>위 사항을 반영할 것</w:t>
      </w:r>
    </w:p>
    <w:p w:rsidR="007719A9" w:rsidRDefault="007719A9"/>
    <w:p w:rsidR="009B2B36" w:rsidRDefault="007719A9">
      <w:r>
        <w:rPr>
          <w:rFonts w:hint="eastAsia"/>
        </w:rPr>
        <w:t xml:space="preserve">다만 </w:t>
      </w:r>
    </w:p>
    <w:p w:rsidR="009B2B36" w:rsidRDefault="009B2B36"/>
    <w:p w:rsidR="009B2B36" w:rsidRDefault="009B2B36">
      <w:r>
        <w:rPr>
          <w:noProof/>
        </w:rPr>
        <w:drawing>
          <wp:inline distT="0" distB="0" distL="0" distR="0" wp14:anchorId="4EE12C52" wp14:editId="2D058914">
            <wp:extent cx="5524500" cy="10858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36" w:rsidRDefault="009B2B36"/>
    <w:p w:rsidR="007719A9" w:rsidRDefault="009B2B36">
      <w:r>
        <w:rPr>
          <w:rFonts w:hint="eastAsia"/>
        </w:rPr>
        <w:t xml:space="preserve">에서 </w:t>
      </w:r>
      <w:r>
        <w:t>‘</w:t>
      </w:r>
      <w:proofErr w:type="spellStart"/>
      <w:r>
        <w:rPr>
          <w:rFonts w:hint="eastAsia"/>
        </w:rPr>
        <w:t>이혼전문롶펌</w:t>
      </w:r>
      <w:proofErr w:type="spellEnd"/>
      <w:r>
        <w:rPr>
          <w:rFonts w:hint="eastAsia"/>
        </w:rPr>
        <w:t xml:space="preserve"> 솔로몬</w:t>
      </w:r>
      <w:r>
        <w:t>’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 xml:space="preserve">로펌 </w:t>
      </w:r>
      <w:proofErr w:type="spellStart"/>
      <w:r>
        <w:rPr>
          <w:rFonts w:hint="eastAsia"/>
        </w:rPr>
        <w:t>서휘</w:t>
      </w:r>
      <w:proofErr w:type="spellEnd"/>
      <w:r>
        <w:rPr>
          <w:rFonts w:hint="eastAsia"/>
        </w:rPr>
        <w:t xml:space="preserve"> 이혼전문팀 솔로몬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변경하고 </w:t>
      </w:r>
      <w:r w:rsidR="007719A9">
        <w:rPr>
          <w:rFonts w:hint="eastAsia"/>
        </w:rPr>
        <w:t xml:space="preserve">블로그 이름을 </w:t>
      </w:r>
      <w:r w:rsidR="007719A9">
        <w:t>“</w:t>
      </w:r>
      <w:r w:rsidR="007719A9">
        <w:rPr>
          <w:rFonts w:hint="eastAsia"/>
        </w:rPr>
        <w:t xml:space="preserve">솔로몬 </w:t>
      </w:r>
      <w:proofErr w:type="spellStart"/>
      <w:r w:rsidR="007719A9">
        <w:rPr>
          <w:rFonts w:hint="eastAsia"/>
        </w:rPr>
        <w:t>이혼블로그</w:t>
      </w:r>
      <w:proofErr w:type="spellEnd"/>
      <w:r w:rsidR="007719A9">
        <w:t xml:space="preserve">” </w:t>
      </w:r>
      <w:r w:rsidR="007719A9">
        <w:rPr>
          <w:rFonts w:hint="eastAsia"/>
        </w:rPr>
        <w:t xml:space="preserve">대신 </w:t>
      </w:r>
      <w:r w:rsidR="007719A9">
        <w:t>“</w:t>
      </w:r>
      <w:r w:rsidR="007719A9">
        <w:rPr>
          <w:rFonts w:hint="eastAsia"/>
        </w:rPr>
        <w:t>솔로몬 블로그</w:t>
      </w:r>
      <w:r w:rsidR="007719A9">
        <w:t>”</w:t>
      </w:r>
      <w:proofErr w:type="spellStart"/>
      <w:r w:rsidR="007719A9">
        <w:rPr>
          <w:rFonts w:hint="eastAsia"/>
        </w:rPr>
        <w:t>라고</w:t>
      </w:r>
      <w:proofErr w:type="spellEnd"/>
      <w:r w:rsidR="007719A9">
        <w:rPr>
          <w:rFonts w:hint="eastAsia"/>
        </w:rPr>
        <w:t xml:space="preserve"> 변경</w:t>
      </w:r>
    </w:p>
    <w:p w:rsidR="007719A9" w:rsidRDefault="007719A9"/>
    <w:p w:rsidR="007719A9" w:rsidRDefault="007719A9">
      <w:r>
        <w:rPr>
          <w:rFonts w:hint="eastAsia"/>
        </w:rPr>
        <w:t>그리고 배열 순서는 솔로몬 홈페이지,</w:t>
      </w:r>
      <w:r>
        <w:t xml:space="preserve"> </w:t>
      </w:r>
      <w:r>
        <w:rPr>
          <w:rFonts w:hint="eastAsia"/>
        </w:rPr>
        <w:t>솔로몬 블로그.</w:t>
      </w:r>
      <w:r>
        <w:t xml:space="preserve"> </w:t>
      </w:r>
      <w:r>
        <w:rPr>
          <w:rFonts w:hint="eastAsia"/>
        </w:rPr>
        <w:t xml:space="preserve">상담전화 </w:t>
      </w:r>
      <w:r>
        <w:t xml:space="preserve">1644-4754 </w:t>
      </w:r>
      <w:r>
        <w:rPr>
          <w:rFonts w:hint="eastAsia"/>
        </w:rPr>
        <w:t>순으로 변경</w:t>
      </w:r>
    </w:p>
    <w:p w:rsidR="009B2B36" w:rsidRDefault="009B2B36"/>
    <w:p w:rsidR="009B2B36" w:rsidRDefault="009B2B36">
      <w:pPr>
        <w:rPr>
          <w:rFonts w:hint="eastAsia"/>
        </w:rPr>
      </w:pPr>
      <w:r>
        <w:rPr>
          <w:rFonts w:hint="eastAsia"/>
        </w:rPr>
        <w:t xml:space="preserve">그리고 </w:t>
      </w:r>
    </w:p>
    <w:p w:rsidR="007719A9" w:rsidRDefault="009B2B36">
      <w:r>
        <w:rPr>
          <w:noProof/>
        </w:rPr>
        <w:lastRenderedPageBreak/>
        <w:drawing>
          <wp:inline distT="0" distB="0" distL="0" distR="0" wp14:anchorId="78733989" wp14:editId="1BC11451">
            <wp:extent cx="5731510" cy="6381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36" w:rsidRDefault="009B2B36"/>
    <w:p w:rsidR="009B2B36" w:rsidRDefault="009B2B36">
      <w:r>
        <w:rPr>
          <w:rFonts w:hint="eastAsia"/>
        </w:rPr>
        <w:t xml:space="preserve">이 문구 아래에는 </w:t>
      </w:r>
      <w:r>
        <w:t>‘</w:t>
      </w:r>
      <w:r>
        <w:rPr>
          <w:rFonts w:hint="eastAsia"/>
        </w:rPr>
        <w:t xml:space="preserve">네이버에서 </w:t>
      </w:r>
      <w:r>
        <w:t>“</w:t>
      </w:r>
      <w:r>
        <w:rPr>
          <w:rFonts w:hint="eastAsia"/>
        </w:rPr>
        <w:t>솔로몬 이혼</w:t>
      </w:r>
      <w:r>
        <w:t>”</w:t>
      </w:r>
      <w:r>
        <w:rPr>
          <w:rFonts w:hint="eastAsia"/>
        </w:rPr>
        <w:t>이라고 검색하면 이혼에 관한 모든 정보를 보실 수 있습니다</w:t>
      </w:r>
      <w:r>
        <w:t xml:space="preserve">’ </w:t>
      </w:r>
      <w:r>
        <w:rPr>
          <w:rFonts w:hint="eastAsia"/>
        </w:rPr>
        <w:t>문구 첨가</w:t>
      </w:r>
    </w:p>
    <w:p w:rsidR="008F04E6" w:rsidRDefault="008F04E6"/>
    <w:p w:rsidR="008F04E6" w:rsidRDefault="008F04E6">
      <w:r>
        <w:rPr>
          <w:rFonts w:hint="eastAsia"/>
        </w:rPr>
        <w:t>이때</w:t>
      </w:r>
    </w:p>
    <w:p w:rsidR="008F04E6" w:rsidRDefault="008F04E6"/>
    <w:p w:rsidR="008F04E6" w:rsidRDefault="008F04E6" w:rsidP="008F04E6">
      <w:pPr>
        <w:pStyle w:val="3"/>
        <w:ind w:left="1000" w:hanging="400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4"/>
          <w:b/>
          <w:bCs/>
        </w:rPr>
        <w:t>3. 네이버 검색 문구 강조 방식</w:t>
      </w:r>
    </w:p>
    <w:p w:rsidR="008F04E6" w:rsidRDefault="008F04E6" w:rsidP="008F04E6">
      <w:pPr>
        <w:spacing w:before="100" w:beforeAutospacing="1" w:after="100" w:afterAutospacing="1"/>
      </w:pPr>
      <w:r>
        <w:t>이 문장은 강조 박스로 따로 뽑아내면 더 눈에 띄고 신뢰감을 줍니다.</w:t>
      </w:r>
    </w:p>
    <w:p w:rsidR="008F04E6" w:rsidRDefault="008F04E6" w:rsidP="008F04E6">
      <w:pPr>
        <w:pStyle w:val="HTML0"/>
      </w:pPr>
      <w:r>
        <w:t>html</w:t>
      </w:r>
    </w:p>
    <w:p w:rsidR="008F04E6" w:rsidRDefault="008F04E6" w:rsidP="008F04E6">
      <w:pPr>
        <w:pStyle w:val="HTML0"/>
      </w:pPr>
      <w:r>
        <w:t>복사편집</w:t>
      </w:r>
    </w:p>
    <w:p w:rsidR="008F04E6" w:rsidRDefault="008F04E6" w:rsidP="008F04E6">
      <w:pPr>
        <w:pStyle w:val="HTML0"/>
        <w:rPr>
          <w:rStyle w:val="HTML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"/>
        </w:rPr>
        <w:t xml:space="preserve"> </w:t>
      </w:r>
      <w:r>
        <w:rPr>
          <w:rStyle w:val="hljs-attr"/>
        </w:rPr>
        <w:t>class</w:t>
      </w:r>
      <w:r>
        <w:rPr>
          <w:rStyle w:val="HTML"/>
        </w:rPr>
        <w:t>=</w:t>
      </w:r>
      <w:r>
        <w:rPr>
          <w:rStyle w:val="hljs-string"/>
        </w:rPr>
        <w:t>"notice-box"</w:t>
      </w:r>
      <w:r>
        <w:rPr>
          <w:rStyle w:val="HTML"/>
        </w:rPr>
        <w:t>&gt;</w:t>
      </w:r>
    </w:p>
    <w:p w:rsidR="008F04E6" w:rsidRDefault="008F04E6" w:rsidP="008F04E6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"/>
        </w:rPr>
        <w:t>&gt;</w:t>
      </w:r>
      <w:r>
        <w:rPr>
          <w:rStyle w:val="hljs-tag"/>
        </w:rPr>
        <w:t>&lt;</w:t>
      </w:r>
      <w:r>
        <w:rPr>
          <w:rStyle w:val="hljs-name"/>
        </w:rPr>
        <w:t>strong</w:t>
      </w:r>
      <w:r>
        <w:rPr>
          <w:rStyle w:val="HTML"/>
        </w:rPr>
        <w:t>&gt;Tip:</w:t>
      </w:r>
      <w:r>
        <w:rPr>
          <w:rStyle w:val="hljs-tag"/>
        </w:rPr>
        <w:t>&lt;/</w:t>
      </w:r>
      <w:r>
        <w:rPr>
          <w:rStyle w:val="hljs-name"/>
        </w:rPr>
        <w:t>strong</w:t>
      </w:r>
      <w:r>
        <w:rPr>
          <w:rStyle w:val="HTML"/>
        </w:rPr>
        <w:t xml:space="preserve">&gt; 네이버에서 </w:t>
      </w:r>
      <w:r>
        <w:rPr>
          <w:rStyle w:val="hljs-tag"/>
        </w:rPr>
        <w:t>&lt;</w:t>
      </w:r>
      <w:r>
        <w:rPr>
          <w:rStyle w:val="hljs-name"/>
        </w:rPr>
        <w:t>strong</w:t>
      </w:r>
      <w:r>
        <w:rPr>
          <w:rStyle w:val="HTML"/>
        </w:rPr>
        <w:t>&gt;“솔로몬 이혼”</w:t>
      </w:r>
      <w:r>
        <w:rPr>
          <w:rStyle w:val="hljs-tag"/>
        </w:rPr>
        <w:t>&lt;/</w:t>
      </w:r>
      <w:r>
        <w:rPr>
          <w:rStyle w:val="hljs-name"/>
        </w:rPr>
        <w:t>strong</w:t>
      </w:r>
      <w:r>
        <w:rPr>
          <w:rStyle w:val="HTML"/>
        </w:rPr>
        <w:t>&gt;이라고 검색하시면</w:t>
      </w:r>
      <w:r>
        <w:rPr>
          <w:rStyle w:val="hljs-tag"/>
        </w:rPr>
        <w:t>&lt;</w:t>
      </w:r>
      <w:proofErr w:type="spellStart"/>
      <w:r>
        <w:rPr>
          <w:rStyle w:val="hljs-name"/>
        </w:rPr>
        <w:t>br</w:t>
      </w:r>
      <w:proofErr w:type="spellEnd"/>
      <w:r>
        <w:rPr>
          <w:rStyle w:val="HTML"/>
        </w:rPr>
        <w:t>&gt;</w:t>
      </w:r>
    </w:p>
    <w:p w:rsidR="008F04E6" w:rsidRDefault="008F04E6" w:rsidP="008F04E6">
      <w:pPr>
        <w:pStyle w:val="HTML0"/>
        <w:rPr>
          <w:rStyle w:val="HTML"/>
        </w:rPr>
      </w:pPr>
      <w:r>
        <w:rPr>
          <w:rStyle w:val="HTML"/>
        </w:rPr>
        <w:t xml:space="preserve">  이혼에 관한 모든 정보를 확인하실 수 있습니다.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"/>
        </w:rPr>
        <w:t>&gt;</w:t>
      </w:r>
    </w:p>
    <w:p w:rsidR="008F04E6" w:rsidRDefault="008F04E6" w:rsidP="008F04E6">
      <w:pPr>
        <w:pStyle w:val="HTML0"/>
        <w:rPr>
          <w:rStyle w:val="HTML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"/>
        </w:rPr>
        <w:t>&gt;</w:t>
      </w:r>
    </w:p>
    <w:p w:rsidR="008F04E6" w:rsidRDefault="008F04E6">
      <w:pPr>
        <w:rPr>
          <w:rFonts w:hint="eastAsia"/>
        </w:rPr>
      </w:pP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반영할 것</w:t>
      </w:r>
    </w:p>
    <w:p w:rsidR="009B2B36" w:rsidRDefault="009B2B36">
      <w:pPr>
        <w:rPr>
          <w:rFonts w:hint="eastAsia"/>
        </w:rPr>
      </w:pPr>
    </w:p>
    <w:p w:rsidR="007719A9" w:rsidRDefault="007719A9">
      <w:r>
        <w:rPr>
          <w:rFonts w:hint="eastAsia"/>
        </w:rPr>
        <w:t>그리고 첫 화면에는 솔로몬 이미지와 이름,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홈페이지,</w:t>
      </w:r>
      <w:r>
        <w:t xml:space="preserve"> </w:t>
      </w:r>
      <w:r>
        <w:rPr>
          <w:rFonts w:hint="eastAsia"/>
        </w:rPr>
        <w:t>블로그 밑에 창 순서가 기재되면서 그것을 클릭하면 해당 창으로 이동</w:t>
      </w:r>
    </w:p>
    <w:p w:rsidR="007719A9" w:rsidRDefault="007719A9"/>
    <w:p w:rsidR="007719A9" w:rsidRDefault="007719A9">
      <w:r>
        <w:rPr>
          <w:rFonts w:hint="eastAsia"/>
        </w:rPr>
        <w:t>창 순서는</w:t>
      </w:r>
    </w:p>
    <w:p w:rsidR="007719A9" w:rsidRDefault="007719A9"/>
    <w:p w:rsidR="007719A9" w:rsidRDefault="007719A9" w:rsidP="007719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양육비 계산</w:t>
      </w:r>
    </w:p>
    <w:p w:rsidR="007719A9" w:rsidRDefault="007719A9" w:rsidP="007719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양육비산정기준표 보기</w:t>
      </w:r>
      <w:r w:rsidR="008F04E6">
        <w:rPr>
          <w:rFonts w:hint="eastAsia"/>
        </w:rPr>
        <w:t>(서울가정법원)</w:t>
      </w:r>
    </w:p>
    <w:p w:rsidR="007719A9" w:rsidRDefault="007719A9" w:rsidP="007719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양육비산정기준</w:t>
      </w:r>
      <w:r w:rsidR="008F04E6">
        <w:rPr>
          <w:rFonts w:hint="eastAsia"/>
        </w:rPr>
        <w:t>표</w:t>
      </w:r>
      <w:r>
        <w:rPr>
          <w:rFonts w:hint="eastAsia"/>
        </w:rPr>
        <w:t xml:space="preserve"> 기준 </w:t>
      </w:r>
      <w:r w:rsidR="008F04E6">
        <w:rPr>
          <w:rFonts w:hint="eastAsia"/>
        </w:rPr>
        <w:t>구체적인 계산법</w:t>
      </w:r>
    </w:p>
    <w:p w:rsidR="007719A9" w:rsidRDefault="007719A9" w:rsidP="007719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고급 양육비 계산(</w:t>
      </w:r>
      <w:r w:rsidR="008F04E6">
        <w:rPr>
          <w:rFonts w:hint="eastAsia"/>
        </w:rPr>
        <w:t xml:space="preserve">계단식 양육비 산정 </w:t>
      </w:r>
      <w:r w:rsidR="008F04E6">
        <w:t>-</w:t>
      </w:r>
      <w:r>
        <w:rPr>
          <w:rFonts w:hint="eastAsia"/>
        </w:rPr>
        <w:t>유료)</w:t>
      </w:r>
    </w:p>
    <w:p w:rsidR="007719A9" w:rsidRDefault="007719A9" w:rsidP="007719A9">
      <w:r>
        <w:rPr>
          <w:rFonts w:hint="eastAsia"/>
        </w:rPr>
        <w:lastRenderedPageBreak/>
        <w:t>그리고 그 아래,</w:t>
      </w:r>
      <w:r>
        <w:t xml:space="preserve"> “</w:t>
      </w:r>
      <w:r>
        <w:rPr>
          <w:rFonts w:hint="eastAsia"/>
        </w:rPr>
        <w:t>실질적인 양육비는 자녀의 나이,</w:t>
      </w:r>
      <w:r>
        <w:t xml:space="preserve"> </w:t>
      </w:r>
      <w:r>
        <w:rPr>
          <w:rFonts w:hint="eastAsia"/>
        </w:rPr>
        <w:t>부모의 소득,</w:t>
      </w:r>
      <w:r>
        <w:t xml:space="preserve"> </w:t>
      </w:r>
      <w:r>
        <w:rPr>
          <w:rFonts w:hint="eastAsia"/>
        </w:rPr>
        <w:t>거주지역 외에</w:t>
      </w:r>
      <w:r>
        <w:t xml:space="preserve">, </w:t>
      </w:r>
      <w:r>
        <w:rPr>
          <w:rFonts w:hint="eastAsia"/>
        </w:rPr>
        <w:t>자녀의 특별교육비</w:t>
      </w:r>
      <w:r>
        <w:t xml:space="preserve"> </w:t>
      </w:r>
      <w:r>
        <w:rPr>
          <w:rFonts w:hint="eastAsia"/>
        </w:rPr>
        <w:t>및 고정적인 치료비를 부담해야 하는지 여부,</w:t>
      </w:r>
      <w:r>
        <w:t xml:space="preserve"> </w:t>
      </w:r>
      <w:r>
        <w:rPr>
          <w:rFonts w:hint="eastAsia"/>
        </w:rPr>
        <w:t>부모의 개인회생진행여부,</w:t>
      </w:r>
      <w:r>
        <w:t xml:space="preserve"> </w:t>
      </w:r>
      <w:r>
        <w:rPr>
          <w:rFonts w:hint="eastAsia"/>
        </w:rPr>
        <w:t>부부의 재산규모 등의 사유에 따라 변동될 수 있습니다.</w:t>
      </w:r>
      <w:r>
        <w:t>”</w:t>
      </w:r>
      <w:r>
        <w:rPr>
          <w:rFonts w:hint="eastAsia"/>
        </w:rPr>
        <w:t>라는 문구 기재</w:t>
      </w:r>
    </w:p>
    <w:p w:rsidR="007719A9" w:rsidRDefault="007719A9" w:rsidP="007719A9">
      <w:pPr>
        <w:rPr>
          <w:rFonts w:hint="eastAsia"/>
        </w:rPr>
      </w:pPr>
    </w:p>
    <w:p w:rsidR="007719A9" w:rsidRDefault="009B2B36" w:rsidP="009B2B36">
      <w:r>
        <w:rPr>
          <w:rFonts w:hint="eastAsia"/>
        </w:rPr>
        <w:t>[</w:t>
      </w:r>
      <w:r>
        <w:t xml:space="preserve">1] </w:t>
      </w:r>
      <w:r>
        <w:rPr>
          <w:rFonts w:hint="eastAsia"/>
        </w:rPr>
        <w:t xml:space="preserve">첫번째 창 </w:t>
      </w:r>
      <w:r>
        <w:t xml:space="preserve">: </w:t>
      </w:r>
      <w:r w:rsidR="007719A9">
        <w:rPr>
          <w:rFonts w:hint="eastAsia"/>
        </w:rPr>
        <w:t>양육</w:t>
      </w:r>
      <w:r>
        <w:rPr>
          <w:rFonts w:hint="eastAsia"/>
        </w:rPr>
        <w:t>비 계산</w:t>
      </w:r>
    </w:p>
    <w:p w:rsidR="009B2B36" w:rsidRDefault="009B2B36" w:rsidP="009B2B36">
      <w:r>
        <w:rPr>
          <w:rFonts w:hint="eastAsia"/>
        </w:rPr>
        <w:t>현재 창을 유지하되,</w:t>
      </w:r>
      <w:r>
        <w:t xml:space="preserve"> </w:t>
      </w:r>
    </w:p>
    <w:p w:rsidR="009B2B36" w:rsidRDefault="009B2B36" w:rsidP="009B2B36"/>
    <w:p w:rsidR="009B2B36" w:rsidRPr="009B2B36" w:rsidRDefault="009B2B36" w:rsidP="009B2B3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B2B36">
        <w:rPr>
          <w:rFonts w:ascii="굴림" w:eastAsia="굴림" w:hAnsi="Symbol" w:cs="굴림"/>
          <w:kern w:val="0"/>
          <w:sz w:val="24"/>
          <w:szCs w:val="24"/>
        </w:rPr>
        <w:t></w:t>
      </w:r>
      <w:r w:rsidRPr="009B2B36">
        <w:rPr>
          <w:rFonts w:ascii="굴림" w:eastAsia="굴림" w:hAnsi="굴림" w:cs="굴림"/>
          <w:kern w:val="0"/>
          <w:sz w:val="24"/>
          <w:szCs w:val="24"/>
        </w:rPr>
        <w:t xml:space="preserve">  기존 정적인 자녀 나이 입력란(첫째~넷째)은 </w:t>
      </w:r>
      <w:r w:rsidRPr="009B2B36">
        <w:rPr>
          <w:rFonts w:ascii="굴림" w:eastAsia="굴림" w:hAnsi="굴림" w:cs="굴림"/>
          <w:b/>
          <w:bCs/>
          <w:kern w:val="0"/>
          <w:sz w:val="24"/>
          <w:szCs w:val="24"/>
        </w:rPr>
        <w:t>모두 삭제</w:t>
      </w:r>
    </w:p>
    <w:p w:rsidR="009B2B36" w:rsidRPr="009B2B36" w:rsidRDefault="009B2B36" w:rsidP="009B2B3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B2B36">
        <w:rPr>
          <w:rFonts w:ascii="굴림" w:eastAsia="굴림" w:hAnsi="Symbol" w:cs="굴림"/>
          <w:kern w:val="0"/>
          <w:sz w:val="24"/>
          <w:szCs w:val="24"/>
        </w:rPr>
        <w:t></w:t>
      </w:r>
      <w:r w:rsidRPr="009B2B36">
        <w:rPr>
          <w:rFonts w:ascii="굴림" w:eastAsia="굴림" w:hAnsi="굴림" w:cs="굴림"/>
          <w:kern w:val="0"/>
          <w:sz w:val="24"/>
          <w:szCs w:val="24"/>
        </w:rPr>
        <w:t xml:space="preserve">  자녀 수 </w:t>
      </w:r>
      <w:r w:rsidRPr="009B2B36">
        <w:rPr>
          <w:rFonts w:ascii="굴림체" w:eastAsia="굴림체" w:hAnsi="굴림체" w:cs="굴림체"/>
          <w:kern w:val="0"/>
          <w:sz w:val="24"/>
          <w:szCs w:val="24"/>
        </w:rPr>
        <w:t>&lt;input&gt;</w:t>
      </w:r>
      <w:r w:rsidRPr="009B2B36">
        <w:rPr>
          <w:rFonts w:ascii="굴림" w:eastAsia="굴림" w:hAnsi="굴림" w:cs="굴림"/>
          <w:kern w:val="0"/>
          <w:sz w:val="24"/>
          <w:szCs w:val="24"/>
        </w:rPr>
        <w:t xml:space="preserve"> 아래에 자녀 나이 입력 필드들이 </w:t>
      </w:r>
      <w:r w:rsidRPr="009B2B3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자동 생성될 수 있는 </w:t>
      </w:r>
      <w:r w:rsidRPr="009B2B36">
        <w:rPr>
          <w:rFonts w:ascii="굴림체" w:eastAsia="굴림체" w:hAnsi="굴림체" w:cs="굴림체"/>
          <w:b/>
          <w:bCs/>
          <w:kern w:val="0"/>
          <w:sz w:val="24"/>
          <w:szCs w:val="24"/>
        </w:rPr>
        <w:t>&lt;div&gt;</w:t>
      </w:r>
      <w:r w:rsidRPr="009B2B3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영역 추가</w:t>
      </w:r>
    </w:p>
    <w:p w:rsidR="009B2B36" w:rsidRDefault="009B2B36" w:rsidP="009B2B3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B2B36">
        <w:rPr>
          <w:rFonts w:ascii="굴림" w:eastAsia="굴림" w:hAnsi="Symbol" w:cs="굴림"/>
          <w:kern w:val="0"/>
          <w:sz w:val="24"/>
          <w:szCs w:val="24"/>
        </w:rPr>
        <w:t></w:t>
      </w:r>
      <w:r w:rsidRPr="009B2B36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 w:rsidRPr="009B2B36">
        <w:rPr>
          <w:rFonts w:ascii="굴림체" w:eastAsia="굴림체" w:hAnsi="굴림체" w:cs="굴림체"/>
          <w:kern w:val="0"/>
          <w:sz w:val="24"/>
          <w:szCs w:val="24"/>
        </w:rPr>
        <w:t>script</w:t>
      </w:r>
      <w:r w:rsidRPr="009B2B36">
        <w:rPr>
          <w:rFonts w:ascii="굴림" w:eastAsia="굴림" w:hAnsi="굴림" w:cs="굴림"/>
          <w:kern w:val="0"/>
          <w:sz w:val="24"/>
          <w:szCs w:val="24"/>
        </w:rPr>
        <w:t>로 동적 생성 구현</w:t>
      </w:r>
    </w:p>
    <w:p w:rsidR="008F04E6" w:rsidRDefault="008F04E6" w:rsidP="009B2B3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F04E6" w:rsidRDefault="008F04E6" w:rsidP="008F04E6">
      <w:r w:rsidRPr="008F04E6">
        <w:rPr>
          <w:rFonts w:ascii="굴림" w:eastAsia="굴림" w:hAnsi="굴림" w:cs="굴림" w:hint="eastAsia"/>
          <w:kern w:val="0"/>
          <w:sz w:val="24"/>
          <w:szCs w:val="24"/>
        </w:rPr>
        <w:t>[</w:t>
      </w:r>
      <w:r w:rsidRPr="008F04E6">
        <w:rPr>
          <w:rFonts w:ascii="굴림" w:eastAsia="굴림" w:hAnsi="굴림" w:cs="굴림"/>
          <w:kern w:val="0"/>
          <w:sz w:val="24"/>
          <w:szCs w:val="24"/>
        </w:rPr>
        <w:t>2]</w:t>
      </w:r>
      <w:r w:rsidRPr="008F04E6">
        <w:rPr>
          <w:rFonts w:hint="eastAsia"/>
        </w:rPr>
        <w:t xml:space="preserve"> </w:t>
      </w:r>
      <w:r>
        <w:rPr>
          <w:rFonts w:hint="eastAsia"/>
        </w:rPr>
        <w:t>양육비산정기준표 보기(서울가정법원)</w:t>
      </w:r>
    </w:p>
    <w:p w:rsidR="0096699E" w:rsidRPr="0096699E" w:rsidRDefault="0096699E" w:rsidP="009669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699E">
        <w:rPr>
          <w:rFonts w:ascii="굴림" w:eastAsia="굴림" w:hAnsi="굴림" w:cs="굴림" w:hint="eastAsia"/>
          <w:kern w:val="0"/>
          <w:sz w:val="24"/>
          <w:szCs w:val="24"/>
        </w:rPr>
        <w:t>양육비</w:t>
      </w:r>
      <w:r w:rsidRPr="0096699E">
        <w:rPr>
          <w:rFonts w:ascii="굴림" w:eastAsia="굴림" w:hAnsi="굴림" w:cs="굴림"/>
          <w:kern w:val="0"/>
          <w:sz w:val="24"/>
          <w:szCs w:val="24"/>
        </w:rPr>
        <w:t xml:space="preserve"> 산정 기준표와 양육비 산정 기준 </w:t>
      </w:r>
      <w:proofErr w:type="spellStart"/>
      <w:r w:rsidRPr="0096699E">
        <w:rPr>
          <w:rFonts w:ascii="굴림" w:eastAsia="굴림" w:hAnsi="굴림" w:cs="굴림"/>
          <w:kern w:val="0"/>
          <w:sz w:val="24"/>
          <w:szCs w:val="24"/>
        </w:rPr>
        <w:t>비율표</w:t>
      </w:r>
      <w:proofErr w:type="spellEnd"/>
      <w:r w:rsidRPr="0096699E">
        <w:rPr>
          <w:rFonts w:ascii="굴림" w:eastAsia="굴림" w:hAnsi="굴림" w:cs="굴림"/>
          <w:kern w:val="0"/>
          <w:sz w:val="24"/>
          <w:szCs w:val="24"/>
        </w:rPr>
        <w:t xml:space="preserve"> 이미지를 각각 화면 중앙에 배치하고,  </w:t>
      </w:r>
    </w:p>
    <w:p w:rsidR="0096699E" w:rsidRPr="0096699E" w:rsidRDefault="0096699E" w:rsidP="009669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699E">
        <w:rPr>
          <w:rFonts w:ascii="굴림" w:eastAsia="굴림" w:hAnsi="굴림" w:cs="굴림" w:hint="eastAsia"/>
          <w:kern w:val="0"/>
          <w:sz w:val="24"/>
          <w:szCs w:val="24"/>
        </w:rPr>
        <w:t>각</w:t>
      </w:r>
      <w:r w:rsidRPr="0096699E">
        <w:rPr>
          <w:rFonts w:ascii="굴림" w:eastAsia="굴림" w:hAnsi="굴림" w:cs="굴림"/>
          <w:kern w:val="0"/>
          <w:sz w:val="24"/>
          <w:szCs w:val="24"/>
        </w:rPr>
        <w:t xml:space="preserve"> 이미지 아래에 해당 표의 이름(텍스트)을 중앙 정렬로 굵게 표시해줘.  </w:t>
      </w:r>
    </w:p>
    <w:p w:rsidR="0096699E" w:rsidRPr="0096699E" w:rsidRDefault="0096699E" w:rsidP="009669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6699E" w:rsidRPr="0096699E" w:rsidRDefault="0096699E" w:rsidP="009669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699E">
        <w:rPr>
          <w:rFonts w:ascii="굴림" w:eastAsia="굴림" w:hAnsi="굴림" w:cs="굴림" w:hint="eastAsia"/>
          <w:kern w:val="0"/>
          <w:sz w:val="24"/>
          <w:szCs w:val="24"/>
        </w:rPr>
        <w:t>이미지는</w:t>
      </w:r>
      <w:r w:rsidRPr="0096699E">
        <w:rPr>
          <w:rFonts w:ascii="굴림" w:eastAsia="굴림" w:hAnsi="굴림" w:cs="굴림"/>
          <w:kern w:val="0"/>
          <w:sz w:val="24"/>
          <w:szCs w:val="24"/>
        </w:rPr>
        <w:t xml:space="preserve"> `/table-main.png`와 `/table-rate.png`라고 하고,  </w:t>
      </w:r>
    </w:p>
    <w:p w:rsidR="0096699E" w:rsidRPr="0096699E" w:rsidRDefault="0096699E" w:rsidP="009669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699E">
        <w:rPr>
          <w:rFonts w:ascii="굴림" w:eastAsia="굴림" w:hAnsi="굴림" w:cs="굴림" w:hint="eastAsia"/>
          <w:kern w:val="0"/>
          <w:sz w:val="24"/>
          <w:szCs w:val="24"/>
        </w:rPr>
        <w:t>첫</w:t>
      </w:r>
      <w:r w:rsidRPr="0096699E">
        <w:rPr>
          <w:rFonts w:ascii="굴림" w:eastAsia="굴림" w:hAnsi="굴림" w:cs="굴림"/>
          <w:kern w:val="0"/>
          <w:sz w:val="24"/>
          <w:szCs w:val="24"/>
        </w:rPr>
        <w:t xml:space="preserve"> 번째 표 제목은 "양육비산정기준표", 두 번째 표 제목은 "양육비산정기준 </w:t>
      </w:r>
      <w:proofErr w:type="spellStart"/>
      <w:r w:rsidRPr="0096699E">
        <w:rPr>
          <w:rFonts w:ascii="굴림" w:eastAsia="굴림" w:hAnsi="굴림" w:cs="굴림"/>
          <w:kern w:val="0"/>
          <w:sz w:val="24"/>
          <w:szCs w:val="24"/>
        </w:rPr>
        <w:t>비율표</w:t>
      </w:r>
      <w:proofErr w:type="spellEnd"/>
      <w:r w:rsidRPr="0096699E">
        <w:rPr>
          <w:rFonts w:ascii="굴림" w:eastAsia="굴림" w:hAnsi="굴림" w:cs="굴림"/>
          <w:kern w:val="0"/>
          <w:sz w:val="24"/>
          <w:szCs w:val="24"/>
        </w:rPr>
        <w:t xml:space="preserve">"야.  </w:t>
      </w:r>
    </w:p>
    <w:p w:rsidR="0096699E" w:rsidRPr="0096699E" w:rsidRDefault="0096699E" w:rsidP="009669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6699E" w:rsidRPr="0096699E" w:rsidRDefault="0096699E" w:rsidP="009669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699E">
        <w:rPr>
          <w:rFonts w:ascii="굴림" w:eastAsia="굴림" w:hAnsi="굴림" w:cs="굴림" w:hint="eastAsia"/>
          <w:kern w:val="0"/>
          <w:sz w:val="24"/>
          <w:szCs w:val="24"/>
        </w:rPr>
        <w:t>모바일에서도</w:t>
      </w:r>
      <w:r w:rsidRPr="0096699E">
        <w:rPr>
          <w:rFonts w:ascii="굴림" w:eastAsia="굴림" w:hAnsi="굴림" w:cs="굴림"/>
          <w:kern w:val="0"/>
          <w:sz w:val="24"/>
          <w:szCs w:val="24"/>
        </w:rPr>
        <w:t xml:space="preserve"> 잘 보이도록 반응형으로 만들어주고,  </w:t>
      </w:r>
    </w:p>
    <w:p w:rsidR="0096699E" w:rsidRPr="0096699E" w:rsidRDefault="0096699E" w:rsidP="009669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699E">
        <w:rPr>
          <w:rFonts w:ascii="굴림" w:eastAsia="굴림" w:hAnsi="굴림" w:cs="굴림"/>
          <w:kern w:val="0"/>
          <w:sz w:val="24"/>
          <w:szCs w:val="24"/>
        </w:rPr>
        <w:t xml:space="preserve">CSS는 따로 style 태그 안에 포함해줘.  </w:t>
      </w:r>
    </w:p>
    <w:p w:rsidR="0096699E" w:rsidRPr="0096699E" w:rsidRDefault="0096699E" w:rsidP="009669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699E">
        <w:rPr>
          <w:rFonts w:ascii="굴림" w:eastAsia="굴림" w:hAnsi="굴림" w:cs="굴림" w:hint="eastAsia"/>
          <w:kern w:val="0"/>
          <w:sz w:val="24"/>
          <w:szCs w:val="24"/>
        </w:rPr>
        <w:t>전체</w:t>
      </w:r>
      <w:r w:rsidRPr="0096699E">
        <w:rPr>
          <w:rFonts w:ascii="굴림" w:eastAsia="굴림" w:hAnsi="굴림" w:cs="굴림"/>
          <w:kern w:val="0"/>
          <w:sz w:val="24"/>
          <w:szCs w:val="24"/>
        </w:rPr>
        <w:t xml:space="preserve"> 코드는 index.html 기준으로 작성해줘.</w:t>
      </w:r>
    </w:p>
    <w:p w:rsidR="0096699E" w:rsidRPr="0096699E" w:rsidRDefault="0096699E" w:rsidP="009669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699E">
        <w:rPr>
          <w:rFonts w:ascii="Segoe UI Emoji" w:eastAsia="굴림" w:hAnsi="Segoe UI Emoji" w:cs="Segoe UI Emoji"/>
          <w:kern w:val="0"/>
          <w:sz w:val="24"/>
          <w:szCs w:val="24"/>
        </w:rPr>
        <w:t>✅</w:t>
      </w:r>
      <w:r w:rsidRPr="0096699E">
        <w:rPr>
          <w:rFonts w:ascii="굴림" w:eastAsia="굴림" w:hAnsi="굴림" w:cs="굴림"/>
          <w:kern w:val="0"/>
          <w:sz w:val="24"/>
          <w:szCs w:val="24"/>
        </w:rPr>
        <w:t xml:space="preserve"> 추가 옵션 </w:t>
      </w:r>
    </w:p>
    <w:p w:rsidR="0096699E" w:rsidRPr="0096699E" w:rsidRDefault="0096699E" w:rsidP="009669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699E">
        <w:rPr>
          <w:rFonts w:ascii="굴림" w:eastAsia="굴림" w:hAnsi="굴림" w:cs="굴림"/>
          <w:kern w:val="0"/>
          <w:sz w:val="24"/>
          <w:szCs w:val="24"/>
        </w:rPr>
        <w:lastRenderedPageBreak/>
        <w:t>"글꼴은 Noto Sans KR로 해줘"</w:t>
      </w:r>
    </w:p>
    <w:p w:rsidR="0096699E" w:rsidRPr="0096699E" w:rsidRDefault="0096699E" w:rsidP="009669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6699E" w:rsidRPr="0096699E" w:rsidRDefault="0096699E" w:rsidP="009669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699E">
        <w:rPr>
          <w:rFonts w:ascii="굴림" w:eastAsia="굴림" w:hAnsi="굴림" w:cs="굴림"/>
          <w:kern w:val="0"/>
          <w:sz w:val="24"/>
          <w:szCs w:val="24"/>
        </w:rPr>
        <w:t>"배경은 흰색, 제목은 진한 남색으로"</w:t>
      </w:r>
    </w:p>
    <w:p w:rsidR="0096699E" w:rsidRPr="0096699E" w:rsidRDefault="0096699E" w:rsidP="009669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6699E" w:rsidRPr="0096699E" w:rsidRDefault="0096699E" w:rsidP="009669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699E">
        <w:rPr>
          <w:rFonts w:ascii="굴림" w:eastAsia="굴림" w:hAnsi="굴림" w:cs="굴림"/>
          <w:kern w:val="0"/>
          <w:sz w:val="24"/>
          <w:szCs w:val="24"/>
        </w:rPr>
        <w:t>"각 표 제목 위에는 약간의 여백(margin-top) 넣어줘"</w:t>
      </w:r>
    </w:p>
    <w:p w:rsidR="0096699E" w:rsidRPr="0096699E" w:rsidRDefault="0096699E" w:rsidP="009669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6699E" w:rsidRPr="0096699E" w:rsidRDefault="0096699E" w:rsidP="009669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699E">
        <w:rPr>
          <w:rFonts w:ascii="굴림" w:eastAsia="굴림" w:hAnsi="굴림" w:cs="굴림"/>
          <w:kern w:val="0"/>
          <w:sz w:val="24"/>
          <w:szCs w:val="24"/>
        </w:rPr>
        <w:t>"이미지 아래 설명은 &lt;p&gt; 태그로 해줘"</w:t>
      </w:r>
    </w:p>
    <w:p w:rsidR="0096699E" w:rsidRPr="0096699E" w:rsidRDefault="0096699E" w:rsidP="009669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F04E6" w:rsidRPr="009B2B36" w:rsidRDefault="0096699E" w:rsidP="009669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96699E">
        <w:rPr>
          <w:rFonts w:ascii="굴림" w:eastAsia="굴림" w:hAnsi="굴림" w:cs="굴림"/>
          <w:kern w:val="0"/>
          <w:sz w:val="24"/>
          <w:szCs w:val="24"/>
        </w:rPr>
        <w:t xml:space="preserve">"첫 번째 기준표와 두 번째 </w:t>
      </w:r>
      <w:proofErr w:type="spellStart"/>
      <w:r w:rsidRPr="0096699E">
        <w:rPr>
          <w:rFonts w:ascii="굴림" w:eastAsia="굴림" w:hAnsi="굴림" w:cs="굴림"/>
          <w:kern w:val="0"/>
          <w:sz w:val="24"/>
          <w:szCs w:val="24"/>
        </w:rPr>
        <w:t>비율표</w:t>
      </w:r>
      <w:proofErr w:type="spellEnd"/>
      <w:r w:rsidRPr="0096699E">
        <w:rPr>
          <w:rFonts w:ascii="굴림" w:eastAsia="굴림" w:hAnsi="굴림" w:cs="굴림"/>
          <w:kern w:val="0"/>
          <w:sz w:val="24"/>
          <w:szCs w:val="24"/>
        </w:rPr>
        <w:t xml:space="preserve"> 사이 간격은 </w:t>
      </w:r>
      <w:r w:rsidR="008615A5">
        <w:rPr>
          <w:rFonts w:ascii="굴림" w:eastAsia="굴림" w:hAnsi="굴림" w:cs="굴림" w:hint="eastAsia"/>
          <w:kern w:val="0"/>
          <w:sz w:val="24"/>
          <w:szCs w:val="24"/>
        </w:rPr>
        <w:t>너무 떨어지면 안돼</w:t>
      </w:r>
      <w:r w:rsidRPr="0096699E">
        <w:rPr>
          <w:rFonts w:ascii="굴림" w:eastAsia="굴림" w:hAnsi="굴림" w:cs="굴림"/>
          <w:kern w:val="0"/>
          <w:sz w:val="24"/>
          <w:szCs w:val="24"/>
        </w:rPr>
        <w:t>"</w:t>
      </w:r>
    </w:p>
    <w:p w:rsidR="009B2B36" w:rsidRPr="009B2B36" w:rsidRDefault="009B2B36" w:rsidP="009B2B36">
      <w:pPr>
        <w:rPr>
          <w:rFonts w:hint="eastAsia"/>
        </w:rPr>
      </w:pPr>
    </w:p>
    <w:p w:rsidR="001D680A" w:rsidRDefault="001D680A" w:rsidP="001D680A">
      <w:r>
        <w:rPr>
          <w:rFonts w:hint="eastAsia"/>
        </w:rPr>
        <w:t>[</w:t>
      </w:r>
      <w:r>
        <w:t xml:space="preserve">3] </w:t>
      </w:r>
      <w:bookmarkStart w:id="0" w:name="_Hlk195047115"/>
      <w:r w:rsidR="007C3AFC">
        <w:rPr>
          <w:rFonts w:hint="eastAsia"/>
        </w:rPr>
        <w:t xml:space="preserve">세번째 창 </w:t>
      </w:r>
      <w:r w:rsidR="007C3AFC">
        <w:t xml:space="preserve">: </w:t>
      </w:r>
      <w:r>
        <w:rPr>
          <w:rFonts w:hint="eastAsia"/>
        </w:rPr>
        <w:t>양육비산정기준표 기준 구체적인 계산법</w:t>
      </w:r>
    </w:p>
    <w:p w:rsidR="001D680A" w:rsidRDefault="001D680A" w:rsidP="001D680A">
      <w:pPr>
        <w:widowControl/>
        <w:autoSpaceDE/>
        <w:autoSpaceDN/>
        <w:spacing w:line="276" w:lineRule="auto"/>
        <w:rPr>
          <w:rFonts w:ascii="맑은 고딕" w:eastAsia="맑은 고딕" w:hAnsi="맑은 고딕"/>
          <w:sz w:val="21"/>
          <w:szCs w:val="21"/>
        </w:rPr>
      </w:pPr>
    </w:p>
    <w:p w:rsidR="007C3AFC" w:rsidRDefault="007C3AFC" w:rsidP="001D680A">
      <w:pPr>
        <w:widowControl/>
        <w:autoSpaceDE/>
        <w:autoSpaceDN/>
        <w:spacing w:line="276" w:lineRule="auto"/>
        <w:rPr>
          <w:rFonts w:ascii="맑은 고딕" w:eastAsia="맑은 고딕" w:hAnsi="맑은 고딕"/>
          <w:sz w:val="21"/>
          <w:szCs w:val="21"/>
        </w:rPr>
      </w:pPr>
    </w:p>
    <w:p w:rsidR="007C3AFC" w:rsidRPr="007C3AFC" w:rsidRDefault="007C3AFC" w:rsidP="007C3AFC">
      <w:pPr>
        <w:widowControl/>
        <w:autoSpaceDE/>
        <w:autoSpaceDN/>
        <w:spacing w:line="276" w:lineRule="auto"/>
        <w:rPr>
          <w:rFonts w:ascii="맑은 고딕" w:eastAsia="맑은 고딕" w:hAnsi="맑은 고딕"/>
          <w:sz w:val="21"/>
          <w:szCs w:val="21"/>
        </w:rPr>
      </w:pPr>
      <w:r w:rsidRPr="007C3AFC">
        <w:rPr>
          <w:rFonts w:ascii="맑은 고딕" w:eastAsia="맑은 고딕" w:hAnsi="맑은 고딕" w:hint="eastAsia"/>
          <w:sz w:val="21"/>
          <w:szCs w:val="21"/>
        </w:rPr>
        <w:t>이</w:t>
      </w:r>
      <w:r w:rsidRPr="007C3AFC">
        <w:rPr>
          <w:rFonts w:ascii="맑은 고딕" w:eastAsia="맑은 고딕" w:hAnsi="맑은 고딕"/>
          <w:sz w:val="21"/>
          <w:szCs w:val="21"/>
        </w:rPr>
        <w:t xml:space="preserve"> 텍스트 내용을 HTML 형식으로 정리해서 줘.</w:t>
      </w:r>
    </w:p>
    <w:p w:rsidR="007C3AFC" w:rsidRPr="007C3AFC" w:rsidRDefault="007C3AFC" w:rsidP="007C3AFC">
      <w:pPr>
        <w:widowControl/>
        <w:autoSpaceDE/>
        <w:autoSpaceDN/>
        <w:spacing w:line="276" w:lineRule="auto"/>
        <w:rPr>
          <w:rFonts w:ascii="맑은 고딕" w:eastAsia="맑은 고딕" w:hAnsi="맑은 고딕"/>
          <w:sz w:val="21"/>
          <w:szCs w:val="21"/>
        </w:rPr>
      </w:pPr>
    </w:p>
    <w:p w:rsidR="007C3AFC" w:rsidRPr="007C3AFC" w:rsidRDefault="007C3AFC" w:rsidP="007C3AFC">
      <w:pPr>
        <w:widowControl/>
        <w:autoSpaceDE/>
        <w:autoSpaceDN/>
        <w:spacing w:line="276" w:lineRule="auto"/>
        <w:rPr>
          <w:rFonts w:ascii="맑은 고딕" w:eastAsia="맑은 고딕" w:hAnsi="맑은 고딕"/>
          <w:sz w:val="21"/>
          <w:szCs w:val="21"/>
        </w:rPr>
      </w:pPr>
      <w:r w:rsidRPr="007C3AFC">
        <w:rPr>
          <w:rFonts w:ascii="맑은 고딕" w:eastAsia="맑은 고딕" w:hAnsi="맑은 고딕"/>
          <w:sz w:val="21"/>
          <w:szCs w:val="21"/>
        </w:rPr>
        <w:t>- 모바일과 데스크탑 모두에서 잘 보이도록 반응형으로 만들어줘.</w:t>
      </w:r>
    </w:p>
    <w:p w:rsidR="007C3AFC" w:rsidRPr="007C3AFC" w:rsidRDefault="007C3AFC" w:rsidP="007C3AFC">
      <w:pPr>
        <w:widowControl/>
        <w:autoSpaceDE/>
        <w:autoSpaceDN/>
        <w:spacing w:line="276" w:lineRule="auto"/>
        <w:rPr>
          <w:rFonts w:ascii="맑은 고딕" w:eastAsia="맑은 고딕" w:hAnsi="맑은 고딕"/>
          <w:sz w:val="21"/>
          <w:szCs w:val="21"/>
        </w:rPr>
      </w:pPr>
      <w:r w:rsidRPr="007C3AFC">
        <w:rPr>
          <w:rFonts w:ascii="맑은 고딕" w:eastAsia="맑은 고딕" w:hAnsi="맑은 고딕"/>
          <w:sz w:val="21"/>
          <w:szCs w:val="21"/>
        </w:rPr>
        <w:t>- &lt;meta name="viewport" content="width=device-width, initial-scale=1.0"&gt; 포함해줘.</w:t>
      </w:r>
    </w:p>
    <w:p w:rsidR="007C3AFC" w:rsidRPr="007C3AFC" w:rsidRDefault="007C3AFC" w:rsidP="007C3AFC">
      <w:pPr>
        <w:widowControl/>
        <w:autoSpaceDE/>
        <w:autoSpaceDN/>
        <w:spacing w:line="276" w:lineRule="auto"/>
        <w:rPr>
          <w:rFonts w:ascii="맑은 고딕" w:eastAsia="맑은 고딕" w:hAnsi="맑은 고딕"/>
          <w:sz w:val="21"/>
          <w:szCs w:val="21"/>
        </w:rPr>
      </w:pPr>
      <w:r w:rsidRPr="007C3AFC">
        <w:rPr>
          <w:rFonts w:ascii="맑은 고딕" w:eastAsia="맑은 고딕" w:hAnsi="맑은 고딕"/>
          <w:sz w:val="21"/>
          <w:szCs w:val="21"/>
        </w:rPr>
        <w:t>- 전체를 &lt;div style="max-width: 100%; word-break: keep-all;"&gt;로 감싸줘.</w:t>
      </w:r>
    </w:p>
    <w:p w:rsidR="007C3AFC" w:rsidRPr="007C3AFC" w:rsidRDefault="007C3AFC" w:rsidP="007C3AFC">
      <w:pPr>
        <w:widowControl/>
        <w:autoSpaceDE/>
        <w:autoSpaceDN/>
        <w:spacing w:line="276" w:lineRule="auto"/>
        <w:rPr>
          <w:rFonts w:ascii="맑은 고딕" w:eastAsia="맑은 고딕" w:hAnsi="맑은 고딕"/>
          <w:sz w:val="21"/>
          <w:szCs w:val="21"/>
        </w:rPr>
      </w:pPr>
      <w:r w:rsidRPr="007C3AFC">
        <w:rPr>
          <w:rFonts w:ascii="맑은 고딕" w:eastAsia="맑은 고딕" w:hAnsi="맑은 고딕"/>
          <w:sz w:val="21"/>
          <w:szCs w:val="21"/>
        </w:rPr>
        <w:t>- 폰트는 'Noto Sans KR', sans-serif로 해줘.</w:t>
      </w:r>
    </w:p>
    <w:p w:rsidR="007C3AFC" w:rsidRPr="007C3AFC" w:rsidRDefault="007C3AFC" w:rsidP="007C3AFC">
      <w:pPr>
        <w:widowControl/>
        <w:autoSpaceDE/>
        <w:autoSpaceDN/>
        <w:spacing w:line="276" w:lineRule="auto"/>
        <w:rPr>
          <w:rFonts w:ascii="맑은 고딕" w:eastAsia="맑은 고딕" w:hAnsi="맑은 고딕"/>
          <w:sz w:val="21"/>
          <w:szCs w:val="21"/>
        </w:rPr>
      </w:pPr>
      <w:r w:rsidRPr="007C3AFC">
        <w:rPr>
          <w:rFonts w:ascii="맑은 고딕" w:eastAsia="맑은 고딕" w:hAnsi="맑은 고딕"/>
          <w:sz w:val="21"/>
          <w:szCs w:val="21"/>
        </w:rPr>
        <w:t>- 본문은 font-size 17px 정도로 해줘.</w:t>
      </w:r>
    </w:p>
    <w:p w:rsidR="007C3AFC" w:rsidRPr="007C3AFC" w:rsidRDefault="007C3AFC" w:rsidP="007C3AFC">
      <w:pPr>
        <w:widowControl/>
        <w:autoSpaceDE/>
        <w:autoSpaceDN/>
        <w:spacing w:line="276" w:lineRule="auto"/>
        <w:rPr>
          <w:rFonts w:ascii="맑은 고딕" w:eastAsia="맑은 고딕" w:hAnsi="맑은 고딕"/>
          <w:sz w:val="21"/>
          <w:szCs w:val="21"/>
        </w:rPr>
      </w:pPr>
      <w:r w:rsidRPr="007C3AFC">
        <w:rPr>
          <w:rFonts w:ascii="맑은 고딕" w:eastAsia="맑은 고딕" w:hAnsi="맑은 고딕"/>
          <w:sz w:val="21"/>
          <w:szCs w:val="21"/>
        </w:rPr>
        <w:t>- 리스트 항목은 &lt;ul&gt;&lt;li&gt; 구조로 만들어주고, 각 항목은 margin-bottom: 10px 정도 여백을 줘.</w:t>
      </w:r>
    </w:p>
    <w:p w:rsidR="007C3AFC" w:rsidRPr="007C3AFC" w:rsidRDefault="007C3AFC" w:rsidP="007C3AFC">
      <w:pPr>
        <w:widowControl/>
        <w:autoSpaceDE/>
        <w:autoSpaceDN/>
        <w:spacing w:line="276" w:lineRule="auto"/>
        <w:rPr>
          <w:rFonts w:ascii="맑은 고딕" w:eastAsia="맑은 고딕" w:hAnsi="맑은 고딕"/>
          <w:sz w:val="21"/>
          <w:szCs w:val="21"/>
        </w:rPr>
      </w:pPr>
      <w:r w:rsidRPr="007C3AFC">
        <w:rPr>
          <w:rFonts w:ascii="맑은 고딕" w:eastAsia="맑은 고딕" w:hAnsi="맑은 고딕"/>
          <w:sz w:val="21"/>
          <w:szCs w:val="21"/>
        </w:rPr>
        <w:t>- 소제목은 &lt;strong&gt; 또는 &lt;h4&gt;로 강조해줘.</w:t>
      </w:r>
    </w:p>
    <w:p w:rsidR="007C3AFC" w:rsidRPr="007C3AFC" w:rsidRDefault="007C3AFC" w:rsidP="007C3AFC">
      <w:pPr>
        <w:widowControl/>
        <w:autoSpaceDE/>
        <w:autoSpaceDN/>
        <w:spacing w:line="276" w:lineRule="auto"/>
        <w:rPr>
          <w:rFonts w:ascii="맑은 고딕" w:eastAsia="맑은 고딕" w:hAnsi="맑은 고딕"/>
          <w:sz w:val="21"/>
          <w:szCs w:val="21"/>
        </w:rPr>
      </w:pPr>
      <w:r w:rsidRPr="007C3AFC">
        <w:rPr>
          <w:rFonts w:ascii="맑은 고딕" w:eastAsia="맑은 고딕" w:hAnsi="맑은 고딕"/>
          <w:sz w:val="21"/>
          <w:szCs w:val="21"/>
        </w:rPr>
        <w:t xml:space="preserve">- </w:t>
      </w:r>
      <w:proofErr w:type="spellStart"/>
      <w:r w:rsidRPr="007C3AFC">
        <w:rPr>
          <w:rFonts w:ascii="맑은 고딕" w:eastAsia="맑은 고딕" w:hAnsi="맑은 고딕"/>
          <w:sz w:val="21"/>
          <w:szCs w:val="21"/>
        </w:rPr>
        <w:t>줄바꿈과</w:t>
      </w:r>
      <w:proofErr w:type="spellEnd"/>
      <w:r w:rsidRPr="007C3AFC">
        <w:rPr>
          <w:rFonts w:ascii="맑은 고딕" w:eastAsia="맑은 고딕" w:hAnsi="맑은 고딕"/>
          <w:sz w:val="21"/>
          <w:szCs w:val="21"/>
        </w:rPr>
        <w:t xml:space="preserve"> 단락 구분도 자연스럽게 해줘.</w:t>
      </w:r>
    </w:p>
    <w:p w:rsidR="007C3AFC" w:rsidRPr="007C3AFC" w:rsidRDefault="007C3AFC" w:rsidP="007C3AFC">
      <w:pPr>
        <w:widowControl/>
        <w:autoSpaceDE/>
        <w:autoSpaceDN/>
        <w:spacing w:line="276" w:lineRule="auto"/>
        <w:rPr>
          <w:rFonts w:ascii="맑은 고딕" w:eastAsia="맑은 고딕" w:hAnsi="맑은 고딕"/>
          <w:sz w:val="21"/>
          <w:szCs w:val="21"/>
        </w:rPr>
      </w:pPr>
    </w:p>
    <w:p w:rsidR="007C3AFC" w:rsidRPr="007C3AFC" w:rsidRDefault="007C3AFC" w:rsidP="007C3AFC">
      <w:pPr>
        <w:widowControl/>
        <w:autoSpaceDE/>
        <w:autoSpaceDN/>
        <w:spacing w:line="276" w:lineRule="auto"/>
        <w:rPr>
          <w:rFonts w:ascii="맑은 고딕" w:eastAsia="맑은 고딕" w:hAnsi="맑은 고딕"/>
          <w:sz w:val="21"/>
          <w:szCs w:val="21"/>
        </w:rPr>
      </w:pPr>
      <w:r w:rsidRPr="007C3AFC">
        <w:rPr>
          <w:rFonts w:ascii="맑은 고딕" w:eastAsia="맑은 고딕" w:hAnsi="맑은 고딕" w:hint="eastAsia"/>
          <w:sz w:val="21"/>
          <w:szCs w:val="21"/>
        </w:rPr>
        <w:t>아래</w:t>
      </w:r>
      <w:r w:rsidRPr="007C3AFC">
        <w:rPr>
          <w:rFonts w:ascii="맑은 고딕" w:eastAsia="맑은 고딕" w:hAnsi="맑은 고딕"/>
          <w:sz w:val="21"/>
          <w:szCs w:val="21"/>
        </w:rPr>
        <w:t xml:space="preserve"> 텍스트를 변환해줘:</w:t>
      </w:r>
    </w:p>
    <w:p w:rsidR="007C3AFC" w:rsidRPr="007C3AFC" w:rsidRDefault="007C3AFC" w:rsidP="007C3AFC">
      <w:pPr>
        <w:widowControl/>
        <w:autoSpaceDE/>
        <w:autoSpaceDN/>
        <w:spacing w:line="276" w:lineRule="auto"/>
        <w:rPr>
          <w:rFonts w:ascii="맑은 고딕" w:eastAsia="맑은 고딕" w:hAnsi="맑은 고딕"/>
          <w:sz w:val="21"/>
          <w:szCs w:val="21"/>
        </w:rPr>
      </w:pPr>
    </w:p>
    <w:p w:rsidR="001D680A" w:rsidRPr="001D680A" w:rsidRDefault="001D680A" w:rsidP="001D680A">
      <w:pPr>
        <w:widowControl/>
        <w:autoSpaceDE/>
        <w:autoSpaceDN/>
        <w:spacing w:line="276" w:lineRule="auto"/>
        <w:rPr>
          <w:rFonts w:ascii="맑은 고딕" w:eastAsia="맑은 고딕" w:hAnsi="맑은 고딕"/>
          <w:sz w:val="21"/>
          <w:szCs w:val="21"/>
        </w:rPr>
      </w:pPr>
      <w:r w:rsidRPr="001D680A">
        <w:rPr>
          <w:rFonts w:ascii="맑은 고딕" w:eastAsia="맑은 고딕" w:hAnsi="맑은 고딕"/>
          <w:sz w:val="21"/>
          <w:szCs w:val="21"/>
        </w:rPr>
        <w:t xml:space="preserve">1. </w:t>
      </w:r>
      <w:r w:rsidRPr="001D680A">
        <w:rPr>
          <w:rFonts w:ascii="맑은 고딕" w:eastAsia="맑은 고딕" w:hAnsi="맑은 고딕" w:hint="eastAsia"/>
          <w:sz w:val="21"/>
          <w:szCs w:val="21"/>
        </w:rPr>
        <w:t xml:space="preserve">서울가정법원이 2021년 </w:t>
      </w:r>
      <w:proofErr w:type="spellStart"/>
      <w:r w:rsidRPr="001D680A">
        <w:rPr>
          <w:rFonts w:ascii="맑은 고딕" w:eastAsia="맑은 고딕" w:hAnsi="맑은 고딕" w:hint="eastAsia"/>
          <w:sz w:val="21"/>
          <w:szCs w:val="21"/>
        </w:rPr>
        <w:t>개정·공표하여</w:t>
      </w:r>
      <w:proofErr w:type="spellEnd"/>
      <w:r w:rsidRPr="001D680A">
        <w:rPr>
          <w:rFonts w:ascii="맑은 고딕" w:eastAsia="맑은 고딕" w:hAnsi="맑은 고딕" w:hint="eastAsia"/>
          <w:sz w:val="21"/>
          <w:szCs w:val="21"/>
        </w:rPr>
        <w:t xml:space="preserve"> 2022년 3월 1일부터 적용하고 있는 개정된 양육비산정기준표를 기준으로 산정한다.</w:t>
      </w:r>
    </w:p>
    <w:p w:rsidR="001D680A" w:rsidRPr="001D680A" w:rsidRDefault="001D680A" w:rsidP="001D680A">
      <w:pPr>
        <w:widowControl/>
        <w:autoSpaceDE/>
        <w:autoSpaceDN/>
        <w:spacing w:line="276" w:lineRule="auto"/>
        <w:rPr>
          <w:rFonts w:ascii="맑은 고딕" w:eastAsia="맑은 고딕" w:hAnsi="맑은 고딕"/>
          <w:sz w:val="21"/>
          <w:szCs w:val="21"/>
        </w:rPr>
      </w:pPr>
      <w:r w:rsidRPr="001D680A">
        <w:rPr>
          <w:rFonts w:ascii="맑은 고딕" w:eastAsia="맑은 고딕" w:hAnsi="맑은 고딕"/>
          <w:sz w:val="21"/>
          <w:szCs w:val="21"/>
        </w:rPr>
        <w:t xml:space="preserve">2. </w:t>
      </w:r>
      <w:r w:rsidRPr="001D680A">
        <w:rPr>
          <w:rFonts w:ascii="맑은 고딕" w:eastAsia="맑은 고딕" w:hAnsi="맑은 고딕" w:hint="eastAsia"/>
          <w:sz w:val="21"/>
          <w:szCs w:val="21"/>
        </w:rPr>
        <w:t xml:space="preserve">기준표의 가로축은 부부의 합산소득을 구간별로 구분해 놓았는데, 여기서 소득이란 근로소득 또는 영업소득 그리고 부동산 임대수입, 이자수입 등 모든 수입을 합산한 </w:t>
      </w:r>
      <w:proofErr w:type="spellStart"/>
      <w:r w:rsidRPr="001D680A">
        <w:rPr>
          <w:rFonts w:ascii="맑은 고딕" w:eastAsia="맑은 고딕" w:hAnsi="맑은 고딕" w:hint="eastAsia"/>
          <w:sz w:val="21"/>
          <w:szCs w:val="21"/>
        </w:rPr>
        <w:t>순수입</w:t>
      </w:r>
      <w:proofErr w:type="spellEnd"/>
      <w:r w:rsidRPr="001D680A">
        <w:rPr>
          <w:rFonts w:ascii="맑은 고딕" w:eastAsia="맑은 고딕" w:hAnsi="맑은 고딕" w:hint="eastAsia"/>
          <w:sz w:val="21"/>
          <w:szCs w:val="21"/>
        </w:rPr>
        <w:t xml:space="preserve"> 총액을 말하며, 일반적으로 </w:t>
      </w:r>
      <w:proofErr w:type="spellStart"/>
      <w:r w:rsidRPr="001D680A">
        <w:rPr>
          <w:rFonts w:ascii="맑은 고딕" w:eastAsia="맑은 고딕" w:hAnsi="맑은 고딕" w:hint="eastAsia"/>
          <w:sz w:val="21"/>
          <w:szCs w:val="21"/>
        </w:rPr>
        <w:t>세전소득을</w:t>
      </w:r>
      <w:proofErr w:type="spellEnd"/>
      <w:r w:rsidRPr="001D680A">
        <w:rPr>
          <w:rFonts w:ascii="맑은 고딕" w:eastAsia="맑은 고딕" w:hAnsi="맑은 고딕" w:hint="eastAsia"/>
          <w:sz w:val="21"/>
          <w:szCs w:val="21"/>
        </w:rPr>
        <w:t xml:space="preserve"> 적용한다. 그리고 정부보조금이나 연금 등을 수령하는 경우에는 그 금액도 포함된다.</w:t>
      </w:r>
    </w:p>
    <w:p w:rsidR="001D680A" w:rsidRDefault="001D680A" w:rsidP="001D680A">
      <w:pPr>
        <w:widowControl/>
        <w:autoSpaceDE/>
        <w:autoSpaceDN/>
        <w:spacing w:line="276" w:lineRule="auto"/>
        <w:rPr>
          <w:rFonts w:ascii="맑은 고딕" w:eastAsia="맑은 고딕" w:hAnsi="맑은 고딕"/>
          <w:sz w:val="21"/>
          <w:szCs w:val="21"/>
        </w:rPr>
      </w:pPr>
      <w:r>
        <w:rPr>
          <w:rFonts w:ascii="맑은 고딕" w:eastAsia="맑은 고딕" w:hAnsi="맑은 고딕" w:hint="eastAsia"/>
          <w:sz w:val="21"/>
          <w:szCs w:val="21"/>
        </w:rPr>
        <w:t>3</w:t>
      </w:r>
      <w:r>
        <w:rPr>
          <w:rFonts w:ascii="맑은 고딕" w:eastAsia="맑은 고딕" w:hAnsi="맑은 고딕"/>
          <w:sz w:val="21"/>
          <w:szCs w:val="21"/>
        </w:rPr>
        <w:t xml:space="preserve">. </w:t>
      </w:r>
      <w:r w:rsidRPr="0022553C">
        <w:rPr>
          <w:rFonts w:ascii="맑은 고딕" w:eastAsia="맑은 고딕" w:hAnsi="맑은 고딕" w:hint="eastAsia"/>
          <w:sz w:val="21"/>
          <w:szCs w:val="21"/>
        </w:rPr>
        <w:t>기준표의 세로축은 자녀의 나이 구간이다.</w:t>
      </w:r>
    </w:p>
    <w:p w:rsidR="007C3AFC" w:rsidRDefault="007C3AFC" w:rsidP="001D680A">
      <w:pPr>
        <w:widowControl/>
        <w:autoSpaceDE/>
        <w:autoSpaceDN/>
        <w:spacing w:line="276" w:lineRule="auto"/>
        <w:rPr>
          <w:rFonts w:ascii="맑은 고딕" w:eastAsia="맑은 고딕" w:hAnsi="맑은 고딕"/>
          <w:sz w:val="21"/>
          <w:szCs w:val="21"/>
        </w:rPr>
      </w:pPr>
    </w:p>
    <w:p w:rsidR="007C3AFC" w:rsidRPr="00FB2CE1" w:rsidRDefault="00FB2CE1" w:rsidP="00FB2CE1">
      <w:pPr>
        <w:widowControl/>
        <w:autoSpaceDE/>
        <w:autoSpaceDN/>
        <w:spacing w:line="276" w:lineRule="auto"/>
        <w:rPr>
          <w:rFonts w:ascii="맑은 고딕" w:eastAsia="맑은 고딕" w:hAnsi="맑은 고딕"/>
          <w:sz w:val="21"/>
          <w:szCs w:val="21"/>
        </w:rPr>
      </w:pPr>
      <w:r w:rsidRPr="00FB2CE1">
        <w:rPr>
          <w:rFonts w:ascii="맑은 고딕" w:eastAsia="맑은 고딕" w:hAnsi="맑은 고딕" w:hint="eastAsia"/>
          <w:sz w:val="21"/>
          <w:szCs w:val="21"/>
        </w:rPr>
        <w:t>4</w:t>
      </w:r>
      <w:r w:rsidRPr="00FB2CE1">
        <w:rPr>
          <w:rFonts w:ascii="맑은 고딕" w:eastAsia="맑은 고딕" w:hAnsi="맑은 고딕"/>
          <w:sz w:val="21"/>
          <w:szCs w:val="21"/>
        </w:rPr>
        <w:t xml:space="preserve">. </w:t>
      </w:r>
      <w:r w:rsidR="007C3AFC" w:rsidRPr="00FB2CE1">
        <w:rPr>
          <w:rFonts w:ascii="맑은 고딕" w:eastAsia="맑은 고딕" w:hAnsi="맑은 고딕" w:hint="eastAsia"/>
          <w:sz w:val="21"/>
          <w:szCs w:val="21"/>
        </w:rPr>
        <w:t>자녀는 만1</w:t>
      </w:r>
      <w:r w:rsidR="007C3AFC" w:rsidRPr="00FB2CE1">
        <w:rPr>
          <w:rFonts w:ascii="맑은 고딕" w:eastAsia="맑은 고딕" w:hAnsi="맑은 고딕"/>
          <w:sz w:val="21"/>
          <w:szCs w:val="21"/>
        </w:rPr>
        <w:t>9</w:t>
      </w:r>
      <w:r w:rsidR="007C3AFC" w:rsidRPr="00FB2CE1">
        <w:rPr>
          <w:rFonts w:ascii="맑은 고딕" w:eastAsia="맑은 고딕" w:hAnsi="맑은 고딕" w:hint="eastAsia"/>
          <w:sz w:val="21"/>
          <w:szCs w:val="21"/>
        </w:rPr>
        <w:t>세가 되</w:t>
      </w:r>
      <w:r w:rsidRPr="00FB2CE1">
        <w:rPr>
          <w:rFonts w:ascii="맑은 고딕" w:eastAsia="맑은 고딕" w:hAnsi="맑은 고딕" w:hint="eastAsia"/>
          <w:sz w:val="21"/>
          <w:szCs w:val="21"/>
        </w:rPr>
        <w:t>면 성년이 되므로,</w:t>
      </w:r>
      <w:r w:rsidRPr="00FB2CE1">
        <w:rPr>
          <w:rFonts w:ascii="맑은 고딕" w:eastAsia="맑은 고딕" w:hAnsi="맑은 고딕"/>
          <w:sz w:val="21"/>
          <w:szCs w:val="21"/>
        </w:rPr>
        <w:t xml:space="preserve"> </w:t>
      </w:r>
      <w:r w:rsidRPr="00FB2CE1">
        <w:rPr>
          <w:rFonts w:ascii="맑은 고딕" w:eastAsia="맑은 고딕" w:hAnsi="맑은 고딕" w:hint="eastAsia"/>
          <w:sz w:val="21"/>
          <w:szCs w:val="21"/>
        </w:rPr>
        <w:t>성년이 되는 전날까지 양육비를 지급한다.</w:t>
      </w:r>
    </w:p>
    <w:p w:rsidR="00FB2CE1" w:rsidRPr="00FB2CE1" w:rsidRDefault="00FB2CE1" w:rsidP="00FB2CE1">
      <w:pPr>
        <w:pStyle w:val="a3"/>
        <w:widowControl/>
        <w:autoSpaceDE/>
        <w:autoSpaceDN/>
        <w:spacing w:line="276" w:lineRule="auto"/>
        <w:ind w:leftChars="0" w:left="760"/>
        <w:rPr>
          <w:rFonts w:ascii="맑은 고딕" w:eastAsia="맑은 고딕" w:hAnsi="맑은 고딕" w:hint="eastAsia"/>
          <w:sz w:val="21"/>
          <w:szCs w:val="21"/>
        </w:rPr>
      </w:pPr>
    </w:p>
    <w:p w:rsidR="00410983" w:rsidRDefault="00FB2CE1" w:rsidP="00FB2CE1">
      <w:pPr>
        <w:widowControl/>
        <w:autoSpaceDE/>
        <w:autoSpaceDN/>
        <w:spacing w:line="276" w:lineRule="auto"/>
        <w:rPr>
          <w:rFonts w:ascii="맑은 고딕" w:eastAsia="맑은 고딕" w:hAnsi="맑은 고딕"/>
          <w:sz w:val="21"/>
          <w:szCs w:val="21"/>
        </w:rPr>
      </w:pPr>
      <w:r>
        <w:rPr>
          <w:rFonts w:ascii="맑은 고딕" w:eastAsia="맑은 고딕" w:hAnsi="맑은 고딕"/>
          <w:sz w:val="21"/>
          <w:szCs w:val="21"/>
        </w:rPr>
        <w:t>5</w:t>
      </w:r>
      <w:r w:rsidR="001D680A">
        <w:rPr>
          <w:rFonts w:ascii="맑은 고딕" w:eastAsia="맑은 고딕" w:hAnsi="맑은 고딕"/>
          <w:sz w:val="21"/>
          <w:szCs w:val="21"/>
        </w:rPr>
        <w:t xml:space="preserve">. </w:t>
      </w:r>
      <w:r w:rsidR="001D680A">
        <w:rPr>
          <w:rFonts w:ascii="맑은 고딕" w:eastAsia="맑은 고딕" w:hAnsi="맑은 고딕" w:hint="eastAsia"/>
          <w:sz w:val="21"/>
          <w:szCs w:val="21"/>
        </w:rPr>
        <w:t>양육비산정기준</w:t>
      </w:r>
      <w:r w:rsidR="00410983">
        <w:rPr>
          <w:rFonts w:ascii="맑은 고딕" w:eastAsia="맑은 고딕" w:hAnsi="맑은 고딕" w:hint="eastAsia"/>
          <w:sz w:val="21"/>
          <w:szCs w:val="21"/>
        </w:rPr>
        <w:t xml:space="preserve">표보다는 </w:t>
      </w:r>
      <w:r w:rsidR="001D680A" w:rsidRPr="0022553C">
        <w:rPr>
          <w:rFonts w:ascii="맑은 고딕" w:eastAsia="맑은 고딕" w:hAnsi="맑은 고딕" w:hint="eastAsia"/>
          <w:sz w:val="21"/>
          <w:szCs w:val="21"/>
        </w:rPr>
        <w:t xml:space="preserve">비율표에 따라 </w:t>
      </w:r>
      <w:r w:rsidR="00410983">
        <w:rPr>
          <w:rFonts w:ascii="맑은 고딕" w:eastAsia="맑은 고딕" w:hAnsi="맑은 고딕" w:hint="eastAsia"/>
          <w:sz w:val="21"/>
          <w:szCs w:val="21"/>
        </w:rPr>
        <w:t>양육비를 산정하는 것이 훨씬 정확하기 때문에 비율표에 따라 양육비를 산정한다.</w:t>
      </w:r>
    </w:p>
    <w:p w:rsidR="00410983" w:rsidRDefault="00410983" w:rsidP="001D680A">
      <w:pPr>
        <w:widowControl/>
        <w:autoSpaceDE/>
        <w:autoSpaceDN/>
        <w:spacing w:line="276" w:lineRule="auto"/>
        <w:ind w:firstLineChars="100" w:firstLine="210"/>
        <w:rPr>
          <w:rFonts w:ascii="맑은 고딕" w:eastAsia="맑은 고딕" w:hAnsi="맑은 고딕"/>
          <w:sz w:val="21"/>
          <w:szCs w:val="21"/>
        </w:rPr>
      </w:pPr>
    </w:p>
    <w:p w:rsidR="001D680A" w:rsidRPr="00410983" w:rsidRDefault="00FB2CE1" w:rsidP="00410983">
      <w:pPr>
        <w:widowControl/>
        <w:autoSpaceDE/>
        <w:autoSpaceDN/>
        <w:spacing w:line="276" w:lineRule="auto"/>
        <w:rPr>
          <w:rFonts w:ascii="맑은 고딕" w:eastAsia="맑은 고딕" w:hAnsi="맑은 고딕"/>
          <w:sz w:val="21"/>
          <w:szCs w:val="21"/>
        </w:rPr>
      </w:pPr>
      <w:r>
        <w:rPr>
          <w:rFonts w:ascii="맑은 고딕" w:eastAsia="맑은 고딕" w:hAnsi="맑은 고딕"/>
          <w:sz w:val="21"/>
          <w:szCs w:val="21"/>
        </w:rPr>
        <w:t>6</w:t>
      </w:r>
      <w:r w:rsidR="00410983" w:rsidRPr="00410983">
        <w:rPr>
          <w:rFonts w:ascii="맑은 고딕" w:eastAsia="맑은 고딕" w:hAnsi="맑은 고딕"/>
          <w:sz w:val="21"/>
          <w:szCs w:val="21"/>
        </w:rPr>
        <w:t xml:space="preserve">. </w:t>
      </w:r>
      <w:r w:rsidR="00410983" w:rsidRPr="00410983">
        <w:rPr>
          <w:rFonts w:ascii="맑은 고딕" w:eastAsia="맑은 고딕" w:hAnsi="맑은 고딕" w:hint="eastAsia"/>
          <w:sz w:val="21"/>
          <w:szCs w:val="21"/>
        </w:rPr>
        <w:t>양육비를</w:t>
      </w:r>
      <w:r w:rsidR="00410983">
        <w:rPr>
          <w:rFonts w:ascii="맑은 고딕" w:eastAsia="맑은 고딕" w:hAnsi="맑은 고딕" w:hint="eastAsia"/>
          <w:sz w:val="21"/>
          <w:szCs w:val="21"/>
        </w:rPr>
        <w:t xml:space="preserve"> </w:t>
      </w:r>
      <w:r w:rsidR="00410983" w:rsidRPr="00410983">
        <w:rPr>
          <w:rFonts w:ascii="맑은 고딕" w:eastAsia="맑은 고딕" w:hAnsi="맑은 고딕" w:hint="eastAsia"/>
          <w:sz w:val="21"/>
          <w:szCs w:val="21"/>
        </w:rPr>
        <w:t xml:space="preserve">정할 때는 </w:t>
      </w:r>
      <w:r w:rsidR="001D680A" w:rsidRPr="00410983">
        <w:rPr>
          <w:rFonts w:ascii="맑은 고딕" w:eastAsia="맑은 고딕" w:hAnsi="맑은 고딕" w:hint="eastAsia"/>
          <w:sz w:val="21"/>
          <w:szCs w:val="21"/>
        </w:rPr>
        <w:t>다음과 같은 몇 가지 가감요소들을 고려해</w:t>
      </w:r>
      <w:r w:rsidR="00410983">
        <w:rPr>
          <w:rFonts w:ascii="맑은 고딕" w:eastAsia="맑은 고딕" w:hAnsi="맑은 고딕" w:hint="eastAsia"/>
          <w:sz w:val="21"/>
          <w:szCs w:val="21"/>
        </w:rPr>
        <w:t>야 한다.</w:t>
      </w:r>
      <w:r w:rsidR="00410983">
        <w:rPr>
          <w:rFonts w:ascii="맑은 고딕" w:eastAsia="맑은 고딕" w:hAnsi="맑은 고딕"/>
          <w:sz w:val="21"/>
          <w:szCs w:val="21"/>
        </w:rPr>
        <w:t xml:space="preserve"> </w:t>
      </w:r>
      <w:r w:rsidR="00410983">
        <w:rPr>
          <w:rFonts w:ascii="맑은 고딕" w:eastAsia="맑은 고딕" w:hAnsi="맑은 고딕" w:hint="eastAsia"/>
          <w:sz w:val="21"/>
          <w:szCs w:val="21"/>
        </w:rPr>
        <w:t>즉,</w:t>
      </w:r>
      <w:r w:rsidR="00410983">
        <w:rPr>
          <w:rFonts w:ascii="맑은 고딕" w:eastAsia="맑은 고딕" w:hAnsi="맑은 고딕"/>
          <w:sz w:val="21"/>
          <w:szCs w:val="21"/>
        </w:rPr>
        <w:t xml:space="preserve"> </w:t>
      </w:r>
    </w:p>
    <w:p w:rsidR="001D680A" w:rsidRDefault="001D680A" w:rsidP="001D680A">
      <w:pPr>
        <w:pStyle w:val="a3"/>
        <w:widowControl/>
        <w:numPr>
          <w:ilvl w:val="0"/>
          <w:numId w:val="7"/>
        </w:numPr>
        <w:autoSpaceDE/>
        <w:autoSpaceDN/>
        <w:spacing w:after="0" w:line="276" w:lineRule="auto"/>
        <w:ind w:leftChars="0"/>
        <w:rPr>
          <w:rFonts w:ascii="맑은 고딕" w:eastAsia="맑은 고딕" w:hAnsi="맑은 고딕"/>
          <w:sz w:val="21"/>
          <w:szCs w:val="21"/>
        </w:rPr>
      </w:pPr>
      <w:r>
        <w:rPr>
          <w:rFonts w:ascii="맑은 고딕" w:eastAsia="맑은 고딕" w:hAnsi="맑은 고딕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거주지역이 도시인 경우는 표준양육비에서 7.9%를 가산하고, 농어촌인 경우는 16.5%를 감산한다.</w:t>
      </w:r>
    </w:p>
    <w:p w:rsidR="00410983" w:rsidRPr="0022553C" w:rsidRDefault="00410983" w:rsidP="00410983">
      <w:pPr>
        <w:pStyle w:val="a3"/>
        <w:widowControl/>
        <w:autoSpaceDE/>
        <w:autoSpaceDN/>
        <w:spacing w:after="0" w:line="276" w:lineRule="auto"/>
        <w:ind w:leftChars="0" w:left="570"/>
        <w:rPr>
          <w:rFonts w:ascii="맑은 고딕" w:eastAsia="맑은 고딕" w:hAnsi="맑은 고딕" w:hint="eastAsia"/>
          <w:sz w:val="21"/>
          <w:szCs w:val="21"/>
        </w:rPr>
      </w:pPr>
    </w:p>
    <w:p w:rsidR="001D680A" w:rsidRDefault="001D680A" w:rsidP="001D680A">
      <w:pPr>
        <w:pStyle w:val="a3"/>
        <w:widowControl/>
        <w:numPr>
          <w:ilvl w:val="0"/>
          <w:numId w:val="7"/>
        </w:numPr>
        <w:autoSpaceDE/>
        <w:autoSpaceDN/>
        <w:spacing w:after="0" w:line="276" w:lineRule="auto"/>
        <w:ind w:leftChars="0"/>
        <w:rPr>
          <w:rFonts w:ascii="맑은 고딕" w:eastAsia="맑은 고딕" w:hAnsi="맑은 고딕"/>
          <w:sz w:val="21"/>
          <w:szCs w:val="21"/>
        </w:rPr>
      </w:pPr>
      <w:r>
        <w:rPr>
          <w:rFonts w:ascii="맑은 고딕" w:eastAsia="맑은 고딕" w:hAnsi="맑은 고딕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양육비산정기준표는 양육자녀가 2인인 가구의 자녀 1인당 평균양육비를 기준으로 삼은 것이므로, 양육자녀가 1인인 경우는 표준양육비에서 6.53%를 가산하고, 3명 이상인 경우는 21.7%를 감산한다.</w:t>
      </w:r>
    </w:p>
    <w:p w:rsidR="00410983" w:rsidRPr="00410983" w:rsidRDefault="00410983" w:rsidP="00410983">
      <w:pPr>
        <w:pStyle w:val="a3"/>
        <w:rPr>
          <w:rFonts w:ascii="맑은 고딕" w:eastAsia="맑은 고딕" w:hAnsi="맑은 고딕" w:hint="eastAsia"/>
          <w:sz w:val="21"/>
          <w:szCs w:val="21"/>
        </w:rPr>
      </w:pPr>
    </w:p>
    <w:p w:rsidR="00410983" w:rsidRPr="00410983" w:rsidRDefault="00410983" w:rsidP="00410983">
      <w:pPr>
        <w:widowControl/>
        <w:autoSpaceDE/>
        <w:autoSpaceDN/>
        <w:spacing w:after="0" w:line="276" w:lineRule="auto"/>
        <w:rPr>
          <w:rFonts w:ascii="맑은 고딕" w:eastAsia="맑은 고딕" w:hAnsi="맑은 고딕" w:hint="eastAsia"/>
          <w:sz w:val="21"/>
          <w:szCs w:val="21"/>
        </w:rPr>
      </w:pPr>
    </w:p>
    <w:p w:rsidR="001D680A" w:rsidRDefault="001D680A" w:rsidP="001D680A">
      <w:pPr>
        <w:pStyle w:val="a3"/>
        <w:widowControl/>
        <w:numPr>
          <w:ilvl w:val="0"/>
          <w:numId w:val="7"/>
        </w:numPr>
        <w:autoSpaceDE/>
        <w:autoSpaceDN/>
        <w:spacing w:after="0" w:line="276" w:lineRule="auto"/>
        <w:ind w:leftChars="0"/>
        <w:rPr>
          <w:rFonts w:ascii="맑은 고딕" w:eastAsia="맑은 고딕" w:hAnsi="맑은 고딕"/>
          <w:sz w:val="21"/>
          <w:szCs w:val="21"/>
        </w:rPr>
      </w:pPr>
      <w:r w:rsidRPr="0022553C">
        <w:rPr>
          <w:rFonts w:ascii="맑은 고딕" w:eastAsia="맑은 고딕" w:hAnsi="맑은 고딕" w:cs="Cambria Math"/>
          <w:sz w:val="21"/>
          <w:szCs w:val="21"/>
        </w:rPr>
        <w:t>​</w:t>
      </w:r>
      <w:r>
        <w:rPr>
          <w:rFonts w:ascii="맑은 고딕" w:eastAsia="맑은 고딕" w:hAnsi="맑은 고딕" w:cs="Cambria Math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자녀에게 중증 질환 또는 장애, 특이체질 등으로 인한 고액의 치료비가 필요한 경우에는 가산해야 하는데, 그 가산비율이 딱 정해진 바는 없으므로 실제 필요한 치료비 액수를 고려해서 적절한 금액을 가산하거나 감산하는 수밖에 없다.</w:t>
      </w:r>
    </w:p>
    <w:p w:rsidR="00410983" w:rsidRPr="00410983" w:rsidRDefault="00410983" w:rsidP="00410983">
      <w:pPr>
        <w:widowControl/>
        <w:autoSpaceDE/>
        <w:autoSpaceDN/>
        <w:spacing w:after="0" w:line="276" w:lineRule="auto"/>
        <w:rPr>
          <w:rFonts w:ascii="맑은 고딕" w:eastAsia="맑은 고딕" w:hAnsi="맑은 고딕" w:hint="eastAsia"/>
          <w:sz w:val="21"/>
          <w:szCs w:val="21"/>
        </w:rPr>
      </w:pPr>
    </w:p>
    <w:p w:rsidR="001D680A" w:rsidRDefault="001D680A" w:rsidP="001D680A">
      <w:pPr>
        <w:pStyle w:val="a3"/>
        <w:widowControl/>
        <w:numPr>
          <w:ilvl w:val="0"/>
          <w:numId w:val="7"/>
        </w:numPr>
        <w:autoSpaceDE/>
        <w:autoSpaceDN/>
        <w:spacing w:after="0" w:line="276" w:lineRule="auto"/>
        <w:ind w:leftChars="0"/>
        <w:rPr>
          <w:rFonts w:ascii="맑은 고딕" w:eastAsia="맑은 고딕" w:hAnsi="맑은 고딕"/>
          <w:sz w:val="21"/>
          <w:szCs w:val="21"/>
        </w:rPr>
      </w:pPr>
      <w:r>
        <w:rPr>
          <w:rFonts w:ascii="맑은 고딕" w:eastAsia="맑은 고딕" w:hAnsi="맑은 고딕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부부가 이혼 전에 통상적인 교육비를 초과하는 고액의 교육비를 지출하기로 합의한 경우 및 합의가 없는 경우에도 그 교육이 자녀의 적성과 재능 등에 비추어 볼 때 자녀의 복리를 위하여 합리적인 범위에서 필요한 교육에 해당한다고 인정되는 경우에는 표준양육비에 일정 금액을 가산해야 하는데, 이때 가산비율이 정해진 것은 아니므로 그 필요성 및 교육비 금액을 고려하여 적절한 금액을 가산한다.</w:t>
      </w:r>
    </w:p>
    <w:p w:rsidR="00410983" w:rsidRPr="00410983" w:rsidRDefault="00410983" w:rsidP="00410983">
      <w:pPr>
        <w:pStyle w:val="a3"/>
        <w:rPr>
          <w:rFonts w:ascii="맑은 고딕" w:eastAsia="맑은 고딕" w:hAnsi="맑은 고딕" w:hint="eastAsia"/>
          <w:sz w:val="21"/>
          <w:szCs w:val="21"/>
        </w:rPr>
      </w:pPr>
    </w:p>
    <w:p w:rsidR="00410983" w:rsidRPr="00410983" w:rsidRDefault="00410983" w:rsidP="00410983">
      <w:pPr>
        <w:widowControl/>
        <w:autoSpaceDE/>
        <w:autoSpaceDN/>
        <w:spacing w:after="0" w:line="276" w:lineRule="auto"/>
        <w:rPr>
          <w:rFonts w:ascii="맑은 고딕" w:eastAsia="맑은 고딕" w:hAnsi="맑은 고딕" w:hint="eastAsia"/>
          <w:sz w:val="21"/>
          <w:szCs w:val="21"/>
        </w:rPr>
      </w:pPr>
    </w:p>
    <w:p w:rsidR="001D680A" w:rsidRDefault="001D680A" w:rsidP="001D680A">
      <w:pPr>
        <w:pStyle w:val="a3"/>
        <w:widowControl/>
        <w:numPr>
          <w:ilvl w:val="0"/>
          <w:numId w:val="7"/>
        </w:numPr>
        <w:autoSpaceDE/>
        <w:autoSpaceDN/>
        <w:spacing w:after="0" w:line="276" w:lineRule="auto"/>
        <w:ind w:leftChars="0"/>
        <w:rPr>
          <w:rFonts w:ascii="맑은 고딕" w:eastAsia="맑은 고딕" w:hAnsi="맑은 고딕"/>
          <w:sz w:val="21"/>
          <w:szCs w:val="21"/>
        </w:rPr>
      </w:pPr>
      <w:r>
        <w:rPr>
          <w:rFonts w:ascii="맑은 고딕" w:eastAsia="맑은 고딕" w:hAnsi="맑은 고딕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기준표는 부부의 소득에 따라 양육비가 정해지는 방식이지만, 양육비를 정할 때 부부의 재산상황을 고려하지 않을 수 없다. 따라서 부부의 재산상황을 고려할 때 양육비산정기준표상의 표준양육비가 불합리하다고 판단되는 경우에는 이를 적절하게 가산하거나 감산해야 하는데, 그 감산 또는 가산해야 하는 비율이 정확히 정해져 있는 것은 아니</w:t>
      </w:r>
      <w:r w:rsidR="00410983">
        <w:rPr>
          <w:rFonts w:ascii="맑은 고딕" w:eastAsia="맑은 고딕" w:hAnsi="맑은 고딕" w:hint="eastAsia"/>
          <w:sz w:val="21"/>
          <w:szCs w:val="21"/>
        </w:rPr>
        <w:t>기 때문에 적절한 비율로 가산하거나 감산해야 하는데,</w:t>
      </w:r>
      <w:r w:rsidR="00410983">
        <w:rPr>
          <w:rFonts w:ascii="맑은 고딕" w:eastAsia="맑은 고딕" w:hAnsi="맑은 고딕"/>
          <w:sz w:val="21"/>
          <w:szCs w:val="21"/>
        </w:rPr>
        <w:t xml:space="preserve"> </w:t>
      </w:r>
      <w:r w:rsidR="00410983">
        <w:rPr>
          <w:rFonts w:ascii="맑은 고딕" w:eastAsia="맑은 고딕" w:hAnsi="맑은 고딕" w:hint="eastAsia"/>
          <w:sz w:val="21"/>
          <w:szCs w:val="21"/>
        </w:rPr>
        <w:t xml:space="preserve">어려움이 </w:t>
      </w:r>
      <w:proofErr w:type="spellStart"/>
      <w:r w:rsidR="00410983">
        <w:rPr>
          <w:rFonts w:ascii="맑은 고딕" w:eastAsia="맑은 고딕" w:hAnsi="맑은 고딕" w:hint="eastAsia"/>
          <w:sz w:val="21"/>
          <w:szCs w:val="21"/>
        </w:rPr>
        <w:t>있을때는</w:t>
      </w:r>
      <w:proofErr w:type="spellEnd"/>
      <w:r w:rsidR="00410983">
        <w:rPr>
          <w:rFonts w:ascii="맑은 고딕" w:eastAsia="맑은 고딕" w:hAnsi="맑은 고딕" w:hint="eastAsia"/>
          <w:sz w:val="21"/>
          <w:szCs w:val="21"/>
        </w:rPr>
        <w:t xml:space="preserve"> 전문가의 상담이 필요하다</w:t>
      </w:r>
      <w:r w:rsidRPr="0022553C">
        <w:rPr>
          <w:rFonts w:ascii="맑은 고딕" w:eastAsia="맑은 고딕" w:hAnsi="맑은 고딕" w:hint="eastAsia"/>
          <w:sz w:val="21"/>
          <w:szCs w:val="21"/>
        </w:rPr>
        <w:t>.</w:t>
      </w:r>
    </w:p>
    <w:p w:rsidR="00410983" w:rsidRPr="0022553C" w:rsidRDefault="00410983" w:rsidP="00410983">
      <w:pPr>
        <w:pStyle w:val="a3"/>
        <w:widowControl/>
        <w:autoSpaceDE/>
        <w:autoSpaceDN/>
        <w:spacing w:after="0" w:line="276" w:lineRule="auto"/>
        <w:ind w:leftChars="0" w:left="570"/>
        <w:rPr>
          <w:rFonts w:ascii="맑은 고딕" w:eastAsia="맑은 고딕" w:hAnsi="맑은 고딕" w:hint="eastAsia"/>
          <w:sz w:val="21"/>
          <w:szCs w:val="21"/>
        </w:rPr>
      </w:pPr>
    </w:p>
    <w:p w:rsidR="001D680A" w:rsidRPr="0022553C" w:rsidRDefault="001D680A" w:rsidP="001D680A">
      <w:pPr>
        <w:widowControl/>
        <w:autoSpaceDE/>
        <w:autoSpaceDN/>
        <w:spacing w:line="276" w:lineRule="auto"/>
        <w:ind w:firstLineChars="100" w:firstLine="210"/>
        <w:rPr>
          <w:rFonts w:ascii="맑은 고딕" w:eastAsia="맑은 고딕" w:hAnsi="맑은 고딕"/>
          <w:sz w:val="21"/>
          <w:szCs w:val="21"/>
        </w:rPr>
      </w:pPr>
      <w:r w:rsidRPr="0022553C">
        <w:rPr>
          <w:rFonts w:ascii="맑은 고딕" w:eastAsia="맑은 고딕" w:hAnsi="맑은 고딕" w:hint="eastAsia"/>
          <w:sz w:val="21"/>
          <w:szCs w:val="21"/>
        </w:rPr>
        <w:t>⑥</w:t>
      </w:r>
      <w:r>
        <w:rPr>
          <w:rFonts w:ascii="맑은 고딕" w:eastAsia="맑은 고딕" w:hAnsi="맑은 고딕" w:hint="eastAsia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 xml:space="preserve">비양육자가 회생절차를 진행 중이거나 회생계획인가결정을 받은 상황이라면 양육비를 감산하고, 회생절차가 종료된 시기부터는 앞서 </w:t>
      </w:r>
      <w:proofErr w:type="spellStart"/>
      <w:r w:rsidRPr="0022553C">
        <w:rPr>
          <w:rFonts w:ascii="맑은 고딕" w:eastAsia="맑은 고딕" w:hAnsi="맑은 고딕" w:hint="eastAsia"/>
          <w:sz w:val="21"/>
          <w:szCs w:val="21"/>
        </w:rPr>
        <w:t>감산된</w:t>
      </w:r>
      <w:proofErr w:type="spellEnd"/>
      <w:r w:rsidRPr="0022553C">
        <w:rPr>
          <w:rFonts w:ascii="맑은 고딕" w:eastAsia="맑은 고딕" w:hAnsi="맑은 고딕" w:hint="eastAsia"/>
          <w:sz w:val="21"/>
          <w:szCs w:val="21"/>
        </w:rPr>
        <w:t xml:space="preserve"> </w:t>
      </w:r>
      <w:proofErr w:type="spellStart"/>
      <w:r w:rsidRPr="0022553C">
        <w:rPr>
          <w:rFonts w:ascii="맑은 고딕" w:eastAsia="맑은 고딕" w:hAnsi="맑은 고딕" w:hint="eastAsia"/>
          <w:sz w:val="21"/>
          <w:szCs w:val="21"/>
        </w:rPr>
        <w:t>부분만큼을</w:t>
      </w:r>
      <w:proofErr w:type="spellEnd"/>
      <w:r w:rsidRPr="0022553C">
        <w:rPr>
          <w:rFonts w:ascii="맑은 고딕" w:eastAsia="맑은 고딕" w:hAnsi="맑은 고딕" w:hint="eastAsia"/>
          <w:sz w:val="21"/>
          <w:szCs w:val="21"/>
        </w:rPr>
        <w:t xml:space="preserve"> 가산해야 하는데, 이때 가산 및 감산비율이 정확하게 정해진 것은 아니기 때문에 변제금액, 소득, 변제금을 공제한 금액, 변제기간 등을 고려해서 적절한 금액을 가산하고 감산해야 한다.</w:t>
      </w:r>
    </w:p>
    <w:p w:rsidR="001D680A" w:rsidRPr="0022553C" w:rsidRDefault="001D680A" w:rsidP="001D680A">
      <w:pPr>
        <w:widowControl/>
        <w:autoSpaceDE/>
        <w:autoSpaceDN/>
        <w:spacing w:line="276" w:lineRule="auto"/>
        <w:ind w:firstLineChars="100" w:firstLine="210"/>
        <w:rPr>
          <w:rFonts w:ascii="맑은 고딕" w:eastAsia="맑은 고딕" w:hAnsi="맑은 고딕"/>
          <w:sz w:val="21"/>
          <w:szCs w:val="21"/>
        </w:rPr>
      </w:pPr>
      <w:r>
        <w:rPr>
          <w:rFonts w:ascii="맑은 고딕" w:eastAsia="맑은 고딕" w:hAnsi="맑은 고딕" w:hint="eastAsia"/>
          <w:sz w:val="21"/>
          <w:szCs w:val="21"/>
        </w:rPr>
        <w:t>⑦</w:t>
      </w:r>
      <w:r w:rsidRPr="0022553C">
        <w:rPr>
          <w:rFonts w:ascii="맑은 고딕" w:eastAsia="맑은 고딕" w:hAnsi="맑은 고딕" w:hint="eastAsia"/>
          <w:sz w:val="21"/>
          <w:szCs w:val="21"/>
        </w:rPr>
        <w:t xml:space="preserve"> 소득과 재산이 전혀 없는 </w:t>
      </w:r>
      <w:proofErr w:type="spellStart"/>
      <w:r w:rsidRPr="0022553C">
        <w:rPr>
          <w:rFonts w:ascii="맑은 고딕" w:eastAsia="맑은 고딕" w:hAnsi="맑은 고딕" w:hint="eastAsia"/>
          <w:sz w:val="21"/>
          <w:szCs w:val="21"/>
        </w:rPr>
        <w:t>무자력자인</w:t>
      </w:r>
      <w:proofErr w:type="spellEnd"/>
      <w:r w:rsidRPr="0022553C">
        <w:rPr>
          <w:rFonts w:ascii="맑은 고딕" w:eastAsia="맑은 고딕" w:hAnsi="맑은 고딕" w:hint="eastAsia"/>
          <w:sz w:val="21"/>
          <w:szCs w:val="21"/>
        </w:rPr>
        <w:t xml:space="preserve"> 부모라 하더라도 최소한의 </w:t>
      </w:r>
      <w:proofErr w:type="spellStart"/>
      <w:r w:rsidRPr="0022553C">
        <w:rPr>
          <w:rFonts w:ascii="맑은 고딕" w:eastAsia="맑은 고딕" w:hAnsi="맑은 고딕" w:hint="eastAsia"/>
          <w:sz w:val="21"/>
          <w:szCs w:val="21"/>
        </w:rPr>
        <w:t>양육비만큼은</w:t>
      </w:r>
      <w:proofErr w:type="spellEnd"/>
      <w:r w:rsidRPr="0022553C">
        <w:rPr>
          <w:rFonts w:ascii="맑은 고딕" w:eastAsia="맑은 고딕" w:hAnsi="맑은 고딕" w:hint="eastAsia"/>
          <w:sz w:val="21"/>
          <w:szCs w:val="21"/>
        </w:rPr>
        <w:t xml:space="preserve"> 반드시 지급해야 하는데, 그 금액은 </w:t>
      </w:r>
      <w:proofErr w:type="spellStart"/>
      <w:r w:rsidRPr="0022553C">
        <w:rPr>
          <w:rFonts w:ascii="맑은 고딕" w:eastAsia="맑은 고딕" w:hAnsi="맑은 고딕" w:hint="eastAsia"/>
          <w:sz w:val="21"/>
          <w:szCs w:val="21"/>
        </w:rPr>
        <w:t>부부합산소득</w:t>
      </w:r>
      <w:proofErr w:type="spellEnd"/>
      <w:r w:rsidRPr="0022553C">
        <w:rPr>
          <w:rFonts w:ascii="맑은 고딕" w:eastAsia="맑은 고딕" w:hAnsi="맑은 고딕" w:hint="eastAsia"/>
          <w:sz w:val="21"/>
          <w:szCs w:val="21"/>
        </w:rPr>
        <w:t xml:space="preserve"> 0~199만원에 해당하는 양육비구간에서 최하한으로 표시된 금액이다. 그리고 참고로 이를 최저양육비라고 한다.</w:t>
      </w:r>
    </w:p>
    <w:p w:rsidR="001D680A" w:rsidRPr="0022553C" w:rsidRDefault="001D680A" w:rsidP="001D680A">
      <w:pPr>
        <w:pStyle w:val="a5"/>
        <w:widowControl/>
        <w:wordWrap w:val="0"/>
        <w:spacing w:line="276" w:lineRule="auto"/>
        <w:jc w:val="both"/>
        <w:rPr>
          <w:rFonts w:ascii="Tahoma" w:eastAsia="맑은 고딕" w:hAnsi="Tahoma" w:cs="Tahoma"/>
        </w:rPr>
      </w:pPr>
      <w:r w:rsidRPr="0022553C">
        <w:rPr>
          <w:rFonts w:ascii="Tahoma" w:eastAsia="맑은 고딕" w:hAnsi="Tahoma" w:cs="Tahoma" w:hint="eastAsia"/>
        </w:rPr>
        <w:t>﻿</w:t>
      </w:r>
    </w:p>
    <w:p w:rsidR="001D680A" w:rsidRPr="0022553C" w:rsidRDefault="001D680A" w:rsidP="001D680A">
      <w:pPr>
        <w:widowControl/>
        <w:autoSpaceDE/>
        <w:autoSpaceDN/>
        <w:spacing w:line="276" w:lineRule="auto"/>
        <w:rPr>
          <w:sz w:val="21"/>
          <w:szCs w:val="21"/>
        </w:rPr>
      </w:pPr>
      <w:r w:rsidRPr="0022553C">
        <w:rPr>
          <w:rFonts w:ascii="Tahoma" w:eastAsia="맑은 고딕" w:hAnsi="Tahoma" w:cs="Tahoma" w:hint="eastAsia"/>
          <w:sz w:val="21"/>
          <w:szCs w:val="21"/>
        </w:rPr>
        <w:t>﻿</w:t>
      </w:r>
    </w:p>
    <w:p w:rsidR="001D680A" w:rsidRPr="0022553C" w:rsidRDefault="001D680A" w:rsidP="001D680A">
      <w:pPr>
        <w:widowControl/>
        <w:autoSpaceDE/>
        <w:autoSpaceDN/>
        <w:spacing w:line="276" w:lineRule="auto"/>
        <w:rPr>
          <w:rFonts w:ascii="맑은 고딕" w:eastAsia="맑은 고딕" w:hAnsi="맑은 고딕"/>
          <w:sz w:val="21"/>
          <w:szCs w:val="21"/>
        </w:rPr>
      </w:pPr>
      <w:r w:rsidRPr="0022553C">
        <w:rPr>
          <w:rFonts w:ascii="맑은 고딕" w:eastAsia="맑은 고딕" w:hAnsi="맑은 고딕" w:hint="eastAsia"/>
          <w:b/>
          <w:bCs/>
          <w:i/>
          <w:iCs/>
          <w:sz w:val="21"/>
          <w:szCs w:val="21"/>
          <w:u w:val="single"/>
        </w:rPr>
        <w:t>[적용사례]</w:t>
      </w:r>
    </w:p>
    <w:p w:rsidR="001D680A" w:rsidRPr="0022553C" w:rsidRDefault="001D680A" w:rsidP="001D680A">
      <w:pPr>
        <w:widowControl/>
        <w:autoSpaceDE/>
        <w:autoSpaceDN/>
        <w:spacing w:line="276" w:lineRule="auto"/>
        <w:rPr>
          <w:rFonts w:ascii="맑은 고딕" w:eastAsia="맑은 고딕" w:hAnsi="맑은 고딕"/>
          <w:sz w:val="21"/>
          <w:szCs w:val="21"/>
        </w:rPr>
      </w:pPr>
      <w:r w:rsidRPr="0022553C">
        <w:rPr>
          <w:rFonts w:ascii="맑은 고딕" w:eastAsia="맑은 고딕" w:hAnsi="맑은 고딕" w:hint="eastAsia"/>
          <w:sz w:val="21"/>
          <w:szCs w:val="21"/>
        </w:rPr>
        <w:t>자녀가 2명인 경우에 양육비산정기준표를 적용하여 양육비를 산정하는 예를 들어 보자면,</w:t>
      </w:r>
    </w:p>
    <w:p w:rsidR="001D680A" w:rsidRPr="0022553C" w:rsidRDefault="001D680A" w:rsidP="001D680A">
      <w:pPr>
        <w:pStyle w:val="a3"/>
        <w:widowControl/>
        <w:numPr>
          <w:ilvl w:val="0"/>
          <w:numId w:val="8"/>
        </w:numPr>
        <w:autoSpaceDE/>
        <w:autoSpaceDN/>
        <w:spacing w:after="0" w:line="276" w:lineRule="auto"/>
        <w:ind w:leftChars="0"/>
        <w:rPr>
          <w:rFonts w:ascii="맑은 고딕" w:eastAsia="맑은 고딕" w:hAnsi="맑은 고딕"/>
          <w:sz w:val="21"/>
          <w:szCs w:val="21"/>
        </w:rPr>
      </w:pPr>
      <w:r>
        <w:rPr>
          <w:rFonts w:ascii="맑은 고딕" w:eastAsia="맑은 고딕" w:hAnsi="맑은 고딕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가족관계 : 부부와 슬하에 만15세인 딸 1명과 만8세인 아들 1명이 있는 가족관계</w:t>
      </w:r>
    </w:p>
    <w:p w:rsidR="001D680A" w:rsidRPr="0022553C" w:rsidRDefault="001D680A" w:rsidP="001D680A">
      <w:pPr>
        <w:pStyle w:val="a3"/>
        <w:widowControl/>
        <w:numPr>
          <w:ilvl w:val="0"/>
          <w:numId w:val="8"/>
        </w:numPr>
        <w:autoSpaceDE/>
        <w:autoSpaceDN/>
        <w:spacing w:after="0" w:line="276" w:lineRule="auto"/>
        <w:ind w:leftChars="0"/>
        <w:rPr>
          <w:rFonts w:ascii="맑은 고딕" w:eastAsia="맑은 고딕" w:hAnsi="맑은 고딕"/>
          <w:sz w:val="21"/>
          <w:szCs w:val="21"/>
        </w:rPr>
      </w:pPr>
      <w:r>
        <w:rPr>
          <w:rFonts w:ascii="맑은 고딕" w:eastAsia="맑은 고딕" w:hAnsi="맑은 고딕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소 득 : 처는 월평균 180만</w:t>
      </w:r>
      <w:r>
        <w:rPr>
          <w:rFonts w:ascii="맑은 고딕" w:eastAsia="맑은 고딕" w:hAnsi="맑은 고딕" w:hint="eastAsia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원, 남편은 월평균 270만</w:t>
      </w:r>
      <w:r>
        <w:rPr>
          <w:rFonts w:ascii="맑은 고딕" w:eastAsia="맑은 고딕" w:hAnsi="맑은 고딕" w:hint="eastAsia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원</w:t>
      </w:r>
    </w:p>
    <w:p w:rsidR="001D680A" w:rsidRPr="0022553C" w:rsidRDefault="001D680A" w:rsidP="001D680A">
      <w:pPr>
        <w:pStyle w:val="a3"/>
        <w:widowControl/>
        <w:numPr>
          <w:ilvl w:val="0"/>
          <w:numId w:val="8"/>
        </w:numPr>
        <w:autoSpaceDE/>
        <w:autoSpaceDN/>
        <w:spacing w:after="0" w:line="276" w:lineRule="auto"/>
        <w:ind w:leftChars="0"/>
        <w:rPr>
          <w:rFonts w:ascii="맑은 고딕" w:eastAsia="맑은 고딕" w:hAnsi="맑은 고딕"/>
          <w:sz w:val="21"/>
          <w:szCs w:val="21"/>
        </w:rPr>
      </w:pPr>
      <w:r>
        <w:rPr>
          <w:rFonts w:ascii="맑은 고딕" w:eastAsia="맑은 고딕" w:hAnsi="맑은 고딕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자녀들의 양육자 : 처</w:t>
      </w:r>
    </w:p>
    <w:p w:rsidR="001D680A" w:rsidRDefault="001D680A" w:rsidP="001D680A">
      <w:pPr>
        <w:widowControl/>
        <w:autoSpaceDE/>
        <w:autoSpaceDN/>
        <w:spacing w:line="276" w:lineRule="auto"/>
        <w:rPr>
          <w:rFonts w:ascii="맑은 고딕" w:eastAsia="맑은 고딕" w:hAnsi="맑은 고딕"/>
          <w:sz w:val="21"/>
          <w:szCs w:val="21"/>
        </w:rPr>
      </w:pPr>
    </w:p>
    <w:p w:rsidR="001D680A" w:rsidRPr="0022553C" w:rsidRDefault="001D680A" w:rsidP="001D680A">
      <w:pPr>
        <w:widowControl/>
        <w:autoSpaceDE/>
        <w:autoSpaceDN/>
        <w:spacing w:line="276" w:lineRule="auto"/>
        <w:rPr>
          <w:rFonts w:ascii="맑은 고딕" w:eastAsia="맑은 고딕" w:hAnsi="맑은 고딕"/>
          <w:sz w:val="21"/>
          <w:szCs w:val="21"/>
        </w:rPr>
      </w:pPr>
      <w:r w:rsidRPr="0022553C">
        <w:rPr>
          <w:rFonts w:ascii="맑은 고딕" w:eastAsia="맑은 고딕" w:hAnsi="맑은 고딕" w:hint="eastAsia"/>
          <w:sz w:val="21"/>
          <w:szCs w:val="21"/>
        </w:rPr>
        <w:t>&lt;계산&gt;</w:t>
      </w:r>
    </w:p>
    <w:p w:rsidR="001D680A" w:rsidRPr="0022553C" w:rsidRDefault="001D680A" w:rsidP="001D680A">
      <w:pPr>
        <w:pStyle w:val="a3"/>
        <w:widowControl/>
        <w:numPr>
          <w:ilvl w:val="0"/>
          <w:numId w:val="9"/>
        </w:numPr>
        <w:autoSpaceDE/>
        <w:autoSpaceDN/>
        <w:spacing w:after="0" w:line="276" w:lineRule="auto"/>
        <w:ind w:leftChars="0"/>
        <w:rPr>
          <w:rFonts w:ascii="맑은 고딕" w:eastAsia="맑은 고딕" w:hAnsi="맑은 고딕"/>
          <w:sz w:val="21"/>
          <w:szCs w:val="21"/>
        </w:rPr>
      </w:pPr>
      <w:r w:rsidRPr="0022553C">
        <w:rPr>
          <w:rFonts w:ascii="맑은 고딕" w:eastAsia="맑은 고딕" w:hAnsi="맑은 고딕" w:hint="eastAsia"/>
          <w:sz w:val="21"/>
          <w:szCs w:val="21"/>
        </w:rPr>
        <w:t xml:space="preserve"> </w:t>
      </w:r>
      <w:r>
        <w:rPr>
          <w:rFonts w:ascii="맑은 고딕" w:eastAsia="맑은 고딕" w:hAnsi="맑은 고딕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 xml:space="preserve">15세인 딸의 표준양육비 : 1,402,000원 (자녀나이 15~18세 및 </w:t>
      </w:r>
      <w:proofErr w:type="spellStart"/>
      <w:r w:rsidRPr="0022553C">
        <w:rPr>
          <w:rFonts w:ascii="맑은 고딕" w:eastAsia="맑은 고딕" w:hAnsi="맑은 고딕" w:hint="eastAsia"/>
          <w:sz w:val="21"/>
          <w:szCs w:val="21"/>
        </w:rPr>
        <w:t>부모합산소득</w:t>
      </w:r>
      <w:proofErr w:type="spellEnd"/>
      <w:r w:rsidRPr="0022553C">
        <w:rPr>
          <w:rFonts w:ascii="맑은 고딕" w:eastAsia="맑은 고딕" w:hAnsi="맑은 고딕" w:hint="eastAsia"/>
          <w:sz w:val="21"/>
          <w:szCs w:val="21"/>
        </w:rPr>
        <w:t xml:space="preserve"> 400~499만원의 교차구간)</w:t>
      </w:r>
    </w:p>
    <w:p w:rsidR="001D680A" w:rsidRPr="0022553C" w:rsidRDefault="001D680A" w:rsidP="001D680A">
      <w:pPr>
        <w:pStyle w:val="a3"/>
        <w:widowControl/>
        <w:numPr>
          <w:ilvl w:val="0"/>
          <w:numId w:val="9"/>
        </w:numPr>
        <w:autoSpaceDE/>
        <w:autoSpaceDN/>
        <w:spacing w:after="0" w:line="276" w:lineRule="auto"/>
        <w:ind w:leftChars="0"/>
        <w:rPr>
          <w:rFonts w:ascii="맑은 고딕" w:eastAsia="맑은 고딕" w:hAnsi="맑은 고딕"/>
          <w:sz w:val="21"/>
          <w:szCs w:val="21"/>
        </w:rPr>
      </w:pPr>
      <w:r w:rsidRPr="0022553C">
        <w:rPr>
          <w:rFonts w:ascii="맑은 고딕" w:eastAsia="맑은 고딕" w:hAnsi="맑은 고딕" w:hint="eastAsia"/>
          <w:sz w:val="21"/>
          <w:szCs w:val="21"/>
        </w:rPr>
        <w:t xml:space="preserve"> </w:t>
      </w:r>
      <w:r>
        <w:rPr>
          <w:rFonts w:ascii="맑은 고딕" w:eastAsia="맑은 고딕" w:hAnsi="맑은 고딕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 xml:space="preserve">8세인 아들의 표준 양육비 : 1,140,000원(자녀나이 6~8세 및 </w:t>
      </w:r>
      <w:proofErr w:type="spellStart"/>
      <w:r w:rsidRPr="0022553C">
        <w:rPr>
          <w:rFonts w:ascii="맑은 고딕" w:eastAsia="맑은 고딕" w:hAnsi="맑은 고딕" w:hint="eastAsia"/>
          <w:sz w:val="21"/>
          <w:szCs w:val="21"/>
        </w:rPr>
        <w:t>부모합산소득</w:t>
      </w:r>
      <w:proofErr w:type="spellEnd"/>
      <w:r w:rsidRPr="0022553C">
        <w:rPr>
          <w:rFonts w:ascii="맑은 고딕" w:eastAsia="맑은 고딕" w:hAnsi="맑은 고딕" w:hint="eastAsia"/>
          <w:sz w:val="21"/>
          <w:szCs w:val="21"/>
        </w:rPr>
        <w:t xml:space="preserve"> 400~499만원의 교차구간)</w:t>
      </w:r>
    </w:p>
    <w:p w:rsidR="001D680A" w:rsidRPr="0022553C" w:rsidRDefault="001D680A" w:rsidP="001D680A">
      <w:pPr>
        <w:pStyle w:val="a3"/>
        <w:widowControl/>
        <w:numPr>
          <w:ilvl w:val="0"/>
          <w:numId w:val="9"/>
        </w:numPr>
        <w:autoSpaceDE/>
        <w:autoSpaceDN/>
        <w:spacing w:after="0" w:line="276" w:lineRule="auto"/>
        <w:ind w:leftChars="0"/>
        <w:rPr>
          <w:rFonts w:ascii="맑은 고딕" w:eastAsia="맑은 고딕" w:hAnsi="맑은 고딕"/>
          <w:sz w:val="21"/>
          <w:szCs w:val="21"/>
        </w:rPr>
      </w:pPr>
      <w:r>
        <w:rPr>
          <w:rFonts w:ascii="맑은 고딕" w:eastAsia="맑은 고딕" w:hAnsi="맑은 고딕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자녀들에 대한 표준양육비 총액 : 2,542,000원(=1,402,000원 + 1,140,000원)</w:t>
      </w:r>
    </w:p>
    <w:p w:rsidR="001D680A" w:rsidRPr="0022553C" w:rsidRDefault="001D680A" w:rsidP="001D680A">
      <w:pPr>
        <w:pStyle w:val="a3"/>
        <w:widowControl/>
        <w:numPr>
          <w:ilvl w:val="0"/>
          <w:numId w:val="9"/>
        </w:numPr>
        <w:autoSpaceDE/>
        <w:autoSpaceDN/>
        <w:spacing w:after="0" w:line="276" w:lineRule="auto"/>
        <w:ind w:leftChars="0"/>
        <w:rPr>
          <w:rFonts w:ascii="맑은 고딕" w:eastAsia="맑은 고딕" w:hAnsi="맑은 고딕"/>
          <w:sz w:val="21"/>
          <w:szCs w:val="21"/>
        </w:rPr>
      </w:pPr>
      <w:r>
        <w:rPr>
          <w:rFonts w:ascii="맑은 고딕" w:eastAsia="맑은 고딕" w:hAnsi="맑은 고딕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가산, 감산 요소가 있다면 결정된 표준양육비에 이를 고려하여 양육비총액을 확정하되, 가감산 요소가 없다면 표준양육비 총액은 2,542,000원이 된다.</w:t>
      </w:r>
    </w:p>
    <w:p w:rsidR="001D680A" w:rsidRPr="0022553C" w:rsidRDefault="001D680A" w:rsidP="001D680A">
      <w:pPr>
        <w:pStyle w:val="a3"/>
        <w:widowControl/>
        <w:numPr>
          <w:ilvl w:val="0"/>
          <w:numId w:val="9"/>
        </w:numPr>
        <w:autoSpaceDE/>
        <w:autoSpaceDN/>
        <w:spacing w:after="0" w:line="276" w:lineRule="auto"/>
        <w:ind w:leftChars="0"/>
        <w:rPr>
          <w:rFonts w:ascii="맑은 고딕" w:eastAsia="맑은 고딕" w:hAnsi="맑은 고딕"/>
          <w:sz w:val="21"/>
          <w:szCs w:val="21"/>
        </w:rPr>
      </w:pPr>
      <w:r>
        <w:rPr>
          <w:rFonts w:ascii="맑은 고딕" w:eastAsia="맑은 고딕" w:hAnsi="맑은 고딕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비양육자인 남편의 양육비 분담비율 : 60%{=[270만</w:t>
      </w:r>
      <w:r>
        <w:rPr>
          <w:rFonts w:ascii="맑은 고딕" w:eastAsia="맑은 고딕" w:hAnsi="맑은 고딕" w:hint="eastAsia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원 /(180만원 +270만원) × 100]}</w:t>
      </w:r>
    </w:p>
    <w:p w:rsidR="001D680A" w:rsidRPr="0022553C" w:rsidRDefault="001D680A" w:rsidP="001D680A">
      <w:pPr>
        <w:pStyle w:val="a3"/>
        <w:widowControl/>
        <w:numPr>
          <w:ilvl w:val="0"/>
          <w:numId w:val="9"/>
        </w:numPr>
        <w:autoSpaceDE/>
        <w:autoSpaceDN/>
        <w:spacing w:after="0" w:line="276" w:lineRule="auto"/>
        <w:ind w:leftChars="0"/>
        <w:rPr>
          <w:rFonts w:ascii="맑은 고딕" w:eastAsia="맑은 고딕" w:hAnsi="맑은 고딕"/>
          <w:sz w:val="21"/>
          <w:szCs w:val="21"/>
        </w:rPr>
      </w:pPr>
      <w:r>
        <w:rPr>
          <w:rFonts w:ascii="맑은 고딕" w:eastAsia="맑은 고딕" w:hAnsi="맑은 고딕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따라서 이혼</w:t>
      </w:r>
      <w:r>
        <w:rPr>
          <w:rFonts w:ascii="맑은 고딕" w:eastAsia="맑은 고딕" w:hAnsi="맑은 고딕" w:hint="eastAsia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후 남편이 처에게 지급할 양육비는 1,525,200원(=2,542,000원 × 60%)이다.</w:t>
      </w:r>
    </w:p>
    <w:p w:rsidR="001D680A" w:rsidRDefault="001D680A" w:rsidP="001D680A">
      <w:pPr>
        <w:widowControl/>
        <w:autoSpaceDE/>
        <w:autoSpaceDN/>
        <w:spacing w:line="276" w:lineRule="auto"/>
        <w:rPr>
          <w:rFonts w:ascii="맑은 고딕" w:eastAsia="맑은 고딕" w:hAnsi="맑은 고딕"/>
          <w:b/>
          <w:bCs/>
          <w:i/>
          <w:iCs/>
          <w:sz w:val="21"/>
          <w:szCs w:val="21"/>
          <w:u w:val="single"/>
        </w:rPr>
      </w:pPr>
    </w:p>
    <w:p w:rsidR="001D680A" w:rsidRPr="0022553C" w:rsidRDefault="001D680A" w:rsidP="001D680A">
      <w:pPr>
        <w:widowControl/>
        <w:autoSpaceDE/>
        <w:autoSpaceDN/>
        <w:spacing w:line="276" w:lineRule="auto"/>
        <w:rPr>
          <w:rFonts w:ascii="맑은 고딕" w:eastAsia="맑은 고딕" w:hAnsi="맑은 고딕"/>
          <w:sz w:val="21"/>
          <w:szCs w:val="21"/>
        </w:rPr>
      </w:pPr>
      <w:r w:rsidRPr="0022553C">
        <w:rPr>
          <w:rFonts w:ascii="맑은 고딕" w:eastAsia="맑은 고딕" w:hAnsi="맑은 고딕" w:hint="eastAsia"/>
          <w:b/>
          <w:bCs/>
          <w:i/>
          <w:iCs/>
          <w:sz w:val="21"/>
          <w:szCs w:val="21"/>
          <w:u w:val="single"/>
        </w:rPr>
        <w:t>[유의사항]</w:t>
      </w:r>
    </w:p>
    <w:p w:rsidR="001D680A" w:rsidRPr="0022553C" w:rsidRDefault="001D680A" w:rsidP="001D680A">
      <w:pPr>
        <w:widowControl/>
        <w:autoSpaceDE/>
        <w:autoSpaceDN/>
        <w:spacing w:line="276" w:lineRule="auto"/>
        <w:ind w:firstLineChars="100" w:firstLine="210"/>
        <w:rPr>
          <w:rFonts w:ascii="맑은 고딕" w:eastAsia="맑은 고딕" w:hAnsi="맑은 고딕"/>
          <w:sz w:val="21"/>
          <w:szCs w:val="21"/>
        </w:rPr>
      </w:pPr>
      <w:r w:rsidRPr="0022553C">
        <w:rPr>
          <w:rFonts w:ascii="맑은 고딕" w:eastAsia="맑은 고딕" w:hAnsi="맑은 고딕" w:hint="eastAsia"/>
          <w:sz w:val="21"/>
          <w:szCs w:val="21"/>
        </w:rPr>
        <w:t>양육비산정기준표는 서울가정법원이 서울가정법원 내부에서만 적용하고자 만든 내부 자료에 불과하다. 따라서 당사자가 양육비에 관하여 협의를 할 때나 법원이 양육비 금액을 결정할 때 중요한 참고자료가 될 수는 있으나 법적 구속력이 있는 것은 아니다.</w:t>
      </w:r>
    </w:p>
    <w:p w:rsidR="001D680A" w:rsidRPr="0022553C" w:rsidRDefault="001D680A" w:rsidP="001D680A">
      <w:pPr>
        <w:widowControl/>
        <w:autoSpaceDE/>
        <w:autoSpaceDN/>
        <w:spacing w:line="276" w:lineRule="auto"/>
        <w:ind w:firstLineChars="100" w:firstLine="210"/>
        <w:rPr>
          <w:rFonts w:ascii="맑은 고딕" w:eastAsia="맑은 고딕" w:hAnsi="맑은 고딕"/>
          <w:sz w:val="21"/>
          <w:szCs w:val="21"/>
        </w:rPr>
      </w:pPr>
      <w:r w:rsidRPr="0022553C">
        <w:rPr>
          <w:rFonts w:ascii="맑은 고딕" w:eastAsia="맑은 고딕" w:hAnsi="맑은 고딕" w:hint="eastAsia"/>
          <w:sz w:val="21"/>
          <w:szCs w:val="21"/>
        </w:rPr>
        <w:t>또한 양육비산정기준표에는 구체적 양육상황의 특수성이 반영되어 있지 않으므로, 법원에서 구체적 상황을 고려하여 양육비산정기준표와 상이한 양육비를 결정할 수 있고, 실제로 위 기준표 그대로 판결되는 경우는 그리 많지 않다.</w:t>
      </w:r>
    </w:p>
    <w:p w:rsidR="001D680A" w:rsidRPr="0022553C" w:rsidRDefault="001D680A" w:rsidP="001D680A">
      <w:pPr>
        <w:widowControl/>
        <w:autoSpaceDE/>
        <w:autoSpaceDN/>
        <w:spacing w:line="276" w:lineRule="auto"/>
        <w:ind w:firstLineChars="100" w:firstLine="210"/>
        <w:rPr>
          <w:rFonts w:ascii="맑은 고딕" w:eastAsia="맑은 고딕" w:hAnsi="맑은 고딕"/>
          <w:sz w:val="21"/>
          <w:szCs w:val="21"/>
        </w:rPr>
      </w:pPr>
      <w:r w:rsidRPr="0022553C">
        <w:rPr>
          <w:rFonts w:ascii="맑은 고딕" w:eastAsia="맑은 고딕" w:hAnsi="맑은 고딕" w:hint="eastAsia"/>
          <w:sz w:val="21"/>
          <w:szCs w:val="21"/>
        </w:rPr>
        <w:t>특히 과거 양육비의 지급을 구하는 경우, 이미 양육비에 관한 판결이나 심판이 있었던 경우, 양육비를 감안하여 재산분할이나 위자료에 관하여 합의를 하는 경우 등에는 더더구나 양육비산정기준표가 그대로 적용되기 어려운 면이 있다.</w:t>
      </w:r>
    </w:p>
    <w:p w:rsidR="001D680A" w:rsidRDefault="001D680A" w:rsidP="001D680A">
      <w:pPr>
        <w:pStyle w:val="a5"/>
        <w:rPr>
          <w:rFonts w:ascii="Garamond"/>
          <w:sz w:val="24"/>
        </w:rPr>
      </w:pPr>
      <w:r w:rsidRPr="00F25B69">
        <w:rPr>
          <w:rFonts w:ascii="Tahoma" w:eastAsia="맑은 고딕" w:hAnsi="Tahoma" w:cs="Tahoma" w:hint="eastAsia"/>
          <w:color w:val="000000"/>
          <w:sz w:val="27"/>
          <w:szCs w:val="27"/>
        </w:rPr>
        <w:t>﻿</w:t>
      </w:r>
    </w:p>
    <w:p w:rsidR="001D680A" w:rsidRDefault="001D680A" w:rsidP="001D680A">
      <w:pPr>
        <w:pStyle w:val="a5"/>
        <w:spacing w:before="8"/>
        <w:rPr>
          <w:rFonts w:ascii="Garamond"/>
          <w:sz w:val="33"/>
        </w:rPr>
      </w:pPr>
    </w:p>
    <w:p w:rsidR="007C3AFC" w:rsidRDefault="007C3AFC" w:rsidP="007C3AF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[</w:t>
      </w:r>
      <w:r>
        <w:t xml:space="preserve">4] </w:t>
      </w:r>
      <w:r>
        <w:rPr>
          <w:rFonts w:hint="eastAsia"/>
        </w:rPr>
        <w:t xml:space="preserve">네번째 창 </w:t>
      </w:r>
      <w:r>
        <w:t xml:space="preserve">: </w:t>
      </w:r>
      <w:r>
        <w:rPr>
          <w:rFonts w:hint="eastAsia"/>
        </w:rPr>
        <w:t xml:space="preserve">고급 양육비 계산(시간의 진행에 따른 계단식 양육비 산정 </w:t>
      </w:r>
      <w:r>
        <w:t>-</w:t>
      </w:r>
      <w:r>
        <w:rPr>
          <w:rFonts w:hint="eastAsia"/>
        </w:rPr>
        <w:t>유료)</w:t>
      </w:r>
    </w:p>
    <w:bookmarkEnd w:id="0"/>
    <w:p w:rsidR="002A4109" w:rsidRDefault="002A4109" w:rsidP="002A4109">
      <w:r>
        <w:rPr>
          <w:rFonts w:hint="eastAsia"/>
        </w:rPr>
        <w:t>아래</w:t>
      </w:r>
      <w:r>
        <w:t xml:space="preserve"> 사양에 맞춰 HTML + JavaScript 기반의 반응형 웹페이지를 만들어주세요.  </w:t>
      </w:r>
    </w:p>
    <w:p w:rsidR="002A4109" w:rsidRDefault="002A4109" w:rsidP="002A4109">
      <w:r>
        <w:t>React가 아닌 순수 HTML/JS 기반으로 작성하며, 모바일·데스크탑 모두에서 잘 보이게 합니다.</w:t>
      </w:r>
    </w:p>
    <w:p w:rsidR="002A4109" w:rsidRDefault="002A4109" w:rsidP="002A4109"/>
    <w:p w:rsidR="002A4109" w:rsidRDefault="002A4109" w:rsidP="002A4109">
      <w:r>
        <w:rPr>
          <w:rFonts w:ascii="Segoe UI Emoji" w:hAnsi="Segoe UI Emoji" w:cs="Segoe UI Emoji"/>
        </w:rPr>
        <w:t>✅</w:t>
      </w:r>
      <w:r>
        <w:t xml:space="preserve"> 주요 기능</w:t>
      </w:r>
    </w:p>
    <w:p w:rsidR="002A4109" w:rsidRDefault="002A4109" w:rsidP="002A4109"/>
    <w:p w:rsidR="002A4109" w:rsidRDefault="002A4109" w:rsidP="002A4109">
      <w:r>
        <w:t xml:space="preserve">1. **상단 정보 (공통 헤더)**  </w:t>
      </w:r>
    </w:p>
    <w:p w:rsidR="002A4109" w:rsidRDefault="002A4109" w:rsidP="002A4109">
      <w:r>
        <w:t xml:space="preserve">   - 로펌 </w:t>
      </w:r>
      <w:proofErr w:type="spellStart"/>
      <w:r>
        <w:t>서휘</w:t>
      </w:r>
      <w:proofErr w:type="spellEnd"/>
      <w:r>
        <w:t xml:space="preserve"> 이혼전문팀 솔로몬 로고 (모바일/데스크용 반응형 분리)  </w:t>
      </w:r>
    </w:p>
    <w:p w:rsidR="002A4109" w:rsidRDefault="002A4109" w:rsidP="002A4109">
      <w:r>
        <w:t xml:space="preserve">   - 텍스트: `로펌 </w:t>
      </w:r>
      <w:proofErr w:type="spellStart"/>
      <w:r>
        <w:t>서휘</w:t>
      </w:r>
      <w:proofErr w:type="spellEnd"/>
      <w:r>
        <w:t xml:space="preserve"> 이혼전문팀 솔로몬`  </w:t>
      </w:r>
    </w:p>
    <w:p w:rsidR="002A4109" w:rsidRDefault="002A4109" w:rsidP="002A4109">
      <w:r>
        <w:t xml:space="preserve">   - 홈페이지 링크: https://www.lawsolomon.com/  </w:t>
      </w:r>
    </w:p>
    <w:p w:rsidR="002A4109" w:rsidRDefault="002A4109" w:rsidP="002A4109">
      <w:r>
        <w:t xml:space="preserve">   - 블로그 링크: https://blog.naver.com/pjy50091  </w:t>
      </w:r>
    </w:p>
    <w:p w:rsidR="002A4109" w:rsidRDefault="002A4109" w:rsidP="002A4109">
      <w:r>
        <w:t xml:space="preserve">   - 상담전화 1644-4754 (클릭 시 전화 연결)</w:t>
      </w:r>
    </w:p>
    <w:p w:rsidR="002A4109" w:rsidRDefault="002A4109" w:rsidP="002A4109"/>
    <w:p w:rsidR="002A4109" w:rsidRDefault="002A4109" w:rsidP="002A4109">
      <w:r>
        <w:t xml:space="preserve">2. **안내 문구 (헤더 아래)**  </w:t>
      </w:r>
    </w:p>
    <w:p w:rsidR="002A4109" w:rsidRDefault="002A4109" w:rsidP="002A4109">
      <w:r>
        <w:t xml:space="preserve">   `"양육비를 시간의 경과에 따라 계단식으로 정할 수 있는데, “고급 양육비 계산”은 이를 정하기 위한 것입니다."`</w:t>
      </w:r>
    </w:p>
    <w:p w:rsidR="002A4109" w:rsidRDefault="002A4109" w:rsidP="002A4109"/>
    <w:p w:rsidR="002A4109" w:rsidRDefault="002A4109" w:rsidP="002A4109">
      <w:r>
        <w:t xml:space="preserve">3. **자녀 수 </w:t>
      </w:r>
      <w:proofErr w:type="spellStart"/>
      <w:r>
        <w:t>입력창</w:t>
      </w:r>
      <w:proofErr w:type="spellEnd"/>
      <w:r>
        <w:t>**</w:t>
      </w:r>
    </w:p>
    <w:p w:rsidR="002A4109" w:rsidRDefault="002A4109" w:rsidP="002A4109">
      <w:r>
        <w:t xml:space="preserve">   - 자녀 수를 입력하면 제한 없이 해당 수만큼 자녀 생년월일 입력창이 자동 생성됨</w:t>
      </w:r>
    </w:p>
    <w:p w:rsidR="002A4109" w:rsidRDefault="002A4109" w:rsidP="002A4109">
      <w:r>
        <w:t xml:space="preserve">   - 생년월일은 **양력 기준**으로 기재하도록 유도</w:t>
      </w:r>
    </w:p>
    <w:p w:rsidR="002A4109" w:rsidRDefault="002A4109" w:rsidP="002A4109">
      <w:r>
        <w:t xml:space="preserve">   - 생년월일 </w:t>
      </w:r>
      <w:proofErr w:type="spellStart"/>
      <w:r>
        <w:t>입력창</w:t>
      </w:r>
      <w:proofErr w:type="spellEnd"/>
      <w:r>
        <w:t xml:space="preserve"> 위에는 아래 문구 표시  </w:t>
      </w:r>
    </w:p>
    <w:p w:rsidR="002A4109" w:rsidRDefault="002A4109" w:rsidP="002A4109">
      <w:r>
        <w:t xml:space="preserve">     `"자녀의 생년월일을 양력으로 기재해주세요"`</w:t>
      </w:r>
    </w:p>
    <w:p w:rsidR="002A4109" w:rsidRDefault="002A4109" w:rsidP="002A4109"/>
    <w:p w:rsidR="002A4109" w:rsidRDefault="002A4109" w:rsidP="002A4109">
      <w:r>
        <w:t>4. **부모 소득 입력 방식 선택**</w:t>
      </w:r>
    </w:p>
    <w:p w:rsidR="002A4109" w:rsidRDefault="002A4109" w:rsidP="002A4109">
      <w:r>
        <w:t xml:space="preserve">   - ( ) 고정 소득으로 기재하기  </w:t>
      </w:r>
    </w:p>
    <w:p w:rsidR="002A4109" w:rsidRDefault="002A4109" w:rsidP="002A4109">
      <w:r>
        <w:t xml:space="preserve">   - ( ) 시기에 따라 변동 소득으로 기재하기  </w:t>
      </w:r>
    </w:p>
    <w:p w:rsidR="002A4109" w:rsidRDefault="002A4109" w:rsidP="002A4109"/>
    <w:p w:rsidR="002A4109" w:rsidRDefault="002A4109" w:rsidP="002A4109">
      <w:r>
        <w:t>5. **소득 입력 방식에 따른 동작**</w:t>
      </w:r>
    </w:p>
    <w:p w:rsidR="002A4109" w:rsidRDefault="002A4109" w:rsidP="002A4109">
      <w:r>
        <w:t xml:space="preserve">   - 고정 소득 선택 시: 간단한 부친/모친 </w:t>
      </w:r>
      <w:proofErr w:type="spellStart"/>
      <w:r>
        <w:t>월소득</w:t>
      </w:r>
      <w:proofErr w:type="spellEnd"/>
      <w:r>
        <w:t xml:space="preserve"> </w:t>
      </w:r>
      <w:proofErr w:type="spellStart"/>
      <w:r>
        <w:t>입력창</w:t>
      </w:r>
      <w:proofErr w:type="spellEnd"/>
      <w:r>
        <w:t xml:space="preserve">  </w:t>
      </w:r>
    </w:p>
    <w:p w:rsidR="002A4109" w:rsidRDefault="002A4109" w:rsidP="002A4109">
      <w:r>
        <w:lastRenderedPageBreak/>
        <w:t xml:space="preserve">   - 변동 소득 선택 시: 연도별 시작~종료 + 부친소득 + 모친소득 입력 필드 등장  </w:t>
      </w:r>
    </w:p>
    <w:p w:rsidR="002A4109" w:rsidRDefault="002A4109" w:rsidP="002A4109">
      <w:r>
        <w:t xml:space="preserve">   - [+] 버튼으로 기간별 구간을 추가 가능  </w:t>
      </w:r>
    </w:p>
    <w:p w:rsidR="002A4109" w:rsidRDefault="002A4109" w:rsidP="002A4109">
      <w:r>
        <w:t xml:space="preserve">   - 입력 가능한 최대 기간은 **최연소 자녀가 만 19세가 되기 전날까지**</w:t>
      </w:r>
    </w:p>
    <w:p w:rsidR="002A4109" w:rsidRDefault="002A4109" w:rsidP="002A4109"/>
    <w:p w:rsidR="002A4109" w:rsidRDefault="002A4109" w:rsidP="002A4109">
      <w:r>
        <w:t>6. **양육비 계산 버튼**</w:t>
      </w:r>
    </w:p>
    <w:p w:rsidR="002A4109" w:rsidRDefault="002A4109" w:rsidP="002A4109">
      <w:r>
        <w:t xml:space="preserve">   - </w:t>
      </w:r>
      <w:proofErr w:type="spellStart"/>
      <w:r>
        <w:t>자녀별</w:t>
      </w:r>
      <w:proofErr w:type="spellEnd"/>
      <w:r>
        <w:t xml:space="preserve"> 생년월일 기준으로 나이 계산</w:t>
      </w:r>
    </w:p>
    <w:p w:rsidR="002A4109" w:rsidRDefault="002A4109" w:rsidP="002A4109">
      <w:r>
        <w:t xml:space="preserve">   - 입력된 소득 변동 구간과 자녀의 나이 변화를 반영하여 **기간 분할 계산**</w:t>
      </w:r>
    </w:p>
    <w:p w:rsidR="002A4109" w:rsidRDefault="002A4109" w:rsidP="002A4109">
      <w:r>
        <w:t xml:space="preserve">   - 자녀가 만 19세 도달 시점, 부모 소득 변화 시점을 기준으로 자동 분할</w:t>
      </w:r>
    </w:p>
    <w:p w:rsidR="002A4109" w:rsidRDefault="002A4109" w:rsidP="002A4109"/>
    <w:p w:rsidR="002A4109" w:rsidRDefault="002A4109" w:rsidP="002A4109">
      <w:r>
        <w:t>7. **결과 출력 형식**</w:t>
      </w:r>
    </w:p>
    <w:p w:rsidR="009B2B36" w:rsidRDefault="002A4109" w:rsidP="002A4109">
      <w:r>
        <w:t xml:space="preserve">   - 결과는 아래와 같이 출력</w:t>
      </w:r>
    </w:p>
    <w:p w:rsidR="002A4109" w:rsidRDefault="002A4109" w:rsidP="002A4109"/>
    <w:p w:rsidR="002A4109" w:rsidRPr="002A4109" w:rsidRDefault="002A4109" w:rsidP="002A41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A4109">
        <w:rPr>
          <w:rFonts w:ascii="Segoe UI Emoji" w:eastAsia="굴림" w:hAnsi="Segoe UI Emoji" w:cs="Segoe UI Emoji"/>
          <w:kern w:val="0"/>
          <w:sz w:val="24"/>
          <w:szCs w:val="24"/>
        </w:rPr>
        <w:t>🧔</w:t>
      </w:r>
      <w:r w:rsidRPr="002A4109">
        <w:rPr>
          <w:rFonts w:ascii="맑은 고딕" w:eastAsia="맑은 고딕" w:hAnsi="맑은 고딕" w:cs="맑은 고딕" w:hint="eastAsia"/>
          <w:kern w:val="0"/>
          <w:sz w:val="24"/>
          <w:szCs w:val="24"/>
        </w:rPr>
        <w:t>‍♂</w:t>
      </w:r>
      <w:r w:rsidRPr="002A4109">
        <w:rPr>
          <w:rFonts w:ascii="굴림" w:eastAsia="굴림" w:hAnsi="굴림" w:cs="굴림"/>
          <w:kern w:val="0"/>
          <w:sz w:val="24"/>
          <w:szCs w:val="24"/>
        </w:rPr>
        <w:t>️ 부친 부담액 (기간별) 2024.01 ~ 2025.12: 625,000원</w:t>
      </w:r>
      <w:r w:rsidRPr="002A4109">
        <w:rPr>
          <w:rFonts w:ascii="굴림" w:eastAsia="굴림" w:hAnsi="굴림" w:cs="굴림"/>
          <w:kern w:val="0"/>
          <w:sz w:val="24"/>
          <w:szCs w:val="24"/>
        </w:rPr>
        <w:br/>
        <w:t>2026.01 ~ 2026.12: 720,000원</w:t>
      </w:r>
      <w:r w:rsidRPr="002A4109">
        <w:rPr>
          <w:rFonts w:ascii="굴림" w:eastAsia="굴림" w:hAnsi="굴림" w:cs="굴림"/>
          <w:kern w:val="0"/>
          <w:sz w:val="24"/>
          <w:szCs w:val="24"/>
        </w:rPr>
        <w:br/>
        <w:t>2027.01 ~ 2027.06: 680,000원</w:t>
      </w:r>
    </w:p>
    <w:p w:rsidR="002A4109" w:rsidRPr="002A4109" w:rsidRDefault="002A4109" w:rsidP="002A41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A4109">
        <w:rPr>
          <w:rFonts w:ascii="Segoe UI Emoji" w:eastAsia="굴림" w:hAnsi="Segoe UI Emoji" w:cs="Segoe UI Emoji"/>
          <w:kern w:val="0"/>
          <w:sz w:val="24"/>
          <w:szCs w:val="24"/>
        </w:rPr>
        <w:t>👩</w:t>
      </w:r>
      <w:r w:rsidRPr="002A4109">
        <w:rPr>
          <w:rFonts w:ascii="맑은 고딕" w:eastAsia="맑은 고딕" w:hAnsi="맑은 고딕" w:cs="맑은 고딕" w:hint="eastAsia"/>
          <w:kern w:val="0"/>
          <w:sz w:val="24"/>
          <w:szCs w:val="24"/>
        </w:rPr>
        <w:t>‍</w:t>
      </w:r>
      <w:r w:rsidRPr="002A4109">
        <w:rPr>
          <w:rFonts w:ascii="Segoe UI Emoji" w:eastAsia="굴림" w:hAnsi="Segoe UI Emoji" w:cs="Segoe UI Emoji"/>
          <w:kern w:val="0"/>
          <w:sz w:val="24"/>
          <w:szCs w:val="24"/>
        </w:rPr>
        <w:t>🦰</w:t>
      </w:r>
      <w:r w:rsidRPr="002A4109">
        <w:rPr>
          <w:rFonts w:ascii="굴림" w:eastAsia="굴림" w:hAnsi="굴림" w:cs="굴림"/>
          <w:kern w:val="0"/>
          <w:sz w:val="24"/>
          <w:szCs w:val="24"/>
        </w:rPr>
        <w:t xml:space="preserve"> 모친 부담액 (기간별) 2024.01 ~ 2025.12: 375,000원</w:t>
      </w:r>
      <w:r w:rsidRPr="002A4109">
        <w:rPr>
          <w:rFonts w:ascii="굴림" w:eastAsia="굴림" w:hAnsi="굴림" w:cs="굴림"/>
          <w:kern w:val="0"/>
          <w:sz w:val="24"/>
          <w:szCs w:val="24"/>
        </w:rPr>
        <w:br/>
        <w:t>2026.01 ~ 2026.12: 480,000원</w:t>
      </w:r>
      <w:r w:rsidRPr="002A4109">
        <w:rPr>
          <w:rFonts w:ascii="굴림" w:eastAsia="굴림" w:hAnsi="굴림" w:cs="굴림"/>
          <w:kern w:val="0"/>
          <w:sz w:val="24"/>
          <w:szCs w:val="24"/>
        </w:rPr>
        <w:br/>
        <w:t>2027.01 ~ 2027.06: 460,000원</w:t>
      </w:r>
    </w:p>
    <w:p w:rsidR="002A4109" w:rsidRDefault="002A4109" w:rsidP="002A4109"/>
    <w:p w:rsidR="002A4109" w:rsidRDefault="002A4109" w:rsidP="002A4109">
      <w:r>
        <w:rPr>
          <w:rFonts w:ascii="Segoe UI Emoji" w:hAnsi="Segoe UI Emoji" w:cs="Segoe UI Emoji"/>
        </w:rPr>
        <w:t>✅</w:t>
      </w:r>
      <w:r>
        <w:t xml:space="preserve"> 기타 조건</w:t>
      </w:r>
    </w:p>
    <w:p w:rsidR="002A4109" w:rsidRDefault="002A4109" w:rsidP="002A4109">
      <w:r>
        <w:t>- 모바일에서도 스크롤 없이 보기 좋게 반응형 디자인 적용</w:t>
      </w:r>
    </w:p>
    <w:p w:rsidR="002A4109" w:rsidRDefault="002A4109" w:rsidP="002A4109">
      <w:r>
        <w:t>- 전체 레이아웃은 `&lt;div style="max-width: 100%; word-break: keep-all;"&gt;`로 감싸기</w:t>
      </w:r>
    </w:p>
    <w:p w:rsidR="002A4109" w:rsidRDefault="002A4109" w:rsidP="002A4109">
      <w:r>
        <w:t>- 폰트: 'Noto Sans KR', sans-serif</w:t>
      </w:r>
    </w:p>
    <w:p w:rsidR="002A4109" w:rsidRDefault="002A4109" w:rsidP="002A4109">
      <w:r>
        <w:t>- 본문은 `font-size: 16~18px` 수준, 적당한 여백 `margin-bottom: 10px` 적용</w:t>
      </w:r>
    </w:p>
    <w:p w:rsidR="002A4109" w:rsidRDefault="002A4109" w:rsidP="002A4109">
      <w:r>
        <w:t xml:space="preserve">- 자녀 수나 생년월일 </w:t>
      </w:r>
      <w:proofErr w:type="spellStart"/>
      <w:r>
        <w:t>입력값은</w:t>
      </w:r>
      <w:proofErr w:type="spellEnd"/>
      <w:r>
        <w:t xml:space="preserve"> 실시간 유효성 검사</w:t>
      </w:r>
    </w:p>
    <w:p w:rsidR="002A4109" w:rsidRDefault="002A4109" w:rsidP="002A4109"/>
    <w:p w:rsidR="002A4109" w:rsidRDefault="002A4109" w:rsidP="002A4109">
      <w:r>
        <w:rPr>
          <w:rFonts w:ascii="Segoe UI Emoji" w:hAnsi="Segoe UI Emoji" w:cs="Segoe UI Emoji"/>
        </w:rPr>
        <w:t>✅</w:t>
      </w:r>
      <w:r>
        <w:t xml:space="preserve"> 출력은 전체 HTML 코드로, JS는 `&lt;script&gt;` 안에 포함시켜 주세요.</w:t>
      </w:r>
    </w:p>
    <w:p w:rsidR="005743B6" w:rsidRDefault="005743B6" w:rsidP="002A4109"/>
    <w:p w:rsidR="005743B6" w:rsidRDefault="005743B6" w:rsidP="005743B6"/>
    <w:p w:rsidR="005743B6" w:rsidRDefault="005743B6" w:rsidP="005743B6">
      <w:r>
        <w:t xml:space="preserve">HTML 기반 고급 양육비 계산기에서  </w:t>
      </w:r>
    </w:p>
    <w:p w:rsidR="005743B6" w:rsidRDefault="005743B6" w:rsidP="005743B6">
      <w:r>
        <w:rPr>
          <w:rFonts w:hint="eastAsia"/>
        </w:rPr>
        <w:t>부모</w:t>
      </w:r>
      <w:r>
        <w:t xml:space="preserve"> 소득과 자녀 생년월일, 기간별 분담 결과를 계산한 뒤  </w:t>
      </w:r>
    </w:p>
    <w:p w:rsidR="005743B6" w:rsidRDefault="005743B6" w:rsidP="005743B6">
      <w:r>
        <w:t>"결과를 PDF 또는 Excel로 다운로드"할 수 있도록 해줘.</w:t>
      </w:r>
    </w:p>
    <w:p w:rsidR="005743B6" w:rsidRDefault="005743B6" w:rsidP="005743B6"/>
    <w:p w:rsidR="005743B6" w:rsidRDefault="005743B6" w:rsidP="005743B6">
      <w:r>
        <w:rPr>
          <w:rFonts w:hint="eastAsia"/>
        </w:rPr>
        <w:t>요구사항</w:t>
      </w:r>
      <w:r>
        <w:t>:</w:t>
      </w:r>
    </w:p>
    <w:p w:rsidR="005743B6" w:rsidRDefault="005743B6" w:rsidP="005743B6"/>
    <w:p w:rsidR="005743B6" w:rsidRDefault="005743B6" w:rsidP="005743B6">
      <w:r>
        <w:t>- 다운로드 버튼은 계산 결과 표 아래 위치</w:t>
      </w:r>
    </w:p>
    <w:p w:rsidR="005743B6" w:rsidRDefault="005743B6" w:rsidP="005743B6">
      <w:r>
        <w:t>- 다운로드할 파일에는 다음 항목 포함:</w:t>
      </w:r>
    </w:p>
    <w:p w:rsidR="005743B6" w:rsidRDefault="005743B6" w:rsidP="005743B6">
      <w:r>
        <w:t xml:space="preserve">  ① 자녀 수, 각 자녀 생년월일</w:t>
      </w:r>
    </w:p>
    <w:p w:rsidR="005743B6" w:rsidRDefault="005743B6" w:rsidP="005743B6">
      <w:r>
        <w:t xml:space="preserve">  ② 각 기간별 자녀 나이, 부모 소득, 분담 비율</w:t>
      </w:r>
    </w:p>
    <w:p w:rsidR="005743B6" w:rsidRDefault="005743B6" w:rsidP="005743B6">
      <w:r>
        <w:t xml:space="preserve">  ③ 아빠·엄마의 기간별 부담금</w:t>
      </w:r>
    </w:p>
    <w:p w:rsidR="005743B6" w:rsidRDefault="005743B6" w:rsidP="005743B6">
      <w:r>
        <w:t xml:space="preserve">  ④ 총 부담금 요약</w:t>
      </w:r>
    </w:p>
    <w:p w:rsidR="005743B6" w:rsidRDefault="005743B6" w:rsidP="005743B6">
      <w:r>
        <w:t>- PDF로 저장할 때는 표 형태로 출력, 타이틀 포함</w:t>
      </w:r>
    </w:p>
    <w:p w:rsidR="005743B6" w:rsidRDefault="005743B6" w:rsidP="005743B6">
      <w:r>
        <w:t>- Excel로 저장할 땐 .xlsx 파일 형식으로</w:t>
      </w:r>
    </w:p>
    <w:p w:rsidR="005743B6" w:rsidRDefault="005743B6" w:rsidP="005743B6">
      <w:r>
        <w:t xml:space="preserve">- 버튼 클릭 시 자동 생성 및 </w:t>
      </w:r>
      <w:proofErr w:type="spellStart"/>
      <w:r>
        <w:t>다운로드되게</w:t>
      </w:r>
      <w:proofErr w:type="spellEnd"/>
    </w:p>
    <w:p w:rsidR="005743B6" w:rsidRDefault="005743B6" w:rsidP="005743B6">
      <w:r>
        <w:t>- 글꼴은 'Noto Sans KR'</w:t>
      </w:r>
    </w:p>
    <w:p w:rsidR="005743B6" w:rsidRDefault="005743B6" w:rsidP="005743B6">
      <w:r>
        <w:t>- 디자인은 반응형</w:t>
      </w:r>
    </w:p>
    <w:p w:rsidR="005743B6" w:rsidRDefault="005743B6" w:rsidP="005743B6"/>
    <w:p w:rsidR="005743B6" w:rsidRDefault="005743B6" w:rsidP="005743B6">
      <w:r>
        <w:rPr>
          <w:rFonts w:hint="eastAsia"/>
        </w:rPr>
        <w:t>이</w:t>
      </w:r>
      <w:r>
        <w:t xml:space="preserve"> HTML 양육비 계산기 페이지를  </w:t>
      </w:r>
    </w:p>
    <w:p w:rsidR="005743B6" w:rsidRDefault="005743B6" w:rsidP="005743B6">
      <w:r>
        <w:rPr>
          <w:rFonts w:hint="eastAsia"/>
        </w:rPr>
        <w:t>모바일에서도</w:t>
      </w:r>
      <w:r>
        <w:t xml:space="preserve"> 보기 좋게 반응형 디자인으로 만들어줘.</w:t>
      </w:r>
    </w:p>
    <w:p w:rsidR="005743B6" w:rsidRDefault="005743B6" w:rsidP="005743B6"/>
    <w:p w:rsidR="005743B6" w:rsidRDefault="005743B6" w:rsidP="005743B6">
      <w:r>
        <w:rPr>
          <w:rFonts w:hint="eastAsia"/>
        </w:rPr>
        <w:t>요구사항</w:t>
      </w:r>
      <w:r>
        <w:t>:</w:t>
      </w:r>
    </w:p>
    <w:p w:rsidR="005743B6" w:rsidRDefault="005743B6" w:rsidP="005743B6"/>
    <w:p w:rsidR="005743B6" w:rsidRDefault="005743B6" w:rsidP="005743B6">
      <w:r>
        <w:t>- `&lt;meta name="viewport" content="width=device-width, initial-scale=1.0"&gt;` 추가</w:t>
      </w:r>
    </w:p>
    <w:p w:rsidR="005743B6" w:rsidRDefault="005743B6" w:rsidP="005743B6">
      <w:r>
        <w:lastRenderedPageBreak/>
        <w:t>- 모든 요소를 세로 방향 정렬 중심으로 배치</w:t>
      </w:r>
    </w:p>
    <w:p w:rsidR="005743B6" w:rsidRDefault="005743B6" w:rsidP="005743B6">
      <w:r>
        <w:t>- 버튼은 터치하기 쉽게 padding 넓게</w:t>
      </w:r>
    </w:p>
    <w:p w:rsidR="005743B6" w:rsidRDefault="005743B6" w:rsidP="005743B6">
      <w:r>
        <w:t>- 입력창은 모바일에서 잘 보이도록 폰트 크기 16px 이상</w:t>
      </w:r>
    </w:p>
    <w:p w:rsidR="005743B6" w:rsidRDefault="005743B6" w:rsidP="005743B6">
      <w:r>
        <w:t xml:space="preserve">- 결과표는 모바일에서 </w:t>
      </w:r>
      <w:proofErr w:type="spellStart"/>
      <w:r>
        <w:t>줄바꿈되도록</w:t>
      </w:r>
      <w:proofErr w:type="spellEnd"/>
      <w:r>
        <w:t xml:space="preserve"> max-width: 100% 적용</w:t>
      </w:r>
    </w:p>
    <w:p w:rsidR="005743B6" w:rsidRDefault="005743B6" w:rsidP="005743B6">
      <w:r>
        <w:t>- 로고는 상단 중앙에 배치</w:t>
      </w:r>
    </w:p>
    <w:p w:rsidR="005743B6" w:rsidRDefault="005743B6" w:rsidP="005743B6">
      <w:r>
        <w:t>- CSS `@media` 쿼리로 데스크/모바일 레이아웃 구분</w:t>
      </w:r>
    </w:p>
    <w:p w:rsidR="005743B6" w:rsidRPr="005743B6" w:rsidRDefault="005743B6" w:rsidP="005743B6">
      <w:pPr>
        <w:rPr>
          <w:rFonts w:hint="eastAsia"/>
        </w:rPr>
      </w:pPr>
      <w:r>
        <w:t>- 글꼴은 Noto Sans KR 사용</w:t>
      </w:r>
    </w:p>
    <w:sectPr w:rsidR="005743B6" w:rsidRPr="00574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A273E"/>
    <w:multiLevelType w:val="hybridMultilevel"/>
    <w:tmpl w:val="19BCA9AA"/>
    <w:lvl w:ilvl="0" w:tplc="D92C27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697795"/>
    <w:multiLevelType w:val="hybridMultilevel"/>
    <w:tmpl w:val="0F883588"/>
    <w:lvl w:ilvl="0" w:tplc="167033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D830DA"/>
    <w:multiLevelType w:val="hybridMultilevel"/>
    <w:tmpl w:val="D34A33C8"/>
    <w:lvl w:ilvl="0" w:tplc="DCA2E43E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74C3A6E"/>
    <w:multiLevelType w:val="multilevel"/>
    <w:tmpl w:val="BA38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4404F"/>
    <w:multiLevelType w:val="hybridMultilevel"/>
    <w:tmpl w:val="5AD62CD0"/>
    <w:lvl w:ilvl="0" w:tplc="1A28D1BA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3666127"/>
    <w:multiLevelType w:val="hybridMultilevel"/>
    <w:tmpl w:val="81CA8646"/>
    <w:lvl w:ilvl="0" w:tplc="D92C27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5C30837"/>
    <w:multiLevelType w:val="hybridMultilevel"/>
    <w:tmpl w:val="738A118C"/>
    <w:lvl w:ilvl="0" w:tplc="4150FA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D7E18A7"/>
    <w:multiLevelType w:val="hybridMultilevel"/>
    <w:tmpl w:val="19BCA9AA"/>
    <w:lvl w:ilvl="0" w:tplc="D92C27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E6F2D24"/>
    <w:multiLevelType w:val="hybridMultilevel"/>
    <w:tmpl w:val="19BCA9AA"/>
    <w:lvl w:ilvl="0" w:tplc="D92C27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76E449C"/>
    <w:multiLevelType w:val="hybridMultilevel"/>
    <w:tmpl w:val="2F74E7C6"/>
    <w:lvl w:ilvl="0" w:tplc="13BA15A2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upperLetter"/>
      <w:lvlText w:val="%5.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upperLetter"/>
      <w:lvlText w:val="%8.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10" w15:restartNumberingAfterBreak="0">
    <w:nsid w:val="70D72DB9"/>
    <w:multiLevelType w:val="hybridMultilevel"/>
    <w:tmpl w:val="19BCA9AA"/>
    <w:lvl w:ilvl="0" w:tplc="D92C27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10"/>
  </w:num>
  <w:num w:numId="7">
    <w:abstractNumId w:val="9"/>
  </w:num>
  <w:num w:numId="8">
    <w:abstractNumId w:val="2"/>
  </w:num>
  <w:num w:numId="9">
    <w:abstractNumId w:val="4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A9"/>
    <w:rsid w:val="0013069A"/>
    <w:rsid w:val="001D680A"/>
    <w:rsid w:val="002A4109"/>
    <w:rsid w:val="00410983"/>
    <w:rsid w:val="005743B6"/>
    <w:rsid w:val="007719A9"/>
    <w:rsid w:val="007C3AFC"/>
    <w:rsid w:val="008615A5"/>
    <w:rsid w:val="008F04E6"/>
    <w:rsid w:val="0093581A"/>
    <w:rsid w:val="0096699E"/>
    <w:rsid w:val="009B2B36"/>
    <w:rsid w:val="00D95082"/>
    <w:rsid w:val="00FB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FBC31"/>
  <w15:chartTrackingRefBased/>
  <w15:docId w15:val="{6FE585E8-F93A-4F49-AF06-F6B61C3F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8F04E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719A9"/>
    <w:pPr>
      <w:ind w:leftChars="400" w:left="800"/>
    </w:pPr>
  </w:style>
  <w:style w:type="character" w:styleId="a4">
    <w:name w:val="Strong"/>
    <w:basedOn w:val="a0"/>
    <w:uiPriority w:val="22"/>
    <w:qFormat/>
    <w:rsid w:val="009B2B36"/>
    <w:rPr>
      <w:b/>
      <w:bCs/>
    </w:rPr>
  </w:style>
  <w:style w:type="character" w:styleId="HTML">
    <w:name w:val="HTML Code"/>
    <w:basedOn w:val="a0"/>
    <w:uiPriority w:val="99"/>
    <w:semiHidden/>
    <w:unhideWhenUsed/>
    <w:rsid w:val="009B2B36"/>
    <w:rPr>
      <w:rFonts w:ascii="굴림체" w:eastAsia="굴림체" w:hAnsi="굴림체" w:cs="굴림체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8F04E6"/>
    <w:rPr>
      <w:rFonts w:ascii="굴림" w:eastAsia="굴림" w:hAnsi="굴림" w:cs="굴림"/>
      <w:b/>
      <w:bCs/>
      <w:kern w:val="0"/>
      <w:sz w:val="27"/>
      <w:szCs w:val="27"/>
    </w:rPr>
  </w:style>
  <w:style w:type="paragraph" w:styleId="HTML0">
    <w:name w:val="HTML Preformatted"/>
    <w:basedOn w:val="a"/>
    <w:link w:val="HTMLChar"/>
    <w:uiPriority w:val="99"/>
    <w:semiHidden/>
    <w:unhideWhenUsed/>
    <w:rsid w:val="008F04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8F04E6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tag">
    <w:name w:val="hljs-tag"/>
    <w:basedOn w:val="a0"/>
    <w:rsid w:val="008F04E6"/>
  </w:style>
  <w:style w:type="character" w:customStyle="1" w:styleId="hljs-name">
    <w:name w:val="hljs-name"/>
    <w:basedOn w:val="a0"/>
    <w:rsid w:val="008F04E6"/>
  </w:style>
  <w:style w:type="character" w:customStyle="1" w:styleId="hljs-attr">
    <w:name w:val="hljs-attr"/>
    <w:basedOn w:val="a0"/>
    <w:rsid w:val="008F04E6"/>
  </w:style>
  <w:style w:type="character" w:customStyle="1" w:styleId="hljs-string">
    <w:name w:val="hljs-string"/>
    <w:basedOn w:val="a0"/>
    <w:rsid w:val="008F04E6"/>
  </w:style>
  <w:style w:type="paragraph" w:styleId="a5">
    <w:name w:val="Body Text"/>
    <w:basedOn w:val="a"/>
    <w:link w:val="Char"/>
    <w:uiPriority w:val="1"/>
    <w:qFormat/>
    <w:rsid w:val="001D680A"/>
    <w:pPr>
      <w:wordWrap/>
      <w:spacing w:after="0" w:line="240" w:lineRule="auto"/>
      <w:jc w:val="left"/>
    </w:pPr>
    <w:rPr>
      <w:rFonts w:ascii="굴림" w:eastAsia="굴림" w:hAnsi="굴림" w:cs="굴림"/>
      <w:kern w:val="0"/>
      <w:sz w:val="21"/>
      <w:szCs w:val="21"/>
    </w:rPr>
  </w:style>
  <w:style w:type="character" w:customStyle="1" w:styleId="Char">
    <w:name w:val="본문 Char"/>
    <w:basedOn w:val="a0"/>
    <w:link w:val="a5"/>
    <w:uiPriority w:val="1"/>
    <w:rsid w:val="001D680A"/>
    <w:rPr>
      <w:rFonts w:ascii="굴림" w:eastAsia="굴림" w:hAnsi="굴림" w:cs="굴림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5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7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11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진영</dc:creator>
  <cp:keywords/>
  <dc:description/>
  <cp:lastModifiedBy>박 진영</cp:lastModifiedBy>
  <cp:revision>2</cp:revision>
  <dcterms:created xsi:type="dcterms:W3CDTF">2025-04-08T13:18:00Z</dcterms:created>
  <dcterms:modified xsi:type="dcterms:W3CDTF">2025-04-08T20:22:00Z</dcterms:modified>
</cp:coreProperties>
</file>