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1D1" w:rsidRDefault="00582E8B" w:rsidP="00582E8B">
      <w:pPr>
        <w:pStyle w:val="a3"/>
      </w:pPr>
      <w:r>
        <w:t>第二周作业</w:t>
      </w:r>
      <w:r>
        <w:rPr>
          <w:rFonts w:hint="eastAsia"/>
        </w:rPr>
        <w:t xml:space="preserve"> </w:t>
      </w:r>
      <w:r>
        <w:rPr>
          <w:rFonts w:hint="eastAsia"/>
        </w:rPr>
        <w:t>计算机</w:t>
      </w:r>
      <w:proofErr w:type="gramStart"/>
      <w:r>
        <w:rPr>
          <w:rFonts w:hint="eastAsia"/>
        </w:rPr>
        <w:t>学院网</w:t>
      </w:r>
      <w:proofErr w:type="gramEnd"/>
      <w:r>
        <w:rPr>
          <w:rFonts w:hint="eastAsia"/>
        </w:rPr>
        <w:t>人事处网络公告节选程序</w:t>
      </w:r>
    </w:p>
    <w:p w:rsidR="0043108C" w:rsidRDefault="0043108C" w:rsidP="0043108C">
      <w:pPr>
        <w:wordWrap w:val="0"/>
        <w:jc w:val="right"/>
      </w:pPr>
      <w:r>
        <w:t>周晨恺</w:t>
      </w:r>
      <w:r>
        <w:rPr>
          <w:rFonts w:hint="eastAsia"/>
        </w:rPr>
        <w:t xml:space="preserve"> </w:t>
      </w:r>
      <w:r>
        <w:t>3140102277</w:t>
      </w:r>
    </w:p>
    <w:p w:rsidR="0043108C" w:rsidRDefault="0043108C" w:rsidP="0043108C">
      <w:r>
        <w:rPr>
          <w:rFonts w:hint="eastAsia"/>
        </w:rPr>
        <w:t>程序说明：</w:t>
      </w:r>
    </w:p>
    <w:p w:rsidR="0043108C" w:rsidRDefault="0043108C" w:rsidP="0043108C">
      <w:r>
        <w:tab/>
      </w:r>
      <w:r>
        <w:t>能够从</w:t>
      </w:r>
      <w:r>
        <w:rPr>
          <w:rFonts w:hint="eastAsia"/>
        </w:rPr>
        <w:t xml:space="preserve"> </w:t>
      </w:r>
      <w:hyperlink r:id="rId4" w:history="1">
        <w:r w:rsidRPr="0087543F">
          <w:rPr>
            <w:rStyle w:val="a4"/>
          </w:rPr>
          <w:t>http://cspo.zju.edu.cn/redir.php?catalog_id=255</w:t>
        </w:r>
      </w:hyperlink>
      <w:r>
        <w:t xml:space="preserve"> </w:t>
      </w:r>
      <w:r>
        <w:t>中各个新闻链接中对应的新闻进行节选，删除无关部分信息内容，并将主要内容进行相关处理之后以</w:t>
      </w:r>
      <w:r>
        <w:rPr>
          <w:rFonts w:hint="eastAsia"/>
        </w:rPr>
        <w:t xml:space="preserve"> .</w:t>
      </w:r>
      <w:r>
        <w:t xml:space="preserve">txt </w:t>
      </w:r>
      <w:r>
        <w:t>的格式存储在源文件根目录下。</w:t>
      </w:r>
    </w:p>
    <w:p w:rsidR="007B7F81" w:rsidRDefault="007B7F81" w:rsidP="0043108C"/>
    <w:p w:rsidR="00572E2B" w:rsidRDefault="00572E2B" w:rsidP="0043108C">
      <w:r>
        <w:rPr>
          <w:noProof/>
        </w:rPr>
        <w:drawing>
          <wp:anchor distT="0" distB="0" distL="114300" distR="114300" simplePos="0" relativeHeight="251658240" behindDoc="0" locked="0" layoutInCell="1" allowOverlap="1" wp14:anchorId="6A987455" wp14:editId="75B3BEB0">
            <wp:simplePos x="0" y="0"/>
            <wp:positionH relativeFrom="margin">
              <wp:align>right</wp:align>
            </wp:positionH>
            <wp:positionV relativeFrom="paragraph">
              <wp:posOffset>220173</wp:posOffset>
            </wp:positionV>
            <wp:extent cx="5274310" cy="3464560"/>
            <wp:effectExtent l="0" t="0" r="254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程序运行实例：</w:t>
      </w:r>
    </w:p>
    <w:p w:rsidR="00572E2B" w:rsidRDefault="00C27366" w:rsidP="0043108C">
      <w:r>
        <w:t>程序使用说明：</w:t>
      </w:r>
    </w:p>
    <w:p w:rsidR="00C27366" w:rsidRDefault="00C27366" w:rsidP="0043108C">
      <w:r>
        <w:tab/>
      </w:r>
      <w:r>
        <w:t>将压缩包解压后的根目录下，修改</w:t>
      </w:r>
      <w:r>
        <w:rPr>
          <w:rFonts w:hint="eastAsia"/>
        </w:rPr>
        <w:t xml:space="preserve"> </w:t>
      </w:r>
      <w:r>
        <w:t xml:space="preserve">GetHtml.java </w:t>
      </w:r>
      <w:r>
        <w:t>源代码中第</w:t>
      </w:r>
      <w:r>
        <w:rPr>
          <w:rFonts w:hint="eastAsia"/>
        </w:rPr>
        <w:t xml:space="preserve"> </w:t>
      </w:r>
      <w:r>
        <w:t xml:space="preserve">59 </w:t>
      </w:r>
      <w:r>
        <w:t>行的网址，就可以实现对不同通知的解析。</w:t>
      </w:r>
    </w:p>
    <w:p w:rsidR="002125F0" w:rsidRDefault="002125F0" w:rsidP="0043108C">
      <w:r>
        <w:tab/>
      </w:r>
      <w:r>
        <w:t>现在暂时只支持对目录</w:t>
      </w:r>
      <w:r>
        <w:rPr>
          <w:rFonts w:hint="eastAsia"/>
        </w:rPr>
        <w:t xml:space="preserve"> </w:t>
      </w:r>
      <w:hyperlink r:id="rId6" w:history="1">
        <w:r w:rsidRPr="0087543F">
          <w:rPr>
            <w:rStyle w:val="a4"/>
          </w:rPr>
          <w:t>http://cspo.zju.edu.cn/redir.php?catalog_id=255</w:t>
        </w:r>
      </w:hyperlink>
      <w:r>
        <w:t xml:space="preserve"> </w:t>
      </w:r>
      <w:r>
        <w:t>中对应的新闻进行解析和下载。</w:t>
      </w:r>
    </w:p>
    <w:p w:rsidR="007B7F81" w:rsidRDefault="007B7F81" w:rsidP="0043108C"/>
    <w:p w:rsidR="007B7F81" w:rsidRDefault="007B7F81" w:rsidP="0043108C">
      <w:r>
        <w:rPr>
          <w:rFonts w:hint="eastAsia"/>
        </w:rPr>
        <w:t>程序实现说明：</w:t>
      </w:r>
    </w:p>
    <w:p w:rsidR="007B7F81" w:rsidRPr="0043108C" w:rsidRDefault="007B7F81" w:rsidP="0043108C">
      <w:pPr>
        <w:rPr>
          <w:rFonts w:hint="eastAsia"/>
        </w:rPr>
      </w:pPr>
      <w:r>
        <w:tab/>
      </w:r>
      <w:r>
        <w:t>整个程序总共实现了两个类，分别是</w:t>
      </w:r>
      <w:r>
        <w:rPr>
          <w:rFonts w:hint="eastAsia"/>
        </w:rPr>
        <w:t xml:space="preserve"> </w:t>
      </w:r>
      <w:proofErr w:type="spellStart"/>
      <w:r>
        <w:t>GetHtml</w:t>
      </w:r>
      <w:proofErr w:type="spellEnd"/>
      <w:r>
        <w:t xml:space="preserve"> </w:t>
      </w:r>
      <w:r>
        <w:t>类和</w:t>
      </w:r>
      <w:r>
        <w:rPr>
          <w:rFonts w:hint="eastAsia"/>
        </w:rPr>
        <w:t xml:space="preserve"> </w:t>
      </w:r>
      <w:proofErr w:type="spellStart"/>
      <w:r>
        <w:t>ParseHtml</w:t>
      </w:r>
      <w:proofErr w:type="spellEnd"/>
      <w:r>
        <w:t xml:space="preserve"> </w:t>
      </w:r>
      <w:r>
        <w:t>类。其中</w:t>
      </w:r>
      <w:r>
        <w:rPr>
          <w:rFonts w:hint="eastAsia"/>
        </w:rPr>
        <w:t xml:space="preserve"> </w:t>
      </w:r>
      <w:proofErr w:type="spellStart"/>
      <w:r>
        <w:t>GetHtml</w:t>
      </w:r>
      <w:proofErr w:type="spellEnd"/>
      <w:r>
        <w:t xml:space="preserve"> </w:t>
      </w:r>
      <w:proofErr w:type="gramStart"/>
      <w:r>
        <w:t>类负责</w:t>
      </w:r>
      <w:proofErr w:type="gramEnd"/>
      <w:r>
        <w:t>对指定的</w:t>
      </w:r>
      <w:r>
        <w:rPr>
          <w:rFonts w:hint="eastAsia"/>
        </w:rPr>
        <w:t xml:space="preserve"> Html</w:t>
      </w:r>
      <w:r>
        <w:t xml:space="preserve"> </w:t>
      </w:r>
      <w:r>
        <w:t>地址进行链接并且将其对应的</w:t>
      </w:r>
      <w:r>
        <w:rPr>
          <w:rFonts w:hint="eastAsia"/>
        </w:rPr>
        <w:t xml:space="preserve"> Html</w:t>
      </w:r>
      <w:r>
        <w:t xml:space="preserve"> </w:t>
      </w:r>
      <w:r>
        <w:t>文本下载下来，保存在</w:t>
      </w:r>
      <w:r>
        <w:t xml:space="preserve"> String </w:t>
      </w:r>
      <w:r>
        <w:t>类的变量中。</w:t>
      </w:r>
      <w:r w:rsidR="00373BCC">
        <w:rPr>
          <w:rFonts w:hint="eastAsia"/>
        </w:rPr>
        <w:t xml:space="preserve"> </w:t>
      </w:r>
      <w:proofErr w:type="spellStart"/>
      <w:r w:rsidR="00373BCC">
        <w:rPr>
          <w:rFonts w:hint="eastAsia"/>
        </w:rPr>
        <w:t>P</w:t>
      </w:r>
      <w:r w:rsidR="00373BCC">
        <w:t>arseHtml</w:t>
      </w:r>
      <w:proofErr w:type="spellEnd"/>
      <w:r w:rsidR="00373BCC">
        <w:t xml:space="preserve"> </w:t>
      </w:r>
      <w:proofErr w:type="gramStart"/>
      <w:r w:rsidR="00373BCC">
        <w:t>类只要</w:t>
      </w:r>
      <w:proofErr w:type="gramEnd"/>
      <w:r w:rsidR="00373BCC">
        <w:t>负责对得到的</w:t>
      </w:r>
      <w:r w:rsidR="00373BCC">
        <w:rPr>
          <w:rFonts w:hint="eastAsia"/>
        </w:rPr>
        <w:t xml:space="preserve"> Html</w:t>
      </w:r>
      <w:r w:rsidR="00373BCC">
        <w:t xml:space="preserve"> </w:t>
      </w:r>
      <w:r w:rsidR="00373BCC">
        <w:t>文本进行解析，并从中提取出我们所需要的内容。</w:t>
      </w:r>
      <w:r w:rsidR="00D9780C">
        <w:t>其中</w:t>
      </w:r>
      <w:r w:rsidR="00D9780C">
        <w:rPr>
          <w:rFonts w:hint="eastAsia"/>
        </w:rPr>
        <w:t xml:space="preserve"> Parse</w:t>
      </w:r>
      <w:r w:rsidR="00D9780C">
        <w:t xml:space="preserve"> </w:t>
      </w:r>
      <w:r w:rsidR="00D9780C">
        <w:t>过程通过单向的状态机实现，采用</w:t>
      </w:r>
      <w:r w:rsidR="00D9780C">
        <w:rPr>
          <w:rFonts w:hint="eastAsia"/>
        </w:rPr>
        <w:t xml:space="preserve"> </w:t>
      </w:r>
      <w:r w:rsidR="00D9780C">
        <w:rPr>
          <w:rFonts w:hint="eastAsia"/>
        </w:rPr>
        <w:t>正则表达式来去掉</w:t>
      </w:r>
      <w:r w:rsidR="00D9780C">
        <w:rPr>
          <w:rFonts w:hint="eastAsia"/>
        </w:rPr>
        <w:t xml:space="preserve"> html</w:t>
      </w:r>
      <w:r w:rsidR="00D9780C">
        <w:t xml:space="preserve"> </w:t>
      </w:r>
      <w:r w:rsidR="00D9780C">
        <w:t>标签。</w:t>
      </w:r>
      <w:r w:rsidR="00050DFB">
        <w:t>而整体的</w:t>
      </w:r>
      <w:r w:rsidR="00050DFB">
        <w:rPr>
          <w:rFonts w:hint="eastAsia"/>
        </w:rPr>
        <w:t xml:space="preserve"> Parse</w:t>
      </w:r>
      <w:r w:rsidR="00050DFB">
        <w:t xml:space="preserve"> </w:t>
      </w:r>
      <w:r w:rsidR="00050DFB">
        <w:t>过程则是通过直接阅读</w:t>
      </w:r>
      <w:r w:rsidR="00AC69A4">
        <w:t>网站的源代码，通过对我们所需要的内容的标签中的类进行标定，来筛选我们所需要的内容。</w:t>
      </w:r>
      <w:bookmarkStart w:id="0" w:name="_GoBack"/>
      <w:bookmarkEnd w:id="0"/>
    </w:p>
    <w:sectPr w:rsidR="007B7F81" w:rsidRPr="004310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0E"/>
    <w:rsid w:val="00050DFB"/>
    <w:rsid w:val="002125F0"/>
    <w:rsid w:val="00373BCC"/>
    <w:rsid w:val="0043108C"/>
    <w:rsid w:val="00497F0E"/>
    <w:rsid w:val="00572E2B"/>
    <w:rsid w:val="00582E8B"/>
    <w:rsid w:val="006415A5"/>
    <w:rsid w:val="007B7F81"/>
    <w:rsid w:val="00AC69A4"/>
    <w:rsid w:val="00C27366"/>
    <w:rsid w:val="00C820F7"/>
    <w:rsid w:val="00D9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C6759-070C-4433-A75C-8BF347A9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82E8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82E8B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310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po.zju.edu.cn/redir.php?catalog_id=255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cspo.zju.edu.cn/redir.php?catalog_id=25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周晨恺</dc:creator>
  <cp:keywords/>
  <dc:description/>
  <cp:lastModifiedBy>周晨恺</cp:lastModifiedBy>
  <cp:revision>9</cp:revision>
  <dcterms:created xsi:type="dcterms:W3CDTF">2016-10-13T11:33:00Z</dcterms:created>
  <dcterms:modified xsi:type="dcterms:W3CDTF">2016-10-13T12:36:00Z</dcterms:modified>
</cp:coreProperties>
</file>