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1ABFC" w14:textId="31AF2710" w:rsidR="00530058" w:rsidRDefault="00F54402">
      <w:r>
        <w:rPr>
          <w:lang w:val="bg-BG"/>
        </w:rPr>
        <w:t xml:space="preserve">1 – </w:t>
      </w:r>
      <w:r>
        <w:t xml:space="preserve">Entity Framework </w:t>
      </w:r>
    </w:p>
    <w:p w14:paraId="4FFB3093" w14:textId="3A682AB3" w:rsidR="00F54402" w:rsidRDefault="00F54402">
      <w:pPr>
        <w:rPr>
          <w:lang w:val="bg-BG"/>
        </w:rPr>
      </w:pPr>
      <w:r>
        <w:tab/>
      </w:r>
      <w:r>
        <w:rPr>
          <w:lang w:val="bg-BG"/>
        </w:rPr>
        <w:t>Библиотека, която позволява на комуникация чрез код с бази данни</w:t>
      </w:r>
    </w:p>
    <w:p w14:paraId="286ED6D5" w14:textId="00BF7542" w:rsidR="00F54402" w:rsidRDefault="00F54402">
      <w:pPr>
        <w:rPr>
          <w:lang w:val="bg-BG"/>
        </w:rPr>
      </w:pPr>
      <w:r>
        <w:rPr>
          <w:lang w:val="bg-BG"/>
        </w:rPr>
        <w:tab/>
        <w:t>Таблиците се представят чрез обикновени класове</w:t>
      </w:r>
    </w:p>
    <w:p w14:paraId="74A58F6C" w14:textId="4E6097EB" w:rsidR="00F54402" w:rsidRDefault="00F54402">
      <w:pPr>
        <w:rPr>
          <w:lang w:val="bg-BG"/>
        </w:rPr>
      </w:pPr>
      <w:r>
        <w:rPr>
          <w:lang w:val="bg-BG"/>
        </w:rPr>
        <w:tab/>
        <w:t xml:space="preserve">Заявките се пишат с </w:t>
      </w:r>
      <w:r>
        <w:t xml:space="preserve">LINQ (Language Integrated Query), </w:t>
      </w:r>
      <w:r>
        <w:rPr>
          <w:lang w:val="bg-BG"/>
        </w:rPr>
        <w:t>което използва ламбда изрази</w:t>
      </w:r>
    </w:p>
    <w:p w14:paraId="2073E484" w14:textId="7A04653C" w:rsidR="00F54402" w:rsidRPr="00F54402" w:rsidRDefault="00F54402">
      <w:r>
        <w:rPr>
          <w:lang w:val="bg-BG"/>
        </w:rPr>
        <w:tab/>
        <w:t>Позволява да се използват миграции на базата, за да се добавят нови таблици или да се актуализират структурите на съществуващите</w:t>
      </w:r>
    </w:p>
    <w:p w14:paraId="0773CBB0" w14:textId="2BF4A01C" w:rsidR="00F54402" w:rsidRPr="00F54402" w:rsidRDefault="00F54402">
      <w:pPr>
        <w:rPr>
          <w:lang w:val="bg-BG"/>
        </w:rPr>
      </w:pPr>
      <w:r>
        <w:rPr>
          <w:lang w:val="bg-BG"/>
        </w:rPr>
        <w:tab/>
      </w:r>
      <w:r w:rsidR="00265FB3">
        <w:rPr>
          <w:lang w:val="bg-BG"/>
        </w:rPr>
        <w:t>Разрешава да работим с бази по обектно ориентиран начин.</w:t>
      </w:r>
    </w:p>
    <w:p w14:paraId="1E857867" w14:textId="27EC4E40" w:rsidR="00F54402" w:rsidRDefault="00F54402">
      <w:pPr>
        <w:rPr>
          <w:lang w:val="bg-BG"/>
        </w:rPr>
      </w:pPr>
      <w:r>
        <w:t>2</w:t>
      </w:r>
      <w:r>
        <w:rPr>
          <w:lang w:val="bg-BG"/>
        </w:rPr>
        <w:t xml:space="preserve"> – Архитектура</w:t>
      </w:r>
    </w:p>
    <w:p w14:paraId="1386D571" w14:textId="3D6F74C2" w:rsidR="00F54402" w:rsidRDefault="00265FB3">
      <w:r>
        <w:rPr>
          <w:noProof/>
        </w:rPr>
        <w:drawing>
          <wp:inline distT="0" distB="0" distL="0" distR="0" wp14:anchorId="3D3E53F3" wp14:editId="290A7511">
            <wp:extent cx="3308230" cy="2247900"/>
            <wp:effectExtent l="0" t="0" r="6985" b="0"/>
            <wp:docPr id="907714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190" cy="225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9EA3E" w14:textId="3B6D7949" w:rsidR="00265FB3" w:rsidRDefault="00265FB3">
      <w:pPr>
        <w:rPr>
          <w:lang w:val="bg-BG"/>
        </w:rPr>
      </w:pPr>
      <w:r>
        <w:t xml:space="preserve">Domain: </w:t>
      </w:r>
      <w:r>
        <w:rPr>
          <w:lang w:val="bg-BG"/>
        </w:rPr>
        <w:t>съдържа класове, които представляват таблиците в базата</w:t>
      </w:r>
    </w:p>
    <w:p w14:paraId="709241CD" w14:textId="77972071" w:rsidR="00265FB3" w:rsidRDefault="00265FB3">
      <w:pPr>
        <w:rPr>
          <w:lang w:val="bg-BG"/>
        </w:rPr>
      </w:pPr>
      <w:r>
        <w:t xml:space="preserve">Infrastructure: </w:t>
      </w:r>
      <w:r>
        <w:rPr>
          <w:lang w:val="bg-BG"/>
        </w:rPr>
        <w:t>съдържа класове, които ни позволяват да изпращаме заявки към базата, както и конфигурации за самата база</w:t>
      </w:r>
    </w:p>
    <w:p w14:paraId="3BB904D1" w14:textId="1705248B" w:rsidR="00265FB3" w:rsidRDefault="00265FB3">
      <w:pPr>
        <w:rPr>
          <w:lang w:val="bg-BG"/>
        </w:rPr>
      </w:pPr>
      <w:r>
        <w:t xml:space="preserve">Application: </w:t>
      </w:r>
      <w:r>
        <w:rPr>
          <w:lang w:val="bg-BG"/>
        </w:rPr>
        <w:t>приложението, с което работят потребителите. То се грижи да запазва входящи данни и да показва изходящи данни по приятен за потребителя начин, като потребителят няма нужда да разбира от техническите операции (като черна кутия).</w:t>
      </w:r>
    </w:p>
    <w:p w14:paraId="2BCAE856" w14:textId="77777777" w:rsidR="00265FB3" w:rsidRDefault="00265FB3">
      <w:pPr>
        <w:rPr>
          <w:lang w:val="bg-BG"/>
        </w:rPr>
      </w:pPr>
    </w:p>
    <w:p w14:paraId="0B3E1D41" w14:textId="1D502349" w:rsidR="00265FB3" w:rsidRDefault="00265FB3">
      <w:pPr>
        <w:rPr>
          <w:lang w:val="bg-BG"/>
        </w:rPr>
      </w:pPr>
      <w:r>
        <w:rPr>
          <w:lang w:val="bg-BG"/>
        </w:rPr>
        <w:t xml:space="preserve">3 – </w:t>
      </w:r>
      <w:r w:rsidR="00F91A75">
        <w:rPr>
          <w:lang w:val="bg-BG"/>
        </w:rPr>
        <w:t>Бележки</w:t>
      </w:r>
    </w:p>
    <w:p w14:paraId="181ECB43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>- domain</w:t>
      </w:r>
    </w:p>
    <w:p w14:paraId="70687BC4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</w:p>
    <w:p w14:paraId="7360F168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>-infrastructure</w:t>
      </w:r>
    </w:p>
    <w:p w14:paraId="691A0F80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>Microsoft.EntityFrameworkCore</w:t>
      </w:r>
    </w:p>
    <w:p w14:paraId="27D190EC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>Microsoft.EntityFrameworkCore.SqlServer</w:t>
      </w:r>
    </w:p>
    <w:p w14:paraId="2DB16508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lastRenderedPageBreak/>
        <w:t>Microsoft.EntityFrameworkCore.Tools</w:t>
      </w:r>
    </w:p>
    <w:p w14:paraId="097DBFB2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ab/>
      </w:r>
    </w:p>
    <w:p w14:paraId="382FD6B2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ab/>
        <w:t>Add-Migration InitialCreate</w:t>
      </w:r>
    </w:p>
    <w:p w14:paraId="1E4C4C00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ab/>
      </w:r>
    </w:p>
    <w:p w14:paraId="700C4D9A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>-application</w:t>
      </w:r>
    </w:p>
    <w:p w14:paraId="2309F03A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>Microsoft.EntityFrameworkCore.Design</w:t>
      </w:r>
    </w:p>
    <w:p w14:paraId="4F51AE78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>Microsoft.Extensions.Hosting</w:t>
      </w:r>
    </w:p>
    <w:p w14:paraId="0B9F23CA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>Microsoft.Extensions.Hosting.Abstractions</w:t>
      </w:r>
    </w:p>
    <w:p w14:paraId="732CA8F6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</w:p>
    <w:p w14:paraId="135AE87F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>Server=.\\SQLEXPRESS;Database=MoviesDb;Trusted_Connection=True;TrustServerCertificate=True;</w:t>
      </w:r>
    </w:p>
    <w:p w14:paraId="5C8933E0" w14:textId="7A36DE80" w:rsid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>Server=(LocalDB)</w:t>
      </w:r>
      <w:hyperlink r:id="rId5" w:history="1">
        <w:r w:rsidRPr="00BF0D60">
          <w:rPr>
            <w:rStyle w:val="Hyperlink"/>
            <w:rFonts w:ascii="Consolas" w:hAnsi="Consolas"/>
            <w:sz w:val="20"/>
            <w:szCs w:val="20"/>
          </w:rPr>
          <w:t>\\.;Database=MoviesDb;Trusted_Connection=True;TrustServerCertificate=True</w:t>
        </w:r>
      </w:hyperlink>
      <w:r w:rsidRPr="00265FB3">
        <w:rPr>
          <w:rFonts w:ascii="Consolas" w:hAnsi="Consolas"/>
          <w:sz w:val="20"/>
          <w:szCs w:val="20"/>
        </w:rPr>
        <w:t>;</w:t>
      </w:r>
    </w:p>
    <w:p w14:paraId="79708C3A" w14:textId="77777777" w:rsid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</w:p>
    <w:p w14:paraId="550016A3" w14:textId="70343B52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Github: </w:t>
      </w:r>
      <w:hyperlink r:id="rId6" w:history="1">
        <w:r w:rsidR="00D4340B" w:rsidRPr="00BF0D60">
          <w:rPr>
            <w:rStyle w:val="Hyperlink"/>
            <w:rFonts w:ascii="Consolas" w:hAnsi="Consolas"/>
            <w:sz w:val="20"/>
            <w:szCs w:val="20"/>
          </w:rPr>
          <w:t>https://github.com/pk-csi/CSI-training-summer-2025</w:t>
        </w:r>
      </w:hyperlink>
      <w:r w:rsidR="00D4340B">
        <w:rPr>
          <w:rFonts w:ascii="Consolas" w:hAnsi="Consolas"/>
          <w:sz w:val="20"/>
          <w:szCs w:val="20"/>
        </w:rPr>
        <w:t xml:space="preserve"> </w:t>
      </w:r>
    </w:p>
    <w:sectPr w:rsidR="00265FB3" w:rsidRPr="0026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02"/>
    <w:rsid w:val="00012BD9"/>
    <w:rsid w:val="00100869"/>
    <w:rsid w:val="001F7FD7"/>
    <w:rsid w:val="0020781C"/>
    <w:rsid w:val="00265FB3"/>
    <w:rsid w:val="0036747E"/>
    <w:rsid w:val="00530058"/>
    <w:rsid w:val="009A1A62"/>
    <w:rsid w:val="00D4340B"/>
    <w:rsid w:val="00F54402"/>
    <w:rsid w:val="00F91A75"/>
    <w:rsid w:val="00FF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825A"/>
  <w15:chartTrackingRefBased/>
  <w15:docId w15:val="{816539D4-4306-4C84-8391-D54D9F41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40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5F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5F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k-csi/CSI-training-summer-2025" TargetMode="External"/><Relationship Id="rId5" Type="http://schemas.openxmlformats.org/officeDocument/2006/relationships/hyperlink" Target="file:///\\.;Database=MoviesDb;Trusted_Connection=True;TrustServerCertificate=Tru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Kanev</dc:creator>
  <cp:keywords/>
  <dc:description/>
  <cp:lastModifiedBy>Petar Kanev</cp:lastModifiedBy>
  <cp:revision>2</cp:revision>
  <dcterms:created xsi:type="dcterms:W3CDTF">2025-07-05T05:29:00Z</dcterms:created>
  <dcterms:modified xsi:type="dcterms:W3CDTF">2025-07-05T05:57:00Z</dcterms:modified>
</cp:coreProperties>
</file>