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8407746"/>
        <w:docPartObj>
          <w:docPartGallery w:val="Cover Pages"/>
          <w:docPartUnique/>
        </w:docPartObj>
      </w:sdtPr>
      <w:sdtEndPr/>
      <w:sdtContent>
        <w:p w:rsidR="00A11E06" w:rsidRPr="008111F1" w:rsidRDefault="00A11E06" w:rsidP="00E217E4">
          <w:r w:rsidRPr="008111F1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0E6DCA" wp14:editId="0696AD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6C6B2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7CC785" wp14:editId="16FF0E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8501742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3997" w:rsidRDefault="00CE399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Philipp Kogler</w:t>
                                    </w:r>
                                  </w:p>
                                </w:sdtContent>
                              </w:sdt>
                              <w:p w:rsidR="00CE3997" w:rsidRDefault="004C079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119265330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399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pkogler@student.tgm.ac.at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7CC7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8501742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3997" w:rsidRDefault="00CE3997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Philipp Kogler</w:t>
                              </w:r>
                            </w:p>
                          </w:sdtContent>
                        </w:sdt>
                        <w:p w:rsidR="00CE3997" w:rsidRDefault="00CE399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119265330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pkogler@student.tgm.ac.at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7FEB4" wp14:editId="4C232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3997" w:rsidRPr="002F3CBB" w:rsidRDefault="00CE3997" w:rsidP="008F1362">
                                <w:pPr>
                                  <w:pStyle w:val="KeinLeerraum"/>
                                  <w:spacing w:after="120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</w:pPr>
                                <w:r w:rsidRPr="002F3CBB"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de-DE"/>
                                  </w:rPr>
                                  <w:alias w:val="Exposee"/>
                                  <w:tag w:val=""/>
                                  <w:id w:val="213528349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E3997" w:rsidRPr="002F3CBB" w:rsidRDefault="00CE3997" w:rsidP="007024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</w:pP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 xml:space="preserve">In diesem Dokument wird das Thema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Kernwaffen</w:t>
                                    </w: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 xml:space="preserve"> zusammengefasst. Die Ausarbeitung orientiert sich an den 6 Themenbereichen, welche vorgegeben sind. Zu jedem Themenbereich wird versucht ein bis zwei Grafiken zu finden, um eine bess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ere Aufgabenstellung zu lie</w:t>
                                    </w: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fern.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E7FEB4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CE3997" w:rsidRPr="002F3CBB" w:rsidRDefault="00CE3997" w:rsidP="008F1362">
                          <w:pPr>
                            <w:pStyle w:val="KeinLeerraum"/>
                            <w:spacing w:after="120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</w:pPr>
                          <w:r w:rsidRPr="002F3CBB"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de-DE"/>
                            </w:rPr>
                            <w:alias w:val="Exposee"/>
                            <w:tag w:val=""/>
                            <w:id w:val="213528349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E3997" w:rsidRPr="002F3CBB" w:rsidRDefault="00CE3997" w:rsidP="007024A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</w:pP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 xml:space="preserve">In diesem Dokument wird das Thema 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Kernwaffen</w:t>
                              </w: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 xml:space="preserve"> zusammengefasst. Die Ausarbeitung orientiert sich an den 6 Themenbereichen, welche vorgegeben sind. Zu jedem Themenbereich wird versucht ein bis zwei Grafiken zu finden, um eine bess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ere Aufgabenstellung zu lie</w:t>
                              </w: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fern.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11F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DAF9E" wp14:editId="3FD73E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3997" w:rsidRPr="00E217E4" w:rsidRDefault="004C0797" w:rsidP="00E217E4">
                                <w:pPr>
                                  <w:pStyle w:val="abc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-6801183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E3997" w:rsidRPr="00E217E4">
                                      <w:t>Kernwaffentechnik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920251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3997" w:rsidRPr="00E217E4" w:rsidRDefault="00CE3997" w:rsidP="00E217E4">
                                    <w:pPr>
                                      <w:pStyle w:val="asd"/>
                                    </w:pPr>
                                    <w:r w:rsidRPr="00E217E4">
                                      <w:t>Ausarbeitung vorgezogene Matura 2016/17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CDAF9E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CE3997" w:rsidRPr="00E217E4" w:rsidRDefault="00CE3997" w:rsidP="00E217E4">
                          <w:pPr>
                            <w:pStyle w:val="abc"/>
                          </w:pPr>
                          <w:sdt>
                            <w:sdtPr>
                              <w:alias w:val="Titel"/>
                              <w:tag w:val=""/>
                              <w:id w:val="-6801183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217E4">
                                <w:t>Kernwaffentechnik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920251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3997" w:rsidRPr="00E217E4" w:rsidRDefault="00CE3997" w:rsidP="00E217E4">
                              <w:pPr>
                                <w:pStyle w:val="asd"/>
                              </w:pPr>
                              <w:r w:rsidRPr="00E217E4">
                                <w:t>Ausarbeitung vorgezogene Matura 2016/17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23DF" w:rsidRDefault="00A11E06" w:rsidP="00B923DF">
          <w:r w:rsidRPr="008111F1">
            <w:br w:type="page"/>
          </w:r>
        </w:p>
      </w:sdtContent>
    </w:sdt>
    <w:sdt>
      <w:sdtPr>
        <w:id w:val="-1510132121"/>
        <w:docPartObj>
          <w:docPartGallery w:val="Table of Contents"/>
          <w:docPartUnique/>
        </w:docPartObj>
      </w:sdtPr>
      <w:sdtEndPr/>
      <w:sdtContent>
        <w:p w:rsidR="003354B4" w:rsidRDefault="003354B4" w:rsidP="00B923DF"/>
        <w:p w:rsidR="001223E3" w:rsidRPr="003354B4" w:rsidRDefault="001223E3" w:rsidP="003354B4">
          <w:pPr>
            <w:pStyle w:val="Inhaltsverzeichnisberschrift"/>
            <w:spacing w:before="840"/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</w:pPr>
          <w:r w:rsidRPr="008111F1">
            <w:t>Inhaltsverzeichnis</w:t>
          </w:r>
        </w:p>
        <w:p w:rsidR="00940F51" w:rsidRDefault="0052757E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r w:rsidRPr="008111F1">
            <w:fldChar w:fldCharType="begin"/>
          </w:r>
          <w:r w:rsidRPr="008111F1">
            <w:instrText xml:space="preserve"> TOC \o "1-5" \h \z \u </w:instrText>
          </w:r>
          <w:r w:rsidRPr="008111F1">
            <w:fldChar w:fldCharType="separate"/>
          </w:r>
          <w:hyperlink w:anchor="_Toc460023844" w:history="1">
            <w:r w:rsidR="00940F51" w:rsidRPr="004A60AE">
              <w:rPr>
                <w:rStyle w:val="Hyperlink"/>
                <w:noProof/>
              </w:rPr>
              <w:t>Änderungsverzeichnis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0023845" w:history="1">
            <w:r w:rsidR="00940F51" w:rsidRPr="004A60AE">
              <w:rPr>
                <w:rStyle w:val="Hyperlink"/>
                <w:noProof/>
              </w:rPr>
              <w:t>Einleitung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46" w:history="1">
            <w:r w:rsidR="00940F51" w:rsidRPr="004A60AE">
              <w:rPr>
                <w:rStyle w:val="Hyperlink"/>
                <w:noProof/>
              </w:rPr>
              <w:t>Beschreibung / Umfang des Themas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0023847" w:history="1">
            <w:r w:rsidR="00940F51" w:rsidRPr="004A60AE">
              <w:rPr>
                <w:rStyle w:val="Hyperlink"/>
                <w:noProof/>
              </w:rPr>
              <w:t>Themenbereiche zzgl. Aufgabenstellungen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48" w:history="1">
            <w:r w:rsidR="00940F51" w:rsidRPr="004A60AE">
              <w:rPr>
                <w:rStyle w:val="Hyperlink"/>
                <w:noProof/>
              </w:rPr>
              <w:t>T01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Naturwissenschaften und Gesellschaft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_Toc460023848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49" w:history="1">
            <w:r w:rsidR="00940F51" w:rsidRPr="004A60AE">
              <w:rPr>
                <w:rStyle w:val="Hyperlink"/>
                <w:noProof/>
              </w:rPr>
              <w:t>Wie weit sind aktuelle Kernwaffen entwickelt? Worauf sind jene ausgelegt? Was bedeutet das für die Gesellschaft und die Menschheit/Lebewesen generell? Testung sowie Auswirkungen dieser Waffentechnik.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_Toc460023849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0" w:history="1">
            <w:r w:rsidR="00940F51" w:rsidRPr="004A60AE">
              <w:rPr>
                <w:rStyle w:val="Hyperlink"/>
                <w:noProof/>
              </w:rPr>
              <w:t>Geschichte der Atombombe. Einsatz dieser Waffentechnik im Krieg. Weitere Entwicklung in Verbindung mit Verboten bezüglich Atombombenversuchen.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51" w:history="1">
            <w:r w:rsidR="00940F51" w:rsidRPr="004A60AE">
              <w:rPr>
                <w:rStyle w:val="Hyperlink"/>
                <w:noProof/>
              </w:rPr>
              <w:t>T02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Umweltrelevante Phänomene bzw. Prozesse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8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2" w:history="1">
            <w:r w:rsidR="00940F51" w:rsidRPr="004A60AE">
              <w:rPr>
                <w:rStyle w:val="Hyperlink"/>
                <w:noProof/>
              </w:rPr>
              <w:t>Welche Arten der Verwüstung können von den entsprechenden Kernwaffen hervorgerufen werden? Wie lange dauern diese Auswirkungen an?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8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3" w:history="1">
            <w:r w:rsidR="00940F51" w:rsidRPr="004A60AE">
              <w:rPr>
                <w:rStyle w:val="Hyperlink"/>
                <w:noProof/>
              </w:rPr>
              <w:t>Strahlung: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9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54" w:history="1">
            <w:r w:rsidR="00940F51" w:rsidRPr="004A60AE">
              <w:rPr>
                <w:rStyle w:val="Hyperlink"/>
                <w:noProof/>
              </w:rPr>
              <w:t>T03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Definition und Messung Naturwissenschaftlicher Größen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10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5" w:history="1">
            <w:r w:rsidR="00940F51" w:rsidRPr="004A60AE">
              <w:rPr>
                <w:rStyle w:val="Hyperlink"/>
                <w:noProof/>
              </w:rPr>
              <w:t>Strahlungsmessung sowie Zerfallsgesetz in Verbindung mit Atomaren Waffen [19]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11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6" w:history="1">
            <w:r w:rsidR="00940F51" w:rsidRPr="004A60AE">
              <w:rPr>
                <w:rStyle w:val="Hyperlink"/>
                <w:noProof/>
              </w:rPr>
              <w:t>Zerfallsgesetz bezogen auf Kernwaffen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57" w:history="1">
            <w:r w:rsidR="00940F51" w:rsidRPr="004A60AE">
              <w:rPr>
                <w:rStyle w:val="Hyperlink"/>
                <w:noProof/>
              </w:rPr>
              <w:t>T04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Energie und Energieformen in den Naturwissenschaften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58" w:history="1">
            <w:r w:rsidR="00940F51" w:rsidRPr="004A60AE">
              <w:rPr>
                <w:rStyle w:val="Hyperlink"/>
                <w:noProof/>
              </w:rPr>
              <w:t>Messung der Energie einer Atombombe sowie deren weiteren Energieformen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_Toc460023858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59" w:history="1">
            <w:r w:rsidR="00940F51" w:rsidRPr="004A60AE">
              <w:rPr>
                <w:rStyle w:val="Hyperlink"/>
                <w:noProof/>
              </w:rPr>
              <w:t>T05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Aufbau der Materie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_Toc460023859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60" w:history="1">
            <w:r w:rsidR="00940F51" w:rsidRPr="004A60AE">
              <w:rPr>
                <w:rStyle w:val="Hyperlink"/>
                <w:noProof/>
              </w:rPr>
              <w:t>Prinzip der Kernspaltung [20]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2"/>
            <w:rPr>
              <w:rFonts w:cstheme="minorBidi"/>
              <w:noProof/>
              <w:lang w:val="en-GB"/>
            </w:rPr>
          </w:pPr>
          <w:hyperlink w:anchor="_Toc460023861" w:history="1">
            <w:r w:rsidR="00940F51" w:rsidRPr="004A60AE">
              <w:rPr>
                <w:rStyle w:val="Hyperlink"/>
                <w:noProof/>
              </w:rPr>
              <w:t>T06</w:t>
            </w:r>
            <w:r w:rsidR="00940F51">
              <w:rPr>
                <w:rFonts w:cstheme="minorBidi"/>
                <w:noProof/>
                <w:lang w:val="en-GB"/>
              </w:rPr>
              <w:tab/>
            </w:r>
            <w:r w:rsidR="00940F51" w:rsidRPr="004A60AE">
              <w:rPr>
                <w:rStyle w:val="Hyperlink"/>
                <w:noProof/>
              </w:rPr>
              <w:t>- Chemische und physikalische Technologien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_Toc460023861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4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60023862" w:history="1">
            <w:r w:rsidR="00940F51" w:rsidRPr="004A60AE">
              <w:rPr>
                <w:rStyle w:val="Hyperlink"/>
                <w:noProof/>
              </w:rPr>
              <w:t>Aufbau einer Atombombe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_Toc460023862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0023863" w:history="1">
            <w:r w:rsidR="00940F51" w:rsidRPr="004A60AE">
              <w:rPr>
                <w:rStyle w:val="Hyperlink"/>
                <w:noProof/>
              </w:rPr>
              <w:t>Quellenverzeichnis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_Toc460023863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18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4C0797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60023864" w:history="1">
            <w:r w:rsidR="00940F51" w:rsidRPr="004A60AE">
              <w:rPr>
                <w:rStyle w:val="Hyperlink"/>
                <w:noProof/>
              </w:rPr>
              <w:t>Abbildungsverzeichnis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_Toc460023864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19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AB015A" w:rsidRDefault="0052757E" w:rsidP="00E217E4">
          <w:r w:rsidRPr="008111F1">
            <w:rPr>
              <w:rFonts w:eastAsiaTheme="minorEastAsia" w:cs="Times New Roman"/>
              <w:sz w:val="22"/>
              <w:lang w:eastAsia="en-GB"/>
            </w:rPr>
            <w:fldChar w:fldCharType="end"/>
          </w:r>
        </w:p>
      </w:sdtContent>
    </w:sdt>
    <w:p w:rsidR="00A24561" w:rsidRPr="008111F1" w:rsidRDefault="00A24561" w:rsidP="00E217E4">
      <w:r w:rsidRPr="008111F1">
        <w:br w:type="page"/>
      </w:r>
    </w:p>
    <w:p w:rsidR="00355FCF" w:rsidRPr="008111F1" w:rsidRDefault="00D52B18" w:rsidP="00D52B18">
      <w:pPr>
        <w:pStyle w:val="berschrift1"/>
      </w:pPr>
      <w:bookmarkStart w:id="0" w:name="_Einleitung"/>
      <w:bookmarkStart w:id="1" w:name="_Toc460023847"/>
      <w:bookmarkEnd w:id="0"/>
      <w:r w:rsidRPr="008111F1">
        <w:lastRenderedPageBreak/>
        <w:t>Themenbereiche zzgl. Aufgabenstellungen</w:t>
      </w:r>
      <w:bookmarkEnd w:id="1"/>
    </w:p>
    <w:p w:rsidR="00D52B18" w:rsidRPr="008111F1" w:rsidRDefault="00D52B18" w:rsidP="00D52B18">
      <w:r w:rsidRPr="008111F1">
        <w:t>Hier werden alle 6 Themenbereiche, bezogen auf die Kernwaffentechnik, ausgearbeitet. Es wird versucht eine plausible Aufgabenstellung mit Unterstützung von Bildern / Grafiken zu generieren.</w:t>
      </w:r>
    </w:p>
    <w:p w:rsidR="00021398" w:rsidRDefault="00037B1E" w:rsidP="00854F70">
      <w:pPr>
        <w:pStyle w:val="berschrift2"/>
      </w:pPr>
      <w:bookmarkStart w:id="2" w:name="_T01_-_Naturwissenschaften"/>
      <w:bookmarkStart w:id="3" w:name="_Toc460023848"/>
      <w:bookmarkEnd w:id="2"/>
      <w:r w:rsidRPr="008111F1">
        <w:t>T01</w:t>
      </w:r>
      <w:r w:rsidRPr="008111F1">
        <w:tab/>
        <w:t>-</w:t>
      </w:r>
      <w:r w:rsidRPr="008111F1">
        <w:tab/>
        <w:t>Naturwissenschaften und Gesellschaft</w:t>
      </w:r>
      <w:bookmarkEnd w:id="3"/>
    </w:p>
    <w:p w:rsidR="00B923DF" w:rsidRPr="00B923DF" w:rsidRDefault="00B923DF" w:rsidP="00B923DF">
      <w:pPr>
        <w:spacing w:line="259" w:lineRule="auto"/>
      </w:pPr>
      <w:r>
        <w:br w:type="page"/>
      </w:r>
    </w:p>
    <w:p w:rsidR="004F03B4" w:rsidRDefault="00481DC4" w:rsidP="00481DC4">
      <w:pPr>
        <w:pStyle w:val="berschrift2"/>
      </w:pPr>
      <w:bookmarkStart w:id="4" w:name="_T02_-_Umweltrelevante"/>
      <w:bookmarkStart w:id="5" w:name="_Toc460023851"/>
      <w:bookmarkEnd w:id="4"/>
      <w:r w:rsidRPr="008111F1">
        <w:lastRenderedPageBreak/>
        <w:t>T02</w:t>
      </w:r>
      <w:r w:rsidRPr="008111F1">
        <w:tab/>
        <w:t>-</w:t>
      </w:r>
      <w:r w:rsidRPr="008111F1">
        <w:tab/>
        <w:t>Umweltrelevante Phänomene bzw. Prozesse</w:t>
      </w:r>
      <w:bookmarkEnd w:id="5"/>
    </w:p>
    <w:p w:rsidR="00B923DF" w:rsidRPr="00B923DF" w:rsidRDefault="00B923DF" w:rsidP="00B923DF">
      <w:pPr>
        <w:spacing w:line="259" w:lineRule="auto"/>
      </w:pPr>
      <w:r>
        <w:br w:type="page"/>
      </w:r>
    </w:p>
    <w:p w:rsidR="00F84ADF" w:rsidRDefault="00F84ADF" w:rsidP="00F84ADF">
      <w:pPr>
        <w:pStyle w:val="berschrift2"/>
      </w:pPr>
      <w:bookmarkStart w:id="6" w:name="_T03_-_Definition"/>
      <w:bookmarkStart w:id="7" w:name="_Toc460023854"/>
      <w:bookmarkEnd w:id="6"/>
      <w:r>
        <w:lastRenderedPageBreak/>
        <w:t>T03</w:t>
      </w:r>
      <w:r>
        <w:tab/>
        <w:t>-</w:t>
      </w:r>
      <w:r>
        <w:tab/>
        <w:t>Definition und Messung Naturwissenschaftlicher Größen</w:t>
      </w:r>
      <w:bookmarkEnd w:id="7"/>
    </w:p>
    <w:p w:rsidR="00B923DF" w:rsidRPr="00B923DF" w:rsidRDefault="00B923DF" w:rsidP="00B923DF">
      <w:pPr>
        <w:spacing w:line="259" w:lineRule="auto"/>
      </w:pPr>
      <w:r>
        <w:br w:type="page"/>
      </w:r>
    </w:p>
    <w:p w:rsidR="00B923DF" w:rsidRDefault="00404C96" w:rsidP="000E0BF1">
      <w:pPr>
        <w:pStyle w:val="berschrift2"/>
        <w:rPr>
          <w:rFonts w:eastAsiaTheme="minorEastAsia"/>
        </w:rPr>
      </w:pPr>
      <w:bookmarkStart w:id="8" w:name="_Toc460023857"/>
      <w:r>
        <w:rPr>
          <w:rFonts w:eastAsiaTheme="minorEastAsia"/>
        </w:rPr>
        <w:lastRenderedPageBreak/>
        <w:t>T04</w:t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  <w:t>Energie und Energieformen in den Naturwissenschaften</w:t>
      </w:r>
      <w:bookmarkEnd w:id="8"/>
    </w:p>
    <w:p w:rsidR="000E0BF1" w:rsidRPr="00B923DF" w:rsidRDefault="00B923DF" w:rsidP="00B923DF">
      <w:pPr>
        <w:spacing w:line="259" w:lineRule="auto"/>
        <w:rPr>
          <w:rFonts w:asciiTheme="majorHAnsi" w:eastAsiaTheme="minorEastAsia" w:hAnsiTheme="majorHAnsi" w:cstheme="majorBidi"/>
          <w:color w:val="2E74B5" w:themeColor="accent1" w:themeShade="BF"/>
          <w:sz w:val="30"/>
          <w:szCs w:val="30"/>
        </w:rPr>
      </w:pPr>
      <w:r>
        <w:rPr>
          <w:rFonts w:eastAsiaTheme="minorEastAsia"/>
        </w:rPr>
        <w:br w:type="page"/>
      </w:r>
    </w:p>
    <w:p w:rsidR="00440121" w:rsidRDefault="00404C96" w:rsidP="00440121">
      <w:pPr>
        <w:pStyle w:val="berschrift2"/>
      </w:pPr>
      <w:bookmarkStart w:id="9" w:name="_Toc460023859"/>
      <w:r>
        <w:lastRenderedPageBreak/>
        <w:t>T05</w:t>
      </w:r>
      <w:r>
        <w:tab/>
        <w:t>-</w:t>
      </w:r>
      <w:r>
        <w:tab/>
        <w:t>Aufbau der Materie</w:t>
      </w:r>
      <w:bookmarkEnd w:id="9"/>
    </w:p>
    <w:p w:rsidR="00B923DF" w:rsidRPr="00B923DF" w:rsidRDefault="00B923DF" w:rsidP="00B923DF">
      <w:pPr>
        <w:spacing w:line="259" w:lineRule="auto"/>
      </w:pPr>
      <w:r>
        <w:br w:type="page"/>
      </w:r>
    </w:p>
    <w:p w:rsidR="00B923DF" w:rsidRDefault="00404C96" w:rsidP="00404C96">
      <w:pPr>
        <w:pStyle w:val="berschrift2"/>
      </w:pPr>
      <w:bookmarkStart w:id="10" w:name="_Toc460023861"/>
      <w:r>
        <w:lastRenderedPageBreak/>
        <w:t>T06</w:t>
      </w:r>
      <w:r>
        <w:tab/>
        <w:t>-</w:t>
      </w:r>
      <w:r>
        <w:tab/>
        <w:t>Chemische und physikalische Technologien</w:t>
      </w:r>
      <w:bookmarkEnd w:id="10"/>
    </w:p>
    <w:p w:rsidR="00404C96" w:rsidRPr="00B923DF" w:rsidRDefault="00B923DF" w:rsidP="00B923DF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63454A" w:rsidRPr="009E4BF3" w:rsidRDefault="0063454A" w:rsidP="009E4BF3">
      <w:pPr>
        <w:pStyle w:val="Abbildungs"/>
        <w:rPr>
          <w:lang w:val="de-DE"/>
        </w:rPr>
      </w:pPr>
      <w:bookmarkStart w:id="11" w:name="_Aufbau_einer_Atombombe"/>
      <w:bookmarkEnd w:id="11"/>
    </w:p>
    <w:p w:rsidR="000750D1" w:rsidRPr="008111F1" w:rsidRDefault="00411A57" w:rsidP="00411A57">
      <w:pPr>
        <w:pStyle w:val="berschrift1"/>
      </w:pPr>
      <w:bookmarkStart w:id="12" w:name="_Toc460023863"/>
      <w:r w:rsidRPr="008111F1">
        <w:t>Quellenverzeichnis</w:t>
      </w:r>
      <w:bookmarkEnd w:id="12"/>
    </w:p>
    <w:p w:rsidR="009C3E10" w:rsidRPr="008111F1" w:rsidRDefault="009C3E10" w:rsidP="009C3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3969"/>
          <w:tab w:val="right" w:pos="8931"/>
        </w:tabs>
        <w:spacing w:after="0"/>
        <w:rPr>
          <w:b/>
          <w:sz w:val="28"/>
        </w:rPr>
      </w:pPr>
      <w:r w:rsidRPr="008111F1">
        <w:rPr>
          <w:b/>
          <w:sz w:val="28"/>
        </w:rPr>
        <w:t>Index</w:t>
      </w:r>
      <w:r w:rsidRPr="008111F1">
        <w:rPr>
          <w:b/>
          <w:sz w:val="28"/>
        </w:rPr>
        <w:tab/>
        <w:t>Inhalt</w:t>
      </w:r>
      <w:r w:rsidRPr="008111F1">
        <w:rPr>
          <w:b/>
          <w:sz w:val="28"/>
        </w:rPr>
        <w:tab/>
        <w:t>Abrufdatum der Quelle</w:t>
      </w:r>
    </w:p>
    <w:p w:rsidR="00411A57" w:rsidRPr="008111F1" w:rsidRDefault="009C3E10" w:rsidP="009C3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284"/>
          <w:tab w:val="left" w:pos="567"/>
          <w:tab w:val="center" w:pos="3969"/>
          <w:tab w:val="center" w:pos="7655"/>
        </w:tabs>
        <w:spacing w:before="120" w:after="0" w:line="360" w:lineRule="auto"/>
        <w:rPr>
          <w:sz w:val="22"/>
        </w:rPr>
      </w:pPr>
      <w:r w:rsidRPr="008111F1">
        <w:rPr>
          <w:b/>
          <w:sz w:val="22"/>
        </w:rPr>
        <w:tab/>
      </w:r>
      <w:r w:rsidR="00411A57" w:rsidRPr="008111F1">
        <w:rPr>
          <w:b/>
          <w:sz w:val="22"/>
        </w:rPr>
        <w:t>[1]</w:t>
      </w:r>
      <w:bookmarkStart w:id="13" w:name="Quelle_1"/>
      <w:bookmarkEnd w:id="13"/>
      <w:r w:rsidRPr="008111F1">
        <w:rPr>
          <w:b/>
          <w:sz w:val="22"/>
        </w:rPr>
        <w:tab/>
      </w:r>
      <w:r w:rsidR="00754F24" w:rsidRPr="008111F1">
        <w:rPr>
          <w:b/>
          <w:sz w:val="22"/>
        </w:rPr>
        <w:t xml:space="preserve"> </w:t>
      </w:r>
      <w:r w:rsidR="00411A57" w:rsidRPr="008111F1">
        <w:rPr>
          <w:sz w:val="22"/>
          <w:u w:val="dotted"/>
        </w:rPr>
        <w:tab/>
      </w:r>
      <w:hyperlink r:id="rId11" w:history="1">
        <w:r w:rsidR="00411A57" w:rsidRPr="008111F1">
          <w:rPr>
            <w:rStyle w:val="Hyperlink"/>
            <w:sz w:val="22"/>
          </w:rPr>
          <w:t>Wikipedia: Kernwaffen</w:t>
        </w:r>
      </w:hyperlink>
      <w:r w:rsidR="00411A57" w:rsidRPr="008111F1">
        <w:rPr>
          <w:sz w:val="22"/>
        </w:rPr>
        <w:t xml:space="preserve"> </w:t>
      </w:r>
      <w:r w:rsidR="00754F24" w:rsidRPr="008111F1">
        <w:rPr>
          <w:sz w:val="22"/>
          <w:u w:val="dotted"/>
        </w:rPr>
        <w:tab/>
      </w:r>
      <w:r w:rsidR="00411A57" w:rsidRPr="008111F1">
        <w:rPr>
          <w:sz w:val="22"/>
        </w:rPr>
        <w:t>08/07/16</w:t>
      </w:r>
    </w:p>
    <w:p w:rsidR="004C71CB" w:rsidRPr="00BC4F5C" w:rsidRDefault="009C5040" w:rsidP="00BC4F5C">
      <w:pPr>
        <w:tabs>
          <w:tab w:val="left" w:pos="426"/>
          <w:tab w:val="right" w:pos="7371"/>
          <w:tab w:val="right" w:pos="8931"/>
        </w:tabs>
        <w:spacing w:line="360" w:lineRule="auto"/>
        <w:rPr>
          <w:b/>
          <w:sz w:val="22"/>
        </w:rPr>
      </w:pPr>
      <w:r w:rsidRPr="008111F1">
        <w:rPr>
          <w:b/>
          <w:sz w:val="22"/>
        </w:rPr>
        <w:tab/>
      </w:r>
    </w:p>
    <w:p w:rsidR="00754F24" w:rsidRPr="008111F1" w:rsidRDefault="004C71CB" w:rsidP="004C71CB">
      <w:pPr>
        <w:pStyle w:val="berschrift1"/>
      </w:pPr>
      <w:bookmarkStart w:id="14" w:name="_Abbildungsverzeichnis"/>
      <w:bookmarkStart w:id="15" w:name="_Toc460023864"/>
      <w:bookmarkEnd w:id="14"/>
      <w:r w:rsidRPr="008111F1">
        <w:t>Abbildungsverzeichnis</w:t>
      </w:r>
      <w:bookmarkEnd w:id="15"/>
    </w:p>
    <w:p w:rsidR="008111F1" w:rsidRPr="008111F1" w:rsidRDefault="008111F1" w:rsidP="00811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67"/>
          <w:tab w:val="center" w:pos="3969"/>
          <w:tab w:val="right" w:pos="8931"/>
        </w:tabs>
        <w:spacing w:after="0"/>
        <w:rPr>
          <w:b/>
          <w:sz w:val="28"/>
        </w:rPr>
      </w:pPr>
      <w:r w:rsidRPr="008111F1">
        <w:rPr>
          <w:b/>
          <w:sz w:val="28"/>
        </w:rPr>
        <w:tab/>
        <w:t>Index</w:t>
      </w:r>
      <w:r w:rsidRPr="008111F1">
        <w:rPr>
          <w:b/>
          <w:sz w:val="28"/>
        </w:rPr>
        <w:tab/>
        <w:t>Inhalt</w:t>
      </w:r>
      <w:r w:rsidRPr="008111F1">
        <w:rPr>
          <w:b/>
          <w:sz w:val="28"/>
        </w:rPr>
        <w:tab/>
        <w:t>Abrufdatum der Abbildung</w:t>
      </w:r>
    </w:p>
    <w:p w:rsidR="008111F1" w:rsidRDefault="008111F1" w:rsidP="00811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993"/>
          <w:tab w:val="center" w:pos="3969"/>
          <w:tab w:val="center" w:pos="7655"/>
        </w:tabs>
        <w:spacing w:before="120" w:after="0" w:line="360" w:lineRule="auto"/>
        <w:rPr>
          <w:sz w:val="22"/>
        </w:rPr>
      </w:pPr>
      <w:r w:rsidRPr="008111F1">
        <w:rPr>
          <w:b/>
          <w:sz w:val="22"/>
        </w:rPr>
        <w:tab/>
        <w:t xml:space="preserve">Abbildung 01 </w:t>
      </w:r>
      <w:r w:rsidRPr="008111F1">
        <w:rPr>
          <w:sz w:val="22"/>
        </w:rPr>
        <w:tab/>
      </w:r>
      <w:hyperlink r:id="rId12" w:history="1">
        <w:r w:rsidRPr="008111F1">
          <w:rPr>
            <w:rStyle w:val="Hyperlink"/>
            <w:sz w:val="22"/>
          </w:rPr>
          <w:t>Aufbau</w:t>
        </w:r>
        <w:r w:rsidRPr="003F7206">
          <w:rPr>
            <w:rStyle w:val="Hyperlink"/>
            <w:sz w:val="22"/>
          </w:rPr>
          <w:t>:</w:t>
        </w:r>
        <w:r w:rsidRPr="008111F1">
          <w:rPr>
            <w:rStyle w:val="Hyperlink"/>
            <w:sz w:val="22"/>
          </w:rPr>
          <w:t xml:space="preserve"> Neutronenbombe</w:t>
        </w:r>
      </w:hyperlink>
      <w:r w:rsidRPr="008111F1">
        <w:rPr>
          <w:i/>
          <w:sz w:val="22"/>
        </w:rPr>
        <w:tab/>
      </w:r>
      <w:r w:rsidRPr="008111F1">
        <w:rPr>
          <w:sz w:val="22"/>
        </w:rPr>
        <w:t>08/07/16</w:t>
      </w:r>
    </w:p>
    <w:p w:rsidR="004C71CB" w:rsidRPr="008111F1" w:rsidRDefault="004C71CB" w:rsidP="004C71CB">
      <w:bookmarkStart w:id="16" w:name="_GoBack"/>
      <w:bookmarkEnd w:id="16"/>
    </w:p>
    <w:sectPr w:rsidR="004C71CB" w:rsidRPr="008111F1" w:rsidSect="00A11E0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97" w:rsidRDefault="004C0797" w:rsidP="00E217E4">
      <w:r>
        <w:separator/>
      </w:r>
    </w:p>
  </w:endnote>
  <w:endnote w:type="continuationSeparator" w:id="0">
    <w:p w:rsidR="004C0797" w:rsidRDefault="004C0797" w:rsidP="00E2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97" w:rsidRDefault="00CE3997" w:rsidP="00E217E4">
    <w:pPr>
      <w:pStyle w:val="Fuzeil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290195</wp:posOffset>
              </wp:positionV>
              <wp:extent cx="664845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997" w:rsidRPr="007024A2" w:rsidRDefault="004C0797" w:rsidP="00E217E4">
                            <w:pPr>
                              <w:pStyle w:val="Fuzeile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el"/>
                                <w:tag w:val=""/>
                                <w:id w:val="10165014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3997" w:rsidRPr="008F1362">
                                  <w:rPr>
                                    <w:caps/>
                                    <w:color w:val="5B9BD5" w:themeColor="accent1"/>
                                  </w:rPr>
                                  <w:t>Kernwaffentechnik</w:t>
                                </w:r>
                              </w:sdtContent>
                            </w:sdt>
                            <w:r w:rsidR="00CE3997">
                              <w:rPr>
                                <w:caps/>
                              </w:rPr>
                              <w:t>|</w:t>
                            </w:r>
                            <w:sdt>
                              <w:sdtPr>
                                <w:alias w:val="Untertitel"/>
                                <w:tag w:val=""/>
                                <w:id w:val="-10904379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3997" w:rsidRPr="007024A2">
                                  <w:t>Ausarbeitung vorgezogene Matura 2016/17</w:t>
                                </w:r>
                              </w:sdtContent>
                            </w:sdt>
                            <w:r w:rsidR="00CE3997" w:rsidRPr="007024A2">
                              <w:tab/>
                              <w:t xml:space="preserve">Seite </w:t>
                            </w:r>
                            <w:r w:rsidR="00CE3997" w:rsidRPr="007024A2">
                              <w:fldChar w:fldCharType="begin"/>
                            </w:r>
                            <w:r w:rsidR="00CE3997" w:rsidRPr="007024A2">
                              <w:instrText>PAGE  \* Arabic  \* MERGEFORMAT</w:instrText>
                            </w:r>
                            <w:r w:rsidR="00CE3997" w:rsidRPr="007024A2">
                              <w:fldChar w:fldCharType="separate"/>
                            </w:r>
                            <w:r w:rsidR="00B923DF">
                              <w:rPr>
                                <w:noProof/>
                              </w:rPr>
                              <w:t>7</w:t>
                            </w:r>
                            <w:r w:rsidR="00CE3997" w:rsidRPr="007024A2">
                              <w:fldChar w:fldCharType="end"/>
                            </w:r>
                            <w:r w:rsidR="00CE3997" w:rsidRPr="007024A2">
                              <w:t xml:space="preserve"> von </w:t>
                            </w:r>
                            <w:r>
                              <w:fldChar w:fldCharType="begin"/>
                            </w:r>
                            <w:r>
                              <w:instrText>NUMPAGES  \* Arabic  \* MERGEFORMAT</w:instrText>
                            </w:r>
                            <w:r>
                              <w:fldChar w:fldCharType="separate"/>
                            </w:r>
                            <w:r w:rsidR="00B923DF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uppe 164" o:spid="_x0000_s1029" style="position:absolute;margin-left:0;margin-top:22.85pt;width:523.5pt;height:21.6pt;z-index:251659264;mso-position-horizontal-relative:margin;mso-position-vertical-relative:bottom-margin-area;mso-width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">
              <v:rect id="Rechteck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:rsidR="00CE3997" w:rsidRPr="007024A2" w:rsidRDefault="004C0797" w:rsidP="00E217E4">
                      <w:pPr>
                        <w:pStyle w:val="Fuzeile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el"/>
                          <w:tag w:val=""/>
                          <w:id w:val="10165014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3997" w:rsidRPr="008F1362">
                            <w:rPr>
                              <w:caps/>
                              <w:color w:val="5B9BD5" w:themeColor="accent1"/>
                            </w:rPr>
                            <w:t>Kernwaffentechnik</w:t>
                          </w:r>
                        </w:sdtContent>
                      </w:sdt>
                      <w:r w:rsidR="00CE3997">
                        <w:rPr>
                          <w:caps/>
                        </w:rPr>
                        <w:t>|</w:t>
                      </w:r>
                      <w:sdt>
                        <w:sdtPr>
                          <w:alias w:val="Untertitel"/>
                          <w:tag w:val=""/>
                          <w:id w:val="-10904379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E3997" w:rsidRPr="007024A2">
                            <w:t>Ausarbeitung vorgezogene Matura 2016/17</w:t>
                          </w:r>
                        </w:sdtContent>
                      </w:sdt>
                      <w:r w:rsidR="00CE3997" w:rsidRPr="007024A2">
                        <w:tab/>
                        <w:t xml:space="preserve">Seite </w:t>
                      </w:r>
                      <w:r w:rsidR="00CE3997" w:rsidRPr="007024A2">
                        <w:fldChar w:fldCharType="begin"/>
                      </w:r>
                      <w:r w:rsidR="00CE3997" w:rsidRPr="007024A2">
                        <w:instrText>PAGE  \* Arabic  \* MERGEFORMAT</w:instrText>
                      </w:r>
                      <w:r w:rsidR="00CE3997" w:rsidRPr="007024A2">
                        <w:fldChar w:fldCharType="separate"/>
                      </w:r>
                      <w:r w:rsidR="00B923DF">
                        <w:rPr>
                          <w:noProof/>
                        </w:rPr>
                        <w:t>7</w:t>
                      </w:r>
                      <w:r w:rsidR="00CE3997" w:rsidRPr="007024A2">
                        <w:fldChar w:fldCharType="end"/>
                      </w:r>
                      <w:r w:rsidR="00CE3997" w:rsidRPr="007024A2">
                        <w:t xml:space="preserve"> von </w:t>
                      </w:r>
                      <w:r>
                        <w:fldChar w:fldCharType="begin"/>
                      </w:r>
                      <w:r>
                        <w:instrText>NUMPAGES  \* Arabic  \* MERGEFORMAT</w:instrText>
                      </w:r>
                      <w:r>
                        <w:fldChar w:fldCharType="separate"/>
                      </w:r>
                      <w:r w:rsidR="00B923DF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97" w:rsidRDefault="004C0797" w:rsidP="00E217E4">
      <w:r>
        <w:separator/>
      </w:r>
    </w:p>
  </w:footnote>
  <w:footnote w:type="continuationSeparator" w:id="0">
    <w:p w:rsidR="004C0797" w:rsidRDefault="004C0797" w:rsidP="00E21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97" w:rsidRPr="007024A2" w:rsidRDefault="004C0797" w:rsidP="00E217E4">
    <w:pPr>
      <w:pStyle w:val="Kopfzeile"/>
    </w:pPr>
    <w:sdt>
      <w:sdtPr>
        <w:alias w:val="Autor"/>
        <w:tag w:val=""/>
        <w:id w:val="1356305680"/>
        <w:placeholder>
          <w:docPart w:val="4A9D46AAD4B14437B295502B455182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E3997">
          <w:t>Philipp Kogler</w:t>
        </w:r>
      </w:sdtContent>
    </w:sdt>
    <w:r w:rsidR="00CE3997">
      <w:tab/>
      <w:t>07.07.2016</w:t>
    </w:r>
    <w:r w:rsidR="00CE3997">
      <w:tab/>
      <w:t>Vorgezogene Matura Physik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55C"/>
    <w:multiLevelType w:val="hybridMultilevel"/>
    <w:tmpl w:val="8A00B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483"/>
    <w:multiLevelType w:val="hybridMultilevel"/>
    <w:tmpl w:val="191234F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E36645"/>
    <w:multiLevelType w:val="hybridMultilevel"/>
    <w:tmpl w:val="868C3CA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AB00CA"/>
    <w:multiLevelType w:val="hybridMultilevel"/>
    <w:tmpl w:val="4F78316A"/>
    <w:lvl w:ilvl="0" w:tplc="1884C252">
      <w:start w:val="1"/>
      <w:numFmt w:val="decimal"/>
      <w:lvlText w:val="%1."/>
      <w:lvlJc w:val="left"/>
      <w:pPr>
        <w:ind w:left="6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170" w:hanging="360"/>
      </w:pPr>
    </w:lvl>
    <w:lvl w:ilvl="2" w:tplc="0809001B" w:tentative="1">
      <w:start w:val="1"/>
      <w:numFmt w:val="lowerRoman"/>
      <w:lvlText w:val="%3."/>
      <w:lvlJc w:val="right"/>
      <w:pPr>
        <w:ind w:left="7890" w:hanging="180"/>
      </w:pPr>
    </w:lvl>
    <w:lvl w:ilvl="3" w:tplc="0809000F" w:tentative="1">
      <w:start w:val="1"/>
      <w:numFmt w:val="decimal"/>
      <w:lvlText w:val="%4."/>
      <w:lvlJc w:val="left"/>
      <w:pPr>
        <w:ind w:left="8610" w:hanging="360"/>
      </w:pPr>
    </w:lvl>
    <w:lvl w:ilvl="4" w:tplc="08090019" w:tentative="1">
      <w:start w:val="1"/>
      <w:numFmt w:val="lowerLetter"/>
      <w:lvlText w:val="%5."/>
      <w:lvlJc w:val="left"/>
      <w:pPr>
        <w:ind w:left="9330" w:hanging="360"/>
      </w:pPr>
    </w:lvl>
    <w:lvl w:ilvl="5" w:tplc="0809001B" w:tentative="1">
      <w:start w:val="1"/>
      <w:numFmt w:val="lowerRoman"/>
      <w:lvlText w:val="%6."/>
      <w:lvlJc w:val="right"/>
      <w:pPr>
        <w:ind w:left="10050" w:hanging="180"/>
      </w:pPr>
    </w:lvl>
    <w:lvl w:ilvl="6" w:tplc="0809000F" w:tentative="1">
      <w:start w:val="1"/>
      <w:numFmt w:val="decimal"/>
      <w:lvlText w:val="%7."/>
      <w:lvlJc w:val="left"/>
      <w:pPr>
        <w:ind w:left="10770" w:hanging="360"/>
      </w:pPr>
    </w:lvl>
    <w:lvl w:ilvl="7" w:tplc="08090019" w:tentative="1">
      <w:start w:val="1"/>
      <w:numFmt w:val="lowerLetter"/>
      <w:lvlText w:val="%8."/>
      <w:lvlJc w:val="left"/>
      <w:pPr>
        <w:ind w:left="11490" w:hanging="360"/>
      </w:pPr>
    </w:lvl>
    <w:lvl w:ilvl="8" w:tplc="080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4" w15:restartNumberingAfterBreak="0">
    <w:nsid w:val="19191924"/>
    <w:multiLevelType w:val="hybridMultilevel"/>
    <w:tmpl w:val="2902B5CA"/>
    <w:lvl w:ilvl="0" w:tplc="6E4E0250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A9A2930"/>
    <w:multiLevelType w:val="hybridMultilevel"/>
    <w:tmpl w:val="9E0CB4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53E69D3"/>
    <w:multiLevelType w:val="hybridMultilevel"/>
    <w:tmpl w:val="005AC80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7757F86"/>
    <w:multiLevelType w:val="hybridMultilevel"/>
    <w:tmpl w:val="2D5C86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574979"/>
    <w:multiLevelType w:val="hybridMultilevel"/>
    <w:tmpl w:val="C7C8C068"/>
    <w:lvl w:ilvl="0" w:tplc="0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9" w15:restartNumberingAfterBreak="0">
    <w:nsid w:val="47320232"/>
    <w:multiLevelType w:val="hybridMultilevel"/>
    <w:tmpl w:val="ECD2DEA2"/>
    <w:lvl w:ilvl="0" w:tplc="08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0" w15:restartNumberingAfterBreak="0">
    <w:nsid w:val="56890070"/>
    <w:multiLevelType w:val="hybridMultilevel"/>
    <w:tmpl w:val="1DCA1696"/>
    <w:lvl w:ilvl="0" w:tplc="20966AEA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69D0586"/>
    <w:multiLevelType w:val="hybridMultilevel"/>
    <w:tmpl w:val="F2346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E1FB0"/>
    <w:multiLevelType w:val="hybridMultilevel"/>
    <w:tmpl w:val="CF9AE2C2"/>
    <w:lvl w:ilvl="0" w:tplc="08090005">
      <w:start w:val="1"/>
      <w:numFmt w:val="bullet"/>
      <w:lvlText w:val=""/>
      <w:lvlJc w:val="left"/>
      <w:pPr>
        <w:ind w:left="176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3" w15:restartNumberingAfterBreak="0">
    <w:nsid w:val="72087AEB"/>
    <w:multiLevelType w:val="hybridMultilevel"/>
    <w:tmpl w:val="EC982F4E"/>
    <w:lvl w:ilvl="0" w:tplc="2582352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70F4DC5"/>
    <w:multiLevelType w:val="hybridMultilevel"/>
    <w:tmpl w:val="96E8BE1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78C773E"/>
    <w:multiLevelType w:val="hybridMultilevel"/>
    <w:tmpl w:val="5058B6EA"/>
    <w:lvl w:ilvl="0" w:tplc="3AB233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9CF4165"/>
    <w:multiLevelType w:val="hybridMultilevel"/>
    <w:tmpl w:val="F064EC76"/>
    <w:lvl w:ilvl="0" w:tplc="D1C2B0E0">
      <w:start w:val="1"/>
      <w:numFmt w:val="decimal"/>
      <w:lvlText w:val="%1."/>
      <w:lvlJc w:val="left"/>
      <w:pPr>
        <w:ind w:left="6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9" w:hanging="360"/>
      </w:pPr>
    </w:lvl>
    <w:lvl w:ilvl="2" w:tplc="0809001B" w:tentative="1">
      <w:start w:val="1"/>
      <w:numFmt w:val="lowerRoman"/>
      <w:lvlText w:val="%3."/>
      <w:lvlJc w:val="right"/>
      <w:pPr>
        <w:ind w:left="8039" w:hanging="180"/>
      </w:pPr>
    </w:lvl>
    <w:lvl w:ilvl="3" w:tplc="0809000F" w:tentative="1">
      <w:start w:val="1"/>
      <w:numFmt w:val="decimal"/>
      <w:lvlText w:val="%4."/>
      <w:lvlJc w:val="left"/>
      <w:pPr>
        <w:ind w:left="8759" w:hanging="360"/>
      </w:pPr>
    </w:lvl>
    <w:lvl w:ilvl="4" w:tplc="08090019" w:tentative="1">
      <w:start w:val="1"/>
      <w:numFmt w:val="lowerLetter"/>
      <w:lvlText w:val="%5."/>
      <w:lvlJc w:val="left"/>
      <w:pPr>
        <w:ind w:left="9479" w:hanging="360"/>
      </w:pPr>
    </w:lvl>
    <w:lvl w:ilvl="5" w:tplc="0809001B" w:tentative="1">
      <w:start w:val="1"/>
      <w:numFmt w:val="lowerRoman"/>
      <w:lvlText w:val="%6."/>
      <w:lvlJc w:val="right"/>
      <w:pPr>
        <w:ind w:left="10199" w:hanging="180"/>
      </w:pPr>
    </w:lvl>
    <w:lvl w:ilvl="6" w:tplc="0809000F" w:tentative="1">
      <w:start w:val="1"/>
      <w:numFmt w:val="decimal"/>
      <w:lvlText w:val="%7."/>
      <w:lvlJc w:val="left"/>
      <w:pPr>
        <w:ind w:left="10919" w:hanging="360"/>
      </w:pPr>
    </w:lvl>
    <w:lvl w:ilvl="7" w:tplc="08090019" w:tentative="1">
      <w:start w:val="1"/>
      <w:numFmt w:val="lowerLetter"/>
      <w:lvlText w:val="%8."/>
      <w:lvlJc w:val="left"/>
      <w:pPr>
        <w:ind w:left="11639" w:hanging="360"/>
      </w:pPr>
    </w:lvl>
    <w:lvl w:ilvl="8" w:tplc="0809001B" w:tentative="1">
      <w:start w:val="1"/>
      <w:numFmt w:val="lowerRoman"/>
      <w:lvlText w:val="%9."/>
      <w:lvlJc w:val="right"/>
      <w:pPr>
        <w:ind w:left="12359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16"/>
  </w:num>
  <w:num w:numId="13">
    <w:abstractNumId w:val="3"/>
  </w:num>
  <w:num w:numId="14">
    <w:abstractNumId w:val="5"/>
  </w:num>
  <w:num w:numId="15">
    <w:abstractNumId w:val="0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7C"/>
    <w:rsid w:val="00021398"/>
    <w:rsid w:val="00030919"/>
    <w:rsid w:val="00037B1E"/>
    <w:rsid w:val="00037E6C"/>
    <w:rsid w:val="00052D41"/>
    <w:rsid w:val="0005358A"/>
    <w:rsid w:val="00061406"/>
    <w:rsid w:val="000750D1"/>
    <w:rsid w:val="00084A60"/>
    <w:rsid w:val="000B0B86"/>
    <w:rsid w:val="000B3DE3"/>
    <w:rsid w:val="000B6DE6"/>
    <w:rsid w:val="000C6800"/>
    <w:rsid w:val="000C6F68"/>
    <w:rsid w:val="000C776C"/>
    <w:rsid w:val="000D22C1"/>
    <w:rsid w:val="000E0BF1"/>
    <w:rsid w:val="00102662"/>
    <w:rsid w:val="00104BCB"/>
    <w:rsid w:val="001130E3"/>
    <w:rsid w:val="001174D5"/>
    <w:rsid w:val="001223E3"/>
    <w:rsid w:val="00142B68"/>
    <w:rsid w:val="001531E6"/>
    <w:rsid w:val="001554B3"/>
    <w:rsid w:val="00155CA9"/>
    <w:rsid w:val="0016274C"/>
    <w:rsid w:val="00174B49"/>
    <w:rsid w:val="0019259C"/>
    <w:rsid w:val="00193C00"/>
    <w:rsid w:val="001A0BB8"/>
    <w:rsid w:val="001B23AA"/>
    <w:rsid w:val="001C191E"/>
    <w:rsid w:val="001D0409"/>
    <w:rsid w:val="001D3CE7"/>
    <w:rsid w:val="001E12C7"/>
    <w:rsid w:val="001F5F38"/>
    <w:rsid w:val="00220FB8"/>
    <w:rsid w:val="0024237E"/>
    <w:rsid w:val="002447B8"/>
    <w:rsid w:val="002461B2"/>
    <w:rsid w:val="00267482"/>
    <w:rsid w:val="00280EC1"/>
    <w:rsid w:val="002A57DE"/>
    <w:rsid w:val="002B10F6"/>
    <w:rsid w:val="002B1241"/>
    <w:rsid w:val="002B13AF"/>
    <w:rsid w:val="002B5580"/>
    <w:rsid w:val="002D5C99"/>
    <w:rsid w:val="002F3CBB"/>
    <w:rsid w:val="002F4F67"/>
    <w:rsid w:val="003354B4"/>
    <w:rsid w:val="00336D54"/>
    <w:rsid w:val="00355FCF"/>
    <w:rsid w:val="00360D2D"/>
    <w:rsid w:val="00365639"/>
    <w:rsid w:val="003727F3"/>
    <w:rsid w:val="0037306D"/>
    <w:rsid w:val="00376942"/>
    <w:rsid w:val="003A503F"/>
    <w:rsid w:val="003A651F"/>
    <w:rsid w:val="003B3108"/>
    <w:rsid w:val="003B687B"/>
    <w:rsid w:val="003B7AD1"/>
    <w:rsid w:val="003C19BF"/>
    <w:rsid w:val="003C30A2"/>
    <w:rsid w:val="003D43FF"/>
    <w:rsid w:val="003D59F4"/>
    <w:rsid w:val="003F7206"/>
    <w:rsid w:val="004048AF"/>
    <w:rsid w:val="00404C96"/>
    <w:rsid w:val="00411A57"/>
    <w:rsid w:val="00415E34"/>
    <w:rsid w:val="00431334"/>
    <w:rsid w:val="00440121"/>
    <w:rsid w:val="0044037D"/>
    <w:rsid w:val="00446C9C"/>
    <w:rsid w:val="0045391B"/>
    <w:rsid w:val="004555F6"/>
    <w:rsid w:val="00457C92"/>
    <w:rsid w:val="004633CB"/>
    <w:rsid w:val="00470A52"/>
    <w:rsid w:val="00476312"/>
    <w:rsid w:val="00481DC4"/>
    <w:rsid w:val="004B2EA6"/>
    <w:rsid w:val="004C0797"/>
    <w:rsid w:val="004C71CB"/>
    <w:rsid w:val="004E5137"/>
    <w:rsid w:val="004F03B4"/>
    <w:rsid w:val="004F5690"/>
    <w:rsid w:val="00523313"/>
    <w:rsid w:val="00525D42"/>
    <w:rsid w:val="0052757E"/>
    <w:rsid w:val="00537F05"/>
    <w:rsid w:val="0056536B"/>
    <w:rsid w:val="0059260A"/>
    <w:rsid w:val="00597EA7"/>
    <w:rsid w:val="005B1983"/>
    <w:rsid w:val="005C33D5"/>
    <w:rsid w:val="005C695D"/>
    <w:rsid w:val="005D3903"/>
    <w:rsid w:val="005D692B"/>
    <w:rsid w:val="005E53C7"/>
    <w:rsid w:val="005E6878"/>
    <w:rsid w:val="005F271C"/>
    <w:rsid w:val="005F2B37"/>
    <w:rsid w:val="00610009"/>
    <w:rsid w:val="0061698F"/>
    <w:rsid w:val="006258F7"/>
    <w:rsid w:val="0063454A"/>
    <w:rsid w:val="00652A97"/>
    <w:rsid w:val="006573E3"/>
    <w:rsid w:val="00667245"/>
    <w:rsid w:val="00681736"/>
    <w:rsid w:val="00682638"/>
    <w:rsid w:val="006B6498"/>
    <w:rsid w:val="006C36C1"/>
    <w:rsid w:val="006D6B79"/>
    <w:rsid w:val="007024A2"/>
    <w:rsid w:val="00711D1C"/>
    <w:rsid w:val="00740B5A"/>
    <w:rsid w:val="0074327D"/>
    <w:rsid w:val="00754F24"/>
    <w:rsid w:val="00763D92"/>
    <w:rsid w:val="00772202"/>
    <w:rsid w:val="007857E5"/>
    <w:rsid w:val="00786971"/>
    <w:rsid w:val="007B232C"/>
    <w:rsid w:val="007C6A83"/>
    <w:rsid w:val="007D41E6"/>
    <w:rsid w:val="007D59EF"/>
    <w:rsid w:val="007E082B"/>
    <w:rsid w:val="00803D73"/>
    <w:rsid w:val="008111F1"/>
    <w:rsid w:val="00812C3A"/>
    <w:rsid w:val="00840C41"/>
    <w:rsid w:val="008474EC"/>
    <w:rsid w:val="008516DE"/>
    <w:rsid w:val="00852380"/>
    <w:rsid w:val="00854F70"/>
    <w:rsid w:val="00855620"/>
    <w:rsid w:val="00857881"/>
    <w:rsid w:val="0086622C"/>
    <w:rsid w:val="0086682B"/>
    <w:rsid w:val="00884191"/>
    <w:rsid w:val="008A0BC1"/>
    <w:rsid w:val="008A3EA1"/>
    <w:rsid w:val="008B00F8"/>
    <w:rsid w:val="008B05D1"/>
    <w:rsid w:val="008C3ACB"/>
    <w:rsid w:val="008D2F71"/>
    <w:rsid w:val="008D4E3C"/>
    <w:rsid w:val="008D78B2"/>
    <w:rsid w:val="008E4F45"/>
    <w:rsid w:val="008F1362"/>
    <w:rsid w:val="009042CC"/>
    <w:rsid w:val="00905B67"/>
    <w:rsid w:val="00907013"/>
    <w:rsid w:val="00912673"/>
    <w:rsid w:val="009154D8"/>
    <w:rsid w:val="00936B4F"/>
    <w:rsid w:val="00940F51"/>
    <w:rsid w:val="0094201D"/>
    <w:rsid w:val="009469F5"/>
    <w:rsid w:val="00954C16"/>
    <w:rsid w:val="0095737F"/>
    <w:rsid w:val="00963ECF"/>
    <w:rsid w:val="009646B9"/>
    <w:rsid w:val="00964CC6"/>
    <w:rsid w:val="00975905"/>
    <w:rsid w:val="00976BC0"/>
    <w:rsid w:val="00981A64"/>
    <w:rsid w:val="0098427B"/>
    <w:rsid w:val="0099775F"/>
    <w:rsid w:val="009A0CB5"/>
    <w:rsid w:val="009A2D81"/>
    <w:rsid w:val="009A5C15"/>
    <w:rsid w:val="009A635F"/>
    <w:rsid w:val="009A6751"/>
    <w:rsid w:val="009B0637"/>
    <w:rsid w:val="009B35B5"/>
    <w:rsid w:val="009B472D"/>
    <w:rsid w:val="009C3E10"/>
    <w:rsid w:val="009C5040"/>
    <w:rsid w:val="009C75B1"/>
    <w:rsid w:val="009D665F"/>
    <w:rsid w:val="009E4BF3"/>
    <w:rsid w:val="009F106F"/>
    <w:rsid w:val="009F25E8"/>
    <w:rsid w:val="00A11E06"/>
    <w:rsid w:val="00A1627C"/>
    <w:rsid w:val="00A23190"/>
    <w:rsid w:val="00A24561"/>
    <w:rsid w:val="00A26AB2"/>
    <w:rsid w:val="00A30BA3"/>
    <w:rsid w:val="00A55088"/>
    <w:rsid w:val="00A71082"/>
    <w:rsid w:val="00A7314C"/>
    <w:rsid w:val="00A87AB2"/>
    <w:rsid w:val="00A94260"/>
    <w:rsid w:val="00AB015A"/>
    <w:rsid w:val="00AB2A00"/>
    <w:rsid w:val="00AC38C1"/>
    <w:rsid w:val="00AE0C47"/>
    <w:rsid w:val="00B023AE"/>
    <w:rsid w:val="00B418D5"/>
    <w:rsid w:val="00B43620"/>
    <w:rsid w:val="00B46B92"/>
    <w:rsid w:val="00B5352E"/>
    <w:rsid w:val="00B6699B"/>
    <w:rsid w:val="00B71A4D"/>
    <w:rsid w:val="00B923DF"/>
    <w:rsid w:val="00B96054"/>
    <w:rsid w:val="00BB17BB"/>
    <w:rsid w:val="00BB646B"/>
    <w:rsid w:val="00BB7517"/>
    <w:rsid w:val="00BC472F"/>
    <w:rsid w:val="00BC4F5C"/>
    <w:rsid w:val="00BD2EC5"/>
    <w:rsid w:val="00BE5E73"/>
    <w:rsid w:val="00BF0C8B"/>
    <w:rsid w:val="00BF29CF"/>
    <w:rsid w:val="00BF48B4"/>
    <w:rsid w:val="00C0609C"/>
    <w:rsid w:val="00C1235D"/>
    <w:rsid w:val="00C15180"/>
    <w:rsid w:val="00C15E6D"/>
    <w:rsid w:val="00C16064"/>
    <w:rsid w:val="00C25A1B"/>
    <w:rsid w:val="00C35190"/>
    <w:rsid w:val="00C36C5D"/>
    <w:rsid w:val="00C719FE"/>
    <w:rsid w:val="00C76AE8"/>
    <w:rsid w:val="00C82F69"/>
    <w:rsid w:val="00C9211C"/>
    <w:rsid w:val="00C96015"/>
    <w:rsid w:val="00CB38A2"/>
    <w:rsid w:val="00CB4979"/>
    <w:rsid w:val="00CD222D"/>
    <w:rsid w:val="00CE3997"/>
    <w:rsid w:val="00D120D4"/>
    <w:rsid w:val="00D30DE3"/>
    <w:rsid w:val="00D33D14"/>
    <w:rsid w:val="00D4412E"/>
    <w:rsid w:val="00D4581D"/>
    <w:rsid w:val="00D52B18"/>
    <w:rsid w:val="00D64072"/>
    <w:rsid w:val="00D664BD"/>
    <w:rsid w:val="00D71B0C"/>
    <w:rsid w:val="00D75928"/>
    <w:rsid w:val="00D760A7"/>
    <w:rsid w:val="00D803D3"/>
    <w:rsid w:val="00DA0854"/>
    <w:rsid w:val="00DA4D26"/>
    <w:rsid w:val="00DB1A17"/>
    <w:rsid w:val="00DC63FD"/>
    <w:rsid w:val="00DC6FB4"/>
    <w:rsid w:val="00DD0AB1"/>
    <w:rsid w:val="00DD3A99"/>
    <w:rsid w:val="00DD438C"/>
    <w:rsid w:val="00DE40F5"/>
    <w:rsid w:val="00DE432F"/>
    <w:rsid w:val="00DF049B"/>
    <w:rsid w:val="00E046E4"/>
    <w:rsid w:val="00E0496F"/>
    <w:rsid w:val="00E06537"/>
    <w:rsid w:val="00E208A9"/>
    <w:rsid w:val="00E217E4"/>
    <w:rsid w:val="00E23FD2"/>
    <w:rsid w:val="00E32C6C"/>
    <w:rsid w:val="00E41CD0"/>
    <w:rsid w:val="00E437B4"/>
    <w:rsid w:val="00E56649"/>
    <w:rsid w:val="00E56714"/>
    <w:rsid w:val="00E61D37"/>
    <w:rsid w:val="00E63999"/>
    <w:rsid w:val="00E85825"/>
    <w:rsid w:val="00E8586A"/>
    <w:rsid w:val="00E953C9"/>
    <w:rsid w:val="00EC36CB"/>
    <w:rsid w:val="00ED31D4"/>
    <w:rsid w:val="00ED7F64"/>
    <w:rsid w:val="00EE363C"/>
    <w:rsid w:val="00F00139"/>
    <w:rsid w:val="00F02E7D"/>
    <w:rsid w:val="00F170C0"/>
    <w:rsid w:val="00F22556"/>
    <w:rsid w:val="00F22E8E"/>
    <w:rsid w:val="00F241F2"/>
    <w:rsid w:val="00F33842"/>
    <w:rsid w:val="00F353BD"/>
    <w:rsid w:val="00F41CCE"/>
    <w:rsid w:val="00F47787"/>
    <w:rsid w:val="00F538A4"/>
    <w:rsid w:val="00F54D47"/>
    <w:rsid w:val="00F60B99"/>
    <w:rsid w:val="00F60ED5"/>
    <w:rsid w:val="00F702E0"/>
    <w:rsid w:val="00F81CE1"/>
    <w:rsid w:val="00F84ADF"/>
    <w:rsid w:val="00F854A1"/>
    <w:rsid w:val="00F92C9E"/>
    <w:rsid w:val="00F95AAE"/>
    <w:rsid w:val="00FA6A68"/>
    <w:rsid w:val="00FA7D94"/>
    <w:rsid w:val="00FC2155"/>
    <w:rsid w:val="00FE2DEF"/>
    <w:rsid w:val="00FE3AF3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5B9F9"/>
  <w15:chartTrackingRefBased/>
  <w15:docId w15:val="{5318B15D-54C5-4E42-9369-B881874C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217E4"/>
    <w:pPr>
      <w:spacing w:line="276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7E4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1DC4"/>
    <w:pPr>
      <w:keepNext/>
      <w:keepLines/>
      <w:tabs>
        <w:tab w:val="center" w:pos="567"/>
        <w:tab w:val="left" w:pos="709"/>
      </w:tabs>
      <w:spacing w:before="240" w:after="20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38C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paragraph" w:styleId="berschrift4">
    <w:name w:val="heading 4"/>
    <w:basedOn w:val="aufgabenstellungunter"/>
    <w:next w:val="Standard"/>
    <w:link w:val="berschrift4Zchn"/>
    <w:uiPriority w:val="9"/>
    <w:unhideWhenUsed/>
    <w:qFormat/>
    <w:rsid w:val="0052757E"/>
    <w:p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11E06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1E06"/>
    <w:rPr>
      <w:rFonts w:eastAsiaTheme="minorEastAsia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4A2"/>
  </w:style>
  <w:style w:type="paragraph" w:styleId="Fuzeile">
    <w:name w:val="footer"/>
    <w:basedOn w:val="Standard"/>
    <w:link w:val="Fu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4A2"/>
  </w:style>
  <w:style w:type="character" w:styleId="Platzhaltertext">
    <w:name w:val="Placeholder Text"/>
    <w:basedOn w:val="Absatz-Standardschriftart"/>
    <w:uiPriority w:val="99"/>
    <w:semiHidden/>
    <w:rsid w:val="007024A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17E4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de-DE"/>
    </w:rPr>
  </w:style>
  <w:style w:type="table" w:styleId="Tabellenraster">
    <w:name w:val="Table Grid"/>
    <w:basedOn w:val="NormaleTabelle"/>
    <w:uiPriority w:val="39"/>
    <w:rsid w:val="00E9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1362"/>
    <w:pPr>
      <w:outlineLvl w:val="9"/>
    </w:pPr>
    <w:rPr>
      <w:lang w:eastAsia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664BD"/>
    <w:pPr>
      <w:tabs>
        <w:tab w:val="left" w:pos="567"/>
        <w:tab w:val="right" w:leader="dot" w:pos="9016"/>
      </w:tabs>
      <w:spacing w:after="100"/>
      <w:ind w:left="220"/>
    </w:pPr>
    <w:rPr>
      <w:rFonts w:eastAsiaTheme="minorEastAsia" w:cs="Times New Roman"/>
      <w:sz w:val="2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223E3"/>
    <w:pPr>
      <w:spacing w:after="100"/>
    </w:pPr>
    <w:rPr>
      <w:rFonts w:eastAsiaTheme="minorEastAsia" w:cs="Times New Roman"/>
      <w:sz w:val="22"/>
      <w:lang w:eastAsia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223E3"/>
    <w:pPr>
      <w:spacing w:after="100"/>
      <w:ind w:left="440"/>
    </w:pPr>
    <w:rPr>
      <w:rFonts w:eastAsiaTheme="minorEastAsia" w:cs="Times New Roman"/>
      <w:sz w:val="22"/>
      <w:lang w:eastAsia="en-GB"/>
    </w:rPr>
  </w:style>
  <w:style w:type="character" w:styleId="Hyperlink">
    <w:name w:val="Hyperlink"/>
    <w:basedOn w:val="Absatz-Standardschriftart"/>
    <w:uiPriority w:val="99"/>
    <w:unhideWhenUsed/>
    <w:rsid w:val="001223E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1DC4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de-DE"/>
    </w:rPr>
  </w:style>
  <w:style w:type="paragraph" w:customStyle="1" w:styleId="abc">
    <w:name w:val="abc"/>
    <w:basedOn w:val="Standard"/>
    <w:link w:val="abcZchn"/>
    <w:qFormat/>
    <w:rsid w:val="00E217E4"/>
    <w:pPr>
      <w:jc w:val="right"/>
    </w:pPr>
    <w:rPr>
      <w:caps/>
      <w:color w:val="5B9BD5" w:themeColor="accent1"/>
      <w:sz w:val="56"/>
      <w:szCs w:val="64"/>
    </w:rPr>
  </w:style>
  <w:style w:type="paragraph" w:customStyle="1" w:styleId="asd">
    <w:name w:val="asd"/>
    <w:basedOn w:val="Standard"/>
    <w:link w:val="asdZchn"/>
    <w:qFormat/>
    <w:rsid w:val="00E217E4"/>
    <w:pPr>
      <w:jc w:val="right"/>
    </w:pPr>
    <w:rPr>
      <w:color w:val="404040" w:themeColor="text1" w:themeTint="BF"/>
      <w:sz w:val="32"/>
      <w:szCs w:val="36"/>
    </w:rPr>
  </w:style>
  <w:style w:type="character" w:customStyle="1" w:styleId="abcZchn">
    <w:name w:val="abc Zchn"/>
    <w:basedOn w:val="Absatz-Standardschriftart"/>
    <w:link w:val="abc"/>
    <w:rsid w:val="00E217E4"/>
    <w:rPr>
      <w:caps/>
      <w:color w:val="5B9BD5" w:themeColor="accent1"/>
      <w:sz w:val="56"/>
      <w:szCs w:val="64"/>
      <w:lang w:val="de-DE"/>
    </w:rPr>
  </w:style>
  <w:style w:type="character" w:customStyle="1" w:styleId="asdZchn">
    <w:name w:val="asd Zchn"/>
    <w:basedOn w:val="Absatz-Standardschriftart"/>
    <w:link w:val="asd"/>
    <w:rsid w:val="00E217E4"/>
    <w:rPr>
      <w:color w:val="404040" w:themeColor="text1" w:themeTint="BF"/>
      <w:sz w:val="32"/>
      <w:szCs w:val="36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63E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63ECF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63ECF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754F2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52B1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438C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de-DE"/>
    </w:rPr>
  </w:style>
  <w:style w:type="paragraph" w:customStyle="1" w:styleId="Antwort">
    <w:name w:val="Antwort"/>
    <w:basedOn w:val="Standard"/>
    <w:link w:val="AntwortZchn"/>
    <w:qFormat/>
    <w:rsid w:val="009A635F"/>
    <w:pPr>
      <w:spacing w:before="120" w:after="60"/>
      <w:ind w:left="284"/>
    </w:pPr>
    <w:rPr>
      <w:sz w:val="22"/>
    </w:rPr>
  </w:style>
  <w:style w:type="paragraph" w:customStyle="1" w:styleId="Aufgabenstellung">
    <w:name w:val="Aufgabenstellung"/>
    <w:basedOn w:val="Standard"/>
    <w:link w:val="AufgabenstellungZchn"/>
    <w:qFormat/>
    <w:rsid w:val="005F2B37"/>
    <w:pPr>
      <w:pBdr>
        <w:bottom w:val="single" w:sz="4" w:space="1" w:color="auto"/>
      </w:pBdr>
    </w:pPr>
    <w:rPr>
      <w:b/>
    </w:rPr>
  </w:style>
  <w:style w:type="character" w:customStyle="1" w:styleId="AntwortZchn">
    <w:name w:val="Antwort Zchn"/>
    <w:basedOn w:val="Absatz-Standardschriftart"/>
    <w:link w:val="Antwort"/>
    <w:rsid w:val="009A635F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C5040"/>
    <w:rPr>
      <w:sz w:val="16"/>
      <w:szCs w:val="16"/>
    </w:rPr>
  </w:style>
  <w:style w:type="character" w:customStyle="1" w:styleId="AufgabenstellungZchn">
    <w:name w:val="Aufgabenstellung Zchn"/>
    <w:basedOn w:val="Absatz-Standardschriftart"/>
    <w:link w:val="Aufgabenstellung"/>
    <w:rsid w:val="005F2B37"/>
    <w:rPr>
      <w:b/>
      <w:sz w:val="24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504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5040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50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5040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040"/>
    <w:rPr>
      <w:rFonts w:ascii="Segoe UI" w:hAnsi="Segoe UI" w:cs="Segoe UI"/>
      <w:sz w:val="18"/>
      <w:szCs w:val="18"/>
      <w:lang w:val="de-DE"/>
    </w:rPr>
  </w:style>
  <w:style w:type="paragraph" w:customStyle="1" w:styleId="aufgabenstellungunter">
    <w:name w:val="aufgabenstellung unter"/>
    <w:basedOn w:val="Aufgabenstellung"/>
    <w:link w:val="aufgabenstellungunterZchn"/>
    <w:qFormat/>
    <w:rsid w:val="0052757E"/>
    <w:pPr>
      <w:spacing w:after="28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2757E"/>
    <w:rPr>
      <w:b/>
      <w:sz w:val="24"/>
      <w:lang w:val="de-DE"/>
    </w:rPr>
  </w:style>
  <w:style w:type="character" w:customStyle="1" w:styleId="aufgabenstellungunterZchn">
    <w:name w:val="aufgabenstellung unter Zchn"/>
    <w:basedOn w:val="AufgabenstellungZchn"/>
    <w:link w:val="aufgabenstellungunter"/>
    <w:rsid w:val="0052757E"/>
    <w:rPr>
      <w:b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52757E"/>
    <w:pPr>
      <w:spacing w:after="100"/>
      <w:ind w:left="720"/>
    </w:pPr>
  </w:style>
  <w:style w:type="paragraph" w:customStyle="1" w:styleId="Antwortber">
    <w:name w:val="Antwort über"/>
    <w:basedOn w:val="Antwort"/>
    <w:link w:val="AntwortberZchn"/>
    <w:qFormat/>
    <w:rsid w:val="009B35B5"/>
    <w:pPr>
      <w:spacing w:before="240" w:after="100"/>
    </w:pPr>
    <w:rPr>
      <w:b/>
      <w:sz w:val="24"/>
    </w:rPr>
  </w:style>
  <w:style w:type="paragraph" w:customStyle="1" w:styleId="Abbildungs">
    <w:name w:val="Abbildungs"/>
    <w:basedOn w:val="Standard"/>
    <w:link w:val="AbbildungsZchn"/>
    <w:qFormat/>
    <w:rsid w:val="009B35B5"/>
    <w:pPr>
      <w:pBdr>
        <w:bottom w:val="single" w:sz="4" w:space="1" w:color="auto"/>
      </w:pBdr>
      <w:tabs>
        <w:tab w:val="right" w:pos="8789"/>
      </w:tabs>
      <w:spacing w:line="259" w:lineRule="auto"/>
    </w:pPr>
    <w:rPr>
      <w:b/>
      <w:noProof/>
      <w:lang w:val="en-GB" w:eastAsia="en-GB"/>
    </w:rPr>
  </w:style>
  <w:style w:type="character" w:customStyle="1" w:styleId="AntwortberZchn">
    <w:name w:val="Antwort über Zchn"/>
    <w:basedOn w:val="AntwortZchn"/>
    <w:link w:val="Antwortber"/>
    <w:rsid w:val="009B35B5"/>
    <w:rPr>
      <w:b/>
      <w:sz w:val="24"/>
      <w:lang w:val="de-DE"/>
    </w:rPr>
  </w:style>
  <w:style w:type="character" w:customStyle="1" w:styleId="AbbildungsZchn">
    <w:name w:val="Abbildungs Zchn"/>
    <w:basedOn w:val="Absatz-Standardschriftart"/>
    <w:link w:val="Abbildungs"/>
    <w:rsid w:val="009B35B5"/>
    <w:rPr>
      <w:b/>
      <w:noProof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tomwaffena-z.info/wissen/atombombe/auswirkungen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Kernwaff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D46AAD4B14437B295502B455182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11221D-6642-4E7C-9B9E-A4C68D1999C0}"/>
      </w:docPartPr>
      <w:docPartBody>
        <w:p w:rsidR="00A472D6" w:rsidRDefault="00177B01">
          <w:r w:rsidRPr="00A0641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01"/>
    <w:rsid w:val="0010451C"/>
    <w:rsid w:val="00177B01"/>
    <w:rsid w:val="001E6145"/>
    <w:rsid w:val="00415089"/>
    <w:rsid w:val="005618DA"/>
    <w:rsid w:val="00593A10"/>
    <w:rsid w:val="0076241E"/>
    <w:rsid w:val="007A3BF7"/>
    <w:rsid w:val="007B5FB7"/>
    <w:rsid w:val="009458E4"/>
    <w:rsid w:val="009C1F2F"/>
    <w:rsid w:val="009F7886"/>
    <w:rsid w:val="00A472D6"/>
    <w:rsid w:val="00E33FDD"/>
    <w:rsid w:val="00EE324C"/>
    <w:rsid w:val="00F3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A3BF7"/>
    <w:rPr>
      <w:color w:val="808080"/>
    </w:rPr>
  </w:style>
  <w:style w:type="paragraph" w:customStyle="1" w:styleId="21E2CC02E9B942ACB62650FC41E101FC">
    <w:name w:val="21E2CC02E9B942ACB62650FC41E101FC"/>
    <w:rsid w:val="00177B01"/>
  </w:style>
  <w:style w:type="paragraph" w:customStyle="1" w:styleId="1E2C4D8EA00A403BABDE304C9FD161B6">
    <w:name w:val="1E2C4D8EA00A403BABDE304C9FD161B6"/>
    <w:rsid w:val="00177B01"/>
  </w:style>
  <w:style w:type="paragraph" w:customStyle="1" w:styleId="0C3F1B21EDBD48CFA040A79CDD7A87CE">
    <w:name w:val="0C3F1B21EDBD48CFA040A79CDD7A87CE"/>
    <w:rsid w:val="00177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DA2D2E-0D74-42B5-830A-4116AD60D73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diesem Dokument wird das Thema Kernwaffen zusammengefasst. Die Ausarbeitung orientiert sich an den 6 Themenbereichen, welche vorgegeben sind. Zu jedem Themenbereich wird versucht ein bis zwei Grafiken zu finden, um eine bessere Aufgabenstellung zu liefern.</Abstract>
  <CompanyAddress/>
  <CompanyPhone/>
  <CompanyFax/>
  <CompanyEmail>pkogler@student.tgm.ac.at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Unk16</b:Tag>
    <b:SourceType>InternetSite</b:SourceType>
    <b:Guid>{3327D204-914A-4DCF-85FD-92E906FB6024}</b:Guid>
    <b:Year>2016</b:Year>
    <b:Author>
      <b:Author>
        <b:NameList>
          <b:Person>
            <b:Last>Unknown</b:Last>
          </b:Person>
        </b:NameList>
      </b:Author>
    </b:Author>
    <b:Month>Juli</b:Month>
    <b:Day>8</b:Day>
    <b:URL>http://board.gulli.com/thread/202547-wie-funktioniert-eine-neutronenbombe/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8481B-560C-4B97-BD42-379270A4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Kernwaffentechnik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Kernwaffentechnik</dc:title>
  <dc:subject>Ausarbeitung vorgezogene Matura 2016/17</dc:subject>
  <dc:creator>Philipp Kogler</dc:creator>
  <cp:keywords/>
  <dc:description/>
  <cp:lastModifiedBy>pkogler</cp:lastModifiedBy>
  <cp:revision>139</cp:revision>
  <cp:lastPrinted>2016-07-08T09:49:00Z</cp:lastPrinted>
  <dcterms:created xsi:type="dcterms:W3CDTF">2016-08-13T08:05:00Z</dcterms:created>
  <dcterms:modified xsi:type="dcterms:W3CDTF">2016-09-03T21:55:00Z</dcterms:modified>
</cp:coreProperties>
</file>