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48F0063" w:rsidR="00E04508" w:rsidRDefault="00B0343E" w:rsidP="00EA3858">
      <w:r>
        <w:t>Latest Issue #</w:t>
      </w:r>
      <w:r w:rsidR="008366B7">
        <w:t>7</w:t>
      </w:r>
      <w:r w:rsidR="00185C78">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1"/>
        <w:gridCol w:w="2962"/>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206F6380" w:rsidR="00F96467" w:rsidRPr="008366B7" w:rsidRDefault="00185C78" w:rsidP="002623BB">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 xml:space="preserve">#73 Cleanup </w:t>
            </w:r>
            <w:r w:rsidRPr="00185C78">
              <w:rPr>
                <w:rFonts w:ascii="Arial" w:eastAsia="Times New Roman" w:hAnsi="Arial" w:cs="Arial"/>
                <w:color w:val="000000"/>
                <w:sz w:val="18"/>
                <w:szCs w:val="18"/>
                <w:lang w:eastAsia="de-DE"/>
              </w:rPr>
              <w:t>Format2wstring</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0D14C6" w14:textId="6B727CA1" w:rsidR="00477734" w:rsidRPr="00253710" w:rsidRDefault="001E129A" w:rsidP="00A20955">
            <w:pPr>
              <w:spacing w:after="0" w:line="240" w:lineRule="auto"/>
              <w:rPr>
                <w:rFonts w:ascii="Arial" w:eastAsia="Times New Roman" w:hAnsi="Arial" w:cs="Arial"/>
                <w:color w:val="24292E"/>
                <w:sz w:val="18"/>
                <w:szCs w:val="18"/>
                <w:lang w:eastAsia="de-DE"/>
              </w:rPr>
            </w:pPr>
            <w:r w:rsidRPr="00253710">
              <w:rPr>
                <w:rFonts w:ascii="Arial" w:eastAsia="Times New Roman" w:hAnsi="Arial" w:cs="Arial"/>
                <w:color w:val="24292E"/>
                <w:sz w:val="18"/>
                <w:szCs w:val="18"/>
                <w:lang w:eastAsia="de-DE"/>
              </w:rPr>
              <w:t>#69 Summen</w:t>
            </w:r>
            <w:r w:rsidR="00253710" w:rsidRPr="00253710">
              <w:rPr>
                <w:rFonts w:ascii="Arial" w:eastAsia="Times New Roman" w:hAnsi="Arial" w:cs="Arial"/>
                <w:color w:val="24292E"/>
                <w:sz w:val="18"/>
                <w:szCs w:val="18"/>
                <w:lang w:eastAsia="de-DE"/>
              </w:rPr>
              <w:t>-S</w:t>
            </w:r>
            <w:r w:rsidRPr="00253710">
              <w:rPr>
                <w:rFonts w:ascii="Arial" w:eastAsia="Times New Roman" w:hAnsi="Arial" w:cs="Arial"/>
                <w:color w:val="24292E"/>
                <w:sz w:val="18"/>
                <w:szCs w:val="18"/>
                <w:lang w:eastAsia="de-DE"/>
              </w:rPr>
              <w:t>ignal für Monitor</w:t>
            </w:r>
          </w:p>
          <w:p w14:paraId="60FA9B28" w14:textId="4FE2D049"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#40 Automatisches Andocken</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035817C" w14:textId="77777777" w:rsidR="00005074" w:rsidRPr="00407E93" w:rsidRDefault="009220DB" w:rsidP="007B0180">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#66 Zeitmessung im Monitor</w:t>
            </w:r>
          </w:p>
          <w:p w14:paraId="5690F9C6" w14:textId="77777777" w:rsidR="00D661C9" w:rsidRPr="00407E93" w:rsidRDefault="00D661C9" w:rsidP="00D661C9">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2A03C61A" w14:textId="10F53A40" w:rsidR="00A20955" w:rsidRDefault="00A20955" w:rsidP="007B0180">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p w14:paraId="62A41BB2"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#12 Split Dendrit</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791CE583"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Default="00A20955"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#13 Andocken durch Move Pipe</w:t>
            </w:r>
          </w:p>
          <w:p w14:paraId="7604E4A1" w14:textId="77777777" w:rsidR="00977BE4" w:rsidRPr="00977BE4" w:rsidRDefault="00977BE4" w:rsidP="00977BE4">
            <w:pPr>
              <w:spacing w:after="0" w:line="240" w:lineRule="auto"/>
              <w:rPr>
                <w:rFonts w:ascii="Arial" w:eastAsia="Times New Roman" w:hAnsi="Arial" w:cs="Arial"/>
                <w:color w:val="24292E"/>
                <w:sz w:val="18"/>
                <w:szCs w:val="18"/>
                <w:lang w:eastAsia="de-DE"/>
              </w:rPr>
            </w:pPr>
            <w:r w:rsidRPr="00977BE4">
              <w:rPr>
                <w:rFonts w:ascii="Arial" w:eastAsia="Times New Roman" w:hAnsi="Arial" w:cs="Arial"/>
                <w:color w:val="000000"/>
                <w:sz w:val="18"/>
                <w:szCs w:val="18"/>
                <w:lang w:eastAsia="de-DE"/>
              </w:rPr>
              <w:t>#47 Refresh rate dialog rework</w:t>
            </w:r>
            <w:r w:rsidRPr="00977BE4">
              <w:rPr>
                <w:rFonts w:ascii="Arial" w:eastAsia="Times New Roman" w:hAnsi="Arial" w:cs="Arial"/>
                <w:color w:val="24292E"/>
                <w:sz w:val="18"/>
                <w:szCs w:val="18"/>
                <w:lang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77777777" w:rsidR="002A3E82" w:rsidRPr="00955763" w:rsidRDefault="002A3E82" w:rsidP="00EA3858"/>
    <w:p w14:paraId="30318A5D" w14:textId="77777777"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Etwas ähnliches soll ja beim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w:t>
      </w:r>
      <w:r>
        <w:rPr>
          <w:rFonts w:ascii="Verdana" w:eastAsia="Times New Roman" w:hAnsi="Verdana"/>
          <w:sz w:val="18"/>
          <w:szCs w:val="18"/>
          <w:shd w:val="clear" w:color="auto" w:fill="40E0D0"/>
        </w:rPr>
        <w:lastRenderedPageBreak/>
        <w:t xml:space="preserve">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D6E61BB" w14:textId="32C6383D"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2F128B32" w14:textId="4D7A131A" w:rsidR="00FC08AE" w:rsidRPr="000D36B7"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lastRenderedPageBreak/>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E129A"/>
    <w:rsid w:val="001E3494"/>
    <w:rsid w:val="001F12DC"/>
    <w:rsid w:val="00210BF8"/>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E4948"/>
    <w:rsid w:val="005E1F0C"/>
    <w:rsid w:val="005E4F06"/>
    <w:rsid w:val="006233EF"/>
    <w:rsid w:val="00635E85"/>
    <w:rsid w:val="00690DE3"/>
    <w:rsid w:val="0069195E"/>
    <w:rsid w:val="007B0180"/>
    <w:rsid w:val="007C16CD"/>
    <w:rsid w:val="0081514A"/>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6457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73</cp:revision>
  <dcterms:created xsi:type="dcterms:W3CDTF">2020-04-22T12:00:00Z</dcterms:created>
  <dcterms:modified xsi:type="dcterms:W3CDTF">2020-11-18T12:08:00Z</dcterms:modified>
</cp:coreProperties>
</file>