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2CAF452C" w14:textId="3DDD589B" w:rsidR="00C26573" w:rsidRDefault="00C26573" w:rsidP="00C2657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6F9D1A3B" w14:textId="2AE91527" w:rsidR="00A14144" w:rsidRDefault="00A14144" w:rsidP="00C2657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Fatal bug fixed</w:t>
      </w:r>
      <w:r w:rsidR="008F5C45">
        <w:rPr>
          <w:rFonts w:ascii="Arial" w:eastAsia="Times New Roman" w:hAnsi="Arial" w:cs="Arial"/>
          <w:color w:val="24292E"/>
          <w:sz w:val="18"/>
          <w:szCs w:val="18"/>
          <w:lang w:val="en-US" w:eastAsia="de-DE"/>
        </w:rPr>
        <w:t>, undo command could cause crash of application</w:t>
      </w:r>
    </w:p>
    <w:p w14:paraId="33F86A32" w14:textId="77777777" w:rsidR="00C27E0C" w:rsidRDefault="00C27E0C" w:rsidP="00140AC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6F740809" w14:textId="4ADD4B84" w:rsidR="00140ACF" w:rsidRDefault="00140ACF" w:rsidP="00140AC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26A6D255" w14:textId="087CD9ED" w:rsidR="008F5C45" w:rsidRDefault="008F5C45" w:rsidP="00140AC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in EEG monitor fixed: Wrong position of signal maximum in measurement mode</w:t>
      </w:r>
    </w:p>
    <w:p w14:paraId="38C10A07" w14:textId="60AA7978" w:rsidR="003D69C6" w:rsidRDefault="003D69C6" w:rsidP="00140ACF">
      <w:p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4B5611C0"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700986">
        <w:rPr>
          <w:lang w:val="en-US"/>
        </w:rPr>
        <w:t>1</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D6DA2D" w:rsidR="00A71EE9" w:rsidRPr="003D69C6" w:rsidRDefault="00A71EE9"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3C4AD100" w:rsidR="007517EB" w:rsidRPr="0060094C" w:rsidRDefault="007517EB" w:rsidP="001D218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54DF509C" w14:textId="68BB4A5B"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3FF3CA6B"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lastRenderedPageBreak/>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lastRenderedPageBreak/>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0ACF"/>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8F5C45"/>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019D4"/>
    <w:rsid w:val="00C204A8"/>
    <w:rsid w:val="00C22F69"/>
    <w:rsid w:val="00C26573"/>
    <w:rsid w:val="00C27E0C"/>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1570</Words>
  <Characters>9896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277</cp:revision>
  <dcterms:created xsi:type="dcterms:W3CDTF">2020-04-22T12:00:00Z</dcterms:created>
  <dcterms:modified xsi:type="dcterms:W3CDTF">2022-01-31T17:35:00Z</dcterms:modified>
</cp:coreProperties>
</file>