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sidR="00C50C25">
        <w:rPr>
          <w:rFonts w:ascii="Arial" w:eastAsia="Times New Roman" w:hAnsi="Arial" w:cs="Arial"/>
          <w:color w:val="000000"/>
          <w:sz w:val="18"/>
          <w:szCs w:val="18"/>
          <w:lang w:val="en-US" w:eastAsia="de-DE"/>
        </w:rPr>
        <w:t xml:space="preserve"> (PerformanceMonitor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777777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#188 Bug: SignalDesigner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77777777"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#64 Andere Signalform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56E41EC" w14:textId="494EE1C0"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#192 Visualizition Parameters Neuron-Trigger</w:t>
      </w:r>
      <w:r>
        <w:rPr>
          <w:rFonts w:ascii="Arial" w:eastAsia="Times New Roman" w:hAnsi="Arial" w:cs="Arial"/>
          <w:color w:val="000000"/>
          <w:sz w:val="18"/>
          <w:szCs w:val="18"/>
          <w:lang w:val="en-US" w:eastAsia="de-DE"/>
        </w:rPr>
        <w:t xml:space="preserve"> (included in SIgnalDesigner preview)</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8CB08B3"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3D4872">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D487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D487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3715A5" w14:textId="77777777" w:rsidR="003D2A95" w:rsidRPr="00747CAD" w:rsidRDefault="003D2A95" w:rsidP="003D2A95">
            <w:pPr>
              <w:spacing w:after="0" w:line="240" w:lineRule="auto"/>
              <w:rPr>
                <w:rFonts w:ascii="Arial" w:eastAsia="Times New Roman" w:hAnsi="Arial" w:cs="Arial"/>
                <w:color w:val="000000"/>
                <w:sz w:val="18"/>
                <w:szCs w:val="18"/>
                <w:lang w:val="en-US" w:eastAsia="de-DE"/>
              </w:rPr>
            </w:pPr>
            <w:r w:rsidRPr="00747CAD">
              <w:rPr>
                <w:rFonts w:ascii="Arial" w:eastAsia="Times New Roman" w:hAnsi="Arial" w:cs="Arial"/>
                <w:color w:val="000000"/>
                <w:sz w:val="18"/>
                <w:szCs w:val="18"/>
                <w:lang w:val="en-US" w:eastAsia="de-DE"/>
              </w:rPr>
              <w:t>#191 SignalGenerator – InputNeuron (1:n)</w:t>
            </w:r>
          </w:p>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#186 Identify InputConn - SignalDesigner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19EFA9" w14:textId="25266173"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#194 Optimize PreviewControl</w:t>
            </w:r>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#195 Buttons in SignalDesigner</w:t>
            </w:r>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lastRenderedPageBreak/>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lastRenderedPageBreak/>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14E2"/>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1837</Words>
  <Characters>11575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366</cp:revision>
  <dcterms:created xsi:type="dcterms:W3CDTF">2020-04-22T12:00:00Z</dcterms:created>
  <dcterms:modified xsi:type="dcterms:W3CDTF">2022-04-01T10:28:00Z</dcterms:modified>
</cp:coreProperties>
</file>