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7777777" w:rsidR="00C072E4" w:rsidRDefault="00802CC0" w:rsidP="006E66B9">
      <w:pPr>
        <w:spacing w:after="0" w:line="240" w:lineRule="auto"/>
        <w:rPr>
          <w:lang w:val="en-US"/>
        </w:rPr>
      </w:pPr>
      <w:r>
        <w:rPr>
          <w:lang w:val="en-US"/>
        </w:rPr>
        <w:t>V3.</w:t>
      </w:r>
      <w:r w:rsidR="009909E2">
        <w:rPr>
          <w:lang w:val="en-US"/>
        </w:rPr>
        <w:t>4</w:t>
      </w:r>
      <w:r>
        <w:rPr>
          <w:lang w:val="en-US"/>
        </w:rPr>
        <w:t>:</w:t>
      </w:r>
      <w:r w:rsidR="006E66B9">
        <w:rPr>
          <w:lang w:val="en-US"/>
        </w:rPr>
        <w:t xml:space="preserve"> </w:t>
      </w:r>
    </w:p>
    <w:p w14:paraId="386965FD" w14:textId="7F88E371" w:rsidR="006E66B9" w:rsidRPr="00C072E4" w:rsidRDefault="006E66B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1C69168F" w14:textId="17DE4210" w:rsidR="00C072E4" w:rsidRDefault="00C072E4"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430F46D1" w14:textId="1B5BE149" w:rsidR="00B11831" w:rsidRPr="00B11831" w:rsidRDefault="00B11831" w:rsidP="00B11831">
      <w:pPr>
        <w:pStyle w:val="Listenabsatz"/>
        <w:numPr>
          <w:ilvl w:val="0"/>
          <w:numId w:val="12"/>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329F7CB"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33677D">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2C140EE6" w:rsidR="008D28BB" w:rsidRDefault="00CF3920"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4EFEE159" w14:textId="1F7EC27A" w:rsidR="002B6927" w:rsidRDefault="002B6927"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#223 Delete pipe </w:t>
            </w:r>
            <w:r w:rsidR="006D69B4">
              <w:rPr>
                <w:rFonts w:ascii="Arial" w:eastAsia="Times New Roman" w:hAnsi="Arial" w:cs="Arial"/>
                <w:color w:val="24292E"/>
                <w:sz w:val="18"/>
                <w:szCs w:val="18"/>
                <w:lang w:val="en-US" w:eastAsia="de-DE"/>
              </w:rPr>
              <w:t xml:space="preserve">after Analyze Anomalies </w:t>
            </w:r>
            <w:r>
              <w:rPr>
                <w:rFonts w:ascii="Arial" w:eastAsia="Times New Roman" w:hAnsi="Arial" w:cs="Arial"/>
                <w:color w:val="24292E"/>
                <w:sz w:val="18"/>
                <w:szCs w:val="18"/>
                <w:lang w:val="en-US" w:eastAsia="de-DE"/>
              </w:rPr>
              <w:t>deletes knot in use</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2B6D7A4" w14:textId="4B24419D" w:rsidR="000D4784" w:rsidRDefault="000D4784"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#221 EEG-Monitor horizontal scrolling</w:t>
            </w:r>
          </w:p>
          <w:p w14:paraId="2BAEEA4D" w14:textId="6D27961D"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2E6699C" w14:textId="20750E69" w:rsidR="00CF3920" w:rsidRDefault="00CF3920" w:rsidP="00E57A63">
            <w:pPr>
              <w:spacing w:after="0" w:line="240" w:lineRule="auto"/>
              <w:rPr>
                <w:rFonts w:ascii="Arial" w:eastAsia="Times New Roman" w:hAnsi="Arial" w:cs="Arial"/>
                <w:color w:val="000000"/>
                <w:sz w:val="18"/>
                <w:szCs w:val="18"/>
                <w:lang w:val="en-US" w:eastAsia="de-DE"/>
              </w:rPr>
            </w:pPr>
            <w:r w:rsidRPr="00CF3920">
              <w:rPr>
                <w:rFonts w:ascii="Arial" w:eastAsia="Times New Roman" w:hAnsi="Arial" w:cs="Arial"/>
                <w:color w:val="000000"/>
                <w:sz w:val="18"/>
                <w:szCs w:val="18"/>
                <w:lang w:val="en-US" w:eastAsia="de-DE"/>
              </w:rPr>
              <w:t xml:space="preserve">#187 </w:t>
            </w:r>
            <w:r w:rsidR="000D4784">
              <w:rPr>
                <w:rFonts w:ascii="Arial" w:eastAsia="Times New Roman" w:hAnsi="Arial" w:cs="Arial"/>
                <w:color w:val="000000"/>
                <w:sz w:val="18"/>
                <w:szCs w:val="18"/>
                <w:lang w:val="en-US" w:eastAsia="de-DE"/>
              </w:rPr>
              <w:t>Filter high frequencies</w:t>
            </w:r>
          </w:p>
          <w:p w14:paraId="60FA9B28" w14:textId="6B96CA93"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53BB0CD9"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w:t>
            </w:r>
            <w:r w:rsidR="00F2402B">
              <w:rPr>
                <w:rFonts w:ascii="Arial" w:eastAsia="Times New Roman" w:hAnsi="Arial" w:cs="Arial"/>
                <w:color w:val="000000"/>
                <w:sz w:val="18"/>
                <w:szCs w:val="18"/>
                <w:lang w:val="en-US" w:eastAsia="de-DE"/>
              </w:rPr>
              <w:t>aintCurve</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41D227" w14:textId="77777777" w:rsidR="00957843" w:rsidRDefault="00957843"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lastRenderedPageBreak/>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lastRenderedPageBreak/>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B6927"/>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BD0"/>
    <w:rsid w:val="009909E2"/>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1985</Words>
  <Characters>12508</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438</cp:revision>
  <dcterms:created xsi:type="dcterms:W3CDTF">2020-04-22T12:00:00Z</dcterms:created>
  <dcterms:modified xsi:type="dcterms:W3CDTF">2022-06-08T20:42:00Z</dcterms:modified>
</cp:coreProperties>
</file>