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28DF2125" w:rsidR="00C072E4" w:rsidRDefault="00802CC0" w:rsidP="006E66B9">
      <w:pPr>
        <w:spacing w:after="0" w:line="240" w:lineRule="auto"/>
        <w:rPr>
          <w:lang w:val="en-US"/>
        </w:rPr>
      </w:pPr>
      <w:r>
        <w:rPr>
          <w:lang w:val="en-US"/>
        </w:rPr>
        <w:t>V</w:t>
      </w:r>
      <w:r w:rsidR="002F12C4">
        <w:rPr>
          <w:lang w:val="en-US"/>
        </w:rPr>
        <w:t>4.</w:t>
      </w:r>
      <w:r w:rsidR="002731DF">
        <w:rPr>
          <w:lang w:val="en-US"/>
        </w:rPr>
        <w:t>3</w:t>
      </w:r>
      <w:r w:rsidR="002F12C4">
        <w:rPr>
          <w:lang w:val="en-US"/>
        </w:rPr>
        <w:t xml:space="preserve">: </w:t>
      </w:r>
    </w:p>
    <w:p w14:paraId="04885058" w14:textId="08360F3F" w:rsidR="004E1F32" w:rsidRDefault="008F2619"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#237 No complex signal visible</w:t>
      </w:r>
    </w:p>
    <w:p w14:paraId="473C4561" w14:textId="77777777" w:rsidR="008F2619" w:rsidRPr="008F2619" w:rsidRDefault="008F2619" w:rsidP="008F2619">
      <w:pPr>
        <w:pStyle w:val="Listenabsatz"/>
        <w:numPr>
          <w:ilvl w:val="0"/>
          <w:numId w:val="12"/>
        </w:numPr>
        <w:spacing w:after="0" w:line="240" w:lineRule="auto"/>
        <w:rPr>
          <w:rFonts w:ascii="Arial" w:eastAsia="Times New Roman" w:hAnsi="Arial" w:cs="Arial"/>
          <w:color w:val="24292E"/>
          <w:sz w:val="18"/>
          <w:szCs w:val="18"/>
          <w:lang w:val="en-US" w:eastAsia="de-DE"/>
        </w:rPr>
      </w:pPr>
      <w:r w:rsidRPr="008F2619">
        <w:rPr>
          <w:rFonts w:ascii="Arial" w:eastAsia="Times New Roman" w:hAnsi="Arial" w:cs="Arial"/>
          <w:color w:val="24292E"/>
          <w:sz w:val="18"/>
          <w:szCs w:val="18"/>
          <w:lang w:val="en-US" w:eastAsia="de-DE"/>
        </w:rPr>
        <w:t>#238 Scales in main window</w:t>
      </w:r>
    </w:p>
    <w:p w14:paraId="50DF907E" w14:textId="77777777" w:rsidR="00611130" w:rsidRPr="00611130" w:rsidRDefault="00611130" w:rsidP="00611130">
      <w:pPr>
        <w:pStyle w:val="Listenabsatz"/>
        <w:numPr>
          <w:ilvl w:val="0"/>
          <w:numId w:val="12"/>
        </w:numPr>
        <w:spacing w:after="0" w:line="240" w:lineRule="auto"/>
        <w:rPr>
          <w:rFonts w:ascii="Arial" w:eastAsia="Times New Roman" w:hAnsi="Arial" w:cs="Arial"/>
          <w:color w:val="000000"/>
          <w:sz w:val="18"/>
          <w:szCs w:val="18"/>
          <w:lang w:val="en-US" w:eastAsia="de-DE"/>
        </w:rPr>
      </w:pPr>
      <w:r w:rsidRPr="00611130">
        <w:rPr>
          <w:rFonts w:ascii="Arial" w:eastAsia="Times New Roman" w:hAnsi="Arial" w:cs="Arial"/>
          <w:color w:val="000000"/>
          <w:sz w:val="18"/>
          <w:szCs w:val="18"/>
          <w:lang w:val="en-US" w:eastAsia="de-DE"/>
        </w:rPr>
        <w:t>#242 Fix CenterModel</w:t>
      </w:r>
    </w:p>
    <w:p w14:paraId="3AB99814" w14:textId="084A750E" w:rsidR="00107D16" w:rsidRPr="00107D16" w:rsidRDefault="00107D16" w:rsidP="00107D16">
      <w:pPr>
        <w:pStyle w:val="Listenabsatz"/>
        <w:numPr>
          <w:ilvl w:val="0"/>
          <w:numId w:val="12"/>
        </w:numPr>
        <w:spacing w:after="0" w:line="240" w:lineRule="auto"/>
        <w:rPr>
          <w:rFonts w:ascii="Arial" w:eastAsia="Times New Roman" w:hAnsi="Arial" w:cs="Arial"/>
          <w:color w:val="000000"/>
          <w:sz w:val="18"/>
          <w:szCs w:val="18"/>
          <w:lang w:val="en-US" w:eastAsia="de-DE"/>
        </w:rPr>
      </w:pPr>
      <w:r w:rsidRPr="00107D16">
        <w:rPr>
          <w:rFonts w:ascii="Arial" w:eastAsia="Times New Roman" w:hAnsi="Arial" w:cs="Arial"/>
          <w:color w:val="000000"/>
          <w:sz w:val="18"/>
          <w:szCs w:val="18"/>
          <w:lang w:val="en-US" w:eastAsia="de-DE"/>
        </w:rPr>
        <w:t>#235 Check/Fix DeleteSIgGenCommand</w:t>
      </w:r>
      <w:r>
        <w:rPr>
          <w:rFonts w:ascii="Arial" w:eastAsia="Times New Roman" w:hAnsi="Arial" w:cs="Arial"/>
          <w:color w:val="000000"/>
          <w:sz w:val="18"/>
          <w:szCs w:val="18"/>
          <w:lang w:val="en-US" w:eastAsia="de-DE"/>
        </w:rPr>
        <w:t xml:space="preserve"> (not reproduceable)</w:t>
      </w:r>
    </w:p>
    <w:p w14:paraId="1CF39232" w14:textId="77777777" w:rsidR="008F2619" w:rsidRPr="00C072E4" w:rsidRDefault="008F2619"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6E9763B" w:rsidR="00B0343E" w:rsidRPr="00187880" w:rsidRDefault="00B0343E" w:rsidP="00EA3858">
      <w:pPr>
        <w:rPr>
          <w:lang w:val="en-US"/>
        </w:rPr>
      </w:pPr>
      <w:r w:rsidRPr="00187880">
        <w:rPr>
          <w:lang w:val="en-US"/>
        </w:rPr>
        <w:t>Latest Issue #</w:t>
      </w:r>
      <w:r w:rsidR="00C479E5">
        <w:rPr>
          <w:lang w:val="en-US"/>
        </w:rPr>
        <w:t>2</w:t>
      </w:r>
      <w:r w:rsidR="008F2619">
        <w:rPr>
          <w:lang w:val="en-US"/>
        </w:rPr>
        <w:t>4</w:t>
      </w:r>
      <w:r w:rsidR="00756A47">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5DD0B256" w:rsidR="00416C3A" w:rsidRPr="00C217A3" w:rsidRDefault="00416C3A" w:rsidP="00107D16">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FA5CFB6" w14:textId="77777777" w:rsidR="00947941" w:rsidRDefault="00947941" w:rsidP="0094794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#236 Visualize SigGens and connection to input lines</w:t>
            </w:r>
          </w:p>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#227 SigGens: Phasenverschiebung</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91224E" w:rsidRDefault="00B252EC" w:rsidP="00B252EC">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#64   Andere Signalform („spitzer“) – Paul</w:t>
            </w:r>
          </w:p>
          <w:p w14:paraId="0EE414C1" w14:textId="31B849D6" w:rsidR="00187880" w:rsidRPr="0091224E" w:rsidRDefault="00187880" w:rsidP="00502ACA">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6520978" w14:textId="77777777" w:rsidR="003E0CF2" w:rsidRDefault="003E0CF2" w:rsidP="003E0CF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Sensor points visible</w:t>
            </w:r>
          </w:p>
          <w:p w14:paraId="56F1D310" w14:textId="01E16B95" w:rsidR="008F2619" w:rsidRDefault="008F2619"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#241 Improve </w:t>
            </w:r>
            <w:r w:rsidR="00DC1C4E">
              <w:rPr>
                <w:rFonts w:ascii="Arial" w:eastAsia="Times New Roman" w:hAnsi="Arial" w:cs="Arial"/>
                <w:color w:val="000000"/>
                <w:sz w:val="18"/>
                <w:szCs w:val="18"/>
                <w:lang w:val="en-US" w:eastAsia="de-DE"/>
              </w:rPr>
              <w:t>EEG display (oversampling)</w:t>
            </w:r>
          </w:p>
          <w:p w14:paraId="3FE8DCB7" w14:textId="7C61AFF9" w:rsidR="00DC1C4E" w:rsidRDefault="00DC1C4E"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19DA886" w14:textId="5D3EEDBA"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#240 Gitterlinien für Scales</w:t>
            </w:r>
          </w:p>
          <w:p w14:paraId="12B2FF77" w14:textId="77777777"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27FEDDBB" w14:textId="1B57CF9D" w:rsidR="005814BE" w:rsidRDefault="005814BE"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#228 Micro sensors</w:t>
            </w:r>
            <w:r>
              <w:rPr>
                <w:rFonts w:ascii="Arial" w:eastAsia="Times New Roman" w:hAnsi="Arial" w:cs="Arial"/>
                <w:color w:val="24292E"/>
                <w:sz w:val="18"/>
                <w:szCs w:val="18"/>
                <w:lang w:val="en-US" w:eastAsia="de-DE"/>
              </w:rPr>
              <w:t xml:space="preserve"> </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#181 Use Data logger instead of wcout</w:t>
            </w:r>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2 SignalDesigner</w:t>
            </w:r>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#202 SigGen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B2711AA" w:rsidR="00A20955" w:rsidRPr="00407E93" w:rsidRDefault="00642A5A"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#230: fix bug: arrows animation</w:t>
            </w:r>
            <w:r w:rsidRPr="00407E93">
              <w:rPr>
                <w:rFonts w:ascii="Arial" w:eastAsia="Times New Roman" w:hAnsi="Arial" w:cs="Arial"/>
                <w:color w:val="000000"/>
                <w:sz w:val="18"/>
                <w:szCs w:val="18"/>
                <w:lang w:val="en-US" w:eastAsia="de-DE"/>
              </w:rPr>
              <w:t xml:space="preserve"> </w:t>
            </w:r>
            <w:r w:rsidR="00A20955"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00A20955"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#225 Tooltipps</w:t>
            </w:r>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FE20C9D" w14:textId="70B91D60" w:rsidR="00DC1C4E" w:rsidRPr="00DC1C4E" w:rsidRDefault="00DC1C4E" w:rsidP="00DC1C4E">
      <w:pPr>
        <w:pStyle w:val="Listenabsatz"/>
        <w:numPr>
          <w:ilvl w:val="0"/>
          <w:numId w:val="8"/>
        </w:numPr>
        <w:spacing w:after="0" w:line="240" w:lineRule="auto"/>
        <w:rPr>
          <w:rFonts w:ascii="Arial" w:eastAsia="Times New Roman" w:hAnsi="Arial" w:cs="Arial"/>
          <w:color w:val="000000"/>
          <w:sz w:val="18"/>
          <w:szCs w:val="18"/>
          <w:lang w:val="en-US" w:eastAsia="de-DE"/>
        </w:rPr>
      </w:pPr>
      <w:r w:rsidRPr="00DC1C4E">
        <w:rPr>
          <w:rFonts w:ascii="Arial" w:eastAsia="Times New Roman" w:hAnsi="Arial" w:cs="Arial"/>
          <w:color w:val="000000"/>
          <w:sz w:val="18"/>
          <w:szCs w:val="18"/>
          <w:lang w:val="en-US" w:eastAsia="de-DE"/>
        </w:rPr>
        <w:t>#12 Split Dendrit -&gt; new Knot</w:t>
      </w:r>
    </w:p>
    <w:p w14:paraId="4C2FAFCF" w14:textId="51B1DFC3" w:rsidR="00365EB7" w:rsidRPr="00365EB7" w:rsidRDefault="00365EB7" w:rsidP="00365EB7">
      <w:pPr>
        <w:pStyle w:val="Listenabsatz"/>
        <w:numPr>
          <w:ilvl w:val="0"/>
          <w:numId w:val="8"/>
        </w:numPr>
        <w:spacing w:after="0" w:line="240" w:lineRule="auto"/>
        <w:rPr>
          <w:rFonts w:ascii="Arial" w:eastAsia="Times New Roman" w:hAnsi="Arial" w:cs="Arial"/>
          <w:color w:val="000000"/>
          <w:sz w:val="18"/>
          <w:szCs w:val="18"/>
          <w:lang w:val="en-US" w:eastAsia="de-DE"/>
        </w:rPr>
      </w:pPr>
      <w:r w:rsidRPr="00365EB7">
        <w:rPr>
          <w:rFonts w:ascii="Arial" w:eastAsia="Times New Roman" w:hAnsi="Arial" w:cs="Arial"/>
          <w:color w:val="000000"/>
          <w:sz w:val="18"/>
          <w:szCs w:val="18"/>
          <w:lang w:val="en-US" w:eastAsia="de-DE"/>
        </w:rPr>
        <w:t>#135 Button for specific sound (Paul 3)</w:t>
      </w:r>
      <w:r>
        <w:rPr>
          <w:rFonts w:ascii="Arial" w:eastAsia="Times New Roman" w:hAnsi="Arial" w:cs="Arial"/>
          <w:color w:val="000000"/>
          <w:sz w:val="18"/>
          <w:szCs w:val="18"/>
          <w:lang w:val="en-US" w:eastAsia="de-DE"/>
        </w:rPr>
        <w:t xml:space="preserve"> – Rejected </w:t>
      </w:r>
    </w:p>
    <w:p w14:paraId="7785D7FD" w14:textId="77777777" w:rsidR="00DB33EC" w:rsidRPr="00BD36E4"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BD36E4">
        <w:rPr>
          <w:rFonts w:ascii="Arial" w:eastAsia="Times New Roman" w:hAnsi="Arial" w:cs="Arial"/>
          <w:color w:val="000000"/>
          <w:sz w:val="18"/>
          <w:szCs w:val="18"/>
          <w:lang w:val="en-US" w:eastAsia="de-DE"/>
        </w:rPr>
        <w:t>#126 Link to doku in Help menu</w:t>
      </w:r>
    </w:p>
    <w:p w14:paraId="18B042CE" w14:textId="5A0F00F0" w:rsidR="00DB33EC" w:rsidRPr="004E1F32"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4E1F32">
        <w:rPr>
          <w:rFonts w:ascii="Arial" w:eastAsia="Times New Roman" w:hAnsi="Arial" w:cs="Arial"/>
          <w:color w:val="000000"/>
          <w:sz w:val="18"/>
          <w:szCs w:val="18"/>
          <w:lang w:val="en-US" w:eastAsia="de-DE"/>
        </w:rPr>
        <w:t xml:space="preserve">#232 </w:t>
      </w:r>
      <w:r>
        <w:rPr>
          <w:rFonts w:ascii="Arial" w:eastAsia="Times New Roman" w:hAnsi="Arial" w:cs="Arial"/>
          <w:color w:val="000000"/>
          <w:sz w:val="18"/>
          <w:szCs w:val="18"/>
          <w:lang w:val="en-US" w:eastAsia="de-DE"/>
        </w:rPr>
        <w:t>Tear</w:t>
      </w:r>
      <w:r w:rsidRPr="004E1F32">
        <w:rPr>
          <w:rFonts w:ascii="Arial" w:eastAsia="Times New Roman" w:hAnsi="Arial" w:cs="Arial"/>
          <w:color w:val="000000"/>
          <w:sz w:val="18"/>
          <w:szCs w:val="18"/>
          <w:lang w:val="en-US" w:eastAsia="de-DE"/>
        </w:rPr>
        <w:t xml:space="preserve"> off synapse</w:t>
      </w:r>
    </w:p>
    <w:p w14:paraId="3CFF90BC" w14:textId="77777777" w:rsidR="00DB33EC" w:rsidRPr="00FE7C07"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FE7C07">
        <w:rPr>
          <w:rFonts w:ascii="Arial" w:eastAsia="Times New Roman" w:hAnsi="Arial" w:cs="Arial"/>
          <w:color w:val="000000"/>
          <w:sz w:val="18"/>
          <w:szCs w:val="18"/>
          <w:lang w:val="en-US" w:eastAsia="de-DE"/>
        </w:rPr>
        <w:t>#170 Enlarge Pipe with stops</w:t>
      </w:r>
    </w:p>
    <w:p w14:paraId="3360431B" w14:textId="77777777" w:rsidR="00DB33EC" w:rsidRPr="00016FC6"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016FC6">
        <w:rPr>
          <w:rFonts w:ascii="Arial" w:eastAsia="Times New Roman" w:hAnsi="Arial" w:cs="Arial"/>
          <w:color w:val="000000"/>
          <w:sz w:val="18"/>
          <w:szCs w:val="18"/>
          <w:lang w:val="en-US" w:eastAsia="de-DE"/>
        </w:rPr>
        <w:t>#233 Selection toolbar</w:t>
      </w:r>
    </w:p>
    <w:p w14:paraId="58A67C64"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207 inputLine + InputLine -&gt; InputConnector</w:t>
      </w:r>
    </w:p>
    <w:p w14:paraId="05FEF0EF"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208 outputLine + outputLine -&gt; OutputConn</w:t>
      </w:r>
    </w:p>
    <w:p w14:paraId="206DA3D1"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209 inputConn += inputLine </w:t>
      </w:r>
    </w:p>
    <w:p w14:paraId="29325C19"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lastRenderedPageBreak/>
        <w:t xml:space="preserve"># 210 outputConn += outputLine </w:t>
      </w:r>
    </w:p>
    <w:p w14:paraId="2BC9C1E0" w14:textId="77777777" w:rsidR="009716EC" w:rsidRPr="002F12C4"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2F12C4">
        <w:rPr>
          <w:rFonts w:ascii="Arial" w:eastAsia="Times New Roman" w:hAnsi="Arial" w:cs="Arial"/>
          <w:color w:val="24292E"/>
          <w:sz w:val="18"/>
          <w:szCs w:val="18"/>
          <w:lang w:val="en-US" w:eastAsia="de-DE"/>
        </w:rPr>
        <w:t>#220 Stimulus in EEG-Monitor</w:t>
      </w:r>
    </w:p>
    <w:p w14:paraId="761F8A62" w14:textId="77777777" w:rsidR="009716EC" w:rsidRPr="00845719"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845719">
        <w:rPr>
          <w:rFonts w:ascii="Arial" w:eastAsia="Times New Roman" w:hAnsi="Arial" w:cs="Arial"/>
          <w:color w:val="24292E"/>
          <w:sz w:val="18"/>
          <w:szCs w:val="18"/>
          <w:lang w:val="en-US" w:eastAsia="de-DE"/>
        </w:rPr>
        <w:t xml:space="preserve">#198 Bug: Rotate selection </w:t>
      </w:r>
    </w:p>
    <w:p w14:paraId="330CD3E7" w14:textId="77777777" w:rsidR="009716EC" w:rsidRPr="00065F88"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065F88">
        <w:rPr>
          <w:rFonts w:ascii="Arial" w:eastAsia="Times New Roman" w:hAnsi="Arial" w:cs="Arial"/>
          <w:color w:val="24292E"/>
          <w:sz w:val="18"/>
          <w:szCs w:val="18"/>
          <w:lang w:val="en-US" w:eastAsia="de-DE"/>
        </w:rPr>
        <w:t xml:space="preserve">#219 Bug: Size selection </w:t>
      </w:r>
    </w:p>
    <w:p w14:paraId="2A6D9FA7" w14:textId="29A8F35A" w:rsidR="009624ED" w:rsidRPr="009624ED" w:rsidRDefault="009624ED" w:rsidP="009624ED">
      <w:pPr>
        <w:pStyle w:val="Listenabsatz"/>
        <w:numPr>
          <w:ilvl w:val="0"/>
          <w:numId w:val="8"/>
        </w:numPr>
        <w:spacing w:after="0" w:line="240" w:lineRule="auto"/>
        <w:rPr>
          <w:rFonts w:ascii="Arial" w:eastAsia="Times New Roman" w:hAnsi="Arial" w:cs="Arial"/>
          <w:color w:val="000000"/>
          <w:sz w:val="18"/>
          <w:szCs w:val="18"/>
          <w:lang w:val="en-US" w:eastAsia="de-DE"/>
        </w:rPr>
      </w:pPr>
      <w:r w:rsidRPr="009624ED">
        <w:rPr>
          <w:rFonts w:ascii="Arial" w:eastAsia="Times New Roman" w:hAnsi="Arial" w:cs="Arial"/>
          <w:color w:val="000000"/>
          <w:sz w:val="18"/>
          <w:szCs w:val="18"/>
          <w:lang w:val="en-US" w:eastAsia="de-DE"/>
        </w:rPr>
        <w:t>#109 Align Selection</w:t>
      </w:r>
      <w:r>
        <w:rPr>
          <w:rFonts w:ascii="Arial" w:eastAsia="Times New Roman" w:hAnsi="Arial" w:cs="Arial"/>
          <w:color w:val="000000"/>
          <w:sz w:val="18"/>
          <w:szCs w:val="18"/>
          <w:lang w:val="en-US" w:eastAsia="de-DE"/>
        </w:rPr>
        <w:t xml:space="preserve"> (rejected)</w:t>
      </w:r>
    </w:p>
    <w:p w14:paraId="040C892E" w14:textId="77777777" w:rsidR="006F5DC4" w:rsidRPr="006F5DC4" w:rsidRDefault="006F5DC4" w:rsidP="006F5DC4">
      <w:pPr>
        <w:pStyle w:val="Listenabsatz"/>
        <w:numPr>
          <w:ilvl w:val="0"/>
          <w:numId w:val="8"/>
        </w:numPr>
        <w:spacing w:after="0" w:line="240" w:lineRule="auto"/>
        <w:rPr>
          <w:rFonts w:ascii="Arial" w:eastAsia="Times New Roman" w:hAnsi="Arial" w:cs="Arial"/>
          <w:color w:val="000000"/>
          <w:sz w:val="18"/>
          <w:szCs w:val="18"/>
          <w:lang w:val="en-US" w:eastAsia="de-DE"/>
        </w:rPr>
      </w:pPr>
      <w:r w:rsidRPr="006F5DC4">
        <w:rPr>
          <w:rFonts w:ascii="Arial" w:eastAsia="Times New Roman" w:hAnsi="Arial" w:cs="Arial"/>
          <w:color w:val="000000"/>
          <w:sz w:val="18"/>
          <w:szCs w:val="18"/>
          <w:lang w:val="en-US" w:eastAsia="de-DE"/>
        </w:rPr>
        <w:t>#231 Bug: PlugIoLineAnimation</w:t>
      </w:r>
    </w:p>
    <w:p w14:paraId="09BCB3FF" w14:textId="4E2CFA49" w:rsidR="00E826B6" w:rsidRDefault="00E826B6"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#223 Delete pipe after Analyze (Analyze command removed)</w:t>
      </w:r>
    </w:p>
    <w:p w14:paraId="0A238461" w14:textId="160AADB1"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(I</w:t>
      </w:r>
      <w:r w:rsidR="00E826B6">
        <w:rPr>
          <w:rFonts w:ascii="Arial" w:eastAsia="Times New Roman" w:hAnsi="Arial" w:cs="Arial"/>
          <w:color w:val="000000"/>
          <w:sz w:val="18"/>
          <w:szCs w:val="18"/>
          <w:lang w:val="en-US" w:eastAsia="de-DE"/>
        </w:rPr>
        <w:t>o</w:t>
      </w:r>
      <w:r>
        <w:rPr>
          <w:rFonts w:ascii="Arial" w:eastAsia="Times New Roman" w:hAnsi="Arial" w:cs="Arial"/>
          <w:color w:val="000000"/>
          <w:sz w:val="18"/>
          <w:szCs w:val="18"/>
          <w:lang w:val="en-US" w:eastAsia="de-DE"/>
        </w:rPr>
        <w:t>lines  are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#148 Refactor ModelImporter/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#226 Store InputLines &lt;&gt; SigGen</w:t>
      </w:r>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#194 Optimize PaintCurve</w:t>
      </w:r>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#206 Export/Import active SigGen</w:t>
      </w:r>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#216 Different layouts for SignalDesigner</w:t>
      </w:r>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r>
        <w:rPr>
          <w:rFonts w:ascii="Arial" w:eastAsia="Times New Roman" w:hAnsi="Arial" w:cs="Arial"/>
          <w:color w:val="000000"/>
          <w:sz w:val="18"/>
          <w:szCs w:val="18"/>
          <w:lang w:val="en-US" w:eastAsia="de-DE"/>
        </w:rPr>
        <w:t xml:space="preserve">non client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Signal-/MonitorControl</w:t>
      </w:r>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SignalControl</w:t>
      </w:r>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#215 Show Signal designer when selecting SigGen</w:t>
      </w:r>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#217 Bug reading old models (wrong export of IoConnector,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#191 SignalGenerator – InputNeuron (1:n)</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#186 Identify InputLine – SignalDesigner</w:t>
      </w:r>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#201 Rename SigGen</w:t>
      </w:r>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#200 Delete SigGen</w:t>
      </w:r>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#199 Assign SigGen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SigGen </w:t>
      </w:r>
      <w:r>
        <w:rPr>
          <w:rFonts w:ascii="Arial" w:eastAsia="Times New Roman" w:hAnsi="Arial" w:cs="Arial"/>
          <w:color w:val="24292E"/>
          <w:sz w:val="18"/>
          <w:szCs w:val="18"/>
          <w:lang w:val="en-US" w:eastAsia="de-DE"/>
        </w:rPr>
        <w:t xml:space="preserve"> to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SigGen </w:t>
      </w:r>
      <w:r>
        <w:rPr>
          <w:rFonts w:ascii="Arial" w:eastAsia="Times New Roman" w:hAnsi="Arial" w:cs="Arial"/>
          <w:color w:val="24292E"/>
          <w:sz w:val="18"/>
          <w:szCs w:val="18"/>
          <w:lang w:val="en-US" w:eastAsia="de-DE"/>
        </w:rPr>
        <w:t xml:space="preserve"> to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#193 PulseWidth-&gt;SpikeWidth</w:t>
      </w:r>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#182 Display time in BaseWindow</w:t>
      </w:r>
      <w:r>
        <w:rPr>
          <w:rFonts w:ascii="Arial" w:eastAsia="Times New Roman" w:hAnsi="Arial" w:cs="Arial"/>
          <w:color w:val="000000"/>
          <w:sz w:val="18"/>
          <w:szCs w:val="18"/>
          <w:lang w:val="en-US" w:eastAsia="de-DE"/>
        </w:rPr>
        <w:t xml:space="preserve"> (PerformanceMonitor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#188 Bug: SignalDesigner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#185 Bug MonitorDataExceptions</w:t>
      </w:r>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#125 IoNeuron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#159 EEG monitor: HorzScale</w:t>
      </w:r>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#174 OnSize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#112 Make AddModel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lastRenderedPageBreak/>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0C9C"/>
    <w:rsid w:val="000F43B7"/>
    <w:rsid w:val="00107D16"/>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11130"/>
    <w:rsid w:val="006233EF"/>
    <w:rsid w:val="00635E85"/>
    <w:rsid w:val="00640CA0"/>
    <w:rsid w:val="006411EB"/>
    <w:rsid w:val="00641862"/>
    <w:rsid w:val="00642A5A"/>
    <w:rsid w:val="00645392"/>
    <w:rsid w:val="00656BA8"/>
    <w:rsid w:val="00670CD0"/>
    <w:rsid w:val="00671B16"/>
    <w:rsid w:val="00672CA2"/>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BA"/>
    <w:rsid w:val="00777039"/>
    <w:rsid w:val="007845B2"/>
    <w:rsid w:val="00790D15"/>
    <w:rsid w:val="0079104F"/>
    <w:rsid w:val="007A7BF4"/>
    <w:rsid w:val="007B0180"/>
    <w:rsid w:val="007B1921"/>
    <w:rsid w:val="007B65F5"/>
    <w:rsid w:val="007C16CD"/>
    <w:rsid w:val="007C738E"/>
    <w:rsid w:val="007E21F9"/>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D28BB"/>
    <w:rsid w:val="008D3B86"/>
    <w:rsid w:val="008E0D4F"/>
    <w:rsid w:val="008E0E55"/>
    <w:rsid w:val="008E40C0"/>
    <w:rsid w:val="008E56B0"/>
    <w:rsid w:val="008F2619"/>
    <w:rsid w:val="008F5C45"/>
    <w:rsid w:val="00900619"/>
    <w:rsid w:val="00904BD5"/>
    <w:rsid w:val="00906E38"/>
    <w:rsid w:val="0091224E"/>
    <w:rsid w:val="009129EF"/>
    <w:rsid w:val="0091726B"/>
    <w:rsid w:val="0091740A"/>
    <w:rsid w:val="00917472"/>
    <w:rsid w:val="009220DB"/>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95E7B"/>
    <w:rsid w:val="00CA57FD"/>
    <w:rsid w:val="00CC2CEE"/>
    <w:rsid w:val="00CD74CF"/>
    <w:rsid w:val="00CE1D63"/>
    <w:rsid w:val="00CE227F"/>
    <w:rsid w:val="00CE2715"/>
    <w:rsid w:val="00CE2979"/>
    <w:rsid w:val="00CE3C6E"/>
    <w:rsid w:val="00CE7692"/>
    <w:rsid w:val="00CF1CC7"/>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2091</Words>
  <Characters>13177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494</cp:revision>
  <dcterms:created xsi:type="dcterms:W3CDTF">2020-04-22T12:00:00Z</dcterms:created>
  <dcterms:modified xsi:type="dcterms:W3CDTF">2023-01-24T21:06:00Z</dcterms:modified>
</cp:coreProperties>
</file>