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0FDE9" w14:textId="2ACBD4C7" w:rsidR="000B5745" w:rsidRDefault="00784978">
      <w:pPr>
        <w:rPr>
          <w:rFonts w:ascii="Calibri" w:hAnsi="Calibri" w:cs="Calibri"/>
          <w:b/>
          <w:bCs/>
          <w:sz w:val="40"/>
          <w:szCs w:val="40"/>
        </w:rPr>
      </w:pPr>
      <w:r>
        <w:rPr>
          <w:rFonts w:ascii="Calibri" w:hAnsi="Calibri" w:cs="Calibri"/>
          <w:b/>
          <w:bCs/>
          <w:sz w:val="40"/>
          <w:szCs w:val="40"/>
        </w:rPr>
        <w:t xml:space="preserve">                          </w:t>
      </w:r>
      <w:r w:rsidRPr="00080266">
        <w:rPr>
          <w:rFonts w:ascii="Calibri" w:hAnsi="Calibri" w:cs="Calibri"/>
          <w:b/>
          <w:bCs/>
          <w:sz w:val="40"/>
          <w:szCs w:val="40"/>
        </w:rPr>
        <w:t xml:space="preserve">Documentation Day </w:t>
      </w:r>
      <w:r>
        <w:rPr>
          <w:rFonts w:ascii="Calibri" w:hAnsi="Calibri" w:cs="Calibri"/>
          <w:b/>
          <w:bCs/>
          <w:sz w:val="40"/>
          <w:szCs w:val="40"/>
        </w:rPr>
        <w:t>–</w:t>
      </w:r>
      <w:r w:rsidRPr="00080266">
        <w:rPr>
          <w:rFonts w:ascii="Calibri" w:hAnsi="Calibri" w:cs="Calibri"/>
          <w:b/>
          <w:bCs/>
          <w:sz w:val="40"/>
          <w:szCs w:val="40"/>
        </w:rPr>
        <w:t xml:space="preserve"> </w:t>
      </w:r>
      <w:r>
        <w:rPr>
          <w:rFonts w:ascii="Calibri" w:hAnsi="Calibri" w:cs="Calibri"/>
          <w:b/>
          <w:bCs/>
          <w:sz w:val="40"/>
          <w:szCs w:val="40"/>
        </w:rPr>
        <w:t>3</w:t>
      </w:r>
    </w:p>
    <w:p w14:paraId="75C84E11" w14:textId="70185252" w:rsidR="00784978" w:rsidRDefault="00784978">
      <w:pPr>
        <w:rPr>
          <w:rFonts w:ascii="Calibri" w:hAnsi="Calibri" w:cs="Calibri"/>
          <w:b/>
          <w:bCs/>
        </w:rPr>
      </w:pPr>
    </w:p>
    <w:p w14:paraId="43DA026C" w14:textId="42E9F3AE" w:rsidR="00784978" w:rsidRPr="001522E5" w:rsidRDefault="00784978" w:rsidP="00784978">
      <w:pPr>
        <w:pStyle w:val="ListParagraph"/>
        <w:numPr>
          <w:ilvl w:val="0"/>
          <w:numId w:val="1"/>
        </w:numPr>
      </w:pPr>
      <w:r w:rsidRPr="00104963">
        <w:rPr>
          <w:b/>
          <w:bCs/>
        </w:rPr>
        <w:t xml:space="preserve">Objective: </w:t>
      </w:r>
      <w:r w:rsidRPr="00784978">
        <w:t>Configure and</w:t>
      </w:r>
      <w:r w:rsidRPr="00784978">
        <w:t xml:space="preserve"> test basic firewall rules to allow or block traffic</w:t>
      </w:r>
    </w:p>
    <w:p w14:paraId="1D9BD462" w14:textId="5A3622E2" w:rsidR="00784978" w:rsidRDefault="00784978" w:rsidP="00784978">
      <w:pPr>
        <w:pStyle w:val="ListParagraph"/>
        <w:numPr>
          <w:ilvl w:val="0"/>
          <w:numId w:val="1"/>
        </w:numPr>
      </w:pPr>
      <w:r w:rsidRPr="00104963">
        <w:rPr>
          <w:b/>
          <w:bCs/>
        </w:rPr>
        <w:t>Tools</w:t>
      </w:r>
      <w:r w:rsidRPr="007E4441">
        <w:t xml:space="preserve">: </w:t>
      </w:r>
      <w:r w:rsidRPr="00784978">
        <w:t xml:space="preserve">Windows Firewall / UFW (Uncomplicated Firewall) on Linux </w:t>
      </w:r>
    </w:p>
    <w:p w14:paraId="560974FD" w14:textId="20AC8975" w:rsidR="00784978" w:rsidRDefault="00784978" w:rsidP="00784978">
      <w:pPr>
        <w:pStyle w:val="ListParagraph"/>
        <w:numPr>
          <w:ilvl w:val="0"/>
          <w:numId w:val="1"/>
        </w:numPr>
      </w:pPr>
      <w:r w:rsidRPr="00784978">
        <w:rPr>
          <w:b/>
          <w:bCs/>
        </w:rPr>
        <w:t>Deliverables</w:t>
      </w:r>
      <w:r w:rsidRPr="00F028D0">
        <w:t xml:space="preserve">: </w:t>
      </w:r>
      <w:r>
        <w:t>Screenshot/configuration</w:t>
      </w:r>
      <w:r w:rsidRPr="00784978">
        <w:t xml:space="preserve"> </w:t>
      </w:r>
      <w:r>
        <w:t>file</w:t>
      </w:r>
      <w:r w:rsidRPr="00784978">
        <w:t xml:space="preserve"> showing firewall rules applied</w:t>
      </w:r>
      <w:r>
        <w:t>.</w:t>
      </w:r>
    </w:p>
    <w:p w14:paraId="0A834F4A" w14:textId="6A8580F4" w:rsidR="00784978" w:rsidRDefault="00784978" w:rsidP="00784978">
      <w:r>
        <w:t xml:space="preserve"> </w:t>
      </w:r>
    </w:p>
    <w:p w14:paraId="0708C0DD" w14:textId="2C3FA023" w:rsidR="00784978" w:rsidRDefault="00784978" w:rsidP="00784978">
      <w:pPr>
        <w:rPr>
          <w:rFonts w:cstheme="minorHAnsi"/>
          <w:b/>
          <w:bCs/>
          <w:color w:val="000000"/>
        </w:rPr>
      </w:pPr>
      <w:r w:rsidRPr="00D90E08">
        <w:rPr>
          <w:rFonts w:cstheme="minorHAnsi"/>
          <w:b/>
          <w:bCs/>
          <w:color w:val="000000"/>
        </w:rPr>
        <w:t>Procedure:</w:t>
      </w:r>
    </w:p>
    <w:p w14:paraId="622D7897" w14:textId="77777777" w:rsidR="00784978" w:rsidRDefault="00784978" w:rsidP="00784978"/>
    <w:p w14:paraId="4B31C359" w14:textId="61A703E9" w:rsidR="00784978" w:rsidRDefault="00784978" w:rsidP="00784978">
      <w:pPr>
        <w:rPr>
          <w:b/>
          <w:bCs/>
        </w:rPr>
      </w:pPr>
      <w:r w:rsidRPr="00784978">
        <w:rPr>
          <w:b/>
          <w:bCs/>
        </w:rPr>
        <w:t>On Windows</w:t>
      </w:r>
      <w:r>
        <w:rPr>
          <w:b/>
          <w:bCs/>
        </w:rPr>
        <w:t>:</w:t>
      </w:r>
    </w:p>
    <w:p w14:paraId="4E50AE84" w14:textId="40A530C9" w:rsidR="00784978" w:rsidRPr="00784978" w:rsidRDefault="00784978" w:rsidP="00784978">
      <w:pPr>
        <w:pStyle w:val="ListParagraph"/>
        <w:numPr>
          <w:ilvl w:val="0"/>
          <w:numId w:val="2"/>
        </w:numPr>
        <w:rPr>
          <w:b/>
          <w:bCs/>
        </w:rPr>
      </w:pPr>
      <w:r w:rsidRPr="00784978">
        <w:t xml:space="preserve">Go to the start menu and search for </w:t>
      </w:r>
      <w:r w:rsidRPr="00784978">
        <w:rPr>
          <w:b/>
          <w:bCs/>
        </w:rPr>
        <w:t xml:space="preserve">Windows Defender Firewall with </w:t>
      </w:r>
      <w:r w:rsidRPr="00784978">
        <w:rPr>
          <w:b/>
          <w:bCs/>
        </w:rPr>
        <w:t>Advanced</w:t>
      </w:r>
      <w:r w:rsidRPr="00784978">
        <w:rPr>
          <w:b/>
          <w:bCs/>
        </w:rPr>
        <w:t xml:space="preserve"> Security.</w:t>
      </w:r>
    </w:p>
    <w:p w14:paraId="0CB595FA" w14:textId="51DC756F" w:rsidR="00784978" w:rsidRDefault="00784978" w:rsidP="00784978">
      <w:pPr>
        <w:pStyle w:val="ListParagraph"/>
        <w:numPr>
          <w:ilvl w:val="0"/>
          <w:numId w:val="2"/>
        </w:numPr>
        <w:jc w:val="both"/>
        <w:rPr>
          <w:b/>
          <w:bCs/>
        </w:rPr>
      </w:pPr>
      <w:r>
        <w:t xml:space="preserve">To control </w:t>
      </w:r>
      <w:r>
        <w:t>incoming</w:t>
      </w:r>
      <w:r>
        <w:t xml:space="preserve"> traffic to your computer.</w:t>
      </w:r>
      <w:r>
        <w:t xml:space="preserve"> </w:t>
      </w:r>
      <w:r>
        <w:t xml:space="preserve">Click on the </w:t>
      </w:r>
      <w:r w:rsidRPr="00784978">
        <w:rPr>
          <w:b/>
          <w:bCs/>
        </w:rPr>
        <w:t>Inbound rules.</w:t>
      </w:r>
    </w:p>
    <w:p w14:paraId="133E5251" w14:textId="77777777" w:rsidR="00784978" w:rsidRPr="00784978" w:rsidRDefault="00784978" w:rsidP="00784978">
      <w:pPr>
        <w:ind w:left="360"/>
        <w:jc w:val="both"/>
        <w:rPr>
          <w:b/>
          <w:bCs/>
        </w:rPr>
      </w:pPr>
    </w:p>
    <w:p w14:paraId="534B6F62" w14:textId="2C3C6263" w:rsidR="00784978" w:rsidRDefault="00784978" w:rsidP="00784978">
      <w:pPr>
        <w:pStyle w:val="ListParagraph"/>
        <w:numPr>
          <w:ilvl w:val="0"/>
          <w:numId w:val="2"/>
        </w:numPr>
        <w:rPr>
          <w:b/>
          <w:bCs/>
        </w:rPr>
      </w:pPr>
      <w:r w:rsidRPr="00784978">
        <w:t xml:space="preserve">To create a new rule, </w:t>
      </w:r>
      <w:r>
        <w:t>click</w:t>
      </w:r>
      <w:r w:rsidRPr="00784978">
        <w:t xml:space="preserve"> on the </w:t>
      </w:r>
      <w:r w:rsidRPr="00784978">
        <w:rPr>
          <w:b/>
          <w:bCs/>
        </w:rPr>
        <w:t>new rule</w:t>
      </w:r>
      <w:r>
        <w:rPr>
          <w:b/>
          <w:bCs/>
        </w:rPr>
        <w:t>.</w:t>
      </w:r>
    </w:p>
    <w:p w14:paraId="027C592C" w14:textId="77777777" w:rsidR="00784978" w:rsidRPr="00784978" w:rsidRDefault="00784978" w:rsidP="00784978">
      <w:pPr>
        <w:pStyle w:val="ListParagraph"/>
        <w:rPr>
          <w:b/>
          <w:bCs/>
        </w:rPr>
      </w:pPr>
    </w:p>
    <w:p w14:paraId="7B22D618" w14:textId="39736EDE" w:rsidR="00784978" w:rsidRPr="00784978" w:rsidRDefault="00784978" w:rsidP="00784978">
      <w:pPr>
        <w:rPr>
          <w:b/>
          <w:bCs/>
        </w:rPr>
      </w:pPr>
      <w:r>
        <w:rPr>
          <w:noProof/>
        </w:rPr>
        <w:drawing>
          <wp:inline distT="0" distB="0" distL="0" distR="0" wp14:anchorId="1C711E3B" wp14:editId="3AA18045">
            <wp:extent cx="5271770" cy="3939540"/>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1770" cy="3939540"/>
                    </a:xfrm>
                    <a:prstGeom prst="rect">
                      <a:avLst/>
                    </a:prstGeom>
                    <a:noFill/>
                    <a:ln>
                      <a:noFill/>
                    </a:ln>
                  </pic:spPr>
                </pic:pic>
              </a:graphicData>
            </a:graphic>
          </wp:inline>
        </w:drawing>
      </w:r>
    </w:p>
    <w:p w14:paraId="12FEB028" w14:textId="77777777" w:rsidR="00784978" w:rsidRPr="00784978" w:rsidRDefault="00784978" w:rsidP="00784978">
      <w:pPr>
        <w:pStyle w:val="ListParagraph"/>
        <w:rPr>
          <w:b/>
          <w:bCs/>
        </w:rPr>
      </w:pPr>
    </w:p>
    <w:p w14:paraId="64E72837" w14:textId="6A5FBA4A" w:rsidR="00784978" w:rsidRDefault="00BC53E4" w:rsidP="00784978">
      <w:pPr>
        <w:rPr>
          <w:b/>
          <w:bCs/>
        </w:rPr>
      </w:pPr>
      <w:r w:rsidRPr="00BC53E4">
        <w:rPr>
          <w:b/>
          <w:bCs/>
        </w:rPr>
        <w:t>You can see 4 types of rules:</w:t>
      </w:r>
    </w:p>
    <w:p w14:paraId="7DB8B1F6" w14:textId="02D69F62" w:rsidR="00BC53E4" w:rsidRDefault="00BC53E4" w:rsidP="00BC53E4">
      <w:pPr>
        <w:numPr>
          <w:ilvl w:val="0"/>
          <w:numId w:val="3"/>
        </w:numPr>
        <w:spacing w:after="0" w:line="240" w:lineRule="auto"/>
        <w:jc w:val="both"/>
      </w:pPr>
      <w:r>
        <w:t xml:space="preserve">Program: </w:t>
      </w:r>
      <w:r>
        <w:t xml:space="preserve">    </w:t>
      </w:r>
      <w:r>
        <w:t>This rule controls one specific app (Like Chrome, Zoom, Game)</w:t>
      </w:r>
    </w:p>
    <w:p w14:paraId="319038F5" w14:textId="0F24D6B8" w:rsidR="00BC53E4" w:rsidRDefault="00BC53E4" w:rsidP="00BC53E4">
      <w:pPr>
        <w:numPr>
          <w:ilvl w:val="0"/>
          <w:numId w:val="3"/>
        </w:numPr>
        <w:spacing w:after="0" w:line="240" w:lineRule="auto"/>
        <w:jc w:val="both"/>
      </w:pPr>
      <w:r>
        <w:t xml:space="preserve">Port: </w:t>
      </w:r>
      <w:r>
        <w:t xml:space="preserve">            </w:t>
      </w:r>
      <w:r>
        <w:t xml:space="preserve">This rule controls one specific service (like telnet, ssh, http, </w:t>
      </w:r>
      <w:proofErr w:type="spellStart"/>
      <w:r>
        <w:t>dns</w:t>
      </w:r>
      <w:proofErr w:type="spellEnd"/>
      <w:r>
        <w:t>,</w:t>
      </w:r>
      <w:r>
        <w:t xml:space="preserve"> etc.)</w:t>
      </w:r>
    </w:p>
    <w:p w14:paraId="04E5DBF6" w14:textId="5D492FB9" w:rsidR="00BC53E4" w:rsidRDefault="00BC53E4" w:rsidP="00BC53E4">
      <w:pPr>
        <w:numPr>
          <w:ilvl w:val="0"/>
          <w:numId w:val="3"/>
        </w:numPr>
        <w:spacing w:after="0" w:line="240" w:lineRule="auto"/>
        <w:jc w:val="both"/>
      </w:pPr>
      <w:r>
        <w:t>Predefined</w:t>
      </w:r>
      <w:r>
        <w:t xml:space="preserve">: This rule was readymade by </w:t>
      </w:r>
      <w:r>
        <w:t>Windows</w:t>
      </w:r>
      <w:r>
        <w:t xml:space="preserve"> (like File and </w:t>
      </w:r>
      <w:r>
        <w:t>Printer Sharing, Remote</w:t>
      </w:r>
      <w:r>
        <w:t xml:space="preserve"> </w:t>
      </w:r>
      <w:r>
        <w:t xml:space="preserve">              </w:t>
      </w:r>
      <w:r>
        <w:t xml:space="preserve">Desktop, WMI, etc) </w:t>
      </w:r>
      <w:r>
        <w:tab/>
        <w:t xml:space="preserve">   </w:t>
      </w:r>
      <w:r>
        <w:t xml:space="preserve">                                                        </w:t>
      </w:r>
    </w:p>
    <w:p w14:paraId="362DB067" w14:textId="33E664A8" w:rsidR="00BC53E4" w:rsidRPr="00BC53E4" w:rsidRDefault="00BC53E4" w:rsidP="00BC53E4">
      <w:pPr>
        <w:pStyle w:val="ListParagraph"/>
        <w:numPr>
          <w:ilvl w:val="0"/>
          <w:numId w:val="3"/>
        </w:numPr>
        <w:rPr>
          <w:b/>
          <w:bCs/>
        </w:rPr>
      </w:pPr>
      <w:r>
        <w:lastRenderedPageBreak/>
        <w:t xml:space="preserve">Custom: An </w:t>
      </w:r>
      <w:r>
        <w:t>advanced</w:t>
      </w:r>
      <w:r>
        <w:t xml:space="preserve"> rule, we can control everything here (like apps, p</w:t>
      </w:r>
      <w:r>
        <w:t>orts, IP</w:t>
      </w:r>
      <w:r>
        <w:t xml:space="preserve"> </w:t>
      </w:r>
      <w:proofErr w:type="gramStart"/>
      <w:r>
        <w:t xml:space="preserve">address,   </w:t>
      </w:r>
      <w:proofErr w:type="gramEnd"/>
      <w:r>
        <w:t xml:space="preserve">      </w:t>
      </w:r>
      <w:r>
        <w:t>networks</w:t>
      </w:r>
      <w:r>
        <w:t>.</w:t>
      </w:r>
    </w:p>
    <w:p w14:paraId="36C06455" w14:textId="782053AB" w:rsidR="00BC53E4" w:rsidRPr="00BC53E4" w:rsidRDefault="00BC53E4" w:rsidP="00BC53E4">
      <w:pPr>
        <w:ind w:left="360"/>
      </w:pPr>
      <w:r>
        <w:rPr>
          <w:noProof/>
        </w:rPr>
        <w:drawing>
          <wp:inline distT="0" distB="0" distL="0" distR="0" wp14:anchorId="0B36C30E" wp14:editId="4EE5B458">
            <wp:extent cx="4513580" cy="3618230"/>
            <wp:effectExtent l="0" t="0" r="1270"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4513580" cy="3618230"/>
                    </a:xfrm>
                    <a:prstGeom prst="rect">
                      <a:avLst/>
                    </a:prstGeom>
                    <a:noFill/>
                    <a:ln>
                      <a:noFill/>
                    </a:ln>
                  </pic:spPr>
                </pic:pic>
              </a:graphicData>
            </a:graphic>
          </wp:inline>
        </w:drawing>
      </w:r>
    </w:p>
    <w:p w14:paraId="6C25E4B5" w14:textId="21356E18" w:rsidR="00BC53E4" w:rsidRDefault="00BC53E4" w:rsidP="00BC53E4">
      <w:pPr>
        <w:ind w:left="360"/>
      </w:pPr>
      <w:r w:rsidRPr="00BC53E4">
        <w:t>Here I want to block a port called telnet (i.e., port 23)</w:t>
      </w:r>
    </w:p>
    <w:p w14:paraId="345E56F0" w14:textId="73DAC34C" w:rsidR="00BC53E4" w:rsidRDefault="00BC53E4" w:rsidP="00BC53E4">
      <w:pPr>
        <w:ind w:left="360"/>
      </w:pPr>
      <w:r>
        <w:rPr>
          <w:noProof/>
        </w:rPr>
        <w:drawing>
          <wp:inline distT="0" distB="0" distL="0" distR="0" wp14:anchorId="2A833F3C" wp14:editId="081DA7C2">
            <wp:extent cx="3978275" cy="3261995"/>
            <wp:effectExtent l="0" t="0" r="317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3978275" cy="3261995"/>
                    </a:xfrm>
                    <a:prstGeom prst="rect">
                      <a:avLst/>
                    </a:prstGeom>
                    <a:noFill/>
                    <a:ln>
                      <a:noFill/>
                    </a:ln>
                  </pic:spPr>
                </pic:pic>
              </a:graphicData>
            </a:graphic>
          </wp:inline>
        </w:drawing>
      </w:r>
    </w:p>
    <w:p w14:paraId="56644892" w14:textId="77777777" w:rsidR="00BC53E4" w:rsidRDefault="00BC53E4" w:rsidP="00BC53E4">
      <w:pPr>
        <w:ind w:left="360"/>
      </w:pPr>
    </w:p>
    <w:p w14:paraId="37C4DB73" w14:textId="77777777" w:rsidR="00BC53E4" w:rsidRDefault="00BC53E4" w:rsidP="00BC53E4">
      <w:pPr>
        <w:ind w:left="360"/>
      </w:pPr>
    </w:p>
    <w:p w14:paraId="6F4140A6" w14:textId="77777777" w:rsidR="00BC53E4" w:rsidRDefault="00BC53E4" w:rsidP="00BC53E4">
      <w:pPr>
        <w:ind w:left="360"/>
      </w:pPr>
    </w:p>
    <w:p w14:paraId="5967FD65" w14:textId="77777777" w:rsidR="00BC53E4" w:rsidRDefault="00BC53E4" w:rsidP="00BC53E4">
      <w:pPr>
        <w:ind w:left="360"/>
      </w:pPr>
    </w:p>
    <w:p w14:paraId="2966A80F" w14:textId="77777777" w:rsidR="00BC53E4" w:rsidRDefault="00BC53E4" w:rsidP="00BC53E4"/>
    <w:p w14:paraId="4D17B1A8" w14:textId="28B050E8" w:rsidR="00BC53E4" w:rsidRDefault="00BC53E4" w:rsidP="00BC53E4">
      <w:pPr>
        <w:ind w:left="360"/>
      </w:pPr>
      <w:r w:rsidRPr="00BC53E4">
        <w:lastRenderedPageBreak/>
        <w:t>Block the connection with this port number</w:t>
      </w:r>
      <w:r>
        <w:t>.</w:t>
      </w:r>
    </w:p>
    <w:p w14:paraId="7D1E532F" w14:textId="095BE90C" w:rsidR="00BC53E4" w:rsidRDefault="00BC53E4" w:rsidP="00BC53E4">
      <w:pPr>
        <w:ind w:left="360"/>
      </w:pPr>
      <w:r>
        <w:rPr>
          <w:noProof/>
        </w:rPr>
        <w:drawing>
          <wp:inline distT="0" distB="0" distL="0" distR="0" wp14:anchorId="2608334C" wp14:editId="23A4BE75">
            <wp:extent cx="4654550" cy="3769360"/>
            <wp:effectExtent l="0" t="0" r="0" b="254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4654550" cy="3769360"/>
                    </a:xfrm>
                    <a:prstGeom prst="rect">
                      <a:avLst/>
                    </a:prstGeom>
                    <a:noFill/>
                    <a:ln>
                      <a:noFill/>
                    </a:ln>
                  </pic:spPr>
                </pic:pic>
              </a:graphicData>
            </a:graphic>
          </wp:inline>
        </w:drawing>
      </w:r>
    </w:p>
    <w:p w14:paraId="5FB927C2" w14:textId="3BFA1363" w:rsidR="00BC53E4" w:rsidRDefault="00BC53E4" w:rsidP="00BC53E4">
      <w:pPr>
        <w:ind w:left="360"/>
        <w:rPr>
          <w:lang w:val="en-US"/>
        </w:rPr>
      </w:pPr>
      <w:r w:rsidRPr="00BC53E4">
        <w:rPr>
          <w:lang w:val="en-US"/>
        </w:rPr>
        <w:t>Based on your preferences</w:t>
      </w:r>
      <w:r>
        <w:rPr>
          <w:lang w:val="en-US"/>
        </w:rPr>
        <w:t>,</w:t>
      </w:r>
      <w:r w:rsidRPr="00BC53E4">
        <w:rPr>
          <w:lang w:val="en-US"/>
        </w:rPr>
        <w:t xml:space="preserve"> select the options</w:t>
      </w:r>
      <w:r>
        <w:rPr>
          <w:lang w:val="en-US"/>
        </w:rPr>
        <w:t>.</w:t>
      </w:r>
    </w:p>
    <w:p w14:paraId="11F089ED" w14:textId="4C99A24B" w:rsidR="00BC53E4" w:rsidRPr="00BC53E4" w:rsidRDefault="00BC53E4" w:rsidP="00BC53E4">
      <w:pPr>
        <w:ind w:left="360"/>
        <w:rPr>
          <w:lang w:val="en-US"/>
        </w:rPr>
      </w:pPr>
      <w:r>
        <w:rPr>
          <w:noProof/>
        </w:rPr>
        <w:drawing>
          <wp:inline distT="0" distB="0" distL="0" distR="0" wp14:anchorId="3CF40697" wp14:editId="78ADA58B">
            <wp:extent cx="4620895" cy="3759200"/>
            <wp:effectExtent l="0" t="0" r="825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4620895" cy="3759200"/>
                    </a:xfrm>
                    <a:prstGeom prst="rect">
                      <a:avLst/>
                    </a:prstGeom>
                    <a:noFill/>
                    <a:ln>
                      <a:noFill/>
                    </a:ln>
                  </pic:spPr>
                </pic:pic>
              </a:graphicData>
            </a:graphic>
          </wp:inline>
        </w:drawing>
      </w:r>
    </w:p>
    <w:p w14:paraId="3967FC73" w14:textId="77777777" w:rsidR="00BC53E4" w:rsidRDefault="00BC53E4" w:rsidP="00BC53E4">
      <w:pPr>
        <w:ind w:left="360"/>
      </w:pPr>
    </w:p>
    <w:p w14:paraId="1546ED39" w14:textId="77777777" w:rsidR="00BC53E4" w:rsidRDefault="00BC53E4" w:rsidP="00BC53E4">
      <w:pPr>
        <w:ind w:left="360"/>
      </w:pPr>
    </w:p>
    <w:p w14:paraId="7F5D6416" w14:textId="77777777" w:rsidR="00BC53E4" w:rsidRDefault="00BC53E4" w:rsidP="00BC53E4">
      <w:pPr>
        <w:ind w:left="360"/>
      </w:pPr>
    </w:p>
    <w:p w14:paraId="687B4669" w14:textId="77777777" w:rsidR="00BC53E4" w:rsidRDefault="00BC53E4" w:rsidP="00BC53E4">
      <w:pPr>
        <w:ind w:left="360"/>
      </w:pPr>
    </w:p>
    <w:p w14:paraId="6447FC1E" w14:textId="1DD660D7" w:rsidR="00BC53E4" w:rsidRDefault="00BC53E4" w:rsidP="00BC53E4">
      <w:pPr>
        <w:ind w:left="360"/>
      </w:pPr>
      <w:r w:rsidRPr="00BC53E4">
        <w:lastRenderedPageBreak/>
        <w:t>Provide a name to save the changes</w:t>
      </w:r>
      <w:r>
        <w:t>.</w:t>
      </w:r>
    </w:p>
    <w:p w14:paraId="3CB47535" w14:textId="5D007BD7" w:rsidR="00BC53E4" w:rsidRDefault="00BC53E4" w:rsidP="00BC53E4">
      <w:pPr>
        <w:ind w:left="360"/>
      </w:pPr>
      <w:r>
        <w:rPr>
          <w:noProof/>
        </w:rPr>
        <w:drawing>
          <wp:inline distT="0" distB="0" distL="0" distR="0" wp14:anchorId="769BCAC2" wp14:editId="51BE64A5">
            <wp:extent cx="4339590" cy="3533140"/>
            <wp:effectExtent l="0" t="0" r="381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4339590" cy="3533140"/>
                    </a:xfrm>
                    <a:prstGeom prst="rect">
                      <a:avLst/>
                    </a:prstGeom>
                    <a:noFill/>
                    <a:ln>
                      <a:noFill/>
                    </a:ln>
                  </pic:spPr>
                </pic:pic>
              </a:graphicData>
            </a:graphic>
          </wp:inline>
        </w:drawing>
      </w:r>
    </w:p>
    <w:p w14:paraId="674F1848" w14:textId="77777777" w:rsidR="00324C28" w:rsidRDefault="00324C28" w:rsidP="00BC53E4">
      <w:pPr>
        <w:ind w:left="360"/>
      </w:pPr>
    </w:p>
    <w:p w14:paraId="6C1E2432" w14:textId="77777777" w:rsidR="00324C28" w:rsidRPr="00324C28" w:rsidRDefault="00324C28" w:rsidP="00324C28">
      <w:pPr>
        <w:ind w:left="360"/>
        <w:rPr>
          <w:lang w:val="en-US"/>
        </w:rPr>
      </w:pPr>
      <w:r w:rsidRPr="00324C28">
        <w:rPr>
          <w:lang w:val="en-US"/>
        </w:rPr>
        <w:t>Blocking port number 23 was success. From now the communication with telnet is blocked. Until I allow the traffic for communication.</w:t>
      </w:r>
    </w:p>
    <w:p w14:paraId="62BE09EA" w14:textId="0C4ABC54" w:rsidR="00324C28" w:rsidRDefault="00324C28" w:rsidP="00BC53E4">
      <w:pPr>
        <w:ind w:left="360"/>
      </w:pPr>
      <w:r>
        <w:rPr>
          <w:noProof/>
        </w:rPr>
        <w:drawing>
          <wp:inline distT="0" distB="0" distL="0" distR="0" wp14:anchorId="2A27A80D" wp14:editId="4E66C3C7">
            <wp:extent cx="4792980" cy="3594735"/>
            <wp:effectExtent l="0" t="0" r="7620" b="571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4792980" cy="3594735"/>
                    </a:xfrm>
                    <a:prstGeom prst="rect">
                      <a:avLst/>
                    </a:prstGeom>
                    <a:noFill/>
                    <a:ln>
                      <a:noFill/>
                    </a:ln>
                  </pic:spPr>
                </pic:pic>
              </a:graphicData>
            </a:graphic>
          </wp:inline>
        </w:drawing>
      </w:r>
    </w:p>
    <w:p w14:paraId="04F7D947" w14:textId="77777777" w:rsidR="00BC53E4" w:rsidRDefault="00BC53E4" w:rsidP="00BC53E4">
      <w:pPr>
        <w:ind w:left="360"/>
      </w:pPr>
    </w:p>
    <w:p w14:paraId="33CB5369" w14:textId="77777777" w:rsidR="00BC53E4" w:rsidRDefault="00BC53E4" w:rsidP="00BC53E4">
      <w:pPr>
        <w:ind w:left="360"/>
      </w:pPr>
    </w:p>
    <w:p w14:paraId="2EF8DCE7" w14:textId="77777777" w:rsidR="00BC53E4" w:rsidRDefault="00BC53E4" w:rsidP="00BC53E4">
      <w:pPr>
        <w:ind w:left="360"/>
      </w:pPr>
    </w:p>
    <w:p w14:paraId="37FA17FE" w14:textId="09458368" w:rsidR="00324C28" w:rsidRDefault="00324C28" w:rsidP="00324C28">
      <w:pPr>
        <w:ind w:left="360"/>
        <w:rPr>
          <w:lang w:val="en-US"/>
        </w:rPr>
      </w:pPr>
      <w:r w:rsidRPr="00324C28">
        <w:rPr>
          <w:lang w:val="en-US"/>
        </w:rPr>
        <w:lastRenderedPageBreak/>
        <w:t>Let’s</w:t>
      </w:r>
      <w:r w:rsidRPr="00324C28">
        <w:rPr>
          <w:lang w:val="en-US"/>
        </w:rPr>
        <w:t xml:space="preserve"> do a test either the port was blocked or not</w:t>
      </w:r>
      <w:r>
        <w:rPr>
          <w:lang w:val="en-US"/>
        </w:rPr>
        <w:t>.</w:t>
      </w:r>
    </w:p>
    <w:p w14:paraId="29BD97CC" w14:textId="12F3A743" w:rsidR="00324C28" w:rsidRPr="00324C28" w:rsidRDefault="00324C28" w:rsidP="00324C28">
      <w:pPr>
        <w:ind w:left="360"/>
        <w:rPr>
          <w:lang w:val="en-US"/>
        </w:rPr>
      </w:pPr>
      <w:r>
        <w:rPr>
          <w:noProof/>
        </w:rPr>
        <w:drawing>
          <wp:inline distT="0" distB="0" distL="0" distR="0" wp14:anchorId="28647A93" wp14:editId="31BF2CF3">
            <wp:extent cx="2875915" cy="3326130"/>
            <wp:effectExtent l="0" t="0" r="635" b="7620"/>
            <wp:docPr id="9" name="Picture 1" descr="WhatsApp Image 2025-05-30 at 19.51.37_e87537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hatsApp Image 2025-05-30 at 19.51.37_e875370b"/>
                    <pic:cNvPicPr>
                      <a:picLocks noChangeAspect="1"/>
                    </pic:cNvPicPr>
                  </pic:nvPicPr>
                  <pic:blipFill>
                    <a:blip r:embed="rId12"/>
                    <a:srcRect t="4262" b="43724"/>
                    <a:stretch>
                      <a:fillRect/>
                    </a:stretch>
                  </pic:blipFill>
                  <pic:spPr>
                    <a:xfrm>
                      <a:off x="0" y="0"/>
                      <a:ext cx="2875915" cy="3326130"/>
                    </a:xfrm>
                    <a:prstGeom prst="rect">
                      <a:avLst/>
                    </a:prstGeom>
                  </pic:spPr>
                </pic:pic>
              </a:graphicData>
            </a:graphic>
          </wp:inline>
        </w:drawing>
      </w:r>
    </w:p>
    <w:p w14:paraId="4683FF6B" w14:textId="77777777" w:rsidR="00BC53E4" w:rsidRDefault="00BC53E4" w:rsidP="00BC53E4">
      <w:pPr>
        <w:ind w:left="360"/>
      </w:pPr>
    </w:p>
    <w:p w14:paraId="0E7963D0" w14:textId="1433C95C" w:rsidR="00324C28" w:rsidRPr="00324C28" w:rsidRDefault="00324C28" w:rsidP="00324C28">
      <w:pPr>
        <w:ind w:left="360"/>
        <w:rPr>
          <w:b/>
          <w:bCs/>
          <w:lang w:val="en-US"/>
        </w:rPr>
      </w:pPr>
      <w:r w:rsidRPr="00324C28">
        <w:rPr>
          <w:lang w:val="en-US"/>
        </w:rPr>
        <w:t xml:space="preserve">When I tried to connect to my computer on port 23 with my mobile, </w:t>
      </w:r>
      <w:r>
        <w:rPr>
          <w:lang w:val="en-US"/>
        </w:rPr>
        <w:t>the</w:t>
      </w:r>
      <w:r w:rsidRPr="00324C28">
        <w:rPr>
          <w:lang w:val="en-US"/>
        </w:rPr>
        <w:t xml:space="preserve"> result </w:t>
      </w:r>
      <w:r>
        <w:rPr>
          <w:lang w:val="en-US"/>
        </w:rPr>
        <w:t>was</w:t>
      </w:r>
      <w:r w:rsidRPr="00324C28">
        <w:rPr>
          <w:lang w:val="en-US"/>
        </w:rPr>
        <w:t xml:space="preserve"> </w:t>
      </w:r>
      <w:r>
        <w:rPr>
          <w:b/>
          <w:bCs/>
          <w:lang w:val="en-US"/>
        </w:rPr>
        <w:t>a timeout</w:t>
      </w:r>
      <w:r w:rsidRPr="00324C28">
        <w:rPr>
          <w:b/>
          <w:bCs/>
          <w:lang w:val="en-US"/>
        </w:rPr>
        <w:t>.</w:t>
      </w:r>
    </w:p>
    <w:p w14:paraId="61F6E4B9" w14:textId="60661F57" w:rsidR="00324C28" w:rsidRPr="00324C28" w:rsidRDefault="00324C28" w:rsidP="00324C28">
      <w:pPr>
        <w:ind w:left="360"/>
        <w:rPr>
          <w:lang w:val="en-US"/>
        </w:rPr>
      </w:pPr>
      <w:r w:rsidRPr="00324C28">
        <w:rPr>
          <w:lang w:val="en-US"/>
        </w:rPr>
        <w:t>This proves my firewall was blocking traffic on port 23.</w:t>
      </w:r>
    </w:p>
    <w:p w14:paraId="57B175F5" w14:textId="77777777" w:rsidR="00324C28" w:rsidRPr="00324C28" w:rsidRDefault="00324C28" w:rsidP="00324C28">
      <w:pPr>
        <w:ind w:left="360"/>
        <w:rPr>
          <w:lang w:val="en-US"/>
        </w:rPr>
      </w:pPr>
    </w:p>
    <w:p w14:paraId="4E070F4B" w14:textId="5BB584D6" w:rsidR="00324C28" w:rsidRPr="00324C28" w:rsidRDefault="00324C28" w:rsidP="00324C28">
      <w:pPr>
        <w:ind w:left="360"/>
        <w:rPr>
          <w:b/>
          <w:bCs/>
          <w:lang w:val="en-US"/>
        </w:rPr>
      </w:pPr>
      <w:r w:rsidRPr="00324C28">
        <w:rPr>
          <w:b/>
          <w:bCs/>
          <w:lang w:val="en-US"/>
        </w:rPr>
        <w:tab/>
      </w:r>
      <w:r>
        <w:rPr>
          <w:b/>
          <w:bCs/>
          <w:lang w:val="en-US"/>
        </w:rPr>
        <w:t>A firewall</w:t>
      </w:r>
      <w:r w:rsidRPr="00324C28">
        <w:rPr>
          <w:b/>
          <w:bCs/>
          <w:lang w:val="en-US"/>
        </w:rPr>
        <w:t xml:space="preserve"> is a network </w:t>
      </w:r>
      <w:r>
        <w:rPr>
          <w:b/>
          <w:bCs/>
          <w:lang w:val="en-US"/>
        </w:rPr>
        <w:t>security</w:t>
      </w:r>
      <w:r w:rsidRPr="00324C28">
        <w:rPr>
          <w:b/>
          <w:bCs/>
          <w:lang w:val="en-US"/>
        </w:rPr>
        <w:t xml:space="preserve"> application that </w:t>
      </w:r>
      <w:r>
        <w:rPr>
          <w:b/>
          <w:bCs/>
          <w:lang w:val="en-US"/>
        </w:rPr>
        <w:t>controls</w:t>
      </w:r>
      <w:r w:rsidRPr="00324C28">
        <w:rPr>
          <w:b/>
          <w:bCs/>
          <w:lang w:val="en-US"/>
        </w:rPr>
        <w:t xml:space="preserve"> the traffic of a system. We can control the traffic by adding rules in the firewall. </w:t>
      </w:r>
    </w:p>
    <w:p w14:paraId="7FE2A189" w14:textId="77777777" w:rsidR="00324C28" w:rsidRPr="00324C28" w:rsidRDefault="00324C28" w:rsidP="00324C28">
      <w:pPr>
        <w:ind w:left="360"/>
        <w:rPr>
          <w:lang w:val="en-US"/>
        </w:rPr>
      </w:pPr>
    </w:p>
    <w:p w14:paraId="345BF730" w14:textId="19E1E70B" w:rsidR="00324C28" w:rsidRPr="00324C28" w:rsidRDefault="00324C28" w:rsidP="00324C28">
      <w:pPr>
        <w:ind w:left="360"/>
        <w:rPr>
          <w:lang w:val="en-US"/>
        </w:rPr>
      </w:pPr>
      <w:r w:rsidRPr="00324C28">
        <w:rPr>
          <w:b/>
          <w:bCs/>
          <w:lang w:val="en-US"/>
        </w:rPr>
        <w:t xml:space="preserve">How </w:t>
      </w:r>
      <w:r>
        <w:rPr>
          <w:b/>
          <w:bCs/>
          <w:lang w:val="en-US"/>
        </w:rPr>
        <w:t>does it work</w:t>
      </w:r>
      <w:r w:rsidRPr="00324C28">
        <w:rPr>
          <w:b/>
          <w:bCs/>
          <w:lang w:val="en-US"/>
        </w:rPr>
        <w:t>?</w:t>
      </w:r>
    </w:p>
    <w:p w14:paraId="4726AE00" w14:textId="6D8E6F66" w:rsidR="00324C28" w:rsidRPr="00324C28" w:rsidRDefault="00324C28" w:rsidP="00324C28">
      <w:pPr>
        <w:ind w:left="360"/>
        <w:rPr>
          <w:lang w:val="en-US"/>
        </w:rPr>
      </w:pPr>
      <w:r w:rsidRPr="00324C28">
        <w:rPr>
          <w:lang w:val="en-US"/>
        </w:rPr>
        <w:tab/>
        <w:t xml:space="preserve">When a user </w:t>
      </w:r>
      <w:r>
        <w:rPr>
          <w:lang w:val="en-US"/>
        </w:rPr>
        <w:t>intends</w:t>
      </w:r>
      <w:r w:rsidRPr="00324C28">
        <w:rPr>
          <w:lang w:val="en-US"/>
        </w:rPr>
        <w:t xml:space="preserve"> to </w:t>
      </w:r>
      <w:r w:rsidRPr="00324C28">
        <w:rPr>
          <w:lang w:val="en-US"/>
        </w:rPr>
        <w:t>access</w:t>
      </w:r>
      <w:r w:rsidRPr="00324C28">
        <w:rPr>
          <w:lang w:val="en-US"/>
        </w:rPr>
        <w:t xml:space="preserve"> a </w:t>
      </w:r>
      <w:r w:rsidRPr="00324C28">
        <w:rPr>
          <w:lang w:val="en-US"/>
        </w:rPr>
        <w:t>website,</w:t>
      </w:r>
      <w:r w:rsidRPr="00324C28">
        <w:rPr>
          <w:lang w:val="en-US"/>
        </w:rPr>
        <w:t xml:space="preserve"> it requires port 443 and 53 to access a website. Here when you entered </w:t>
      </w:r>
      <w:hyperlink r:id="rId13" w:history="1">
        <w:r w:rsidRPr="00324C28">
          <w:rPr>
            <w:rStyle w:val="Hyperlink"/>
            <w:lang w:val="en-US"/>
          </w:rPr>
          <w:t>www.</w:t>
        </w:r>
        <w:r w:rsidRPr="00324C28">
          <w:rPr>
            <w:rStyle w:val="Hyperlink"/>
            <w:lang w:val="en-US"/>
          </w:rPr>
          <w:t>g</w:t>
        </w:r>
        <w:r w:rsidRPr="00324C28">
          <w:rPr>
            <w:rStyle w:val="Hyperlink"/>
            <w:lang w:val="en-US"/>
          </w:rPr>
          <w:t>***.c0m,</w:t>
        </w:r>
      </w:hyperlink>
      <w:r w:rsidRPr="00324C28">
        <w:rPr>
          <w:lang w:val="en-US"/>
        </w:rPr>
        <w:t xml:space="preserve"> the traffic from your system need to check </w:t>
      </w:r>
      <w:r w:rsidRPr="00324C28">
        <w:rPr>
          <w:lang w:val="en-US"/>
        </w:rPr>
        <w:t>weather</w:t>
      </w:r>
      <w:r w:rsidRPr="00324C28">
        <w:rPr>
          <w:lang w:val="en-US"/>
        </w:rPr>
        <w:t xml:space="preserve"> do we have access to that port or not, it goes to the firewall and checks the port 443 and 53 is set to allow or block, if it was allowed then in return from the server it need to confirms from the firewall do we have </w:t>
      </w:r>
      <w:r w:rsidRPr="00324C28">
        <w:rPr>
          <w:lang w:val="en-US"/>
        </w:rPr>
        <w:t>access</w:t>
      </w:r>
      <w:r w:rsidRPr="00324C28">
        <w:rPr>
          <w:lang w:val="en-US"/>
        </w:rPr>
        <w:t xml:space="preserve"> to communicate from </w:t>
      </w:r>
      <w:r w:rsidRPr="00324C28">
        <w:rPr>
          <w:lang w:val="en-US"/>
        </w:rPr>
        <w:t>inbound</w:t>
      </w:r>
      <w:r w:rsidRPr="00324C28">
        <w:rPr>
          <w:lang w:val="en-US"/>
        </w:rPr>
        <w:t xml:space="preserve"> rules, if </w:t>
      </w:r>
      <w:r w:rsidRPr="00324C28">
        <w:rPr>
          <w:lang w:val="en-US"/>
        </w:rPr>
        <w:t>allows</w:t>
      </w:r>
      <w:r w:rsidRPr="00324C28">
        <w:rPr>
          <w:lang w:val="en-US"/>
        </w:rPr>
        <w:t xml:space="preserve"> we get communication </w:t>
      </w:r>
      <w:r w:rsidRPr="00324C28">
        <w:rPr>
          <w:lang w:val="en-US"/>
        </w:rPr>
        <w:t>uninterruptedly</w:t>
      </w:r>
      <w:r w:rsidRPr="00324C28">
        <w:rPr>
          <w:lang w:val="en-US"/>
        </w:rPr>
        <w:t>, else no.</w:t>
      </w:r>
    </w:p>
    <w:p w14:paraId="20686D3C" w14:textId="77777777" w:rsidR="00324C28" w:rsidRDefault="00324C28" w:rsidP="00BC53E4">
      <w:pPr>
        <w:ind w:left="360"/>
      </w:pPr>
    </w:p>
    <w:p w14:paraId="4D6967B3" w14:textId="77777777" w:rsidR="00BC53E4" w:rsidRDefault="00BC53E4" w:rsidP="00BC53E4">
      <w:pPr>
        <w:ind w:left="360"/>
      </w:pPr>
    </w:p>
    <w:p w14:paraId="4BFB27B1" w14:textId="77777777" w:rsidR="00BC53E4" w:rsidRDefault="00BC53E4" w:rsidP="00BC53E4">
      <w:pPr>
        <w:ind w:left="360"/>
      </w:pPr>
    </w:p>
    <w:p w14:paraId="00E6EFDD" w14:textId="77777777" w:rsidR="00BC53E4" w:rsidRDefault="00BC53E4" w:rsidP="00BC53E4">
      <w:pPr>
        <w:ind w:left="360"/>
      </w:pPr>
    </w:p>
    <w:p w14:paraId="49D0BE96" w14:textId="77777777" w:rsidR="00BC53E4" w:rsidRDefault="00BC53E4" w:rsidP="00BC53E4">
      <w:pPr>
        <w:ind w:left="360"/>
      </w:pPr>
    </w:p>
    <w:p w14:paraId="0827E557" w14:textId="77777777" w:rsidR="00BC53E4" w:rsidRDefault="00BC53E4" w:rsidP="00BC53E4">
      <w:pPr>
        <w:ind w:left="360"/>
      </w:pPr>
    </w:p>
    <w:p w14:paraId="7BA4CFC1" w14:textId="77777777" w:rsidR="00BC53E4" w:rsidRDefault="00BC53E4" w:rsidP="00BC53E4">
      <w:pPr>
        <w:ind w:left="360"/>
      </w:pPr>
    </w:p>
    <w:p w14:paraId="64C3361A" w14:textId="77777777" w:rsidR="00BC53E4" w:rsidRDefault="00BC53E4" w:rsidP="00BC53E4">
      <w:pPr>
        <w:ind w:left="360"/>
      </w:pPr>
    </w:p>
    <w:p w14:paraId="75456D2F" w14:textId="77777777" w:rsidR="00BC53E4" w:rsidRDefault="00BC53E4" w:rsidP="00BC53E4">
      <w:pPr>
        <w:ind w:left="360"/>
      </w:pPr>
    </w:p>
    <w:p w14:paraId="135EC525" w14:textId="77777777" w:rsidR="00BC53E4" w:rsidRDefault="00BC53E4" w:rsidP="00BC53E4">
      <w:pPr>
        <w:ind w:left="360"/>
      </w:pPr>
    </w:p>
    <w:p w14:paraId="50D7F9C5" w14:textId="77777777" w:rsidR="00BC53E4" w:rsidRPr="00BC53E4" w:rsidRDefault="00BC53E4" w:rsidP="00BC53E4">
      <w:pPr>
        <w:ind w:left="360"/>
      </w:pPr>
    </w:p>
    <w:p w14:paraId="74FF7400" w14:textId="77777777" w:rsidR="00784978" w:rsidRPr="00BC53E4" w:rsidRDefault="00784978" w:rsidP="00BC53E4">
      <w:pPr>
        <w:rPr>
          <w:b/>
          <w:bCs/>
        </w:rPr>
      </w:pPr>
    </w:p>
    <w:p w14:paraId="676A5302" w14:textId="77777777" w:rsidR="00784978" w:rsidRPr="00784978" w:rsidRDefault="00784978" w:rsidP="00784978">
      <w:pPr>
        <w:rPr>
          <w:b/>
          <w:bCs/>
        </w:rPr>
      </w:pPr>
    </w:p>
    <w:sectPr w:rsidR="00784978" w:rsidRPr="00784978" w:rsidSect="00BC53E4">
      <w:pgSz w:w="11906" w:h="16838"/>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83D4637"/>
    <w:multiLevelType w:val="singleLevel"/>
    <w:tmpl w:val="E83D4637"/>
    <w:lvl w:ilvl="0">
      <w:start w:val="1"/>
      <w:numFmt w:val="decimal"/>
      <w:suff w:val="space"/>
      <w:lvlText w:val="%1."/>
      <w:lvlJc w:val="left"/>
      <w:pPr>
        <w:ind w:left="720" w:firstLine="0"/>
      </w:pPr>
    </w:lvl>
  </w:abstractNum>
  <w:abstractNum w:abstractNumId="1" w15:restartNumberingAfterBreak="0">
    <w:nsid w:val="28CD6E69"/>
    <w:multiLevelType w:val="hybridMultilevel"/>
    <w:tmpl w:val="F8903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655D3B"/>
    <w:multiLevelType w:val="hybridMultilevel"/>
    <w:tmpl w:val="F1DAF9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D96DE9"/>
    <w:multiLevelType w:val="hybridMultilevel"/>
    <w:tmpl w:val="C80C0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95991652">
    <w:abstractNumId w:val="2"/>
  </w:num>
  <w:num w:numId="2" w16cid:durableId="2020305644">
    <w:abstractNumId w:val="1"/>
  </w:num>
  <w:num w:numId="3" w16cid:durableId="134103342">
    <w:abstractNumId w:val="3"/>
  </w:num>
  <w:num w:numId="4" w16cid:durableId="105639819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978"/>
    <w:rsid w:val="00034059"/>
    <w:rsid w:val="000B5745"/>
    <w:rsid w:val="00324C28"/>
    <w:rsid w:val="003263C3"/>
    <w:rsid w:val="004B468E"/>
    <w:rsid w:val="005941C5"/>
    <w:rsid w:val="00784978"/>
    <w:rsid w:val="00BC53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207A55"/>
  <w15:chartTrackingRefBased/>
  <w15:docId w15:val="{F8018211-2805-48EE-BBA3-B1C4F2156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9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49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49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49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49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49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49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49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49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9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49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49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49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49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49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49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49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4978"/>
    <w:rPr>
      <w:rFonts w:eastAsiaTheme="majorEastAsia" w:cstheme="majorBidi"/>
      <w:color w:val="272727" w:themeColor="text1" w:themeTint="D8"/>
    </w:rPr>
  </w:style>
  <w:style w:type="paragraph" w:styleId="Title">
    <w:name w:val="Title"/>
    <w:basedOn w:val="Normal"/>
    <w:next w:val="Normal"/>
    <w:link w:val="TitleChar"/>
    <w:uiPriority w:val="10"/>
    <w:qFormat/>
    <w:rsid w:val="007849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9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49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49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4978"/>
    <w:pPr>
      <w:spacing w:before="160"/>
      <w:jc w:val="center"/>
    </w:pPr>
    <w:rPr>
      <w:i/>
      <w:iCs/>
      <w:color w:val="404040" w:themeColor="text1" w:themeTint="BF"/>
    </w:rPr>
  </w:style>
  <w:style w:type="character" w:customStyle="1" w:styleId="QuoteChar">
    <w:name w:val="Quote Char"/>
    <w:basedOn w:val="DefaultParagraphFont"/>
    <w:link w:val="Quote"/>
    <w:uiPriority w:val="29"/>
    <w:rsid w:val="00784978"/>
    <w:rPr>
      <w:i/>
      <w:iCs/>
      <w:color w:val="404040" w:themeColor="text1" w:themeTint="BF"/>
    </w:rPr>
  </w:style>
  <w:style w:type="paragraph" w:styleId="ListParagraph">
    <w:name w:val="List Paragraph"/>
    <w:basedOn w:val="Normal"/>
    <w:uiPriority w:val="34"/>
    <w:qFormat/>
    <w:rsid w:val="00784978"/>
    <w:pPr>
      <w:ind w:left="720"/>
      <w:contextualSpacing/>
    </w:pPr>
  </w:style>
  <w:style w:type="character" w:styleId="IntenseEmphasis">
    <w:name w:val="Intense Emphasis"/>
    <w:basedOn w:val="DefaultParagraphFont"/>
    <w:uiPriority w:val="21"/>
    <w:qFormat/>
    <w:rsid w:val="00784978"/>
    <w:rPr>
      <w:i/>
      <w:iCs/>
      <w:color w:val="2F5496" w:themeColor="accent1" w:themeShade="BF"/>
    </w:rPr>
  </w:style>
  <w:style w:type="paragraph" w:styleId="IntenseQuote">
    <w:name w:val="Intense Quote"/>
    <w:basedOn w:val="Normal"/>
    <w:next w:val="Normal"/>
    <w:link w:val="IntenseQuoteChar"/>
    <w:uiPriority w:val="30"/>
    <w:qFormat/>
    <w:rsid w:val="007849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4978"/>
    <w:rPr>
      <w:i/>
      <w:iCs/>
      <w:color w:val="2F5496" w:themeColor="accent1" w:themeShade="BF"/>
    </w:rPr>
  </w:style>
  <w:style w:type="character" w:styleId="IntenseReference">
    <w:name w:val="Intense Reference"/>
    <w:basedOn w:val="DefaultParagraphFont"/>
    <w:uiPriority w:val="32"/>
    <w:qFormat/>
    <w:rsid w:val="00784978"/>
    <w:rPr>
      <w:b/>
      <w:bCs/>
      <w:smallCaps/>
      <w:color w:val="2F5496" w:themeColor="accent1" w:themeShade="BF"/>
      <w:spacing w:val="5"/>
    </w:rPr>
  </w:style>
  <w:style w:type="character" w:styleId="Hyperlink">
    <w:name w:val="Hyperlink"/>
    <w:basedOn w:val="DefaultParagraphFont"/>
    <w:uiPriority w:val="99"/>
    <w:unhideWhenUsed/>
    <w:rsid w:val="00324C28"/>
    <w:rPr>
      <w:color w:val="0563C1" w:themeColor="hyperlink"/>
      <w:u w:val="single"/>
    </w:rPr>
  </w:style>
  <w:style w:type="character" w:styleId="UnresolvedMention">
    <w:name w:val="Unresolved Mention"/>
    <w:basedOn w:val="DefaultParagraphFont"/>
    <w:uiPriority w:val="99"/>
    <w:semiHidden/>
    <w:unhideWhenUsed/>
    <w:rsid w:val="00324C28"/>
    <w:rPr>
      <w:color w:val="605E5C"/>
      <w:shd w:val="clear" w:color="auto" w:fill="E1DFDD"/>
    </w:rPr>
  </w:style>
  <w:style w:type="character" w:styleId="FollowedHyperlink">
    <w:name w:val="FollowedHyperlink"/>
    <w:basedOn w:val="DefaultParagraphFont"/>
    <w:uiPriority w:val="99"/>
    <w:semiHidden/>
    <w:unhideWhenUsed/>
    <w:rsid w:val="00324C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44937">
      <w:bodyDiv w:val="1"/>
      <w:marLeft w:val="0"/>
      <w:marRight w:val="0"/>
      <w:marTop w:val="0"/>
      <w:marBottom w:val="0"/>
      <w:divBdr>
        <w:top w:val="none" w:sz="0" w:space="0" w:color="auto"/>
        <w:left w:val="none" w:sz="0" w:space="0" w:color="auto"/>
        <w:bottom w:val="none" w:sz="0" w:space="0" w:color="auto"/>
        <w:right w:val="none" w:sz="0" w:space="0" w:color="auto"/>
      </w:divBdr>
    </w:div>
    <w:div w:id="281426561">
      <w:bodyDiv w:val="1"/>
      <w:marLeft w:val="0"/>
      <w:marRight w:val="0"/>
      <w:marTop w:val="0"/>
      <w:marBottom w:val="0"/>
      <w:divBdr>
        <w:top w:val="none" w:sz="0" w:space="0" w:color="auto"/>
        <w:left w:val="none" w:sz="0" w:space="0" w:color="auto"/>
        <w:bottom w:val="none" w:sz="0" w:space="0" w:color="auto"/>
        <w:right w:val="none" w:sz="0" w:space="0" w:color="auto"/>
      </w:divBdr>
    </w:div>
    <w:div w:id="322702688">
      <w:bodyDiv w:val="1"/>
      <w:marLeft w:val="0"/>
      <w:marRight w:val="0"/>
      <w:marTop w:val="0"/>
      <w:marBottom w:val="0"/>
      <w:divBdr>
        <w:top w:val="none" w:sz="0" w:space="0" w:color="auto"/>
        <w:left w:val="none" w:sz="0" w:space="0" w:color="auto"/>
        <w:bottom w:val="none" w:sz="0" w:space="0" w:color="auto"/>
        <w:right w:val="none" w:sz="0" w:space="0" w:color="auto"/>
      </w:divBdr>
    </w:div>
    <w:div w:id="426537702">
      <w:bodyDiv w:val="1"/>
      <w:marLeft w:val="0"/>
      <w:marRight w:val="0"/>
      <w:marTop w:val="0"/>
      <w:marBottom w:val="0"/>
      <w:divBdr>
        <w:top w:val="none" w:sz="0" w:space="0" w:color="auto"/>
        <w:left w:val="none" w:sz="0" w:space="0" w:color="auto"/>
        <w:bottom w:val="none" w:sz="0" w:space="0" w:color="auto"/>
        <w:right w:val="none" w:sz="0" w:space="0" w:color="auto"/>
      </w:divBdr>
    </w:div>
    <w:div w:id="491994910">
      <w:bodyDiv w:val="1"/>
      <w:marLeft w:val="0"/>
      <w:marRight w:val="0"/>
      <w:marTop w:val="0"/>
      <w:marBottom w:val="0"/>
      <w:divBdr>
        <w:top w:val="none" w:sz="0" w:space="0" w:color="auto"/>
        <w:left w:val="none" w:sz="0" w:space="0" w:color="auto"/>
        <w:bottom w:val="none" w:sz="0" w:space="0" w:color="auto"/>
        <w:right w:val="none" w:sz="0" w:space="0" w:color="auto"/>
      </w:divBdr>
    </w:div>
    <w:div w:id="735201648">
      <w:bodyDiv w:val="1"/>
      <w:marLeft w:val="0"/>
      <w:marRight w:val="0"/>
      <w:marTop w:val="0"/>
      <w:marBottom w:val="0"/>
      <w:divBdr>
        <w:top w:val="none" w:sz="0" w:space="0" w:color="auto"/>
        <w:left w:val="none" w:sz="0" w:space="0" w:color="auto"/>
        <w:bottom w:val="none" w:sz="0" w:space="0" w:color="auto"/>
        <w:right w:val="none" w:sz="0" w:space="0" w:color="auto"/>
      </w:divBdr>
    </w:div>
    <w:div w:id="1036925881">
      <w:bodyDiv w:val="1"/>
      <w:marLeft w:val="0"/>
      <w:marRight w:val="0"/>
      <w:marTop w:val="0"/>
      <w:marBottom w:val="0"/>
      <w:divBdr>
        <w:top w:val="none" w:sz="0" w:space="0" w:color="auto"/>
        <w:left w:val="none" w:sz="0" w:space="0" w:color="auto"/>
        <w:bottom w:val="none" w:sz="0" w:space="0" w:color="auto"/>
        <w:right w:val="none" w:sz="0" w:space="0" w:color="auto"/>
      </w:divBdr>
    </w:div>
    <w:div w:id="1115716932">
      <w:bodyDiv w:val="1"/>
      <w:marLeft w:val="0"/>
      <w:marRight w:val="0"/>
      <w:marTop w:val="0"/>
      <w:marBottom w:val="0"/>
      <w:divBdr>
        <w:top w:val="none" w:sz="0" w:space="0" w:color="auto"/>
        <w:left w:val="none" w:sz="0" w:space="0" w:color="auto"/>
        <w:bottom w:val="none" w:sz="0" w:space="0" w:color="auto"/>
        <w:right w:val="none" w:sz="0" w:space="0" w:color="auto"/>
      </w:divBdr>
    </w:div>
    <w:div w:id="1196889559">
      <w:bodyDiv w:val="1"/>
      <w:marLeft w:val="0"/>
      <w:marRight w:val="0"/>
      <w:marTop w:val="0"/>
      <w:marBottom w:val="0"/>
      <w:divBdr>
        <w:top w:val="none" w:sz="0" w:space="0" w:color="auto"/>
        <w:left w:val="none" w:sz="0" w:space="0" w:color="auto"/>
        <w:bottom w:val="none" w:sz="0" w:space="0" w:color="auto"/>
        <w:right w:val="none" w:sz="0" w:space="0" w:color="auto"/>
      </w:divBdr>
    </w:div>
    <w:div w:id="174510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gvfuvb.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348</Words>
  <Characters>1689</Characters>
  <Application>Microsoft Office Word</Application>
  <DocSecurity>0</DocSecurity>
  <Lines>76</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Praveenkumar B Patil</dc:creator>
  <cp:keywords/>
  <dc:description/>
  <cp:lastModifiedBy>Praveenkumar B Patil</cp:lastModifiedBy>
  <cp:revision>1</cp:revision>
  <dcterms:created xsi:type="dcterms:W3CDTF">2025-06-02T15:32:00Z</dcterms:created>
  <dcterms:modified xsi:type="dcterms:W3CDTF">2025-06-02T15:58:00Z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301a5e85-8ee1-4a49-8d9b-acc4d7e3eac8</vt:lpwstr>
  </property>
</Properties>
</file>