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80" w:line="240" w:lineRule="auto"/>
        <w:ind w:left="-270" w:right="240" w:firstLine="0"/>
        <w:jc w:val="both"/>
        <w:rPr>
          <w:rFonts w:ascii="Roboto" w:cs="Roboto" w:eastAsia="Roboto" w:hAnsi="Roboto"/>
          <w:b w:val="1"/>
          <w:bCs w:val="1"/>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1.Incident #28666</w:t>
      </w:r>
    </w:p>
    <w:p w:rsidR="00000000" w:rsidDel="00000000" w:rsidP="00000000" w:rsidRDefault="00000000" w:rsidRPr="00000000" w14:paraId="00000002">
      <w:pPr>
        <w:spacing w:after="120" w:before="80" w:line="360" w:lineRule="auto"/>
        <w:ind w:left="-270" w:right="240" w:firstLine="0"/>
        <w:jc w:val="both"/>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Sub: </w:t>
      </w:r>
      <w:r w:rsidDel="00000000" w:rsidR="00000000" w:rsidRPr="00000000">
        <w:rPr>
          <w:rFonts w:ascii="Roboto" w:cs="Roboto" w:eastAsia="Roboto" w:hAnsi="Roboto"/>
          <w:color w:val="293239"/>
          <w:sz w:val="21"/>
          <w:szCs w:val="21"/>
          <w:highlight w:val="white"/>
          <w:rtl w:val="0"/>
        </w:rPr>
        <w:t xml:space="preserve">DvSum Notification: Database Columns Import Successful</w:t>
      </w:r>
    </w:p>
    <w:p w:rsidR="00000000" w:rsidDel="00000000" w:rsidP="00000000" w:rsidRDefault="00000000" w:rsidRPr="00000000" w14:paraId="00000003">
      <w:pPr>
        <w:spacing w:after="120" w:before="80" w:line="360" w:lineRule="auto"/>
        <w:ind w:left="-270" w:right="240" w:firstLine="0"/>
        <w:jc w:val="both"/>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Question:</w:t>
      </w:r>
      <w:r w:rsidDel="00000000" w:rsidR="00000000" w:rsidRPr="00000000">
        <w:rPr>
          <w:rFonts w:ascii="Roboto" w:cs="Roboto" w:eastAsia="Roboto" w:hAnsi="Roboto"/>
          <w:color w:val="293239"/>
          <w:sz w:val="21"/>
          <w:szCs w:val="21"/>
          <w:highlight w:val="white"/>
          <w:rtl w:val="0"/>
        </w:rPr>
        <w:t xml:space="preserve"> It worked for me. Strange that we got different results.</w:t>
      </w:r>
    </w:p>
    <w:p w:rsidR="00000000" w:rsidDel="00000000" w:rsidP="00000000" w:rsidRDefault="00000000" w:rsidRPr="00000000" w14:paraId="00000004">
      <w:pPr>
        <w:spacing w:after="120" w:before="80" w:line="360" w:lineRule="auto"/>
        <w:ind w:left="-270" w:right="240" w:firstLine="0"/>
        <w:jc w:val="both"/>
        <w:rPr>
          <w:rFonts w:ascii="Roboto" w:cs="Roboto" w:eastAsia="Roboto" w:hAnsi="Roboto"/>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Solution: </w:t>
      </w:r>
      <w:r w:rsidDel="00000000" w:rsidR="00000000" w:rsidRPr="00000000">
        <w:rPr>
          <w:rFonts w:ascii="Roboto" w:cs="Roboto" w:eastAsia="Roboto" w:hAnsi="Roboto"/>
          <w:sz w:val="21"/>
          <w:szCs w:val="21"/>
          <w:highlight w:val="white"/>
          <w:rtl w:val="0"/>
        </w:rPr>
        <w:t xml:space="preserve">To address this, we first acknowledged the issue and tested both scenarios by importing the file with the “Ignore Case when matching” option enabled and disabled, and the import completed successfully in both cases. Additionally, we submitted a feature request on their behalf to ensure that data imports proceed normally when “Ignore Case when matching” is enabled while matching by ID.</w:t>
      </w:r>
    </w:p>
    <w:p w:rsidR="00000000" w:rsidDel="00000000" w:rsidP="00000000" w:rsidRDefault="00000000" w:rsidRPr="00000000" w14:paraId="00000005">
      <w:pPr>
        <w:spacing w:after="120" w:before="80" w:line="360" w:lineRule="auto"/>
        <w:ind w:left="-270" w:right="240" w:firstLine="0"/>
        <w:jc w:val="both"/>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6">
      <w:pPr>
        <w:spacing w:after="120" w:before="80" w:line="240" w:lineRule="auto"/>
        <w:ind w:left="-270" w:right="240" w:firstLine="0"/>
        <w:jc w:val="both"/>
        <w:rPr>
          <w:rFonts w:ascii="Roboto" w:cs="Roboto" w:eastAsia="Roboto" w:hAnsi="Roboto"/>
          <w:b w:val="1"/>
          <w:bCs w:val="1"/>
          <w:color w:val="293239"/>
          <w:highlight w:val="white"/>
        </w:rPr>
      </w:pPr>
      <w:r w:rsidDel="00000000" w:rsidR="00000000" w:rsidRPr="00000000">
        <w:rPr>
          <w:rFonts w:ascii="Roboto" w:cs="Roboto" w:eastAsia="Roboto" w:hAnsi="Roboto"/>
          <w:b w:val="1"/>
          <w:bCs w:val="1"/>
          <w:color w:val="293239"/>
          <w:highlight w:val="white"/>
          <w:rtl w:val="0"/>
        </w:rPr>
        <w:t xml:space="preserve">2.</w:t>
      </w:r>
      <w:r w:rsidDel="00000000" w:rsidR="00000000" w:rsidRPr="00000000">
        <w:rPr>
          <w:rFonts w:ascii="Roboto" w:cs="Roboto" w:eastAsia="Roboto" w:hAnsi="Roboto"/>
          <w:b w:val="1"/>
          <w:bCs w:val="1"/>
          <w:color w:val="293239"/>
          <w:sz w:val="21"/>
          <w:szCs w:val="21"/>
          <w:highlight w:val="white"/>
          <w:rtl w:val="0"/>
        </w:rPr>
        <w:t xml:space="preserve">Incident</w:t>
      </w:r>
      <w:r w:rsidDel="00000000" w:rsidR="00000000" w:rsidRPr="00000000">
        <w:rPr>
          <w:rFonts w:ascii="Roboto" w:cs="Roboto" w:eastAsia="Roboto" w:hAnsi="Roboto"/>
          <w:b w:val="1"/>
          <w:bCs w:val="1"/>
          <w:color w:val="293239"/>
          <w:highlight w:val="white"/>
          <w:rtl w:val="0"/>
        </w:rPr>
        <w:t xml:space="preserve"> #28664</w:t>
      </w:r>
    </w:p>
    <w:p w:rsidR="00000000" w:rsidDel="00000000" w:rsidP="00000000" w:rsidRDefault="00000000" w:rsidRPr="00000000" w14:paraId="00000007">
      <w:pPr>
        <w:spacing w:after="120" w:before="80" w:line="240" w:lineRule="auto"/>
        <w:ind w:left="-270" w:right="240" w:firstLine="0"/>
        <w:jc w:val="both"/>
        <w:rPr>
          <w:rFonts w:ascii="Roboto" w:cs="Roboto" w:eastAsia="Roboto" w:hAnsi="Roboto"/>
          <w:color w:val="293239"/>
          <w:highlight w:val="white"/>
        </w:rPr>
      </w:pPr>
      <w:r w:rsidDel="00000000" w:rsidR="00000000" w:rsidRPr="00000000">
        <w:rPr>
          <w:rFonts w:ascii="Roboto" w:cs="Roboto" w:eastAsia="Roboto" w:hAnsi="Roboto"/>
          <w:b w:val="1"/>
          <w:bCs w:val="1"/>
          <w:color w:val="293239"/>
          <w:highlight w:val="white"/>
          <w:rtl w:val="0"/>
        </w:rPr>
        <w:t xml:space="preserve">Sub:</w:t>
      </w:r>
      <w:r w:rsidDel="00000000" w:rsidR="00000000" w:rsidRPr="00000000">
        <w:rPr>
          <w:rFonts w:ascii="Roboto" w:cs="Roboto" w:eastAsia="Roboto" w:hAnsi="Roboto"/>
          <w:color w:val="293239"/>
          <w:highlight w:val="white"/>
          <w:rtl w:val="0"/>
        </w:rPr>
        <w:t xml:space="preserve"> Import rejects "Published" status</w:t>
      </w:r>
    </w:p>
    <w:p w:rsidR="00000000" w:rsidDel="00000000" w:rsidP="00000000" w:rsidRDefault="00000000" w:rsidRPr="00000000" w14:paraId="00000008">
      <w:pPr>
        <w:spacing w:after="120" w:before="80" w:line="240" w:lineRule="auto"/>
        <w:ind w:left="-270" w:right="240" w:firstLine="0"/>
        <w:jc w:val="both"/>
        <w:rPr>
          <w:rFonts w:ascii="Roboto" w:cs="Roboto" w:eastAsia="Roboto" w:hAnsi="Roboto"/>
          <w:color w:val="293239"/>
          <w:highlight w:val="white"/>
        </w:rPr>
      </w:pPr>
      <w:r w:rsidDel="00000000" w:rsidR="00000000" w:rsidRPr="00000000">
        <w:rPr>
          <w:rFonts w:ascii="Roboto" w:cs="Roboto" w:eastAsia="Roboto" w:hAnsi="Roboto"/>
          <w:b w:val="1"/>
          <w:bCs w:val="1"/>
          <w:color w:val="293239"/>
          <w:highlight w:val="white"/>
          <w:rtl w:val="0"/>
        </w:rPr>
        <w:t xml:space="preserve">Question: </w:t>
      </w:r>
      <w:r w:rsidDel="00000000" w:rsidR="00000000" w:rsidRPr="00000000">
        <w:rPr>
          <w:rFonts w:ascii="Roboto" w:cs="Roboto" w:eastAsia="Roboto" w:hAnsi="Roboto"/>
          <w:color w:val="293239"/>
          <w:highlight w:val="white"/>
          <w:rtl w:val="0"/>
        </w:rPr>
        <w:t xml:space="preserve">imported the attached file as Database Columns. All records failed with the remark "Status has Invalid data.</w:t>
      </w:r>
    </w:p>
    <w:p w:rsidR="00000000" w:rsidDel="00000000" w:rsidP="00000000" w:rsidRDefault="00000000" w:rsidRPr="00000000" w14:paraId="00000009">
      <w:pPr>
        <w:spacing w:after="120" w:before="80" w:line="360" w:lineRule="auto"/>
        <w:ind w:left="-270" w:right="240" w:firstLine="0"/>
        <w:jc w:val="both"/>
        <w:rPr>
          <w:rFonts w:ascii="Roboto" w:cs="Roboto" w:eastAsia="Roboto" w:hAnsi="Roboto"/>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Solution: </w:t>
      </w:r>
      <w:r w:rsidDel="00000000" w:rsidR="00000000" w:rsidRPr="00000000">
        <w:rPr>
          <w:rFonts w:ascii="Roboto" w:cs="Roboto" w:eastAsia="Roboto" w:hAnsi="Roboto"/>
          <w:sz w:val="21"/>
          <w:szCs w:val="21"/>
          <w:highlight w:val="white"/>
          <w:rtl w:val="0"/>
        </w:rPr>
        <w:t xml:space="preserve"> We acknowledged the issue and logged the FR to address the issue and  recommended a work around by unmapping the ‘Status fields’ while importing the file to achieve the expected results. </w:t>
      </w:r>
    </w:p>
    <w:p w:rsidR="00000000" w:rsidDel="00000000" w:rsidP="00000000" w:rsidRDefault="00000000" w:rsidRPr="00000000" w14:paraId="0000000A">
      <w:pPr>
        <w:spacing w:after="120" w:before="80" w:line="360" w:lineRule="auto"/>
        <w:ind w:left="-270" w:right="240" w:firstLine="0"/>
        <w:jc w:val="both"/>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B">
      <w:pPr>
        <w:spacing w:after="120" w:before="80" w:line="360" w:lineRule="auto"/>
        <w:ind w:left="-270" w:right="240" w:firstLine="0"/>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3. Incident #28663.</w:t>
      </w:r>
    </w:p>
    <w:p w:rsidR="00000000" w:rsidDel="00000000" w:rsidP="00000000" w:rsidRDefault="00000000" w:rsidRPr="00000000" w14:paraId="0000000C">
      <w:pPr>
        <w:spacing w:after="120" w:before="80" w:line="360" w:lineRule="auto"/>
        <w:ind w:left="-270" w:right="240" w:firstLine="0"/>
        <w:jc w:val="both"/>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Sub: </w:t>
      </w:r>
      <w:r w:rsidDel="00000000" w:rsidR="00000000" w:rsidRPr="00000000">
        <w:rPr>
          <w:rFonts w:ascii="Roboto" w:cs="Roboto" w:eastAsia="Roboto" w:hAnsi="Roboto"/>
          <w:highlight w:val="white"/>
          <w:rtl w:val="0"/>
        </w:rPr>
        <w:t xml:space="preserve">CADDI PR ESB agent queries not finishing</w:t>
        <w:br w:type="textWrapping"/>
      </w:r>
      <w:r w:rsidDel="00000000" w:rsidR="00000000" w:rsidRPr="00000000">
        <w:rPr>
          <w:rFonts w:ascii="Roboto" w:cs="Roboto" w:eastAsia="Roboto" w:hAnsi="Roboto"/>
          <w:b w:val="1"/>
          <w:bCs w:val="1"/>
          <w:highlight w:val="white"/>
          <w:rtl w:val="0"/>
        </w:rPr>
        <w:t xml:space="preserve">Questions:</w:t>
      </w:r>
      <w:r w:rsidDel="00000000" w:rsidR="00000000" w:rsidRPr="00000000">
        <w:rPr>
          <w:rFonts w:ascii="Roboto" w:cs="Roboto" w:eastAsia="Roboto" w:hAnsi="Roboto"/>
          <w:highlight w:val="white"/>
          <w:rtl w:val="0"/>
        </w:rPr>
        <w:t xml:space="preserve"> Requests sent to the Telco HFC Agent – ESB are not completing. The issue reappeared on Dec 29, The failure point and ESB response are unclear, and details are urgently needed from DVSUM to enable troubleshooting with the ESB ops team.</w:t>
      </w:r>
    </w:p>
    <w:p w:rsidR="00000000" w:rsidDel="00000000" w:rsidP="00000000" w:rsidRDefault="00000000" w:rsidRPr="00000000" w14:paraId="0000000D">
      <w:pPr>
        <w:spacing w:after="120" w:before="80" w:line="360" w:lineRule="auto"/>
        <w:ind w:left="-270" w:right="240" w:firstLine="0"/>
        <w:jc w:val="both"/>
        <w:rPr>
          <w:rFonts w:ascii="Roboto" w:cs="Roboto" w:eastAsia="Roboto" w:hAnsi="Roboto"/>
          <w:highlight w:val="white"/>
        </w:rPr>
      </w:pPr>
      <w:r w:rsidDel="00000000" w:rsidR="00000000" w:rsidRPr="00000000">
        <w:rPr>
          <w:rFonts w:ascii="Roboto" w:cs="Roboto" w:eastAsia="Roboto" w:hAnsi="Roboto"/>
          <w:b w:val="1"/>
          <w:bCs w:val="1"/>
          <w:color w:val="293239"/>
          <w:sz w:val="21"/>
          <w:szCs w:val="21"/>
          <w:highlight w:val="white"/>
          <w:rtl w:val="0"/>
        </w:rPr>
        <w:t xml:space="preserve">Solution: </w:t>
      </w:r>
      <w:r w:rsidDel="00000000" w:rsidR="00000000" w:rsidRPr="00000000">
        <w:rPr>
          <w:rFonts w:ascii="Roboto" w:cs="Roboto" w:eastAsia="Roboto" w:hAnsi="Roboto"/>
          <w:color w:val="293239"/>
          <w:sz w:val="21"/>
          <w:szCs w:val="21"/>
          <w:highlight w:val="white"/>
          <w:rtl w:val="0"/>
        </w:rPr>
        <w:t xml:space="preserve">After acknowledging the reported issue, we logged the FR-1637.  From the investigation - The issue was caused by a problem in the DvSum backend API related to the webhook flow. Product Engineering has fixed the issue, and queries are now completing successfully. Validation was completed by testing on the same bot with Vishal, and the behavior is working as expected.</w:t>
      </w:r>
      <w:r w:rsidDel="00000000" w:rsidR="00000000" w:rsidRPr="00000000">
        <w:rPr>
          <w:rtl w:val="0"/>
        </w:rPr>
      </w:r>
    </w:p>
    <w:p w:rsidR="00000000" w:rsidDel="00000000" w:rsidP="00000000" w:rsidRDefault="00000000" w:rsidRPr="00000000" w14:paraId="0000000E">
      <w:pPr>
        <w:spacing w:after="120" w:before="80" w:line="600" w:lineRule="auto"/>
        <w:ind w:left="-270" w:right="240" w:firstLine="0"/>
        <w:jc w:val="both"/>
        <w:rPr>
          <w:rFonts w:ascii="Roboto" w:cs="Roboto" w:eastAsia="Roboto" w:hAnsi="Roboto"/>
          <w:b w:val="1"/>
          <w:bCs w:val="1"/>
          <w:color w:val="293239"/>
          <w:highlight w:val="white"/>
        </w:rPr>
      </w:pPr>
      <w:r w:rsidDel="00000000" w:rsidR="00000000" w:rsidRPr="00000000">
        <w:rPr>
          <w:rFonts w:ascii="Roboto" w:cs="Roboto" w:eastAsia="Roboto" w:hAnsi="Roboto"/>
          <w:b w:val="1"/>
          <w:bCs w:val="1"/>
          <w:color w:val="293239"/>
          <w:highlight w:val="white"/>
          <w:rtl w:val="0"/>
        </w:rPr>
        <w:t xml:space="preserve"> 4. Incident #28662</w:t>
      </w:r>
    </w:p>
    <w:p w:rsidR="00000000" w:rsidDel="00000000" w:rsidP="00000000" w:rsidRDefault="00000000" w:rsidRPr="00000000" w14:paraId="0000000F">
      <w:pPr>
        <w:spacing w:after="120" w:before="80" w:line="600" w:lineRule="auto"/>
        <w:ind w:left="-270" w:right="240" w:firstLine="0"/>
        <w:jc w:val="both"/>
        <w:rPr>
          <w:rFonts w:ascii="Roboto" w:cs="Roboto" w:eastAsia="Roboto" w:hAnsi="Roboto"/>
          <w:b w:val="1"/>
          <w:bCs w:val="1"/>
          <w:color w:val="293239"/>
          <w:highlight w:val="white"/>
        </w:rPr>
      </w:pPr>
      <w:r w:rsidDel="00000000" w:rsidR="00000000" w:rsidRPr="00000000">
        <w:rPr>
          <w:rFonts w:ascii="Roboto" w:cs="Roboto" w:eastAsia="Roboto" w:hAnsi="Roboto"/>
          <w:b w:val="1"/>
          <w:bCs w:val="1"/>
          <w:color w:val="293239"/>
          <w:highlight w:val="white"/>
          <w:rtl w:val="0"/>
        </w:rPr>
        <w:t xml:space="preserve">Sub: </w:t>
      </w:r>
      <w:r w:rsidDel="00000000" w:rsidR="00000000" w:rsidRPr="00000000">
        <w:rPr>
          <w:rFonts w:ascii="Roboto" w:cs="Roboto" w:eastAsia="Roboto" w:hAnsi="Roboto"/>
          <w:color w:val="293239"/>
          <w:highlight w:val="white"/>
          <w:rtl w:val="0"/>
        </w:rPr>
        <w:t xml:space="preserve">Testing out the expanded User Permissions functionality</w:t>
        <w:br w:type="textWrapping"/>
      </w:r>
      <w:r w:rsidDel="00000000" w:rsidR="00000000" w:rsidRPr="00000000">
        <w:rPr>
          <w:rFonts w:ascii="Roboto" w:cs="Roboto" w:eastAsia="Roboto" w:hAnsi="Roboto"/>
          <w:b w:val="1"/>
          <w:bCs w:val="1"/>
          <w:color w:val="293239"/>
          <w:highlight w:val="white"/>
          <w:rtl w:val="0"/>
        </w:rPr>
        <w:t xml:space="preserve">Questions:Video was shared </w:t>
      </w:r>
    </w:p>
    <w:p w:rsidR="00000000" w:rsidDel="00000000" w:rsidP="00000000" w:rsidRDefault="00000000" w:rsidRPr="00000000" w14:paraId="00000010">
      <w:pPr>
        <w:spacing w:after="120" w:before="80" w:line="600" w:lineRule="auto"/>
        <w:ind w:left="-270" w:right="240" w:firstLine="0"/>
        <w:jc w:val="both"/>
        <w:rPr>
          <w:rFonts w:ascii="Roboto" w:cs="Roboto" w:eastAsia="Roboto" w:hAnsi="Roboto"/>
          <w:color w:val="293239"/>
          <w:highlight w:val="white"/>
        </w:rPr>
      </w:pPr>
      <w:r w:rsidDel="00000000" w:rsidR="00000000" w:rsidRPr="00000000">
        <w:rPr>
          <w:rFonts w:ascii="Roboto" w:cs="Roboto" w:eastAsia="Roboto" w:hAnsi="Roboto"/>
          <w:b w:val="1"/>
          <w:bCs w:val="1"/>
          <w:color w:val="293239"/>
          <w:highlight w:val="white"/>
          <w:rtl w:val="0"/>
        </w:rPr>
        <w:t xml:space="preserve">Solution: </w:t>
      </w:r>
      <w:r w:rsidDel="00000000" w:rsidR="00000000" w:rsidRPr="00000000">
        <w:rPr>
          <w:rFonts w:ascii="Roboto" w:cs="Roboto" w:eastAsia="Roboto" w:hAnsi="Roboto"/>
          <w:color w:val="293239"/>
          <w:highlight w:val="white"/>
          <w:rtl w:val="0"/>
        </w:rPr>
        <w:t xml:space="preserve">We acknowledged the ticket and reviewed the shared video, after which FR-1635 was logged to address the issue of disabling permission editing for default system roles.</w:t>
      </w:r>
    </w:p>
    <w:p w:rsidR="00000000" w:rsidDel="00000000" w:rsidP="00000000" w:rsidRDefault="00000000" w:rsidRPr="00000000" w14:paraId="00000011">
      <w:pPr>
        <w:spacing w:after="120" w:before="100" w:line="360" w:lineRule="auto"/>
        <w:ind w:left="-270" w:right="160" w:firstLine="0"/>
        <w:jc w:val="both"/>
        <w:rPr>
          <w:rFonts w:ascii="Roboto" w:cs="Roboto" w:eastAsia="Roboto" w:hAnsi="Roboto"/>
          <w:b w:val="1"/>
          <w:bCs w:val="1"/>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5. Incident #28659</w:t>
      </w:r>
    </w:p>
    <w:p w:rsidR="00000000" w:rsidDel="00000000" w:rsidP="00000000" w:rsidRDefault="00000000" w:rsidRPr="00000000" w14:paraId="00000012">
      <w:pPr>
        <w:spacing w:after="120" w:before="100" w:line="360" w:lineRule="auto"/>
        <w:ind w:left="-270" w:right="160" w:firstLine="0"/>
        <w:jc w:val="both"/>
        <w:rPr>
          <w:rFonts w:ascii="Roboto" w:cs="Roboto" w:eastAsia="Roboto" w:hAnsi="Roboto"/>
          <w:b w:val="1"/>
          <w:bCs w:val="1"/>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Sub: Previous ticket on adding Heat Map chart</w:t>
      </w:r>
    </w:p>
    <w:p w:rsidR="00000000" w:rsidDel="00000000" w:rsidP="00000000" w:rsidRDefault="00000000" w:rsidRPr="00000000" w14:paraId="00000013">
      <w:pPr>
        <w:spacing w:after="120" w:before="100" w:line="360" w:lineRule="auto"/>
        <w:ind w:left="-270" w:right="160" w:firstLine="0"/>
        <w:jc w:val="both"/>
        <w:rPr>
          <w:rFonts w:ascii="Roboto" w:cs="Roboto" w:eastAsia="Roboto" w:hAnsi="Roboto"/>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Questions: </w:t>
      </w:r>
      <w:r w:rsidDel="00000000" w:rsidR="00000000" w:rsidRPr="00000000">
        <w:rPr>
          <w:rFonts w:ascii="Roboto" w:cs="Roboto" w:eastAsia="Roboto" w:hAnsi="Roboto"/>
          <w:color w:val="293239"/>
          <w:sz w:val="18"/>
          <w:szCs w:val="18"/>
          <w:highlight w:val="white"/>
          <w:rtl w:val="0"/>
        </w:rPr>
        <w:t xml:space="preserve">Requesting guidance and feasibility confirmation to build a Heat Map–based widget (using API chat history for LLA) that includes a numbered/shaded heat map and separate daily volume charts segmented by Unknown, Jamaica, and remaining markets to account for scale differences.</w:t>
      </w:r>
    </w:p>
    <w:p w:rsidR="00000000" w:rsidDel="00000000" w:rsidP="00000000" w:rsidRDefault="00000000" w:rsidRPr="00000000" w14:paraId="00000014">
      <w:pPr>
        <w:spacing w:after="120" w:before="100" w:line="360" w:lineRule="auto"/>
        <w:ind w:left="-270" w:right="160" w:firstLine="0"/>
        <w:jc w:val="both"/>
        <w:rPr>
          <w:rFonts w:ascii="Roboto" w:cs="Roboto" w:eastAsia="Roboto" w:hAnsi="Roboto"/>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Solution: </w:t>
      </w:r>
      <w:r w:rsidDel="00000000" w:rsidR="00000000" w:rsidRPr="00000000">
        <w:rPr>
          <w:rFonts w:ascii="Roboto" w:cs="Roboto" w:eastAsia="Roboto" w:hAnsi="Roboto"/>
          <w:color w:val="293239"/>
          <w:sz w:val="18"/>
          <w:szCs w:val="18"/>
          <w:highlight w:val="white"/>
          <w:rtl w:val="0"/>
        </w:rPr>
        <w:t xml:space="preserve">Following up on the Heat Map enhancement. We requested JC,in addition to the details already shared, please feel free to add any further ideas or inputs as comments in the existing FR-1626, as this will help the Product Development team during their review and evaluation of the enhancement. </w:t>
      </w:r>
    </w:p>
    <w:p w:rsidR="00000000" w:rsidDel="00000000" w:rsidP="00000000" w:rsidRDefault="00000000" w:rsidRPr="00000000" w14:paraId="00000015">
      <w:pPr>
        <w:spacing w:after="120" w:before="100" w:line="360" w:lineRule="auto"/>
        <w:ind w:left="-270" w:right="160" w:firstLine="0"/>
        <w:jc w:val="both"/>
        <w:rPr>
          <w:rFonts w:ascii="Roboto" w:cs="Roboto" w:eastAsia="Roboto" w:hAnsi="Roboto"/>
          <w:color w:val="293239"/>
          <w:sz w:val="18"/>
          <w:szCs w:val="18"/>
          <w:highlight w:val="white"/>
        </w:rPr>
      </w:pPr>
      <w:r w:rsidDel="00000000" w:rsidR="00000000" w:rsidRPr="00000000">
        <w:rPr>
          <w:rtl w:val="0"/>
        </w:rPr>
      </w:r>
    </w:p>
    <w:p w:rsidR="00000000" w:rsidDel="00000000" w:rsidP="00000000" w:rsidRDefault="00000000" w:rsidRPr="00000000" w14:paraId="00000016">
      <w:pPr>
        <w:spacing w:after="120" w:before="100" w:line="360" w:lineRule="auto"/>
        <w:ind w:left="-270" w:right="160" w:firstLine="0"/>
        <w:jc w:val="both"/>
        <w:rPr>
          <w:rFonts w:ascii="Roboto" w:cs="Roboto" w:eastAsia="Roboto" w:hAnsi="Roboto"/>
          <w:b w:val="1"/>
          <w:bCs w:val="1"/>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6. Incident # 28658</w:t>
      </w:r>
    </w:p>
    <w:p w:rsidR="00000000" w:rsidDel="00000000" w:rsidP="00000000" w:rsidRDefault="00000000" w:rsidRPr="00000000" w14:paraId="00000017">
      <w:pPr>
        <w:spacing w:after="120" w:before="100" w:line="360" w:lineRule="auto"/>
        <w:ind w:left="-270" w:right="160" w:firstLine="0"/>
        <w:jc w:val="both"/>
        <w:rPr>
          <w:rFonts w:ascii="Roboto" w:cs="Roboto" w:eastAsia="Roboto" w:hAnsi="Roboto"/>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Sub: </w:t>
      </w:r>
      <w:r w:rsidDel="00000000" w:rsidR="00000000" w:rsidRPr="00000000">
        <w:rPr>
          <w:rFonts w:ascii="Roboto" w:cs="Roboto" w:eastAsia="Roboto" w:hAnsi="Roboto"/>
          <w:color w:val="293239"/>
          <w:sz w:val="18"/>
          <w:szCs w:val="18"/>
          <w:highlight w:val="white"/>
          <w:rtl w:val="0"/>
        </w:rPr>
        <w:t xml:space="preserve">Proposed Article: Tips for Effective CADDI Prompting</w:t>
      </w:r>
    </w:p>
    <w:p w:rsidR="00000000" w:rsidDel="00000000" w:rsidP="00000000" w:rsidRDefault="00000000" w:rsidRPr="00000000" w14:paraId="00000018">
      <w:pPr>
        <w:spacing w:after="120" w:before="100" w:line="360" w:lineRule="auto"/>
        <w:ind w:left="-270" w:right="160" w:firstLine="0"/>
        <w:jc w:val="both"/>
        <w:rPr>
          <w:rFonts w:ascii="Roboto" w:cs="Roboto" w:eastAsia="Roboto" w:hAnsi="Roboto"/>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Questions:</w:t>
      </w:r>
      <w:r w:rsidDel="00000000" w:rsidR="00000000" w:rsidRPr="00000000">
        <w:rPr>
          <w:rFonts w:ascii="Roboto" w:cs="Roboto" w:eastAsia="Roboto" w:hAnsi="Roboto"/>
          <w:color w:val="293239"/>
          <w:sz w:val="18"/>
          <w:szCs w:val="18"/>
          <w:highlight w:val="white"/>
          <w:rtl w:val="0"/>
        </w:rPr>
        <w:t xml:space="preserve"> Proposing the creation of a DvSum knowledge article on effective CADDI prompting, starting from an attached draft and enhanced with procedural steps and real-world implementation insights.</w:t>
      </w:r>
    </w:p>
    <w:p w:rsidR="00000000" w:rsidDel="00000000" w:rsidP="00000000" w:rsidRDefault="00000000" w:rsidRPr="00000000" w14:paraId="00000019">
      <w:pPr>
        <w:spacing w:after="120" w:before="100" w:line="360" w:lineRule="auto"/>
        <w:ind w:left="-270" w:right="160" w:firstLine="0"/>
        <w:jc w:val="both"/>
        <w:rPr>
          <w:rFonts w:ascii="Roboto" w:cs="Roboto" w:eastAsia="Roboto" w:hAnsi="Roboto"/>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Solution: </w:t>
      </w:r>
      <w:r w:rsidDel="00000000" w:rsidR="00000000" w:rsidRPr="00000000">
        <w:rPr>
          <w:rFonts w:ascii="Roboto" w:cs="Roboto" w:eastAsia="Roboto" w:hAnsi="Roboto"/>
          <w:color w:val="293239"/>
          <w:sz w:val="18"/>
          <w:szCs w:val="18"/>
          <w:highlight w:val="white"/>
          <w:rtl w:val="0"/>
        </w:rPr>
        <w:t xml:space="preserve">We reviewed the draft and coordinated with Hajra for further discussion. As this is not a support-related request, the ticket has been closed.</w:t>
      </w:r>
    </w:p>
    <w:p w:rsidR="00000000" w:rsidDel="00000000" w:rsidP="00000000" w:rsidRDefault="00000000" w:rsidRPr="00000000" w14:paraId="0000001A">
      <w:pPr>
        <w:spacing w:after="120" w:before="100" w:line="360" w:lineRule="auto"/>
        <w:ind w:left="-270" w:right="160" w:firstLine="0"/>
        <w:jc w:val="both"/>
        <w:rPr>
          <w:rFonts w:ascii="Roboto" w:cs="Roboto" w:eastAsia="Roboto" w:hAnsi="Roboto"/>
          <w:color w:val="293239"/>
          <w:sz w:val="18"/>
          <w:szCs w:val="18"/>
          <w:highlight w:val="white"/>
        </w:rPr>
      </w:pPr>
      <w:r w:rsidDel="00000000" w:rsidR="00000000" w:rsidRPr="00000000">
        <w:rPr>
          <w:rtl w:val="0"/>
        </w:rPr>
      </w:r>
    </w:p>
    <w:p w:rsidR="00000000" w:rsidDel="00000000" w:rsidP="00000000" w:rsidRDefault="00000000" w:rsidRPr="00000000" w14:paraId="0000001B">
      <w:pPr>
        <w:spacing w:after="120" w:before="100" w:line="360" w:lineRule="auto"/>
        <w:ind w:left="-270" w:right="160" w:firstLine="0"/>
        <w:jc w:val="both"/>
        <w:rPr>
          <w:rFonts w:ascii="Roboto" w:cs="Roboto" w:eastAsia="Roboto" w:hAnsi="Roboto"/>
          <w:b w:val="1"/>
          <w:bCs w:val="1"/>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7. Incident #28654</w:t>
      </w:r>
    </w:p>
    <w:p w:rsidR="00000000" w:rsidDel="00000000" w:rsidP="00000000" w:rsidRDefault="00000000" w:rsidRPr="00000000" w14:paraId="0000001C">
      <w:pPr>
        <w:spacing w:after="120" w:before="100" w:line="360" w:lineRule="auto"/>
        <w:ind w:left="-270" w:right="160" w:firstLine="0"/>
        <w:jc w:val="both"/>
        <w:rPr>
          <w:rFonts w:ascii="Roboto" w:cs="Roboto" w:eastAsia="Roboto" w:hAnsi="Roboto"/>
          <w:b w:val="1"/>
          <w:bCs w:val="1"/>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Sub:</w:t>
      </w:r>
      <w:r w:rsidDel="00000000" w:rsidR="00000000" w:rsidRPr="00000000">
        <w:rPr>
          <w:rFonts w:ascii="Roboto" w:cs="Roboto" w:eastAsia="Roboto" w:hAnsi="Roboto"/>
          <w:color w:val="293239"/>
          <w:sz w:val="18"/>
          <w:szCs w:val="18"/>
          <w:highlight w:val="white"/>
          <w:rtl w:val="0"/>
        </w:rPr>
        <w:t xml:space="preserve">Display Time Zone Information and Improve Timestamp Clarity Across DvSum UI</w:t>
      </w:r>
      <w:r w:rsidDel="00000000" w:rsidR="00000000" w:rsidRPr="00000000">
        <w:rPr>
          <w:rtl w:val="0"/>
        </w:rPr>
      </w:r>
    </w:p>
    <w:p w:rsidR="00000000" w:rsidDel="00000000" w:rsidP="00000000" w:rsidRDefault="00000000" w:rsidRPr="00000000" w14:paraId="0000001D">
      <w:pPr>
        <w:spacing w:after="120" w:before="100" w:line="360" w:lineRule="auto"/>
        <w:ind w:left="-270" w:right="160" w:firstLine="0"/>
        <w:jc w:val="both"/>
        <w:rPr>
          <w:rFonts w:ascii="Roboto" w:cs="Roboto" w:eastAsia="Roboto" w:hAnsi="Roboto"/>
          <w:b w:val="1"/>
          <w:bCs w:val="1"/>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Questions:</w:t>
      </w:r>
      <w:r w:rsidDel="00000000" w:rsidR="00000000" w:rsidRPr="00000000">
        <w:rPr>
          <w:rFonts w:ascii="Roboto" w:cs="Roboto" w:eastAsia="Roboto" w:hAnsi="Roboto"/>
          <w:color w:val="293239"/>
          <w:sz w:val="18"/>
          <w:szCs w:val="18"/>
          <w:highlight w:val="white"/>
          <w:rtl w:val="0"/>
        </w:rPr>
        <w:t xml:space="preserve">Requesting an enhancement to clearly indicate or manage time zones for all timestamps in the DvSum UI—either by standardizing on UTC, adding a local-time toggle, or displaying explicit time zone labels to avoid user confusion</w:t>
      </w:r>
      <w:r w:rsidDel="00000000" w:rsidR="00000000" w:rsidRPr="00000000">
        <w:rPr>
          <w:rFonts w:ascii="Roboto" w:cs="Roboto" w:eastAsia="Roboto" w:hAnsi="Roboto"/>
          <w:b w:val="1"/>
          <w:bCs w:val="1"/>
          <w:color w:val="293239"/>
          <w:sz w:val="18"/>
          <w:szCs w:val="18"/>
          <w:highlight w:val="white"/>
          <w:rtl w:val="0"/>
        </w:rPr>
        <w:t xml:space="preserve">.</w:t>
      </w:r>
    </w:p>
    <w:p w:rsidR="00000000" w:rsidDel="00000000" w:rsidP="00000000" w:rsidRDefault="00000000" w:rsidRPr="00000000" w14:paraId="0000001E">
      <w:pPr>
        <w:spacing w:after="120" w:before="100" w:line="360" w:lineRule="auto"/>
        <w:ind w:left="-270" w:right="160" w:firstLine="0"/>
        <w:jc w:val="both"/>
        <w:rPr>
          <w:rFonts w:ascii="Roboto" w:cs="Roboto" w:eastAsia="Roboto" w:hAnsi="Roboto"/>
          <w:color w:val="293239"/>
          <w:sz w:val="18"/>
          <w:szCs w:val="18"/>
          <w:highlight w:val="white"/>
        </w:rPr>
      </w:pPr>
      <w:r w:rsidDel="00000000" w:rsidR="00000000" w:rsidRPr="00000000">
        <w:rPr>
          <w:rFonts w:ascii="Roboto" w:cs="Roboto" w:eastAsia="Roboto" w:hAnsi="Roboto"/>
          <w:b w:val="1"/>
          <w:bCs w:val="1"/>
          <w:color w:val="293239"/>
          <w:sz w:val="18"/>
          <w:szCs w:val="18"/>
          <w:highlight w:val="white"/>
          <w:rtl w:val="0"/>
        </w:rPr>
        <w:t xml:space="preserve">Solution: </w:t>
      </w:r>
      <w:r w:rsidDel="00000000" w:rsidR="00000000" w:rsidRPr="00000000">
        <w:rPr>
          <w:rFonts w:ascii="Roboto" w:cs="Roboto" w:eastAsia="Roboto" w:hAnsi="Roboto"/>
          <w:color w:val="293239"/>
          <w:sz w:val="18"/>
          <w:szCs w:val="18"/>
          <w:highlight w:val="white"/>
          <w:rtl w:val="0"/>
        </w:rPr>
        <w:t xml:space="preserve">The request has been logged as FR-1633 for engineering review, and the ticket will be closed for now since this is an enhancement rather than a defect, with updates to follow as available.</w:t>
      </w:r>
    </w:p>
    <w:p w:rsidR="00000000" w:rsidDel="00000000" w:rsidP="00000000" w:rsidRDefault="00000000" w:rsidRPr="00000000" w14:paraId="0000001F">
      <w:pPr>
        <w:spacing w:line="360" w:lineRule="auto"/>
        <w:ind w:left="180"/>
        <w:jc w:val="both"/>
        <w:rPr>
          <w:rFonts w:ascii="Roboto" w:cs="Roboto" w:eastAsia="Roboto" w:hAnsi="Roboto"/>
          <w:b w:val="1"/>
          <w:bCs w:val="1"/>
          <w:color w:val="293239"/>
          <w:sz w:val="21"/>
          <w:szCs w:val="21"/>
          <w:highlight w:val="white"/>
        </w:rPr>
      </w:pPr>
      <w:r w:rsidDel="00000000" w:rsidR="00000000" w:rsidRPr="00000000">
        <w:rPr>
          <w:rtl w:val="0"/>
        </w:rPr>
      </w:r>
    </w:p>
    <w:p w:rsidR="00000000" w:rsidDel="00000000" w:rsidP="00000000" w:rsidRDefault="00000000" w:rsidRPr="00000000" w14:paraId="00000020">
      <w:pPr>
        <w:spacing w:line="360" w:lineRule="auto"/>
        <w:ind w:left="-90" w:hanging="180"/>
        <w:jc w:val="both"/>
        <w:rPr>
          <w:rFonts w:ascii="Roboto" w:cs="Roboto" w:eastAsia="Roboto" w:hAnsi="Roboto"/>
          <w:b w:val="1"/>
          <w:bCs w:val="1"/>
          <w:color w:val="293239"/>
          <w:sz w:val="21"/>
          <w:szCs w:val="21"/>
          <w:highlight w:val="white"/>
        </w:rPr>
      </w:pPr>
      <w:r w:rsidDel="00000000" w:rsidR="00000000" w:rsidRPr="00000000">
        <w:rPr>
          <w:rtl w:val="0"/>
        </w:rPr>
      </w:r>
    </w:p>
    <w:p w:rsidR="00000000" w:rsidDel="00000000" w:rsidP="00000000" w:rsidRDefault="00000000" w:rsidRPr="00000000" w14:paraId="00000021">
      <w:pPr>
        <w:spacing w:after="240" w:before="240" w:line="360" w:lineRule="auto"/>
        <w:jc w:val="both"/>
        <w:rPr>
          <w:rFonts w:ascii="Roboto" w:cs="Roboto" w:eastAsia="Roboto" w:hAnsi="Roboto"/>
          <w:b w:val="1"/>
          <w:bCs w:val="1"/>
          <w:color w:val="293239"/>
          <w:sz w:val="21"/>
          <w:szCs w:val="21"/>
          <w:shd w:fill="f8f9f9" w:val="clear"/>
        </w:rPr>
      </w:pPr>
      <w:r w:rsidDel="00000000" w:rsidR="00000000" w:rsidRPr="00000000">
        <w:rPr>
          <w:rFonts w:ascii="Roboto" w:cs="Roboto" w:eastAsia="Roboto" w:hAnsi="Roboto"/>
          <w:b w:val="1"/>
          <w:bCs w:val="1"/>
          <w:color w:val="293239"/>
          <w:sz w:val="21"/>
          <w:szCs w:val="21"/>
          <w:shd w:fill="f8f9f9" w:val="clear"/>
          <w:rtl w:val="0"/>
        </w:rPr>
        <w:t xml:space="preserve">8. Incident #28649</w:t>
      </w:r>
    </w:p>
    <w:p w:rsidR="00000000" w:rsidDel="00000000" w:rsidP="00000000" w:rsidRDefault="00000000" w:rsidRPr="00000000" w14:paraId="00000022">
      <w:pPr>
        <w:spacing w:after="240" w:before="240" w:line="360" w:lineRule="auto"/>
        <w:jc w:val="both"/>
        <w:rPr>
          <w:rFonts w:ascii="Roboto" w:cs="Roboto" w:eastAsia="Roboto" w:hAnsi="Roboto"/>
          <w:color w:val="293239"/>
          <w:sz w:val="21"/>
          <w:szCs w:val="21"/>
          <w:shd w:fill="f8f9f9" w:val="clear"/>
        </w:rPr>
      </w:pPr>
      <w:r w:rsidDel="00000000" w:rsidR="00000000" w:rsidRPr="00000000">
        <w:rPr>
          <w:rFonts w:ascii="Roboto" w:cs="Roboto" w:eastAsia="Roboto" w:hAnsi="Roboto"/>
          <w:b w:val="1"/>
          <w:bCs w:val="1"/>
          <w:color w:val="293239"/>
          <w:sz w:val="21"/>
          <w:szCs w:val="21"/>
          <w:shd w:fill="f8f9f9" w:val="clear"/>
          <w:rtl w:val="0"/>
        </w:rPr>
        <w:t xml:space="preserve">Sub: </w:t>
      </w:r>
      <w:r w:rsidDel="00000000" w:rsidR="00000000" w:rsidRPr="00000000">
        <w:rPr>
          <w:rFonts w:ascii="Roboto" w:cs="Roboto" w:eastAsia="Roboto" w:hAnsi="Roboto"/>
          <w:color w:val="293239"/>
          <w:sz w:val="21"/>
          <w:szCs w:val="21"/>
          <w:shd w:fill="f8f9f9" w:val="clear"/>
          <w:rtl w:val="0"/>
        </w:rPr>
        <w:t xml:space="preserve">Quick Technical Review Requested – Derivative Asset Generator (10 min)</w:t>
      </w:r>
    </w:p>
    <w:p w:rsidR="00000000" w:rsidDel="00000000" w:rsidP="00000000" w:rsidRDefault="00000000" w:rsidRPr="00000000" w14:paraId="00000023">
      <w:pPr>
        <w:spacing w:after="240" w:before="240" w:line="360" w:lineRule="auto"/>
        <w:jc w:val="both"/>
        <w:rPr>
          <w:rFonts w:ascii="Roboto" w:cs="Roboto" w:eastAsia="Roboto" w:hAnsi="Roboto"/>
          <w:color w:val="293239"/>
          <w:sz w:val="21"/>
          <w:szCs w:val="21"/>
          <w:shd w:fill="f8f9f9" w:val="clear"/>
        </w:rPr>
      </w:pPr>
      <w:r w:rsidDel="00000000" w:rsidR="00000000" w:rsidRPr="00000000">
        <w:rPr>
          <w:rFonts w:ascii="Roboto" w:cs="Roboto" w:eastAsia="Roboto" w:hAnsi="Roboto"/>
          <w:b w:val="1"/>
          <w:bCs w:val="1"/>
          <w:color w:val="293239"/>
          <w:sz w:val="21"/>
          <w:szCs w:val="21"/>
          <w:shd w:fill="f8f9f9" w:val="clear"/>
          <w:rtl w:val="0"/>
        </w:rPr>
        <w:t xml:space="preserve">Question: </w:t>
      </w:r>
      <w:r w:rsidDel="00000000" w:rsidR="00000000" w:rsidRPr="00000000">
        <w:rPr>
          <w:rFonts w:ascii="Roboto" w:cs="Roboto" w:eastAsia="Roboto" w:hAnsi="Roboto"/>
          <w:color w:val="293239"/>
          <w:sz w:val="21"/>
          <w:szCs w:val="21"/>
          <w:shd w:fill="f8f9f9" w:val="clear"/>
          <w:rtl w:val="0"/>
        </w:rPr>
        <w:t xml:space="preserve">Requesting a brief technical review of an AI tool that generates customer success and documentation derivative assets from Help Desk articles to identify any obvious issues.</w:t>
      </w:r>
    </w:p>
    <w:p w:rsidR="00000000" w:rsidDel="00000000" w:rsidP="00000000" w:rsidRDefault="00000000" w:rsidRPr="00000000" w14:paraId="00000024">
      <w:pPr>
        <w:spacing w:after="240" w:before="240" w:line="360" w:lineRule="auto"/>
        <w:jc w:val="both"/>
        <w:rPr>
          <w:rFonts w:ascii="Roboto" w:cs="Roboto" w:eastAsia="Roboto" w:hAnsi="Roboto"/>
          <w:color w:val="293239"/>
          <w:sz w:val="21"/>
          <w:szCs w:val="21"/>
          <w:shd w:fill="f8f9f9" w:val="clear"/>
        </w:rPr>
      </w:pPr>
      <w:r w:rsidDel="00000000" w:rsidR="00000000" w:rsidRPr="00000000">
        <w:rPr>
          <w:rFonts w:ascii="Roboto" w:cs="Roboto" w:eastAsia="Roboto" w:hAnsi="Roboto"/>
          <w:b w:val="1"/>
          <w:bCs w:val="1"/>
          <w:color w:val="293239"/>
          <w:sz w:val="21"/>
          <w:szCs w:val="21"/>
          <w:shd w:fill="f8f9f9" w:val="clear"/>
          <w:rtl w:val="0"/>
        </w:rPr>
        <w:t xml:space="preserve">Solution: </w:t>
      </w:r>
      <w:r w:rsidDel="00000000" w:rsidR="00000000" w:rsidRPr="00000000">
        <w:rPr>
          <w:rFonts w:ascii="Roboto" w:cs="Roboto" w:eastAsia="Roboto" w:hAnsi="Roboto"/>
          <w:color w:val="293239"/>
          <w:sz w:val="21"/>
          <w:szCs w:val="21"/>
          <w:shd w:fill="f8f9f9" w:val="clear"/>
          <w:rtl w:val="0"/>
        </w:rPr>
        <w:t xml:space="preserve">The documentation aligns factually with the Help Centre article, but several elements (personas, use cases, capability level, and success metrics) are inferred for positioning and would require validation before external use.</w:t>
      </w:r>
    </w:p>
    <w:p w:rsidR="00000000" w:rsidDel="00000000" w:rsidP="00000000" w:rsidRDefault="00000000" w:rsidRPr="00000000" w14:paraId="00000025">
      <w:pPr>
        <w:spacing w:after="240" w:before="240" w:line="360" w:lineRule="auto"/>
        <w:jc w:val="both"/>
        <w:rPr>
          <w:rFonts w:ascii="Roboto" w:cs="Roboto" w:eastAsia="Roboto" w:hAnsi="Roboto"/>
          <w:color w:val="293239"/>
          <w:sz w:val="21"/>
          <w:szCs w:val="21"/>
          <w:shd w:fill="f8f9f9" w:val="clear"/>
        </w:rPr>
      </w:pPr>
      <w:r w:rsidDel="00000000" w:rsidR="00000000" w:rsidRPr="00000000">
        <w:rPr>
          <w:rtl w:val="0"/>
        </w:rPr>
      </w:r>
    </w:p>
    <w:p w:rsidR="00000000" w:rsidDel="00000000" w:rsidP="00000000" w:rsidRDefault="00000000" w:rsidRPr="00000000" w14:paraId="00000026">
      <w:pPr>
        <w:spacing w:after="240" w:before="240" w:line="360" w:lineRule="auto"/>
        <w:jc w:val="both"/>
        <w:rPr>
          <w:rFonts w:ascii="Roboto" w:cs="Roboto" w:eastAsia="Roboto" w:hAnsi="Roboto"/>
          <w:b w:val="1"/>
          <w:bCs w:val="1"/>
          <w:color w:val="293239"/>
          <w:sz w:val="21"/>
          <w:szCs w:val="21"/>
          <w:shd w:fill="f8f9f9" w:val="clear"/>
        </w:rPr>
      </w:pPr>
      <w:r w:rsidDel="00000000" w:rsidR="00000000" w:rsidRPr="00000000">
        <w:rPr>
          <w:rFonts w:ascii="Roboto" w:cs="Roboto" w:eastAsia="Roboto" w:hAnsi="Roboto"/>
          <w:b w:val="1"/>
          <w:bCs w:val="1"/>
          <w:color w:val="293239"/>
          <w:sz w:val="21"/>
          <w:szCs w:val="21"/>
          <w:shd w:fill="f8f9f9" w:val="clear"/>
          <w:rtl w:val="0"/>
        </w:rPr>
        <w:t xml:space="preserve">9. Incident #28647</w:t>
      </w:r>
    </w:p>
    <w:p w:rsidR="00000000" w:rsidDel="00000000" w:rsidP="00000000" w:rsidRDefault="00000000" w:rsidRPr="00000000" w14:paraId="00000027">
      <w:pPr>
        <w:spacing w:after="240" w:before="240" w:line="360" w:lineRule="auto"/>
        <w:jc w:val="both"/>
        <w:rPr>
          <w:rFonts w:ascii="Roboto" w:cs="Roboto" w:eastAsia="Roboto" w:hAnsi="Roboto"/>
          <w:color w:val="293239"/>
          <w:sz w:val="21"/>
          <w:szCs w:val="21"/>
          <w:shd w:fill="f8f9f9" w:val="clear"/>
        </w:rPr>
      </w:pPr>
      <w:r w:rsidDel="00000000" w:rsidR="00000000" w:rsidRPr="00000000">
        <w:rPr>
          <w:rFonts w:ascii="Roboto" w:cs="Roboto" w:eastAsia="Roboto" w:hAnsi="Roboto"/>
          <w:b w:val="1"/>
          <w:bCs w:val="1"/>
          <w:color w:val="293239"/>
          <w:sz w:val="21"/>
          <w:szCs w:val="21"/>
          <w:shd w:fill="f8f9f9" w:val="clear"/>
          <w:rtl w:val="0"/>
        </w:rPr>
        <w:t xml:space="preserve">Sub:</w:t>
      </w:r>
      <w:r w:rsidDel="00000000" w:rsidR="00000000" w:rsidRPr="00000000">
        <w:rPr>
          <w:rFonts w:ascii="Roboto" w:cs="Roboto" w:eastAsia="Roboto" w:hAnsi="Roboto"/>
          <w:color w:val="293239"/>
          <w:sz w:val="21"/>
          <w:szCs w:val="21"/>
          <w:shd w:fill="f8f9f9" w:val="clear"/>
          <w:rtl w:val="0"/>
        </w:rPr>
        <w:t xml:space="preserve"> Dvsum application is loading for a while</w:t>
      </w:r>
    </w:p>
    <w:p w:rsidR="00000000" w:rsidDel="00000000" w:rsidP="00000000" w:rsidRDefault="00000000" w:rsidRPr="00000000" w14:paraId="00000028">
      <w:pPr>
        <w:spacing w:after="240" w:before="240" w:line="360" w:lineRule="auto"/>
        <w:jc w:val="both"/>
        <w:rPr>
          <w:rFonts w:ascii="Roboto" w:cs="Roboto" w:eastAsia="Roboto" w:hAnsi="Roboto"/>
          <w:color w:val="293239"/>
          <w:sz w:val="21"/>
          <w:szCs w:val="21"/>
          <w:shd w:fill="f8f9f9" w:val="clear"/>
        </w:rPr>
      </w:pPr>
      <w:r w:rsidDel="00000000" w:rsidR="00000000" w:rsidRPr="00000000">
        <w:rPr>
          <w:rFonts w:ascii="Roboto" w:cs="Roboto" w:eastAsia="Roboto" w:hAnsi="Roboto"/>
          <w:b w:val="1"/>
          <w:bCs w:val="1"/>
          <w:color w:val="293239"/>
          <w:sz w:val="21"/>
          <w:szCs w:val="21"/>
          <w:shd w:fill="f8f9f9" w:val="clear"/>
          <w:rtl w:val="0"/>
        </w:rPr>
        <w:t xml:space="preserve">Question </w:t>
      </w:r>
      <w:r w:rsidDel="00000000" w:rsidR="00000000" w:rsidRPr="00000000">
        <w:rPr>
          <w:rFonts w:ascii="Roboto" w:cs="Roboto" w:eastAsia="Roboto" w:hAnsi="Roboto"/>
          <w:color w:val="293239"/>
          <w:sz w:val="21"/>
          <w:szCs w:val="21"/>
          <w:shd w:fill="f8f9f9" w:val="clear"/>
          <w:rtl w:val="0"/>
        </w:rPr>
        <w:t xml:space="preserve">Session was forcibly logged out, and I’m currently unable to log back in—the application remains stuck on the loading screen.</w:t>
      </w:r>
    </w:p>
    <w:p w:rsidR="00000000" w:rsidDel="00000000" w:rsidP="00000000" w:rsidRDefault="00000000" w:rsidRPr="00000000" w14:paraId="00000029">
      <w:pPr>
        <w:spacing w:after="240" w:before="240" w:line="360" w:lineRule="auto"/>
        <w:jc w:val="both"/>
        <w:rPr>
          <w:rFonts w:ascii="Roboto" w:cs="Roboto" w:eastAsia="Roboto" w:hAnsi="Roboto"/>
          <w:color w:val="293239"/>
          <w:sz w:val="21"/>
          <w:szCs w:val="21"/>
          <w:shd w:fill="f8f9f9" w:val="clear"/>
        </w:rPr>
      </w:pPr>
      <w:r w:rsidDel="00000000" w:rsidR="00000000" w:rsidRPr="00000000">
        <w:rPr>
          <w:rFonts w:ascii="Roboto" w:cs="Roboto" w:eastAsia="Roboto" w:hAnsi="Roboto"/>
          <w:b w:val="1"/>
          <w:bCs w:val="1"/>
          <w:color w:val="293239"/>
          <w:sz w:val="21"/>
          <w:szCs w:val="21"/>
          <w:shd w:fill="f8f9f9" w:val="clear"/>
          <w:rtl w:val="0"/>
        </w:rPr>
        <w:t xml:space="preserve">Solution: </w:t>
      </w:r>
      <w:r w:rsidDel="00000000" w:rsidR="00000000" w:rsidRPr="00000000">
        <w:rPr>
          <w:rFonts w:ascii="Roboto" w:cs="Roboto" w:eastAsia="Roboto" w:hAnsi="Roboto"/>
          <w:color w:val="293239"/>
          <w:sz w:val="21"/>
          <w:szCs w:val="21"/>
          <w:shd w:fill="f8f9f9" w:val="clear"/>
          <w:rtl w:val="0"/>
        </w:rPr>
        <w:t xml:space="preserve">The login issue was due to expired LLA access, which has now been reset and extended until December 17, 2026, and access has been confirmed as working.</w:t>
      </w:r>
    </w:p>
    <w:p w:rsidR="00000000" w:rsidDel="00000000" w:rsidP="00000000" w:rsidRDefault="00000000" w:rsidRPr="00000000" w14:paraId="0000002A">
      <w:pPr>
        <w:spacing w:line="360" w:lineRule="auto"/>
        <w:ind w:left="-90" w:hanging="180"/>
        <w:jc w:val="both"/>
        <w:rPr>
          <w:rFonts w:ascii="Roboto" w:cs="Roboto" w:eastAsia="Roboto" w:hAnsi="Roboto"/>
          <w:b w:val="1"/>
          <w:bCs w:val="1"/>
          <w:color w:val="293239"/>
          <w:sz w:val="21"/>
          <w:szCs w:val="21"/>
          <w:shd w:fill="ebf9f9" w:val="clear"/>
        </w:rPr>
      </w:pPr>
      <w:r w:rsidDel="00000000" w:rsidR="00000000" w:rsidRPr="00000000">
        <w:rPr>
          <w:rtl w:val="0"/>
        </w:rPr>
      </w:r>
    </w:p>
    <w:p w:rsidR="00000000" w:rsidDel="00000000" w:rsidP="00000000" w:rsidRDefault="00000000" w:rsidRPr="00000000" w14:paraId="0000002B">
      <w:pPr>
        <w:spacing w:after="240" w:before="240" w:line="360" w:lineRule="auto"/>
        <w:jc w:val="both"/>
        <w:rPr>
          <w:rFonts w:ascii="Roboto" w:cs="Roboto" w:eastAsia="Roboto" w:hAnsi="Roboto"/>
          <w:b w:val="1"/>
          <w:bCs w:val="1"/>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10. Incident # 28646</w:t>
      </w:r>
    </w:p>
    <w:p w:rsidR="00000000" w:rsidDel="00000000" w:rsidP="00000000" w:rsidRDefault="00000000" w:rsidRPr="00000000" w14:paraId="0000002C">
      <w:pPr>
        <w:spacing w:after="240" w:before="240" w:line="360" w:lineRule="auto"/>
        <w:jc w:val="both"/>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Sub:</w:t>
      </w:r>
      <w:r w:rsidDel="00000000" w:rsidR="00000000" w:rsidRPr="00000000">
        <w:rPr>
          <w:rFonts w:ascii="Roboto" w:cs="Roboto" w:eastAsia="Roboto" w:hAnsi="Roboto"/>
          <w:color w:val="293239"/>
          <w:sz w:val="21"/>
          <w:szCs w:val="21"/>
          <w:highlight w:val="white"/>
          <w:rtl w:val="0"/>
        </w:rPr>
        <w:t xml:space="preserve">Ujjwals Data</w:t>
      </w:r>
    </w:p>
    <w:p w:rsidR="00000000" w:rsidDel="00000000" w:rsidP="00000000" w:rsidRDefault="00000000" w:rsidRPr="00000000" w14:paraId="0000002D">
      <w:pPr>
        <w:spacing w:after="240" w:before="240" w:line="360" w:lineRule="auto"/>
        <w:jc w:val="both"/>
        <w:rPr>
          <w:rFonts w:ascii="Roboto" w:cs="Roboto" w:eastAsia="Roboto" w:hAnsi="Roboto"/>
          <w:b w:val="1"/>
          <w:bCs w:val="1"/>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Question:</w:t>
      </w:r>
      <w:r w:rsidDel="00000000" w:rsidR="00000000" w:rsidRPr="00000000">
        <w:rPr>
          <w:rFonts w:ascii="Roboto" w:cs="Roboto" w:eastAsia="Roboto" w:hAnsi="Roboto"/>
          <w:color w:val="293239"/>
          <w:sz w:val="21"/>
          <w:szCs w:val="21"/>
          <w:highlight w:val="white"/>
          <w:rtl w:val="0"/>
        </w:rPr>
        <w:t xml:space="preserve"> Matt reported multiple issues during data import in the Ameritas account: Some glossary references appeared to be imported, but the changes were not actually applied. He asked for confirmation about an existing feature request, as there was no clear message when a reference update failed. One XLSX file of about 9 MB failed to upload due to a timeout error. Additionally, Nicole reported that after a successful upload, some entities were not reflecting correctly in the Enterprise Search results.</w:t>
      </w:r>
      <w:r w:rsidDel="00000000" w:rsidR="00000000" w:rsidRPr="00000000">
        <w:rPr>
          <w:rtl w:val="0"/>
        </w:rPr>
      </w:r>
    </w:p>
    <w:p w:rsidR="00000000" w:rsidDel="00000000" w:rsidP="00000000" w:rsidRDefault="00000000" w:rsidRPr="00000000" w14:paraId="0000002E">
      <w:pPr>
        <w:spacing w:after="240" w:before="240" w:line="360" w:lineRule="auto"/>
        <w:jc w:val="both"/>
        <w:rPr>
          <w:b w:val="1"/>
          <w:bCs w:val="1"/>
          <w:sz w:val="20"/>
          <w:szCs w:val="20"/>
        </w:rPr>
      </w:pPr>
      <w:r w:rsidDel="00000000" w:rsidR="00000000" w:rsidRPr="00000000">
        <w:rPr>
          <w:rFonts w:ascii="Roboto" w:cs="Roboto" w:eastAsia="Roboto" w:hAnsi="Roboto"/>
          <w:b w:val="1"/>
          <w:bCs w:val="1"/>
          <w:color w:val="293239"/>
          <w:sz w:val="21"/>
          <w:szCs w:val="21"/>
          <w:highlight w:val="white"/>
          <w:rtl w:val="0"/>
        </w:rPr>
        <w:t xml:space="preserve">Solution: </w:t>
      </w:r>
      <w:r w:rsidDel="00000000" w:rsidR="00000000" w:rsidRPr="00000000">
        <w:rPr>
          <w:rFonts w:ascii="Roboto" w:cs="Roboto" w:eastAsia="Roboto" w:hAnsi="Roboto"/>
          <w:color w:val="293239"/>
          <w:sz w:val="21"/>
          <w:szCs w:val="21"/>
          <w:highlight w:val="white"/>
          <w:rtl w:val="0"/>
        </w:rPr>
        <w:t xml:space="preserve">Ramana connected directly with Matt to review the glossary reference issue. We confirmed that an existing feature request (FR-1484) will improve the import summary to clearly show failed reference updates. The XLSX upload issue was caused by heavy file formatting, not file size. Internal settings were updated to better support formatted XLSX files. The entity visibility issue reported by Nicole has been logged as a feature request and will be addressed in a future release.</w:t>
      </w:r>
      <w:r w:rsidDel="00000000" w:rsidR="00000000" w:rsidRPr="00000000">
        <w:rPr>
          <w:rtl w:val="0"/>
        </w:rPr>
      </w:r>
    </w:p>
    <w:p w:rsidR="00000000" w:rsidDel="00000000" w:rsidP="00000000" w:rsidRDefault="00000000" w:rsidRPr="00000000" w14:paraId="0000002F">
      <w:pPr>
        <w:rPr>
          <w:b w:val="1"/>
          <w:bCs w:val="1"/>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b w:val="1"/>
          <w:bCs w:val="1"/>
          <w:sz w:val="20"/>
          <w:szCs w:val="20"/>
          <w:rtl w:val="0"/>
        </w:rPr>
        <w:t xml:space="preserve">1. Ticket #28669 this is a follow up ticket for #28669</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sz w:val="20"/>
          <w:szCs w:val="20"/>
          <w:rtl w:val="0"/>
        </w:rPr>
        <w:t xml:space="preserve">Sub:</w:t>
      </w:r>
      <w:r w:rsidDel="00000000" w:rsidR="00000000" w:rsidRPr="00000000">
        <w:rPr>
          <w:sz w:val="20"/>
          <w:szCs w:val="20"/>
          <w:rtl w:val="0"/>
        </w:rPr>
        <w:t xml:space="preserve"> CADDI PR PROD queries not finishing</w:t>
      </w:r>
    </w:p>
    <w:p w:rsidR="00000000" w:rsidDel="00000000" w:rsidP="00000000" w:rsidRDefault="00000000" w:rsidRPr="00000000" w14:paraId="00000031">
      <w:pPr>
        <w:rPr>
          <w:sz w:val="20"/>
          <w:szCs w:val="20"/>
        </w:rPr>
      </w:pPr>
      <w:r w:rsidDel="00000000" w:rsidR="00000000" w:rsidRPr="00000000">
        <w:rPr>
          <w:b w:val="1"/>
          <w:bCs w:val="1"/>
          <w:sz w:val="20"/>
          <w:szCs w:val="20"/>
          <w:rtl w:val="0"/>
        </w:rPr>
        <w:t xml:space="preserve"> Question: </w:t>
      </w:r>
      <w:r w:rsidDel="00000000" w:rsidR="00000000" w:rsidRPr="00000000">
        <w:rPr>
          <w:sz w:val="20"/>
          <w:szCs w:val="20"/>
          <w:rtl w:val="0"/>
        </w:rPr>
        <w:t xml:space="preserve">Hello Taimoor</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Thanks. However, today i saw the issue again (process never finishing) now on the prod agent, that is a real concern @John Cowan. Please note this happened for a specific question. I afterward run the same account and It came through correctly. But we shouldn’t have never-ending queries at all.</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Chat name jan2-telco</w:t>
      </w:r>
    </w:p>
    <w:p w:rsidR="00000000" w:rsidDel="00000000" w:rsidP="00000000" w:rsidRDefault="00000000" w:rsidRPr="00000000" w14:paraId="00000036">
      <w:pPr>
        <w:rPr>
          <w:sz w:val="20"/>
          <w:szCs w:val="20"/>
        </w:rPr>
      </w:pPr>
      <w:r w:rsidDel="00000000" w:rsidR="00000000" w:rsidRPr="00000000">
        <w:rPr>
          <w:sz w:val="20"/>
          <w:szCs w:val="20"/>
          <w:rtl w:val="0"/>
        </w:rPr>
        <w:t xml:space="preserve">Account number 8211080670148592</w:t>
      </w:r>
    </w:p>
    <w:p w:rsidR="00000000" w:rsidDel="00000000" w:rsidP="00000000" w:rsidRDefault="00000000" w:rsidRPr="00000000" w14:paraId="00000037">
      <w:pPr>
        <w:rPr>
          <w:sz w:val="20"/>
          <w:szCs w:val="20"/>
        </w:rPr>
      </w:pPr>
      <w:r w:rsidDel="00000000" w:rsidR="00000000" w:rsidRPr="00000000">
        <w:rPr>
          <w:sz w:val="20"/>
          <w:szCs w:val="20"/>
          <w:rtl w:val="0"/>
        </w:rPr>
        <w:t xml:space="preserve">Exec id: 50513533_260102120101_444ab518-d74d-4538-aa01-46a5aa98405e</w:t>
      </w:r>
    </w:p>
    <w:p w:rsidR="00000000" w:rsidDel="00000000" w:rsidP="00000000" w:rsidRDefault="00000000" w:rsidRPr="00000000" w14:paraId="00000038">
      <w:pPr>
        <w:rPr>
          <w:sz w:val="20"/>
          <w:szCs w:val="20"/>
        </w:rPr>
      </w:pPr>
      <w:r w:rsidDel="00000000" w:rsidR="00000000" w:rsidRPr="00000000">
        <w:rPr>
          <w:b w:val="1"/>
          <w:bCs w:val="1"/>
          <w:sz w:val="20"/>
          <w:szCs w:val="20"/>
          <w:rtl w:val="0"/>
        </w:rPr>
        <w:br w:type="textWrapping"/>
        <w:t xml:space="preserve">Solution: </w:t>
      </w:r>
      <w:r w:rsidDel="00000000" w:rsidR="00000000" w:rsidRPr="00000000">
        <w:rPr>
          <w:sz w:val="20"/>
          <w:szCs w:val="20"/>
          <w:rtl w:val="0"/>
        </w:rPr>
        <w:t xml:space="preserve">We acknowledged the issue and escalated it to the PD team to investigate the specific scenario highlighted by Marcelo. The PD team completed their investigation and confirmed that the issue was observed only once at the time it was reported by the customer, and no issues were identified from our side. As the issue did not recur for over a week, the ticket was closed.</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2. Ticket #28671</w:t>
      </w:r>
    </w:p>
    <w:p w:rsidR="00000000" w:rsidDel="00000000" w:rsidP="00000000" w:rsidRDefault="00000000" w:rsidRPr="00000000" w14:paraId="0000003B">
      <w:pPr>
        <w:rPr>
          <w:sz w:val="20"/>
          <w:szCs w:val="20"/>
        </w:rPr>
      </w:pPr>
      <w:r w:rsidDel="00000000" w:rsidR="00000000" w:rsidRPr="00000000">
        <w:rPr>
          <w:b w:val="1"/>
          <w:bCs w:val="1"/>
          <w:sz w:val="20"/>
          <w:szCs w:val="20"/>
          <w:rtl w:val="0"/>
        </w:rPr>
        <w:t xml:space="preserve">Sub: </w:t>
      </w:r>
      <w:r w:rsidDel="00000000" w:rsidR="00000000" w:rsidRPr="00000000">
        <w:rPr>
          <w:sz w:val="20"/>
          <w:szCs w:val="20"/>
          <w:rtl w:val="0"/>
        </w:rPr>
        <w:t xml:space="preserve">Regression: expand all downstream nodes</w:t>
      </w:r>
    </w:p>
    <w:p w:rsidR="00000000" w:rsidDel="00000000" w:rsidP="00000000" w:rsidRDefault="00000000" w:rsidRPr="00000000" w14:paraId="0000003C">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Hi team,</w:t>
      </w:r>
    </w:p>
    <w:p w:rsidR="00000000" w:rsidDel="00000000" w:rsidP="00000000" w:rsidRDefault="00000000" w:rsidRPr="00000000" w14:paraId="0000003D">
      <w:pPr>
        <w:rPr>
          <w:sz w:val="20"/>
          <w:szCs w:val="20"/>
        </w:rPr>
      </w:pPr>
      <w:r w:rsidDel="00000000" w:rsidR="00000000" w:rsidRPr="00000000">
        <w:rPr>
          <w:sz w:val="20"/>
          <w:szCs w:val="20"/>
          <w:rtl w:val="0"/>
        </w:rPr>
        <w:t xml:space="preserve">I was reviewing FR-1364, which was recently set to "Review".</w:t>
      </w:r>
    </w:p>
    <w:p w:rsidR="00000000" w:rsidDel="00000000" w:rsidP="00000000" w:rsidRDefault="00000000" w:rsidRPr="00000000" w14:paraId="0000003E">
      <w:pPr>
        <w:rPr>
          <w:sz w:val="20"/>
          <w:szCs w:val="20"/>
        </w:rPr>
      </w:pPr>
      <w:r w:rsidDel="00000000" w:rsidR="00000000" w:rsidRPr="00000000">
        <w:rPr>
          <w:sz w:val="20"/>
          <w:szCs w:val="20"/>
          <w:rtl w:val="0"/>
        </w:rPr>
        <w:t xml:space="preserve">While doing this, I noticed that "Expand all downstream nodes" is not working correctly.</w:t>
      </w:r>
    </w:p>
    <w:p w:rsidR="00000000" w:rsidDel="00000000" w:rsidP="00000000" w:rsidRDefault="00000000" w:rsidRPr="00000000" w14:paraId="0000003F">
      <w:pPr>
        <w:rPr>
          <w:sz w:val="20"/>
          <w:szCs w:val="20"/>
        </w:rPr>
      </w:pPr>
      <w:r w:rsidDel="00000000" w:rsidR="00000000" w:rsidRPr="00000000">
        <w:rPr>
          <w:sz w:val="20"/>
          <w:szCs w:val="20"/>
          <w:rtl w:val="0"/>
        </w:rPr>
        <w:t xml:space="preserve">Here's an example in ACME.</w:t>
      </w:r>
    </w:p>
    <w:p w:rsidR="00000000" w:rsidDel="00000000" w:rsidP="00000000" w:rsidRDefault="00000000" w:rsidRPr="00000000" w14:paraId="00000040">
      <w:pPr>
        <w:rPr>
          <w:sz w:val="20"/>
          <w:szCs w:val="20"/>
        </w:rPr>
      </w:pPr>
      <w:r w:rsidDel="00000000" w:rsidR="00000000" w:rsidRPr="00000000">
        <w:rPr>
          <w:sz w:val="20"/>
          <w:szCs w:val="20"/>
          <w:rtl w:val="0"/>
        </w:rPr>
        <w:t xml:space="preserve">1.Browse to the Person table. https://www.app.dvsum.ai/tables/44580048/overview</w:t>
      </w:r>
    </w:p>
    <w:p w:rsidR="00000000" w:rsidDel="00000000" w:rsidP="00000000" w:rsidRDefault="00000000" w:rsidRPr="00000000" w14:paraId="00000041">
      <w:pPr>
        <w:rPr>
          <w:sz w:val="20"/>
          <w:szCs w:val="20"/>
        </w:rPr>
      </w:pPr>
      <w:r w:rsidDel="00000000" w:rsidR="00000000" w:rsidRPr="00000000">
        <w:rPr>
          <w:sz w:val="20"/>
          <w:szCs w:val="20"/>
          <w:rtl w:val="0"/>
        </w:rPr>
        <w:t xml:space="preserve">2.Open Lineage.The initial view shows 4 nodes: Person has 2 downstream views and 2 downstream table.</w:t>
      </w:r>
    </w:p>
    <w:p w:rsidR="00000000" w:rsidDel="00000000" w:rsidP="00000000" w:rsidRDefault="00000000" w:rsidRPr="00000000" w14:paraId="00000042">
      <w:pPr>
        <w:rPr>
          <w:sz w:val="20"/>
          <w:szCs w:val="20"/>
        </w:rPr>
      </w:pPr>
      <w:r w:rsidDel="00000000" w:rsidR="00000000" w:rsidRPr="00000000">
        <w:rPr>
          <w:sz w:val="20"/>
          <w:szCs w:val="20"/>
          <w:rtl w:val="0"/>
        </w:rPr>
        <w:t xml:space="preserve">3.In the Person node click "Expand all downstream nodes".</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sz w:val="20"/>
          <w:szCs w:val="20"/>
          <w:rtl w:val="0"/>
        </w:rPr>
        <w:t xml:space="preserve">Expected: It expands all downstream nodes.</w:t>
      </w:r>
    </w:p>
    <w:p w:rsidR="00000000" w:rsidDel="00000000" w:rsidP="00000000" w:rsidRDefault="00000000" w:rsidRPr="00000000" w14:paraId="00000045">
      <w:pPr>
        <w:rPr>
          <w:sz w:val="20"/>
          <w:szCs w:val="20"/>
        </w:rPr>
      </w:pPr>
      <w:r w:rsidDel="00000000" w:rsidR="00000000" w:rsidRPr="00000000">
        <w:rPr>
          <w:sz w:val="20"/>
          <w:szCs w:val="20"/>
          <w:rtl w:val="0"/>
        </w:rPr>
        <w:t xml:space="preserve">Actual: It expands some downstream nodes. Specifically, we see PERSON_S get displayed, but we do not see PERSON, which is downstream from PERSON_S, get displayed.</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Workaround: you can still manually display nodes downstream from PERSON_S. But the whole point of "Expand all downstream nodes" is to get ALL downstream nodes. So this is a significant problem.</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b w:val="1"/>
          <w:bCs w:val="1"/>
          <w:sz w:val="20"/>
          <w:szCs w:val="20"/>
          <w:rtl w:val="0"/>
        </w:rPr>
        <w:t xml:space="preserve">Solution:</w:t>
      </w:r>
      <w:r w:rsidDel="00000000" w:rsidR="00000000" w:rsidRPr="00000000">
        <w:rPr>
          <w:sz w:val="20"/>
          <w:szCs w:val="20"/>
          <w:rtl w:val="0"/>
        </w:rPr>
        <w:t xml:space="preserve"> We first acknowledged the ticket and logged a new FR based on Matt’s suggestion. The PD team later confirmed that this behavior is a known limitation. Currently, the “Expand all downstream nodes” option expands only up to three levels in a single action due to a technical constraint. As a result, the PERSON_S node is displayed, but its downstream PERSON node is not expanded automatically.</w:t>
      </w:r>
    </w:p>
    <w:p w:rsidR="00000000" w:rsidDel="00000000" w:rsidP="00000000" w:rsidRDefault="00000000" w:rsidRPr="00000000" w14:paraId="0000004A">
      <w:pPr>
        <w:rPr>
          <w:sz w:val="20"/>
          <w:szCs w:val="20"/>
        </w:rPr>
      </w:pPr>
      <w:r w:rsidDel="00000000" w:rsidR="00000000" w:rsidRPr="00000000">
        <w:rPr>
          <w:sz w:val="20"/>
          <w:szCs w:val="20"/>
          <w:rtl w:val="0"/>
        </w:rPr>
        <w:t xml:space="preserve">To avoid confusion, the team plans to update the tooltip/label so it no longer refers to “All downstream” or “All upstream,” as this does not accurately reflect the current behavior. We closed the ticket after confirming the same with Matt.</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b w:val="1"/>
          <w:bCs w:val="1"/>
          <w:sz w:val="20"/>
          <w:szCs w:val="20"/>
        </w:rPr>
      </w:pPr>
      <w:r w:rsidDel="00000000" w:rsidR="00000000" w:rsidRPr="00000000">
        <w:rPr>
          <w:b w:val="1"/>
          <w:bCs w:val="1"/>
          <w:sz w:val="20"/>
          <w:szCs w:val="20"/>
          <w:rtl w:val="0"/>
        </w:rPr>
        <w:t xml:space="preserve">3. Ticket #28672</w:t>
      </w:r>
    </w:p>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Sub: Claro - Project Extension</w:t>
      </w:r>
    </w:p>
    <w:p w:rsidR="00000000" w:rsidDel="00000000" w:rsidP="00000000" w:rsidRDefault="00000000" w:rsidRPr="00000000" w14:paraId="0000004E">
      <w:pPr>
        <w:rPr>
          <w:sz w:val="20"/>
          <w:szCs w:val="20"/>
        </w:rPr>
      </w:pPr>
      <w:r w:rsidDel="00000000" w:rsidR="00000000" w:rsidRPr="00000000">
        <w:rPr>
          <w:b w:val="1"/>
          <w:bCs w:val="1"/>
          <w:sz w:val="20"/>
          <w:szCs w:val="20"/>
          <w:rtl w:val="0"/>
        </w:rPr>
        <w:t xml:space="preserve">Question: </w:t>
      </w:r>
      <w:r w:rsidDel="00000000" w:rsidR="00000000" w:rsidRPr="00000000">
        <w:rPr>
          <w:sz w:val="20"/>
          <w:szCs w:val="20"/>
          <w:rtl w:val="0"/>
        </w:rPr>
        <w:t xml:space="preserve">Hi Team,</w:t>
      </w:r>
    </w:p>
    <w:p w:rsidR="00000000" w:rsidDel="00000000" w:rsidP="00000000" w:rsidRDefault="00000000" w:rsidRPr="00000000" w14:paraId="0000004F">
      <w:pPr>
        <w:rPr>
          <w:sz w:val="20"/>
          <w:szCs w:val="20"/>
        </w:rPr>
      </w:pPr>
      <w:r w:rsidDel="00000000" w:rsidR="00000000" w:rsidRPr="00000000">
        <w:rPr>
          <w:sz w:val="20"/>
          <w:szCs w:val="20"/>
          <w:rtl w:val="0"/>
        </w:rPr>
        <w:t xml:space="preserve">As we are working with Claro with commscope request to extend the end date by 3 months</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b w:val="1"/>
          <w:bCs w:val="1"/>
          <w:sz w:val="20"/>
          <w:szCs w:val="20"/>
          <w:rtl w:val="0"/>
        </w:rPr>
        <w:t xml:space="preserve">Solution:</w:t>
      </w:r>
      <w:r w:rsidDel="00000000" w:rsidR="00000000" w:rsidRPr="00000000">
        <w:rPr>
          <w:sz w:val="20"/>
          <w:szCs w:val="20"/>
          <w:rtl w:val="0"/>
        </w:rPr>
        <w:t xml:space="preserve"> By checking with Raman from the PD team we extended the Claro commscope account by 3 months and informed Pavan.</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4. Ticket #28673</w:t>
      </w:r>
    </w:p>
    <w:p w:rsidR="00000000" w:rsidDel="00000000" w:rsidP="00000000" w:rsidRDefault="00000000" w:rsidRPr="00000000" w14:paraId="00000054">
      <w:pPr>
        <w:rPr>
          <w:sz w:val="20"/>
          <w:szCs w:val="20"/>
        </w:rPr>
      </w:pPr>
      <w:r w:rsidDel="00000000" w:rsidR="00000000" w:rsidRPr="00000000">
        <w:rPr>
          <w:b w:val="1"/>
          <w:bCs w:val="1"/>
          <w:sz w:val="20"/>
          <w:szCs w:val="20"/>
          <w:rtl w:val="0"/>
        </w:rPr>
        <w:t xml:space="preserve">Sub: </w:t>
      </w:r>
      <w:r w:rsidDel="00000000" w:rsidR="00000000" w:rsidRPr="00000000">
        <w:rPr>
          <w:sz w:val="20"/>
          <w:szCs w:val="20"/>
          <w:rtl w:val="0"/>
        </w:rPr>
        <w:t xml:space="preserve">Downloaded API from LLA - user group</w:t>
      </w:r>
    </w:p>
    <w:p w:rsidR="00000000" w:rsidDel="00000000" w:rsidP="00000000" w:rsidRDefault="00000000" w:rsidRPr="00000000" w14:paraId="00000055">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Quick quesiton. Take a look at the screenshot. This LOOKS like User Group is included in the file. (Did this through Postman). Am I missing something? Note: Setting to Pending, since no rush on answering.</w:t>
      </w:r>
    </w:p>
    <w:p w:rsidR="00000000" w:rsidDel="00000000" w:rsidP="00000000" w:rsidRDefault="00000000" w:rsidRPr="00000000" w14:paraId="00000056">
      <w:pPr>
        <w:rPr>
          <w:sz w:val="20"/>
          <w:szCs w:val="20"/>
        </w:rPr>
      </w:pPr>
      <w:r w:rsidDel="00000000" w:rsidR="00000000" w:rsidRPr="00000000">
        <w:rPr>
          <w:sz w:val="20"/>
          <w:szCs w:val="20"/>
        </w:rPr>
        <w:drawing>
          <wp:inline distB="114300" distT="114300" distL="114300" distR="114300">
            <wp:extent cx="4395788" cy="1938826"/>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95788" cy="193882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b w:val="1"/>
          <w:bCs w:val="1"/>
          <w:sz w:val="20"/>
          <w:szCs w:val="20"/>
          <w:rtl w:val="0"/>
        </w:rPr>
        <w:t xml:space="preserve">Solution:</w:t>
      </w:r>
      <w:r w:rsidDel="00000000" w:rsidR="00000000" w:rsidRPr="00000000">
        <w:rPr>
          <w:sz w:val="20"/>
          <w:szCs w:val="20"/>
          <w:rtl w:val="0"/>
        </w:rPr>
        <w:t xml:space="preserve"> We informed him that this request has been logged under FR-1623, which is currently in the Review state. He then confirmed that he had discussed this with Adnan and asked us to test the functionality on both the LLA and LCPR sites.</w:t>
      </w:r>
    </w:p>
    <w:p w:rsidR="00000000" w:rsidDel="00000000" w:rsidP="00000000" w:rsidRDefault="00000000" w:rsidRPr="00000000" w14:paraId="00000059">
      <w:pPr>
        <w:rPr>
          <w:sz w:val="20"/>
          <w:szCs w:val="20"/>
        </w:rPr>
      </w:pPr>
      <w:r w:rsidDel="00000000" w:rsidR="00000000" w:rsidRPr="00000000">
        <w:rPr>
          <w:sz w:val="20"/>
          <w:szCs w:val="20"/>
          <w:rtl w:val="0"/>
        </w:rPr>
        <w:t xml:space="preserve">We tested the functionality on both sites and confirmed that it is working as expected. Subsequently, he raised additional questions that were not related to his original concern. We informed him that any internal discussions regarding the application would be handled via Teams chat, and the ticket was then closed.</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5. Ticket #28682</w:t>
      </w:r>
    </w:p>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Sub: CADDI</w:t>
      </w:r>
    </w:p>
    <w:p w:rsidR="00000000" w:rsidDel="00000000" w:rsidP="00000000" w:rsidRDefault="00000000" w:rsidRPr="00000000" w14:paraId="0000005E">
      <w:pPr>
        <w:rPr>
          <w:sz w:val="20"/>
          <w:szCs w:val="20"/>
        </w:rPr>
      </w:pPr>
      <w:r w:rsidDel="00000000" w:rsidR="00000000" w:rsidRPr="00000000">
        <w:rPr>
          <w:b w:val="1"/>
          <w:bCs w:val="1"/>
          <w:sz w:val="20"/>
          <w:szCs w:val="20"/>
          <w:rtl w:val="0"/>
        </w:rPr>
        <w:t xml:space="preserve">Question: </w:t>
      </w:r>
      <w:r w:rsidDel="00000000" w:rsidR="00000000" w:rsidRPr="00000000">
        <w:rPr>
          <w:sz w:val="20"/>
          <w:szCs w:val="20"/>
          <w:rtl w:val="0"/>
        </w:rPr>
        <w:t xml:space="preserve">Buenas tardes</w:t>
      </w:r>
    </w:p>
    <w:p w:rsidR="00000000" w:rsidDel="00000000" w:rsidP="00000000" w:rsidRDefault="00000000" w:rsidRPr="00000000" w14:paraId="0000005F">
      <w:pPr>
        <w:rPr>
          <w:sz w:val="20"/>
          <w:szCs w:val="20"/>
        </w:rPr>
      </w:pPr>
      <w:r w:rsidDel="00000000" w:rsidR="00000000" w:rsidRPr="00000000">
        <w:rPr>
          <w:sz w:val="20"/>
          <w:szCs w:val="20"/>
          <w:rtl w:val="0"/>
        </w:rPr>
        <w:t xml:space="preserve">reporto que ya llevo algun tiempo que notifico que no tengo accseso a caddi, yalo habia reportado en el chat de teams y con supervisora leiddy farfan, me enviarion enalce pero como tal no e deja ingresar .</w:t>
      </w:r>
    </w:p>
    <w:p w:rsidR="00000000" w:rsidDel="00000000" w:rsidP="00000000" w:rsidRDefault="00000000" w:rsidRPr="00000000" w14:paraId="00000060">
      <w:pPr>
        <w:rPr>
          <w:sz w:val="20"/>
          <w:szCs w:val="20"/>
        </w:rPr>
      </w:pPr>
      <w:r w:rsidDel="00000000" w:rsidR="00000000" w:rsidRPr="00000000">
        <w:rPr>
          <w:sz w:val="20"/>
          <w:szCs w:val="20"/>
        </w:rPr>
        <w:drawing>
          <wp:inline distB="114300" distT="114300" distL="114300" distR="114300">
            <wp:extent cx="4214813" cy="297656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14813"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color w:val="ff0000"/>
          <w:sz w:val="20"/>
          <w:szCs w:val="20"/>
        </w:rPr>
      </w:pPr>
      <w:r w:rsidDel="00000000" w:rsidR="00000000" w:rsidRPr="00000000">
        <w:rPr>
          <w:color w:val="ff0000"/>
          <w:sz w:val="20"/>
          <w:szCs w:val="20"/>
          <w:rtl w:val="0"/>
        </w:rPr>
        <w:t xml:space="preserve">Note: This request was received in spanish so we should acknowledge or respond in spanish only</w:t>
      </w:r>
    </w:p>
    <w:p w:rsidR="00000000" w:rsidDel="00000000" w:rsidP="00000000" w:rsidRDefault="00000000" w:rsidRPr="00000000" w14:paraId="00000062">
      <w:pPr>
        <w:rPr>
          <w:sz w:val="20"/>
          <w:szCs w:val="20"/>
        </w:rPr>
      </w:pPr>
      <w:r w:rsidDel="00000000" w:rsidR="00000000" w:rsidRPr="00000000">
        <w:rPr>
          <w:sz w:val="20"/>
          <w:szCs w:val="20"/>
          <w:rtl w:val="0"/>
        </w:rPr>
        <w:br w:type="textWrapping"/>
        <w:t xml:space="preserve">Solution: For this ticket, after checking the customer account, we observed that SSO was still in test mode. Since the requester was neither an owner nor an admin, they were unable to log in using Okta SSO.</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We informed the customer of this and requested that they log in using their regular username and password. We also asked Marcelo to inform his team internally not to use SSO for login unless they are an owner or an admin, or until SSO is moved to Live mode.</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6. Ticket #28683</w:t>
      </w:r>
    </w:p>
    <w:p w:rsidR="00000000" w:rsidDel="00000000" w:rsidP="00000000" w:rsidRDefault="00000000" w:rsidRPr="00000000" w14:paraId="00000067">
      <w:pPr>
        <w:rPr>
          <w:sz w:val="20"/>
          <w:szCs w:val="20"/>
        </w:rPr>
      </w:pPr>
      <w:r w:rsidDel="00000000" w:rsidR="00000000" w:rsidRPr="00000000">
        <w:rPr>
          <w:b w:val="1"/>
          <w:bCs w:val="1"/>
          <w:sz w:val="20"/>
          <w:szCs w:val="20"/>
          <w:rtl w:val="0"/>
        </w:rPr>
        <w:t xml:space="preserve">Sub:</w:t>
      </w:r>
      <w:r w:rsidDel="00000000" w:rsidR="00000000" w:rsidRPr="00000000">
        <w:rPr>
          <w:sz w:val="20"/>
          <w:szCs w:val="20"/>
          <w:rtl w:val="0"/>
        </w:rPr>
        <w:t xml:space="preserve">[EXT] Question about blanks for Market Code</w:t>
      </w:r>
    </w:p>
    <w:p w:rsidR="00000000" w:rsidDel="00000000" w:rsidP="00000000" w:rsidRDefault="00000000" w:rsidRPr="00000000" w14:paraId="00000068">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 Thanks, before getting JoseRaul, can we get an input example that’s coming to us without market code? With date/time and any other ID that can help us track it. As recent as possible.</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This was a follow up question from Marcelo to JC for the information we provided to JC regarding the missing Market code.</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b w:val="1"/>
          <w:bCs w:val="1"/>
          <w:sz w:val="20"/>
          <w:szCs w:val="20"/>
          <w:rtl w:val="0"/>
        </w:rPr>
        <w:t xml:space="preserve">Solution:</w:t>
      </w:r>
      <w:r w:rsidDel="00000000" w:rsidR="00000000" w:rsidRPr="00000000">
        <w:rPr>
          <w:sz w:val="20"/>
          <w:szCs w:val="20"/>
          <w:rtl w:val="0"/>
        </w:rPr>
        <w:t xml:space="preserve"> We checked with Faiz and shared the payload for their reference where the market code and BU id was present.</w:t>
        <w:br w:type="textWrapping"/>
        <w:t xml:space="preserve">This was the shared payload for their reference:</w:t>
        <w:br w:type="textWrapping"/>
        <w:t xml:space="preserve">{</w:t>
      </w:r>
    </w:p>
    <w:p w:rsidR="00000000" w:rsidDel="00000000" w:rsidP="00000000" w:rsidRDefault="00000000" w:rsidRPr="00000000" w14:paraId="0000006D">
      <w:pPr>
        <w:rPr>
          <w:sz w:val="20"/>
          <w:szCs w:val="20"/>
        </w:rPr>
      </w:pPr>
      <w:r w:rsidDel="00000000" w:rsidR="00000000" w:rsidRPr="00000000">
        <w:rPr>
          <w:sz w:val="20"/>
          <w:szCs w:val="20"/>
          <w:rtl w:val="0"/>
        </w:rPr>
        <w:t xml:space="preserve">    "analysis_id": 45412610,</w:t>
      </w:r>
    </w:p>
    <w:p w:rsidR="00000000" w:rsidDel="00000000" w:rsidP="00000000" w:rsidRDefault="00000000" w:rsidRPr="00000000" w14:paraId="0000006E">
      <w:pPr>
        <w:rPr>
          <w:sz w:val="20"/>
          <w:szCs w:val="20"/>
        </w:rPr>
      </w:pPr>
      <w:r w:rsidDel="00000000" w:rsidR="00000000" w:rsidRPr="00000000">
        <w:rPr>
          <w:sz w:val="20"/>
          <w:szCs w:val="20"/>
          <w:rtl w:val="0"/>
        </w:rPr>
        <w:t xml:space="preserve">    "connection_id": "QyMrlc3lPHcCHnA=",</w:t>
      </w:r>
    </w:p>
    <w:p w:rsidR="00000000" w:rsidDel="00000000" w:rsidP="00000000" w:rsidRDefault="00000000" w:rsidRPr="00000000" w14:paraId="0000006F">
      <w:pPr>
        <w:rPr>
          <w:sz w:val="20"/>
          <w:szCs w:val="20"/>
        </w:rPr>
      </w:pPr>
      <w:r w:rsidDel="00000000" w:rsidR="00000000" w:rsidRPr="00000000">
        <w:rPr>
          <w:sz w:val="20"/>
          <w:szCs w:val="20"/>
          <w:rtl w:val="0"/>
        </w:rPr>
        <w:t xml:space="preserve">    "audience_type": "CUSTOMER_FACING",</w:t>
      </w:r>
    </w:p>
    <w:p w:rsidR="00000000" w:rsidDel="00000000" w:rsidP="00000000" w:rsidRDefault="00000000" w:rsidRPr="00000000" w14:paraId="00000070">
      <w:pPr>
        <w:rPr>
          <w:sz w:val="20"/>
          <w:szCs w:val="20"/>
        </w:rPr>
      </w:pPr>
      <w:r w:rsidDel="00000000" w:rsidR="00000000" w:rsidRPr="00000000">
        <w:rPr>
          <w:sz w:val="20"/>
          <w:szCs w:val="20"/>
          <w:rtl w:val="0"/>
        </w:rPr>
        <w:t xml:space="preserve">    "response_type": "JSON",</w:t>
      </w:r>
    </w:p>
    <w:p w:rsidR="00000000" w:rsidDel="00000000" w:rsidP="00000000" w:rsidRDefault="00000000" w:rsidRPr="00000000" w14:paraId="00000071">
      <w:pPr>
        <w:rPr>
          <w:sz w:val="20"/>
          <w:szCs w:val="20"/>
        </w:rPr>
      </w:pPr>
      <w:r w:rsidDel="00000000" w:rsidR="00000000" w:rsidRPr="00000000">
        <w:rPr>
          <w:sz w:val="20"/>
          <w:szCs w:val="20"/>
          <w:rtl w:val="0"/>
        </w:rPr>
        <w:t xml:space="preserve">    "messages": [</w:t>
      </w:r>
    </w:p>
    <w:p w:rsidR="00000000" w:rsidDel="00000000" w:rsidP="00000000" w:rsidRDefault="00000000" w:rsidRPr="00000000" w14:paraId="00000072">
      <w:pPr>
        <w:rPr>
          <w:sz w:val="20"/>
          <w:szCs w:val="20"/>
        </w:rPr>
      </w:pPr>
      <w:r w:rsidDel="00000000" w:rsidR="00000000" w:rsidRPr="00000000">
        <w:rPr>
          <w:sz w:val="20"/>
          <w:szCs w:val="20"/>
          <w:rtl w:val="0"/>
        </w:rPr>
        <w:t xml:space="preserve">        {</w:t>
      </w:r>
    </w:p>
    <w:p w:rsidR="00000000" w:rsidDel="00000000" w:rsidP="00000000" w:rsidRDefault="00000000" w:rsidRPr="00000000" w14:paraId="00000073">
      <w:pPr>
        <w:rPr>
          <w:sz w:val="20"/>
          <w:szCs w:val="20"/>
        </w:rPr>
      </w:pPr>
      <w:r w:rsidDel="00000000" w:rsidR="00000000" w:rsidRPr="00000000">
        <w:rPr>
          <w:sz w:val="20"/>
          <w:szCs w:val="20"/>
          <w:rtl w:val="0"/>
        </w:rPr>
        <w:t xml:space="preserve">            "human_message": "analyze HFC customer 50471867"</w:t>
      </w:r>
    </w:p>
    <w:p w:rsidR="00000000" w:rsidDel="00000000" w:rsidP="00000000" w:rsidRDefault="00000000" w:rsidRPr="00000000" w14:paraId="00000074">
      <w:pPr>
        <w:rPr>
          <w:sz w:val="20"/>
          <w:szCs w:val="20"/>
        </w:rPr>
      </w:pPr>
      <w:r w:rsidDel="00000000" w:rsidR="00000000" w:rsidRPr="00000000">
        <w:rPr>
          <w:sz w:val="20"/>
          <w:szCs w:val="20"/>
          <w:rtl w:val="0"/>
        </w:rPr>
        <w:t xml:space="preserve">        }</w:t>
      </w:r>
    </w:p>
    <w:p w:rsidR="00000000" w:rsidDel="00000000" w:rsidP="00000000" w:rsidRDefault="00000000" w:rsidRPr="00000000" w14:paraId="00000075">
      <w:pPr>
        <w:rPr>
          <w:sz w:val="20"/>
          <w:szCs w:val="20"/>
        </w:rPr>
      </w:pPr>
      <w:r w:rsidDel="00000000" w:rsidR="00000000" w:rsidRPr="00000000">
        <w:rPr>
          <w:sz w:val="20"/>
          <w:szCs w:val="20"/>
          <w:rtl w:val="0"/>
        </w:rPr>
        <w:t xml:space="preserve">    ],</w:t>
      </w:r>
    </w:p>
    <w:p w:rsidR="00000000" w:rsidDel="00000000" w:rsidP="00000000" w:rsidRDefault="00000000" w:rsidRPr="00000000" w14:paraId="00000076">
      <w:pPr>
        <w:rPr>
          <w:sz w:val="20"/>
          <w:szCs w:val="20"/>
        </w:rPr>
      </w:pPr>
      <w:r w:rsidDel="00000000" w:rsidR="00000000" w:rsidRPr="00000000">
        <w:rPr>
          <w:sz w:val="20"/>
          <w:szCs w:val="20"/>
          <w:rtl w:val="0"/>
        </w:rPr>
        <w:t xml:space="preserve">    "properties": {</w:t>
      </w:r>
    </w:p>
    <w:p w:rsidR="00000000" w:rsidDel="00000000" w:rsidP="00000000" w:rsidRDefault="00000000" w:rsidRPr="00000000" w14:paraId="00000077">
      <w:pPr>
        <w:rPr>
          <w:sz w:val="20"/>
          <w:szCs w:val="20"/>
        </w:rPr>
      </w:pPr>
      <w:r w:rsidDel="00000000" w:rsidR="00000000" w:rsidRPr="00000000">
        <w:rPr>
          <w:sz w:val="20"/>
          <w:szCs w:val="20"/>
          <w:rtl w:val="0"/>
        </w:rPr>
        <w:t xml:space="preserve">        "crm_data": {</w:t>
      </w:r>
    </w:p>
    <w:p w:rsidR="00000000" w:rsidDel="00000000" w:rsidP="00000000" w:rsidRDefault="00000000" w:rsidRPr="00000000" w14:paraId="00000078">
      <w:pPr>
        <w:rPr>
          <w:sz w:val="20"/>
          <w:szCs w:val="20"/>
        </w:rPr>
      </w:pPr>
      <w:r w:rsidDel="00000000" w:rsidR="00000000" w:rsidRPr="00000000">
        <w:rPr>
          <w:sz w:val="20"/>
          <w:szCs w:val="20"/>
          <w:rtl w:val="0"/>
        </w:rPr>
        <w:t xml:space="preserve">            "Sigma DPM": {</w:t>
      </w:r>
    </w:p>
    <w:p w:rsidR="00000000" w:rsidDel="00000000" w:rsidP="00000000" w:rsidRDefault="00000000" w:rsidRPr="00000000" w14:paraId="00000079">
      <w:pPr>
        <w:rPr>
          <w:sz w:val="20"/>
          <w:szCs w:val="20"/>
        </w:rPr>
      </w:pPr>
      <w:r w:rsidDel="00000000" w:rsidR="00000000" w:rsidRPr="00000000">
        <w:rPr>
          <w:sz w:val="20"/>
          <w:szCs w:val="20"/>
          <w:rtl w:val="0"/>
        </w:rPr>
        <w:t xml:space="preserve">                "service_details": {</w:t>
      </w:r>
    </w:p>
    <w:p w:rsidR="00000000" w:rsidDel="00000000" w:rsidP="00000000" w:rsidRDefault="00000000" w:rsidRPr="00000000" w14:paraId="0000007A">
      <w:pPr>
        <w:rPr>
          <w:sz w:val="20"/>
          <w:szCs w:val="20"/>
        </w:rPr>
      </w:pPr>
      <w:r w:rsidDel="00000000" w:rsidR="00000000" w:rsidRPr="00000000">
        <w:rPr>
          <w:sz w:val="20"/>
          <w:szCs w:val="20"/>
          <w:rtl w:val="0"/>
        </w:rPr>
        <w:t xml:space="preserve">                    "0": {</w:t>
      </w:r>
    </w:p>
    <w:p w:rsidR="00000000" w:rsidDel="00000000" w:rsidP="00000000" w:rsidRDefault="00000000" w:rsidRPr="00000000" w14:paraId="0000007B">
      <w:pPr>
        <w:rPr>
          <w:sz w:val="20"/>
          <w:szCs w:val="20"/>
        </w:rPr>
      </w:pPr>
      <w:r w:rsidDel="00000000" w:rsidR="00000000" w:rsidRPr="00000000">
        <w:rPr>
          <w:sz w:val="20"/>
          <w:szCs w:val="20"/>
          <w:rtl w:val="0"/>
        </w:rPr>
        <w:t xml:space="preserve">                        "package": "JM_TK_STRTR_LG_SIP ThreeInOne",</w:t>
      </w:r>
    </w:p>
    <w:p w:rsidR="00000000" w:rsidDel="00000000" w:rsidP="00000000" w:rsidRDefault="00000000" w:rsidRPr="00000000" w14:paraId="0000007C">
      <w:pPr>
        <w:rPr>
          <w:sz w:val="20"/>
          <w:szCs w:val="20"/>
        </w:rPr>
      </w:pPr>
      <w:r w:rsidDel="00000000" w:rsidR="00000000" w:rsidRPr="00000000">
        <w:rPr>
          <w:sz w:val="20"/>
          <w:szCs w:val="20"/>
          <w:rtl w:val="0"/>
        </w:rPr>
        <w:t xml:space="preserve">                        "mac_address": "e457406b3840",</w:t>
      </w:r>
    </w:p>
    <w:p w:rsidR="00000000" w:rsidDel="00000000" w:rsidP="00000000" w:rsidRDefault="00000000" w:rsidRPr="00000000" w14:paraId="0000007D">
      <w:pPr>
        <w:rPr>
          <w:sz w:val="20"/>
          <w:szCs w:val="20"/>
        </w:rPr>
      </w:pPr>
      <w:r w:rsidDel="00000000" w:rsidR="00000000" w:rsidRPr="00000000">
        <w:rPr>
          <w:sz w:val="20"/>
          <w:szCs w:val="20"/>
          <w:rtl w:val="0"/>
        </w:rPr>
        <w:t xml:space="preserve">                        "device_event_view": {</w:t>
      </w:r>
    </w:p>
    <w:p w:rsidR="00000000" w:rsidDel="00000000" w:rsidP="00000000" w:rsidRDefault="00000000" w:rsidRPr="00000000" w14:paraId="0000007E">
      <w:pPr>
        <w:rPr>
          <w:sz w:val="20"/>
          <w:szCs w:val="20"/>
        </w:rPr>
      </w:pPr>
      <w:r w:rsidDel="00000000" w:rsidR="00000000" w:rsidRPr="00000000">
        <w:rPr>
          <w:sz w:val="20"/>
          <w:szCs w:val="20"/>
          <w:rtl w:val="0"/>
        </w:rPr>
        <w:t xml:space="preserve">                            "0": {</w:t>
      </w:r>
    </w:p>
    <w:p w:rsidR="00000000" w:rsidDel="00000000" w:rsidP="00000000" w:rsidRDefault="00000000" w:rsidRPr="00000000" w14:paraId="0000007F">
      <w:pPr>
        <w:rPr>
          <w:sz w:val="20"/>
          <w:szCs w:val="20"/>
        </w:rPr>
      </w:pPr>
      <w:r w:rsidDel="00000000" w:rsidR="00000000" w:rsidRPr="00000000">
        <w:rPr>
          <w:sz w:val="20"/>
          <w:szCs w:val="20"/>
          <w:rtl w:val="0"/>
        </w:rPr>
        <w:t xml:space="preserve">                                "ip_address": "10.159.10.140",</w:t>
      </w:r>
    </w:p>
    <w:p w:rsidR="00000000" w:rsidDel="00000000" w:rsidP="00000000" w:rsidRDefault="00000000" w:rsidRPr="00000000" w14:paraId="00000080">
      <w:pPr>
        <w:rPr>
          <w:sz w:val="20"/>
          <w:szCs w:val="20"/>
        </w:rPr>
      </w:pPr>
      <w:r w:rsidDel="00000000" w:rsidR="00000000" w:rsidRPr="00000000">
        <w:rPr>
          <w:sz w:val="20"/>
          <w:szCs w:val="20"/>
          <w:rtl w:val="0"/>
        </w:rPr>
        <w:t xml:space="preserve">                                "role": "dhcp",</w:t>
      </w:r>
    </w:p>
    <w:p w:rsidR="00000000" w:rsidDel="00000000" w:rsidP="00000000" w:rsidRDefault="00000000" w:rsidRPr="00000000" w14:paraId="00000081">
      <w:pPr>
        <w:rPr>
          <w:sz w:val="20"/>
          <w:szCs w:val="20"/>
        </w:rPr>
      </w:pPr>
      <w:r w:rsidDel="00000000" w:rsidR="00000000" w:rsidRPr="00000000">
        <w:rPr>
          <w:sz w:val="20"/>
          <w:szCs w:val="20"/>
          <w:rtl w:val="0"/>
        </w:rPr>
        <w:t xml:space="preserve">                                "device_name": "JamaicaDHCP",</w:t>
      </w:r>
    </w:p>
    <w:p w:rsidR="00000000" w:rsidDel="00000000" w:rsidP="00000000" w:rsidRDefault="00000000" w:rsidRPr="00000000" w14:paraId="00000082">
      <w:pPr>
        <w:rPr>
          <w:sz w:val="20"/>
          <w:szCs w:val="20"/>
        </w:rPr>
      </w:pPr>
      <w:r w:rsidDel="00000000" w:rsidR="00000000" w:rsidRPr="00000000">
        <w:rPr>
          <w:sz w:val="20"/>
          <w:szCs w:val="20"/>
          <w:rtl w:val="0"/>
        </w:rPr>
        <w:t xml:space="preserve">                                "mac_address": "-"</w:t>
      </w:r>
    </w:p>
    <w:p w:rsidR="00000000" w:rsidDel="00000000" w:rsidP="00000000" w:rsidRDefault="00000000" w:rsidRPr="00000000" w14:paraId="00000083">
      <w:pPr>
        <w:rPr>
          <w:sz w:val="20"/>
          <w:szCs w:val="20"/>
        </w:rPr>
      </w:pPr>
      <w:r w:rsidDel="00000000" w:rsidR="00000000" w:rsidRPr="00000000">
        <w:rPr>
          <w:sz w:val="20"/>
          <w:szCs w:val="20"/>
          <w:rtl w:val="0"/>
        </w:rPr>
        <w:t xml:space="preserve">                            },</w:t>
      </w:r>
    </w:p>
    <w:p w:rsidR="00000000" w:rsidDel="00000000" w:rsidP="00000000" w:rsidRDefault="00000000" w:rsidRPr="00000000" w14:paraId="00000084">
      <w:pPr>
        <w:rPr>
          <w:sz w:val="20"/>
          <w:szCs w:val="20"/>
        </w:rPr>
      </w:pPr>
      <w:r w:rsidDel="00000000" w:rsidR="00000000" w:rsidRPr="00000000">
        <w:rPr>
          <w:sz w:val="20"/>
          <w:szCs w:val="20"/>
          <w:rtl w:val="0"/>
        </w:rPr>
        <w:t xml:space="preserve">                            "1": {</w:t>
      </w:r>
    </w:p>
    <w:p w:rsidR="00000000" w:rsidDel="00000000" w:rsidP="00000000" w:rsidRDefault="00000000" w:rsidRPr="00000000" w14:paraId="00000085">
      <w:pPr>
        <w:rPr>
          <w:sz w:val="20"/>
          <w:szCs w:val="20"/>
        </w:rPr>
      </w:pPr>
      <w:r w:rsidDel="00000000" w:rsidR="00000000" w:rsidRPr="00000000">
        <w:rPr>
          <w:sz w:val="20"/>
          <w:szCs w:val="20"/>
          <w:rtl w:val="0"/>
        </w:rPr>
        <w:t xml:space="preserve">                                "ip_address": "65.183.0.244",</w:t>
      </w:r>
    </w:p>
    <w:p w:rsidR="00000000" w:rsidDel="00000000" w:rsidP="00000000" w:rsidRDefault="00000000" w:rsidRPr="00000000" w14:paraId="00000086">
      <w:pPr>
        <w:rPr>
          <w:sz w:val="20"/>
          <w:szCs w:val="20"/>
        </w:rPr>
      </w:pPr>
      <w:r w:rsidDel="00000000" w:rsidR="00000000" w:rsidRPr="00000000">
        <w:rPr>
          <w:sz w:val="20"/>
          <w:szCs w:val="20"/>
          <w:rtl w:val="0"/>
        </w:rPr>
        <w:t xml:space="preserve">                                "role": "DocsisCMTS",</w:t>
      </w:r>
    </w:p>
    <w:p w:rsidR="00000000" w:rsidDel="00000000" w:rsidP="00000000" w:rsidRDefault="00000000" w:rsidRPr="00000000" w14:paraId="00000087">
      <w:pPr>
        <w:rPr>
          <w:sz w:val="20"/>
          <w:szCs w:val="20"/>
        </w:rPr>
      </w:pPr>
      <w:r w:rsidDel="00000000" w:rsidR="00000000" w:rsidRPr="00000000">
        <w:rPr>
          <w:sz w:val="20"/>
          <w:szCs w:val="20"/>
          <w:rtl w:val="0"/>
        </w:rPr>
        <w:t xml:space="preserve">                                "device_name": "H1-NMG2-CM1",</w:t>
      </w:r>
    </w:p>
    <w:p w:rsidR="00000000" w:rsidDel="00000000" w:rsidP="00000000" w:rsidRDefault="00000000" w:rsidRPr="00000000" w14:paraId="00000088">
      <w:pPr>
        <w:rPr>
          <w:sz w:val="20"/>
          <w:szCs w:val="20"/>
        </w:rPr>
      </w:pPr>
      <w:r w:rsidDel="00000000" w:rsidR="00000000" w:rsidRPr="00000000">
        <w:rPr>
          <w:sz w:val="20"/>
          <w:szCs w:val="20"/>
          <w:rtl w:val="0"/>
        </w:rPr>
        <w:t xml:space="preserve">                                "mac_address": "-"</w:t>
      </w:r>
    </w:p>
    <w:p w:rsidR="00000000" w:rsidDel="00000000" w:rsidP="00000000" w:rsidRDefault="00000000" w:rsidRPr="00000000" w14:paraId="00000089">
      <w:pPr>
        <w:rPr>
          <w:sz w:val="20"/>
          <w:szCs w:val="20"/>
        </w:rPr>
      </w:pPr>
      <w:r w:rsidDel="00000000" w:rsidR="00000000" w:rsidRPr="00000000">
        <w:rPr>
          <w:sz w:val="20"/>
          <w:szCs w:val="20"/>
          <w:rtl w:val="0"/>
        </w:rPr>
        <w:t xml:space="preserve">                            },</w:t>
      </w:r>
    </w:p>
    <w:p w:rsidR="00000000" w:rsidDel="00000000" w:rsidP="00000000" w:rsidRDefault="00000000" w:rsidRPr="00000000" w14:paraId="0000008A">
      <w:pPr>
        <w:rPr>
          <w:sz w:val="20"/>
          <w:szCs w:val="20"/>
        </w:rPr>
      </w:pPr>
      <w:r w:rsidDel="00000000" w:rsidR="00000000" w:rsidRPr="00000000">
        <w:rPr>
          <w:sz w:val="20"/>
          <w:szCs w:val="20"/>
          <w:rtl w:val="0"/>
        </w:rPr>
        <w:t xml:space="preserve">                            "2": {</w:t>
      </w:r>
    </w:p>
    <w:p w:rsidR="00000000" w:rsidDel="00000000" w:rsidP="00000000" w:rsidRDefault="00000000" w:rsidRPr="00000000" w14:paraId="0000008B">
      <w:pPr>
        <w:rPr>
          <w:sz w:val="20"/>
          <w:szCs w:val="20"/>
        </w:rPr>
      </w:pPr>
      <w:r w:rsidDel="00000000" w:rsidR="00000000" w:rsidRPr="00000000">
        <w:rPr>
          <w:sz w:val="20"/>
          <w:szCs w:val="20"/>
          <w:rtl w:val="0"/>
        </w:rPr>
        <w:t xml:space="preserve">                                "ip_address": "10.133.21.136",</w:t>
      </w:r>
    </w:p>
    <w:p w:rsidR="00000000" w:rsidDel="00000000" w:rsidP="00000000" w:rsidRDefault="00000000" w:rsidRPr="00000000" w14:paraId="0000008C">
      <w:pPr>
        <w:rPr>
          <w:sz w:val="20"/>
          <w:szCs w:val="20"/>
        </w:rPr>
      </w:pPr>
      <w:r w:rsidDel="00000000" w:rsidR="00000000" w:rsidRPr="00000000">
        <w:rPr>
          <w:sz w:val="20"/>
          <w:szCs w:val="20"/>
          <w:rtl w:val="0"/>
        </w:rPr>
        <w:t xml:space="preserve">                                "role": "CM",</w:t>
      </w:r>
    </w:p>
    <w:p w:rsidR="00000000" w:rsidDel="00000000" w:rsidP="00000000" w:rsidRDefault="00000000" w:rsidRPr="00000000" w14:paraId="0000008D">
      <w:pPr>
        <w:rPr>
          <w:sz w:val="20"/>
          <w:szCs w:val="20"/>
        </w:rPr>
      </w:pPr>
      <w:r w:rsidDel="00000000" w:rsidR="00000000" w:rsidRPr="00000000">
        <w:rPr>
          <w:sz w:val="20"/>
          <w:szCs w:val="20"/>
          <w:rtl w:val="0"/>
        </w:rPr>
        <w:t xml:space="preserve">                                "device_name": "-",</w:t>
      </w:r>
    </w:p>
    <w:p w:rsidR="00000000" w:rsidDel="00000000" w:rsidP="00000000" w:rsidRDefault="00000000" w:rsidRPr="00000000" w14:paraId="0000008E">
      <w:pPr>
        <w:rPr>
          <w:sz w:val="20"/>
          <w:szCs w:val="20"/>
        </w:rPr>
      </w:pPr>
      <w:r w:rsidDel="00000000" w:rsidR="00000000" w:rsidRPr="00000000">
        <w:rPr>
          <w:sz w:val="20"/>
          <w:szCs w:val="20"/>
          <w:rtl w:val="0"/>
        </w:rPr>
        <w:t xml:space="preserve">                                "mac_address": "e457406b3840"</w:t>
      </w:r>
    </w:p>
    <w:p w:rsidR="00000000" w:rsidDel="00000000" w:rsidP="00000000" w:rsidRDefault="00000000" w:rsidRPr="00000000" w14:paraId="0000008F">
      <w:pPr>
        <w:rPr>
          <w:sz w:val="20"/>
          <w:szCs w:val="20"/>
        </w:rPr>
      </w:pPr>
      <w:r w:rsidDel="00000000" w:rsidR="00000000" w:rsidRPr="00000000">
        <w:rPr>
          <w:sz w:val="20"/>
          <w:szCs w:val="20"/>
          <w:rtl w:val="0"/>
        </w:rPr>
        <w:t xml:space="preserve">                            },</w:t>
      </w:r>
    </w:p>
    <w:p w:rsidR="00000000" w:rsidDel="00000000" w:rsidP="00000000" w:rsidRDefault="00000000" w:rsidRPr="00000000" w14:paraId="00000090">
      <w:pPr>
        <w:rPr>
          <w:sz w:val="20"/>
          <w:szCs w:val="20"/>
        </w:rPr>
      </w:pPr>
      <w:r w:rsidDel="00000000" w:rsidR="00000000" w:rsidRPr="00000000">
        <w:rPr>
          <w:sz w:val="20"/>
          <w:szCs w:val="20"/>
          <w:rtl w:val="0"/>
        </w:rPr>
        <w:t xml:space="preserve">                            "3": {</w:t>
      </w:r>
    </w:p>
    <w:p w:rsidR="00000000" w:rsidDel="00000000" w:rsidP="00000000" w:rsidRDefault="00000000" w:rsidRPr="00000000" w14:paraId="00000091">
      <w:pPr>
        <w:rPr>
          <w:sz w:val="20"/>
          <w:szCs w:val="20"/>
        </w:rPr>
      </w:pPr>
      <w:r w:rsidDel="00000000" w:rsidR="00000000" w:rsidRPr="00000000">
        <w:rPr>
          <w:sz w:val="20"/>
          <w:szCs w:val="20"/>
          <w:rtl w:val="0"/>
        </w:rPr>
        <w:t xml:space="preserve">                                "ip_address": "72.252.183.235",</w:t>
      </w:r>
    </w:p>
    <w:p w:rsidR="00000000" w:rsidDel="00000000" w:rsidP="00000000" w:rsidRDefault="00000000" w:rsidRPr="00000000" w14:paraId="00000092">
      <w:pPr>
        <w:rPr>
          <w:sz w:val="20"/>
          <w:szCs w:val="20"/>
        </w:rPr>
      </w:pPr>
      <w:r w:rsidDel="00000000" w:rsidR="00000000" w:rsidRPr="00000000">
        <w:rPr>
          <w:sz w:val="20"/>
          <w:szCs w:val="20"/>
          <w:rtl w:val="0"/>
        </w:rPr>
        <w:t xml:space="preserve">                                "role": "CPE",</w:t>
      </w:r>
    </w:p>
    <w:p w:rsidR="00000000" w:rsidDel="00000000" w:rsidP="00000000" w:rsidRDefault="00000000" w:rsidRPr="00000000" w14:paraId="00000093">
      <w:pPr>
        <w:rPr>
          <w:sz w:val="20"/>
          <w:szCs w:val="20"/>
        </w:rPr>
      </w:pPr>
      <w:r w:rsidDel="00000000" w:rsidR="00000000" w:rsidRPr="00000000">
        <w:rPr>
          <w:sz w:val="20"/>
          <w:szCs w:val="20"/>
          <w:rtl w:val="0"/>
        </w:rPr>
        <w:t xml:space="preserve">                                "device_name": "-",</w:t>
      </w:r>
    </w:p>
    <w:p w:rsidR="00000000" w:rsidDel="00000000" w:rsidP="00000000" w:rsidRDefault="00000000" w:rsidRPr="00000000" w14:paraId="00000094">
      <w:pPr>
        <w:rPr>
          <w:sz w:val="20"/>
          <w:szCs w:val="20"/>
        </w:rPr>
      </w:pPr>
      <w:r w:rsidDel="00000000" w:rsidR="00000000" w:rsidRPr="00000000">
        <w:rPr>
          <w:sz w:val="20"/>
          <w:szCs w:val="20"/>
          <w:rtl w:val="0"/>
        </w:rPr>
        <w:t xml:space="preserve">                                "mac_address": "e457406b3842"</w:t>
      </w:r>
    </w:p>
    <w:p w:rsidR="00000000" w:rsidDel="00000000" w:rsidP="00000000" w:rsidRDefault="00000000" w:rsidRPr="00000000" w14:paraId="00000095">
      <w:pPr>
        <w:rPr>
          <w:sz w:val="20"/>
          <w:szCs w:val="20"/>
        </w:rPr>
      </w:pPr>
      <w:r w:rsidDel="00000000" w:rsidR="00000000" w:rsidRPr="00000000">
        <w:rPr>
          <w:sz w:val="20"/>
          <w:szCs w:val="20"/>
          <w:rtl w:val="0"/>
        </w:rPr>
        <w:t xml:space="preserve">                            }</w:t>
      </w:r>
    </w:p>
    <w:p w:rsidR="00000000" w:rsidDel="00000000" w:rsidP="00000000" w:rsidRDefault="00000000" w:rsidRPr="00000000" w14:paraId="00000096">
      <w:pPr>
        <w:rPr>
          <w:sz w:val="20"/>
          <w:szCs w:val="20"/>
        </w:rPr>
      </w:pPr>
      <w:r w:rsidDel="00000000" w:rsidR="00000000" w:rsidRPr="00000000">
        <w:rPr>
          <w:sz w:val="20"/>
          <w:szCs w:val="20"/>
          <w:rtl w:val="0"/>
        </w:rPr>
        <w:t xml:space="preserve">                        }</w:t>
      </w:r>
    </w:p>
    <w:p w:rsidR="00000000" w:rsidDel="00000000" w:rsidP="00000000" w:rsidRDefault="00000000" w:rsidRPr="00000000" w14:paraId="00000097">
      <w:pPr>
        <w:rPr>
          <w:sz w:val="20"/>
          <w:szCs w:val="20"/>
        </w:rPr>
      </w:pPr>
      <w:r w:rsidDel="00000000" w:rsidR="00000000" w:rsidRPr="00000000">
        <w:rPr>
          <w:sz w:val="20"/>
          <w:szCs w:val="20"/>
          <w:rtl w:val="0"/>
        </w:rPr>
        <w:t xml:space="preserve">                    }</w:t>
      </w:r>
    </w:p>
    <w:p w:rsidR="00000000" w:rsidDel="00000000" w:rsidP="00000000" w:rsidRDefault="00000000" w:rsidRPr="00000000" w14:paraId="00000098">
      <w:pPr>
        <w:rPr>
          <w:sz w:val="20"/>
          <w:szCs w:val="20"/>
        </w:rPr>
      </w:pPr>
      <w:r w:rsidDel="00000000" w:rsidR="00000000" w:rsidRPr="00000000">
        <w:rPr>
          <w:sz w:val="20"/>
          <w:szCs w:val="20"/>
          <w:rtl w:val="0"/>
        </w:rPr>
        <w:t xml:space="preserve">                },</w:t>
      </w:r>
    </w:p>
    <w:p w:rsidR="00000000" w:rsidDel="00000000" w:rsidP="00000000" w:rsidRDefault="00000000" w:rsidRPr="00000000" w14:paraId="00000099">
      <w:pPr>
        <w:rPr>
          <w:sz w:val="20"/>
          <w:szCs w:val="20"/>
        </w:rPr>
      </w:pPr>
      <w:r w:rsidDel="00000000" w:rsidR="00000000" w:rsidRPr="00000000">
        <w:rPr>
          <w:sz w:val="20"/>
          <w:szCs w:val="20"/>
          <w:rtl w:val="0"/>
        </w:rPr>
        <w:t xml:space="preserve">                "bu_id": "JM",</w:t>
      </w:r>
    </w:p>
    <w:p w:rsidR="00000000" w:rsidDel="00000000" w:rsidP="00000000" w:rsidRDefault="00000000" w:rsidRPr="00000000" w14:paraId="0000009A">
      <w:pPr>
        <w:rPr>
          <w:sz w:val="20"/>
          <w:szCs w:val="20"/>
        </w:rPr>
      </w:pPr>
      <w:r w:rsidDel="00000000" w:rsidR="00000000" w:rsidRPr="00000000">
        <w:rPr>
          <w:sz w:val="20"/>
          <w:szCs w:val="20"/>
          <w:rtl w:val="0"/>
        </w:rPr>
        <w:t xml:space="preserve">                "timestamp": 1757643266.7420337,</w:t>
      </w:r>
    </w:p>
    <w:p w:rsidR="00000000" w:rsidDel="00000000" w:rsidP="00000000" w:rsidRDefault="00000000" w:rsidRPr="00000000" w14:paraId="0000009B">
      <w:pPr>
        <w:rPr>
          <w:sz w:val="20"/>
          <w:szCs w:val="20"/>
        </w:rPr>
      </w:pPr>
      <w:r w:rsidDel="00000000" w:rsidR="00000000" w:rsidRPr="00000000">
        <w:rPr>
          <w:sz w:val="20"/>
          <w:szCs w:val="20"/>
          <w:rtl w:val="0"/>
        </w:rPr>
        <w:t xml:space="preserve">                "customer_id": "50471867",</w:t>
      </w:r>
    </w:p>
    <w:p w:rsidR="00000000" w:rsidDel="00000000" w:rsidP="00000000" w:rsidRDefault="00000000" w:rsidRPr="00000000" w14:paraId="0000009C">
      <w:pPr>
        <w:rPr>
          <w:sz w:val="20"/>
          <w:szCs w:val="20"/>
        </w:rPr>
      </w:pPr>
      <w:r w:rsidDel="00000000" w:rsidR="00000000" w:rsidRPr="00000000">
        <w:rPr>
          <w:sz w:val="20"/>
          <w:szCs w:val="20"/>
          <w:rtl w:val="0"/>
        </w:rPr>
        <w:t xml:space="preserve">                "error": "",</w:t>
      </w:r>
    </w:p>
    <w:p w:rsidR="00000000" w:rsidDel="00000000" w:rsidP="00000000" w:rsidRDefault="00000000" w:rsidRPr="00000000" w14:paraId="0000009D">
      <w:pPr>
        <w:rPr>
          <w:sz w:val="20"/>
          <w:szCs w:val="20"/>
        </w:rPr>
      </w:pPr>
      <w:r w:rsidDel="00000000" w:rsidR="00000000" w:rsidRPr="00000000">
        <w:rPr>
          <w:sz w:val="20"/>
          <w:szCs w:val="20"/>
          <w:rtl w:val="0"/>
        </w:rPr>
        <w:t xml:space="preserve">                "status": "Success"</w:t>
      </w:r>
    </w:p>
    <w:p w:rsidR="00000000" w:rsidDel="00000000" w:rsidP="00000000" w:rsidRDefault="00000000" w:rsidRPr="00000000" w14:paraId="0000009E">
      <w:pPr>
        <w:rPr>
          <w:sz w:val="20"/>
          <w:szCs w:val="20"/>
        </w:rPr>
      </w:pPr>
      <w:r w:rsidDel="00000000" w:rsidR="00000000" w:rsidRPr="00000000">
        <w:rPr>
          <w:sz w:val="20"/>
          <w:szCs w:val="20"/>
          <w:rtl w:val="0"/>
        </w:rPr>
        <w:t xml:space="preserve">            },</w:t>
      </w:r>
    </w:p>
    <w:p w:rsidR="00000000" w:rsidDel="00000000" w:rsidP="00000000" w:rsidRDefault="00000000" w:rsidRPr="00000000" w14:paraId="0000009F">
      <w:pPr>
        <w:rPr>
          <w:sz w:val="20"/>
          <w:szCs w:val="20"/>
        </w:rPr>
      </w:pPr>
      <w:r w:rsidDel="00000000" w:rsidR="00000000" w:rsidRPr="00000000">
        <w:rPr>
          <w:sz w:val="20"/>
          <w:szCs w:val="20"/>
          <w:rtl w:val="0"/>
        </w:rPr>
        <w:t xml:space="preserve">            "Cerillion": {</w:t>
      </w:r>
    </w:p>
    <w:p w:rsidR="00000000" w:rsidDel="00000000" w:rsidP="00000000" w:rsidRDefault="00000000" w:rsidRPr="00000000" w14:paraId="000000A0">
      <w:pPr>
        <w:rPr>
          <w:sz w:val="20"/>
          <w:szCs w:val="20"/>
        </w:rPr>
      </w:pPr>
      <w:r w:rsidDel="00000000" w:rsidR="00000000" w:rsidRPr="00000000">
        <w:rPr>
          <w:sz w:val="20"/>
          <w:szCs w:val="20"/>
          <w:rtl w:val="0"/>
        </w:rPr>
        <w:t xml:space="preserve">                "due_amount": "0",</w:t>
      </w:r>
    </w:p>
    <w:p w:rsidR="00000000" w:rsidDel="00000000" w:rsidP="00000000" w:rsidRDefault="00000000" w:rsidRPr="00000000" w14:paraId="000000A1">
      <w:pPr>
        <w:rPr>
          <w:sz w:val="20"/>
          <w:szCs w:val="20"/>
        </w:rPr>
      </w:pPr>
      <w:r w:rsidDel="00000000" w:rsidR="00000000" w:rsidRPr="00000000">
        <w:rPr>
          <w:sz w:val="20"/>
          <w:szCs w:val="20"/>
          <w:rtl w:val="0"/>
        </w:rPr>
        <w:t xml:space="preserve">                "sales_bar_note_uid": "0",</w:t>
      </w:r>
    </w:p>
    <w:p w:rsidR="00000000" w:rsidDel="00000000" w:rsidP="00000000" w:rsidRDefault="00000000" w:rsidRPr="00000000" w14:paraId="000000A2">
      <w:pPr>
        <w:rPr>
          <w:sz w:val="20"/>
          <w:szCs w:val="20"/>
        </w:rPr>
      </w:pPr>
      <w:r w:rsidDel="00000000" w:rsidR="00000000" w:rsidRPr="00000000">
        <w:rPr>
          <w:sz w:val="20"/>
          <w:szCs w:val="20"/>
          <w:rtl w:val="0"/>
        </w:rPr>
        <w:t xml:space="preserve">                "fault_alarm": "None",</w:t>
      </w:r>
    </w:p>
    <w:p w:rsidR="00000000" w:rsidDel="00000000" w:rsidP="00000000" w:rsidRDefault="00000000" w:rsidRPr="00000000" w14:paraId="000000A3">
      <w:pPr>
        <w:rPr>
          <w:sz w:val="20"/>
          <w:szCs w:val="20"/>
        </w:rPr>
      </w:pPr>
      <w:r w:rsidDel="00000000" w:rsidR="00000000" w:rsidRPr="00000000">
        <w:rPr>
          <w:sz w:val="20"/>
          <w:szCs w:val="20"/>
          <w:rtl w:val="0"/>
        </w:rPr>
        <w:t xml:space="preserve">                "mac_address": {</w:t>
      </w:r>
    </w:p>
    <w:p w:rsidR="00000000" w:rsidDel="00000000" w:rsidP="00000000" w:rsidRDefault="00000000" w:rsidRPr="00000000" w14:paraId="000000A4">
      <w:pPr>
        <w:rPr>
          <w:sz w:val="20"/>
          <w:szCs w:val="20"/>
        </w:rPr>
      </w:pPr>
      <w:r w:rsidDel="00000000" w:rsidR="00000000" w:rsidRPr="00000000">
        <w:rPr>
          <w:sz w:val="20"/>
          <w:szCs w:val="20"/>
          <w:rtl w:val="0"/>
        </w:rPr>
        <w:t xml:space="preserve">                    "0": "E457406B3840"</w:t>
      </w:r>
    </w:p>
    <w:p w:rsidR="00000000" w:rsidDel="00000000" w:rsidP="00000000" w:rsidRDefault="00000000" w:rsidRPr="00000000" w14:paraId="000000A5">
      <w:pPr>
        <w:rPr>
          <w:sz w:val="20"/>
          <w:szCs w:val="20"/>
        </w:rPr>
      </w:pPr>
      <w:r w:rsidDel="00000000" w:rsidR="00000000" w:rsidRPr="00000000">
        <w:rPr>
          <w:sz w:val="20"/>
          <w:szCs w:val="20"/>
          <w:rtl w:val="0"/>
        </w:rPr>
        <w:t xml:space="preserve">                },</w:t>
      </w:r>
    </w:p>
    <w:p w:rsidR="00000000" w:rsidDel="00000000" w:rsidP="00000000" w:rsidRDefault="00000000" w:rsidRPr="00000000" w14:paraId="000000A6">
      <w:pPr>
        <w:rPr>
          <w:sz w:val="20"/>
          <w:szCs w:val="20"/>
        </w:rPr>
      </w:pPr>
      <w:r w:rsidDel="00000000" w:rsidR="00000000" w:rsidRPr="00000000">
        <w:rPr>
          <w:sz w:val="20"/>
          <w:szCs w:val="20"/>
          <w:rtl w:val="0"/>
        </w:rPr>
        <w:t xml:space="preserve">                "tos_yn": "N",</w:t>
      </w:r>
    </w:p>
    <w:p w:rsidR="00000000" w:rsidDel="00000000" w:rsidP="00000000" w:rsidRDefault="00000000" w:rsidRPr="00000000" w14:paraId="000000A7">
      <w:pPr>
        <w:rPr>
          <w:sz w:val="20"/>
          <w:szCs w:val="20"/>
        </w:rPr>
      </w:pPr>
      <w:r w:rsidDel="00000000" w:rsidR="00000000" w:rsidRPr="00000000">
        <w:rPr>
          <w:sz w:val="20"/>
          <w:szCs w:val="20"/>
          <w:rtl w:val="0"/>
        </w:rPr>
        <w:t xml:space="preserve">                "account_status": "Upgrade Hold",</w:t>
      </w:r>
    </w:p>
    <w:p w:rsidR="00000000" w:rsidDel="00000000" w:rsidP="00000000" w:rsidRDefault="00000000" w:rsidRPr="00000000" w14:paraId="000000A8">
      <w:pPr>
        <w:rPr>
          <w:sz w:val="20"/>
          <w:szCs w:val="20"/>
        </w:rPr>
      </w:pPr>
      <w:r w:rsidDel="00000000" w:rsidR="00000000" w:rsidRPr="00000000">
        <w:rPr>
          <w:sz w:val="20"/>
          <w:szCs w:val="20"/>
          <w:rtl w:val="0"/>
        </w:rPr>
        <w:t xml:space="preserve">                "customer_id": "50471867",</w:t>
      </w:r>
    </w:p>
    <w:p w:rsidR="00000000" w:rsidDel="00000000" w:rsidP="00000000" w:rsidRDefault="00000000" w:rsidRPr="00000000" w14:paraId="000000A9">
      <w:pPr>
        <w:rPr>
          <w:sz w:val="20"/>
          <w:szCs w:val="20"/>
        </w:rPr>
      </w:pPr>
      <w:r w:rsidDel="00000000" w:rsidR="00000000" w:rsidRPr="00000000">
        <w:rPr>
          <w:sz w:val="20"/>
          <w:szCs w:val="20"/>
          <w:rtl w:val="0"/>
        </w:rPr>
        <w:t xml:space="preserve">                "bu_id": "JM",</w:t>
      </w:r>
    </w:p>
    <w:p w:rsidR="00000000" w:rsidDel="00000000" w:rsidP="00000000" w:rsidRDefault="00000000" w:rsidRPr="00000000" w14:paraId="000000AA">
      <w:pPr>
        <w:rPr>
          <w:sz w:val="20"/>
          <w:szCs w:val="20"/>
        </w:rPr>
      </w:pPr>
      <w:r w:rsidDel="00000000" w:rsidR="00000000" w:rsidRPr="00000000">
        <w:rPr>
          <w:sz w:val="20"/>
          <w:szCs w:val="20"/>
          <w:rtl w:val="0"/>
        </w:rPr>
        <w:t xml:space="preserve">                "error": "NA",</w:t>
      </w:r>
    </w:p>
    <w:p w:rsidR="00000000" w:rsidDel="00000000" w:rsidP="00000000" w:rsidRDefault="00000000" w:rsidRPr="00000000" w14:paraId="000000AB">
      <w:pPr>
        <w:rPr>
          <w:sz w:val="20"/>
          <w:szCs w:val="20"/>
        </w:rPr>
      </w:pPr>
      <w:r w:rsidDel="00000000" w:rsidR="00000000" w:rsidRPr="00000000">
        <w:rPr>
          <w:sz w:val="20"/>
          <w:szCs w:val="20"/>
          <w:rtl w:val="0"/>
        </w:rPr>
        <w:t xml:space="preserve">                "account_alarm": "None",</w:t>
      </w:r>
    </w:p>
    <w:p w:rsidR="00000000" w:rsidDel="00000000" w:rsidP="00000000" w:rsidRDefault="00000000" w:rsidRPr="00000000" w14:paraId="000000AC">
      <w:pPr>
        <w:rPr>
          <w:sz w:val="20"/>
          <w:szCs w:val="20"/>
        </w:rPr>
      </w:pPr>
      <w:r w:rsidDel="00000000" w:rsidR="00000000" w:rsidRPr="00000000">
        <w:rPr>
          <w:sz w:val="20"/>
          <w:szCs w:val="20"/>
          <w:rtl w:val="0"/>
        </w:rPr>
        <w:t xml:space="preserve">                "status": "success",</w:t>
      </w:r>
    </w:p>
    <w:p w:rsidR="00000000" w:rsidDel="00000000" w:rsidP="00000000" w:rsidRDefault="00000000" w:rsidRPr="00000000" w14:paraId="000000AD">
      <w:pPr>
        <w:rPr>
          <w:sz w:val="20"/>
          <w:szCs w:val="20"/>
        </w:rPr>
      </w:pPr>
      <w:r w:rsidDel="00000000" w:rsidR="00000000" w:rsidRPr="00000000">
        <w:rPr>
          <w:sz w:val="20"/>
          <w:szCs w:val="20"/>
          <w:rtl w:val="0"/>
        </w:rPr>
        <w:t xml:space="preserve">                "timestamp": "20250912021428"</w:t>
      </w:r>
    </w:p>
    <w:p w:rsidR="00000000" w:rsidDel="00000000" w:rsidP="00000000" w:rsidRDefault="00000000" w:rsidRPr="00000000" w14:paraId="000000AE">
      <w:pPr>
        <w:rPr>
          <w:sz w:val="20"/>
          <w:szCs w:val="20"/>
        </w:rPr>
      </w:pPr>
      <w:r w:rsidDel="00000000" w:rsidR="00000000" w:rsidRPr="00000000">
        <w:rPr>
          <w:sz w:val="20"/>
          <w:szCs w:val="20"/>
          <w:rtl w:val="0"/>
        </w:rPr>
        <w:t xml:space="preserve">            },</w:t>
      </w:r>
    </w:p>
    <w:p w:rsidR="00000000" w:rsidDel="00000000" w:rsidP="00000000" w:rsidRDefault="00000000" w:rsidRPr="00000000" w14:paraId="000000AF">
      <w:pPr>
        <w:rPr>
          <w:sz w:val="20"/>
          <w:szCs w:val="20"/>
        </w:rPr>
      </w:pPr>
      <w:r w:rsidDel="00000000" w:rsidR="00000000" w:rsidRPr="00000000">
        <w:rPr>
          <w:sz w:val="20"/>
          <w:szCs w:val="20"/>
          <w:rtl w:val="0"/>
        </w:rPr>
        <w:t xml:space="preserve">            "customer_id": "50471867",</w:t>
      </w:r>
    </w:p>
    <w:p w:rsidR="00000000" w:rsidDel="00000000" w:rsidP="00000000" w:rsidRDefault="00000000" w:rsidRPr="00000000" w14:paraId="000000B0">
      <w:pPr>
        <w:rPr>
          <w:sz w:val="20"/>
          <w:szCs w:val="20"/>
        </w:rPr>
      </w:pPr>
      <w:r w:rsidDel="00000000" w:rsidR="00000000" w:rsidRPr="00000000">
        <w:rPr>
          <w:sz w:val="20"/>
          <w:szCs w:val="20"/>
          <w:rtl w:val="0"/>
        </w:rPr>
        <w:t xml:space="preserve">            "bu_id": "JM"</w:t>
      </w:r>
    </w:p>
    <w:p w:rsidR="00000000" w:rsidDel="00000000" w:rsidP="00000000" w:rsidRDefault="00000000" w:rsidRPr="00000000" w14:paraId="000000B1">
      <w:pPr>
        <w:rPr>
          <w:sz w:val="20"/>
          <w:szCs w:val="20"/>
        </w:rPr>
      </w:pPr>
      <w:r w:rsidDel="00000000" w:rsidR="00000000" w:rsidRPr="00000000">
        <w:rPr>
          <w:sz w:val="20"/>
          <w:szCs w:val="20"/>
          <w:rtl w:val="0"/>
        </w:rPr>
        <w:t xml:space="preserve">        }</w:t>
      </w:r>
    </w:p>
    <w:p w:rsidR="00000000" w:rsidDel="00000000" w:rsidP="00000000" w:rsidRDefault="00000000" w:rsidRPr="00000000" w14:paraId="000000B2">
      <w:pPr>
        <w:rPr>
          <w:sz w:val="20"/>
          <w:szCs w:val="20"/>
        </w:rPr>
      </w:pPr>
      <w:r w:rsidDel="00000000" w:rsidR="00000000" w:rsidRPr="00000000">
        <w:rPr>
          <w:sz w:val="20"/>
          <w:szCs w:val="20"/>
          <w:rtl w:val="0"/>
        </w:rPr>
        <w:t xml:space="preserve">    }</w:t>
      </w:r>
    </w:p>
    <w:p w:rsidR="00000000" w:rsidDel="00000000" w:rsidP="00000000" w:rsidRDefault="00000000" w:rsidRPr="00000000" w14:paraId="000000B3">
      <w:pPr>
        <w:rPr>
          <w:sz w:val="20"/>
          <w:szCs w:val="20"/>
        </w:rPr>
      </w:pPr>
      <w:r w:rsidDel="00000000" w:rsidR="00000000" w:rsidRPr="00000000">
        <w:rPr>
          <w:sz w:val="20"/>
          <w:szCs w:val="20"/>
          <w:rtl w:val="0"/>
        </w:rPr>
        <w:t xml:space="preserve">}</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7. Ticket #28685</w:t>
      </w:r>
    </w:p>
    <w:p w:rsidR="00000000" w:rsidDel="00000000" w:rsidP="00000000" w:rsidRDefault="00000000" w:rsidRPr="00000000" w14:paraId="000000B7">
      <w:pPr>
        <w:rPr>
          <w:sz w:val="20"/>
          <w:szCs w:val="20"/>
        </w:rPr>
      </w:pPr>
      <w:r w:rsidDel="00000000" w:rsidR="00000000" w:rsidRPr="00000000">
        <w:rPr>
          <w:b w:val="1"/>
          <w:bCs w:val="1"/>
          <w:sz w:val="20"/>
          <w:szCs w:val="20"/>
          <w:rtl w:val="0"/>
        </w:rPr>
        <w:t xml:space="preserve">Sub:</w:t>
      </w:r>
      <w:r w:rsidDel="00000000" w:rsidR="00000000" w:rsidRPr="00000000">
        <w:rPr>
          <w:sz w:val="20"/>
          <w:szCs w:val="20"/>
          <w:rtl w:val="0"/>
        </w:rPr>
        <w:t xml:space="preserve"> Re: CADI billing cases</w:t>
      </w:r>
    </w:p>
    <w:p w:rsidR="00000000" w:rsidDel="00000000" w:rsidP="00000000" w:rsidRDefault="00000000" w:rsidRPr="00000000" w14:paraId="000000B8">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:Hello dvsum team, Happy holidays! Hey, I need your help. Could you please confirm with us the rules to consider a case as billing in CADDI? We have this conversationID as reference (Jamaica), but we are not completely sure why it was considered as billing: 3279aa68-4c8c-49a5-ae91-7df89a14fb26. Thank you!</w:t>
      </w:r>
    </w:p>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Solution: </w:t>
      </w:r>
      <w:r w:rsidDel="00000000" w:rsidR="00000000" w:rsidRPr="00000000">
        <w:rPr>
          <w:sz w:val="20"/>
          <w:szCs w:val="20"/>
          <w:rtl w:val="0"/>
        </w:rPr>
        <w:t xml:space="preserve">For this ticket we checked with Vishal and provided the logic to consider a case as billing in CADDI for both FTTH and HFC separately and regarding conversationID they had shared was not found in the CADDI.</w:t>
        <w:br w:type="textWrapping"/>
      </w:r>
      <w:r w:rsidDel="00000000" w:rsidR="00000000" w:rsidRPr="00000000">
        <w:rPr>
          <w:b w:val="1"/>
          <w:bCs w:val="1"/>
          <w:sz w:val="20"/>
          <w:szCs w:val="20"/>
          <w:rtl w:val="0"/>
        </w:rPr>
        <w:t xml:space="preserve">HFC Connection:</w:t>
      </w:r>
    </w:p>
    <w:p w:rsidR="00000000" w:rsidDel="00000000" w:rsidP="00000000" w:rsidRDefault="00000000" w:rsidRPr="00000000" w14:paraId="000000BA">
      <w:pPr>
        <w:rPr>
          <w:sz w:val="20"/>
          <w:szCs w:val="20"/>
        </w:rPr>
      </w:pPr>
      <w:r w:rsidDel="00000000" w:rsidR="00000000" w:rsidRPr="00000000">
        <w:rPr>
          <w:sz w:val="20"/>
          <w:szCs w:val="20"/>
          <w:rtl w:val="0"/>
        </w:rPr>
        <w:t xml:space="preserve">An account is considered to have a billing issue if the value of Cerillion.account_status is any one of the following (account considered suspended):</w:t>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"Suspend (Soft Disconnect)",</w:t>
      </w:r>
    </w:p>
    <w:p w:rsidR="00000000" w:rsidDel="00000000" w:rsidP="00000000" w:rsidRDefault="00000000" w:rsidRPr="00000000" w14:paraId="000000BD">
      <w:pPr>
        <w:rPr>
          <w:sz w:val="20"/>
          <w:szCs w:val="20"/>
        </w:rPr>
      </w:pPr>
      <w:r w:rsidDel="00000000" w:rsidR="00000000" w:rsidRPr="00000000">
        <w:rPr>
          <w:sz w:val="20"/>
          <w:szCs w:val="20"/>
          <w:rtl w:val="0"/>
        </w:rPr>
        <w:t xml:space="preserve">"Suspend",</w:t>
      </w:r>
    </w:p>
    <w:p w:rsidR="00000000" w:rsidDel="00000000" w:rsidP="00000000" w:rsidRDefault="00000000" w:rsidRPr="00000000" w14:paraId="000000BE">
      <w:pPr>
        <w:rPr>
          <w:sz w:val="20"/>
          <w:szCs w:val="20"/>
        </w:rPr>
      </w:pPr>
      <w:r w:rsidDel="00000000" w:rsidR="00000000" w:rsidRPr="00000000">
        <w:rPr>
          <w:sz w:val="20"/>
          <w:szCs w:val="20"/>
          <w:rtl w:val="0"/>
        </w:rPr>
        <w:t xml:space="preserve">"Suspended",</w:t>
      </w:r>
    </w:p>
    <w:p w:rsidR="00000000" w:rsidDel="00000000" w:rsidP="00000000" w:rsidRDefault="00000000" w:rsidRPr="00000000" w14:paraId="000000BF">
      <w:pPr>
        <w:rPr>
          <w:sz w:val="20"/>
          <w:szCs w:val="20"/>
        </w:rPr>
      </w:pPr>
      <w:r w:rsidDel="00000000" w:rsidR="00000000" w:rsidRPr="00000000">
        <w:rPr>
          <w:sz w:val="20"/>
          <w:szCs w:val="20"/>
          <w:rtl w:val="0"/>
        </w:rPr>
        <w:t xml:space="preserve">"Soft Disconnect",</w:t>
      </w:r>
    </w:p>
    <w:p w:rsidR="00000000" w:rsidDel="00000000" w:rsidP="00000000" w:rsidRDefault="00000000" w:rsidRPr="00000000" w14:paraId="000000C0">
      <w:pPr>
        <w:rPr>
          <w:sz w:val="20"/>
          <w:szCs w:val="20"/>
        </w:rPr>
      </w:pPr>
      <w:r w:rsidDel="00000000" w:rsidR="00000000" w:rsidRPr="00000000">
        <w:rPr>
          <w:sz w:val="20"/>
          <w:szCs w:val="20"/>
          <w:rtl w:val="0"/>
        </w:rPr>
        <w:t xml:space="preserve">"Comm - Suspend Service(Soft)",</w:t>
      </w:r>
    </w:p>
    <w:p w:rsidR="00000000" w:rsidDel="00000000" w:rsidP="00000000" w:rsidRDefault="00000000" w:rsidRPr="00000000" w14:paraId="000000C1">
      <w:pPr>
        <w:rPr>
          <w:sz w:val="20"/>
          <w:szCs w:val="20"/>
        </w:rPr>
      </w:pPr>
      <w:r w:rsidDel="00000000" w:rsidR="00000000" w:rsidRPr="00000000">
        <w:rPr>
          <w:sz w:val="20"/>
          <w:szCs w:val="20"/>
          <w:rtl w:val="0"/>
        </w:rPr>
        <w:t xml:space="preserve">"Suspend Service(Soft Disc)",</w:t>
      </w:r>
    </w:p>
    <w:p w:rsidR="00000000" w:rsidDel="00000000" w:rsidP="00000000" w:rsidRDefault="00000000" w:rsidRPr="00000000" w14:paraId="000000C2">
      <w:pPr>
        <w:rPr>
          <w:sz w:val="20"/>
          <w:szCs w:val="20"/>
        </w:rPr>
      </w:pPr>
      <w:r w:rsidDel="00000000" w:rsidR="00000000" w:rsidRPr="00000000">
        <w:rPr>
          <w:sz w:val="20"/>
          <w:szCs w:val="20"/>
          <w:rtl w:val="0"/>
        </w:rPr>
        <w:t xml:space="preserve">"Residential Soft Disconnect",</w:t>
      </w:r>
    </w:p>
    <w:p w:rsidR="00000000" w:rsidDel="00000000" w:rsidP="00000000" w:rsidRDefault="00000000" w:rsidRPr="00000000" w14:paraId="000000C3">
      <w:pPr>
        <w:rPr>
          <w:sz w:val="20"/>
          <w:szCs w:val="20"/>
        </w:rPr>
      </w:pPr>
      <w:r w:rsidDel="00000000" w:rsidR="00000000" w:rsidRPr="00000000">
        <w:rPr>
          <w:sz w:val="20"/>
          <w:szCs w:val="20"/>
          <w:rtl w:val="0"/>
        </w:rPr>
        <w:t xml:space="preserve">"COM - Suspend (Soft Disc.)",</w:t>
      </w:r>
    </w:p>
    <w:p w:rsidR="00000000" w:rsidDel="00000000" w:rsidP="00000000" w:rsidRDefault="00000000" w:rsidRPr="00000000" w14:paraId="000000C4">
      <w:pPr>
        <w:rPr>
          <w:sz w:val="20"/>
          <w:szCs w:val="20"/>
        </w:rPr>
      </w:pPr>
      <w:r w:rsidDel="00000000" w:rsidR="00000000" w:rsidRPr="00000000">
        <w:rPr>
          <w:sz w:val="20"/>
          <w:szCs w:val="20"/>
          <w:rtl w:val="0"/>
        </w:rPr>
        <w:t xml:space="preserve">"T-No service at all",</w:t>
      </w:r>
    </w:p>
    <w:p w:rsidR="00000000" w:rsidDel="00000000" w:rsidP="00000000" w:rsidRDefault="00000000" w:rsidRPr="00000000" w14:paraId="000000C5">
      <w:pPr>
        <w:rPr>
          <w:sz w:val="20"/>
          <w:szCs w:val="20"/>
        </w:rPr>
      </w:pPr>
      <w:r w:rsidDel="00000000" w:rsidR="00000000" w:rsidRPr="00000000">
        <w:rPr>
          <w:sz w:val="20"/>
          <w:szCs w:val="20"/>
          <w:rtl w:val="0"/>
        </w:rPr>
        <w:t xml:space="preserve">"B-Call Barred",</w:t>
      </w:r>
    </w:p>
    <w:p w:rsidR="00000000" w:rsidDel="00000000" w:rsidP="00000000" w:rsidRDefault="00000000" w:rsidRPr="00000000" w14:paraId="000000C6">
      <w:pPr>
        <w:rPr>
          <w:sz w:val="20"/>
          <w:szCs w:val="20"/>
        </w:rPr>
      </w:pPr>
      <w:r w:rsidDel="00000000" w:rsidR="00000000" w:rsidRPr="00000000">
        <w:rPr>
          <w:sz w:val="20"/>
          <w:szCs w:val="20"/>
          <w:rtl w:val="0"/>
        </w:rPr>
        <w:t xml:space="preserve">"Write Off",</w:t>
      </w:r>
    </w:p>
    <w:p w:rsidR="00000000" w:rsidDel="00000000" w:rsidP="00000000" w:rsidRDefault="00000000" w:rsidRPr="00000000" w14:paraId="000000C7">
      <w:pPr>
        <w:rPr>
          <w:sz w:val="20"/>
          <w:szCs w:val="20"/>
        </w:rPr>
      </w:pPr>
      <w:r w:rsidDel="00000000" w:rsidR="00000000" w:rsidRPr="00000000">
        <w:rPr>
          <w:sz w:val="20"/>
          <w:szCs w:val="20"/>
          <w:rtl w:val="0"/>
        </w:rPr>
        <w:t xml:space="preserve">"Inhouse Collections Agent",</w:t>
      </w:r>
    </w:p>
    <w:p w:rsidR="00000000" w:rsidDel="00000000" w:rsidP="00000000" w:rsidRDefault="00000000" w:rsidRPr="00000000" w14:paraId="000000C8">
      <w:pPr>
        <w:rPr>
          <w:sz w:val="20"/>
          <w:szCs w:val="20"/>
        </w:rPr>
      </w:pPr>
      <w:r w:rsidDel="00000000" w:rsidR="00000000" w:rsidRPr="00000000">
        <w:rPr>
          <w:sz w:val="20"/>
          <w:szCs w:val="20"/>
          <w:rtl w:val="0"/>
        </w:rPr>
        <w:t xml:space="preserve">"Field Collections",</w:t>
      </w:r>
    </w:p>
    <w:p w:rsidR="00000000" w:rsidDel="00000000" w:rsidP="00000000" w:rsidRDefault="00000000" w:rsidRPr="00000000" w14:paraId="000000C9">
      <w:pPr>
        <w:rPr>
          <w:sz w:val="20"/>
          <w:szCs w:val="20"/>
        </w:rPr>
      </w:pPr>
      <w:r w:rsidDel="00000000" w:rsidR="00000000" w:rsidRPr="00000000">
        <w:rPr>
          <w:sz w:val="20"/>
          <w:szCs w:val="20"/>
          <w:rtl w:val="0"/>
        </w:rPr>
        <w:t xml:space="preserve">"Comm - Write Off",</w:t>
      </w:r>
    </w:p>
    <w:p w:rsidR="00000000" w:rsidDel="00000000" w:rsidP="00000000" w:rsidRDefault="00000000" w:rsidRPr="00000000" w14:paraId="000000CA">
      <w:pPr>
        <w:rPr>
          <w:sz w:val="20"/>
          <w:szCs w:val="20"/>
        </w:rPr>
      </w:pPr>
      <w:r w:rsidDel="00000000" w:rsidR="00000000" w:rsidRPr="00000000">
        <w:rPr>
          <w:sz w:val="20"/>
          <w:szCs w:val="20"/>
          <w:rtl w:val="0"/>
        </w:rPr>
        <w:t xml:space="preserve">"Dummy action for MGWO",</w:t>
      </w:r>
    </w:p>
    <w:p w:rsidR="00000000" w:rsidDel="00000000" w:rsidP="00000000" w:rsidRDefault="00000000" w:rsidRPr="00000000" w14:paraId="000000CB">
      <w:pPr>
        <w:rPr>
          <w:sz w:val="20"/>
          <w:szCs w:val="20"/>
        </w:rPr>
      </w:pPr>
      <w:r w:rsidDel="00000000" w:rsidR="00000000" w:rsidRPr="00000000">
        <w:rPr>
          <w:sz w:val="20"/>
          <w:szCs w:val="20"/>
          <w:rtl w:val="0"/>
        </w:rPr>
        <w:t xml:space="preserve">"External Collections Agency",</w:t>
      </w:r>
    </w:p>
    <w:p w:rsidR="00000000" w:rsidDel="00000000" w:rsidP="00000000" w:rsidRDefault="00000000" w:rsidRPr="00000000" w14:paraId="000000CC">
      <w:pPr>
        <w:rPr>
          <w:sz w:val="20"/>
          <w:szCs w:val="20"/>
        </w:rPr>
      </w:pPr>
      <w:r w:rsidDel="00000000" w:rsidR="00000000" w:rsidRPr="00000000">
        <w:rPr>
          <w:sz w:val="20"/>
          <w:szCs w:val="20"/>
          <w:rtl w:val="0"/>
        </w:rPr>
        <w:t xml:space="preserve">"Disconnect Service",</w:t>
      </w:r>
    </w:p>
    <w:p w:rsidR="00000000" w:rsidDel="00000000" w:rsidP="00000000" w:rsidRDefault="00000000" w:rsidRPr="00000000" w14:paraId="000000CD">
      <w:pPr>
        <w:rPr>
          <w:sz w:val="20"/>
          <w:szCs w:val="20"/>
        </w:rPr>
      </w:pPr>
      <w:r w:rsidDel="00000000" w:rsidR="00000000" w:rsidRPr="00000000">
        <w:rPr>
          <w:sz w:val="20"/>
          <w:szCs w:val="20"/>
          <w:rtl w:val="0"/>
        </w:rPr>
        <w:t xml:space="preserve">"Retention Commence",</w:t>
      </w:r>
    </w:p>
    <w:p w:rsidR="00000000" w:rsidDel="00000000" w:rsidP="00000000" w:rsidRDefault="00000000" w:rsidRPr="00000000" w14:paraId="000000CE">
      <w:pPr>
        <w:rPr>
          <w:sz w:val="20"/>
          <w:szCs w:val="20"/>
        </w:rPr>
      </w:pPr>
      <w:r w:rsidDel="00000000" w:rsidR="00000000" w:rsidRPr="00000000">
        <w:rPr>
          <w:sz w:val="20"/>
          <w:szCs w:val="20"/>
          <w:rtl w:val="0"/>
        </w:rPr>
        <w:t xml:space="preserve">"Comm - Disconnect Service",</w:t>
      </w:r>
    </w:p>
    <w:p w:rsidR="00000000" w:rsidDel="00000000" w:rsidP="00000000" w:rsidRDefault="00000000" w:rsidRPr="00000000" w14:paraId="000000CF">
      <w:pPr>
        <w:rPr>
          <w:sz w:val="20"/>
          <w:szCs w:val="20"/>
        </w:rPr>
      </w:pPr>
      <w:r w:rsidDel="00000000" w:rsidR="00000000" w:rsidRPr="00000000">
        <w:rPr>
          <w:sz w:val="20"/>
          <w:szCs w:val="20"/>
          <w:rtl w:val="0"/>
        </w:rPr>
        <w:t xml:space="preserve">"Residential Disconnect Service",</w:t>
      </w:r>
    </w:p>
    <w:p w:rsidR="00000000" w:rsidDel="00000000" w:rsidP="00000000" w:rsidRDefault="00000000" w:rsidRPr="00000000" w14:paraId="000000D0">
      <w:pPr>
        <w:rPr>
          <w:sz w:val="20"/>
          <w:szCs w:val="20"/>
        </w:rPr>
      </w:pPr>
      <w:r w:rsidDel="00000000" w:rsidR="00000000" w:rsidRPr="00000000">
        <w:rPr>
          <w:sz w:val="20"/>
          <w:szCs w:val="20"/>
          <w:rtl w:val="0"/>
        </w:rPr>
        <w:t xml:space="preserve">"Residential Disc.",</w:t>
      </w:r>
    </w:p>
    <w:p w:rsidR="00000000" w:rsidDel="00000000" w:rsidP="00000000" w:rsidRDefault="00000000" w:rsidRPr="00000000" w14:paraId="000000D1">
      <w:pPr>
        <w:rPr>
          <w:sz w:val="20"/>
          <w:szCs w:val="20"/>
        </w:rPr>
      </w:pPr>
      <w:r w:rsidDel="00000000" w:rsidR="00000000" w:rsidRPr="00000000">
        <w:rPr>
          <w:sz w:val="20"/>
          <w:szCs w:val="20"/>
          <w:rtl w:val="0"/>
        </w:rPr>
        <w:t xml:space="preserve">"COM - Disconnect Service",</w:t>
      </w:r>
    </w:p>
    <w:p w:rsidR="00000000" w:rsidDel="00000000" w:rsidP="00000000" w:rsidRDefault="00000000" w:rsidRPr="00000000" w14:paraId="000000D2">
      <w:pPr>
        <w:rPr>
          <w:sz w:val="20"/>
          <w:szCs w:val="20"/>
        </w:rPr>
      </w:pPr>
      <w:r w:rsidDel="00000000" w:rsidR="00000000" w:rsidRPr="00000000">
        <w:rPr>
          <w:sz w:val="20"/>
          <w:szCs w:val="20"/>
          <w:rtl w:val="0"/>
        </w:rPr>
        <w:t xml:space="preserve">"S-No service at all",</w:t>
      </w:r>
    </w:p>
    <w:p w:rsidR="00000000" w:rsidDel="00000000" w:rsidP="00000000" w:rsidRDefault="00000000" w:rsidRPr="00000000" w14:paraId="000000D3">
      <w:pPr>
        <w:rPr>
          <w:sz w:val="20"/>
          <w:szCs w:val="20"/>
        </w:rPr>
      </w:pPr>
      <w:r w:rsidDel="00000000" w:rsidR="00000000" w:rsidRPr="00000000">
        <w:rPr>
          <w:sz w:val="20"/>
          <w:szCs w:val="20"/>
          <w:rtl w:val="0"/>
        </w:rPr>
        <w:t xml:space="preserve">"C-No service at all"</w:t>
      </w:r>
    </w:p>
    <w:p w:rsidR="00000000" w:rsidDel="00000000" w:rsidP="00000000" w:rsidRDefault="00000000" w:rsidRPr="00000000" w14:paraId="000000D4">
      <w:pPr>
        <w:rPr>
          <w:sz w:val="20"/>
          <w:szCs w:val="20"/>
        </w:rPr>
      </w:pPr>
      <w:r w:rsidDel="00000000" w:rsidR="00000000" w:rsidRPr="00000000">
        <w:rPr>
          <w:sz w:val="20"/>
          <w:szCs w:val="20"/>
          <w:rtl w:val="0"/>
        </w:rPr>
        <w:t xml:space="preserve">OR</w:t>
      </w:r>
    </w:p>
    <w:p w:rsidR="00000000" w:rsidDel="00000000" w:rsidP="00000000" w:rsidRDefault="00000000" w:rsidRPr="00000000" w14:paraId="000000D5">
      <w:pPr>
        <w:rPr>
          <w:sz w:val="20"/>
          <w:szCs w:val="20"/>
        </w:rPr>
      </w:pPr>
      <w:r w:rsidDel="00000000" w:rsidR="00000000" w:rsidRPr="00000000">
        <w:rPr>
          <w:sz w:val="20"/>
          <w:szCs w:val="20"/>
          <w:rtl w:val="0"/>
        </w:rPr>
        <w:t xml:space="preserve">If the Cerillion.TOS_YN flag is set to “Y” (Termination of Service), the account is also treated as a billing issue,</w:t>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b w:val="1"/>
          <w:bCs w:val="1"/>
          <w:sz w:val="20"/>
          <w:szCs w:val="20"/>
        </w:rPr>
      </w:pPr>
      <w:r w:rsidDel="00000000" w:rsidR="00000000" w:rsidRPr="00000000">
        <w:rPr>
          <w:b w:val="1"/>
          <w:bCs w:val="1"/>
          <w:sz w:val="20"/>
          <w:szCs w:val="20"/>
          <w:rtl w:val="0"/>
        </w:rPr>
        <w:t xml:space="preserve">FTTH Connection:</w:t>
      </w:r>
    </w:p>
    <w:p w:rsidR="00000000" w:rsidDel="00000000" w:rsidP="00000000" w:rsidRDefault="00000000" w:rsidRPr="00000000" w14:paraId="000000D8">
      <w:pPr>
        <w:rPr>
          <w:sz w:val="20"/>
          <w:szCs w:val="20"/>
        </w:rPr>
      </w:pPr>
      <w:r w:rsidDel="00000000" w:rsidR="00000000" w:rsidRPr="00000000">
        <w:rPr>
          <w:sz w:val="20"/>
          <w:szCs w:val="20"/>
          <w:rtl w:val="0"/>
        </w:rPr>
        <w:t xml:space="preserve">For the account_status in Liberate. If the account status matches any of the following values, the customer is considered to have a billing issue:</w:t>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sz w:val="20"/>
          <w:szCs w:val="20"/>
          <w:rtl w:val="0"/>
        </w:rPr>
        <w:t xml:space="preserve">"Suspend (Soft Disconnect)",</w:t>
      </w:r>
    </w:p>
    <w:p w:rsidR="00000000" w:rsidDel="00000000" w:rsidP="00000000" w:rsidRDefault="00000000" w:rsidRPr="00000000" w14:paraId="000000DB">
      <w:pPr>
        <w:rPr>
          <w:sz w:val="20"/>
          <w:szCs w:val="20"/>
        </w:rPr>
      </w:pPr>
      <w:r w:rsidDel="00000000" w:rsidR="00000000" w:rsidRPr="00000000">
        <w:rPr>
          <w:sz w:val="20"/>
          <w:szCs w:val="20"/>
          <w:rtl w:val="0"/>
        </w:rPr>
        <w:t xml:space="preserve">"Suspend",</w:t>
      </w:r>
    </w:p>
    <w:p w:rsidR="00000000" w:rsidDel="00000000" w:rsidP="00000000" w:rsidRDefault="00000000" w:rsidRPr="00000000" w14:paraId="000000DC">
      <w:pPr>
        <w:rPr>
          <w:sz w:val="20"/>
          <w:szCs w:val="20"/>
        </w:rPr>
      </w:pPr>
      <w:r w:rsidDel="00000000" w:rsidR="00000000" w:rsidRPr="00000000">
        <w:rPr>
          <w:sz w:val="20"/>
          <w:szCs w:val="20"/>
          <w:rtl w:val="0"/>
        </w:rPr>
        <w:t xml:space="preserve">"Suspended",</w:t>
      </w:r>
    </w:p>
    <w:p w:rsidR="00000000" w:rsidDel="00000000" w:rsidP="00000000" w:rsidRDefault="00000000" w:rsidRPr="00000000" w14:paraId="000000DD">
      <w:pPr>
        <w:rPr>
          <w:sz w:val="20"/>
          <w:szCs w:val="20"/>
        </w:rPr>
      </w:pPr>
      <w:r w:rsidDel="00000000" w:rsidR="00000000" w:rsidRPr="00000000">
        <w:rPr>
          <w:sz w:val="20"/>
          <w:szCs w:val="20"/>
          <w:rtl w:val="0"/>
        </w:rPr>
        <w:t xml:space="preserve">"Soft Disconnect",</w:t>
      </w:r>
    </w:p>
    <w:p w:rsidR="00000000" w:rsidDel="00000000" w:rsidP="00000000" w:rsidRDefault="00000000" w:rsidRPr="00000000" w14:paraId="000000DE">
      <w:pPr>
        <w:rPr>
          <w:sz w:val="20"/>
          <w:szCs w:val="20"/>
        </w:rPr>
      </w:pPr>
      <w:r w:rsidDel="00000000" w:rsidR="00000000" w:rsidRPr="00000000">
        <w:rPr>
          <w:sz w:val="20"/>
          <w:szCs w:val="20"/>
          <w:rtl w:val="0"/>
        </w:rPr>
        <w:t xml:space="preserve">"Comm - Suspend Service(Soft)",</w:t>
      </w:r>
    </w:p>
    <w:p w:rsidR="00000000" w:rsidDel="00000000" w:rsidP="00000000" w:rsidRDefault="00000000" w:rsidRPr="00000000" w14:paraId="000000DF">
      <w:pPr>
        <w:rPr>
          <w:sz w:val="20"/>
          <w:szCs w:val="20"/>
        </w:rPr>
      </w:pPr>
      <w:r w:rsidDel="00000000" w:rsidR="00000000" w:rsidRPr="00000000">
        <w:rPr>
          <w:sz w:val="20"/>
          <w:szCs w:val="20"/>
          <w:rtl w:val="0"/>
        </w:rPr>
        <w:t xml:space="preserve">"Suspend Service(Soft Disc)",</w:t>
      </w:r>
    </w:p>
    <w:p w:rsidR="00000000" w:rsidDel="00000000" w:rsidP="00000000" w:rsidRDefault="00000000" w:rsidRPr="00000000" w14:paraId="000000E0">
      <w:pPr>
        <w:rPr>
          <w:sz w:val="20"/>
          <w:szCs w:val="20"/>
        </w:rPr>
      </w:pPr>
      <w:r w:rsidDel="00000000" w:rsidR="00000000" w:rsidRPr="00000000">
        <w:rPr>
          <w:sz w:val="20"/>
          <w:szCs w:val="20"/>
          <w:rtl w:val="0"/>
        </w:rPr>
        <w:t xml:space="preserve">"Residential Soft Disconnect",</w:t>
      </w:r>
    </w:p>
    <w:p w:rsidR="00000000" w:rsidDel="00000000" w:rsidP="00000000" w:rsidRDefault="00000000" w:rsidRPr="00000000" w14:paraId="000000E1">
      <w:pPr>
        <w:rPr>
          <w:sz w:val="20"/>
          <w:szCs w:val="20"/>
        </w:rPr>
      </w:pPr>
      <w:r w:rsidDel="00000000" w:rsidR="00000000" w:rsidRPr="00000000">
        <w:rPr>
          <w:sz w:val="20"/>
          <w:szCs w:val="20"/>
          <w:rtl w:val="0"/>
        </w:rPr>
        <w:t xml:space="preserve">"COM - Suspend (Soft Disc.)",</w:t>
      </w:r>
    </w:p>
    <w:p w:rsidR="00000000" w:rsidDel="00000000" w:rsidP="00000000" w:rsidRDefault="00000000" w:rsidRPr="00000000" w14:paraId="000000E2">
      <w:pPr>
        <w:rPr>
          <w:sz w:val="20"/>
          <w:szCs w:val="20"/>
        </w:rPr>
      </w:pPr>
      <w:r w:rsidDel="00000000" w:rsidR="00000000" w:rsidRPr="00000000">
        <w:rPr>
          <w:sz w:val="20"/>
          <w:szCs w:val="20"/>
          <w:rtl w:val="0"/>
        </w:rPr>
        <w:t xml:space="preserve">"T-No service at all",</w:t>
      </w:r>
    </w:p>
    <w:p w:rsidR="00000000" w:rsidDel="00000000" w:rsidP="00000000" w:rsidRDefault="00000000" w:rsidRPr="00000000" w14:paraId="000000E3">
      <w:pPr>
        <w:rPr>
          <w:sz w:val="20"/>
          <w:szCs w:val="20"/>
        </w:rPr>
      </w:pPr>
      <w:r w:rsidDel="00000000" w:rsidR="00000000" w:rsidRPr="00000000">
        <w:rPr>
          <w:sz w:val="20"/>
          <w:szCs w:val="20"/>
          <w:rtl w:val="0"/>
        </w:rPr>
        <w:t xml:space="preserve">"B-Call Barred",</w:t>
      </w:r>
    </w:p>
    <w:p w:rsidR="00000000" w:rsidDel="00000000" w:rsidP="00000000" w:rsidRDefault="00000000" w:rsidRPr="00000000" w14:paraId="000000E4">
      <w:pPr>
        <w:rPr>
          <w:sz w:val="20"/>
          <w:szCs w:val="20"/>
        </w:rPr>
      </w:pPr>
      <w:r w:rsidDel="00000000" w:rsidR="00000000" w:rsidRPr="00000000">
        <w:rPr>
          <w:sz w:val="20"/>
          <w:szCs w:val="20"/>
          <w:rtl w:val="0"/>
        </w:rPr>
        <w:t xml:space="preserve">"Write Off",</w:t>
      </w:r>
    </w:p>
    <w:p w:rsidR="00000000" w:rsidDel="00000000" w:rsidP="00000000" w:rsidRDefault="00000000" w:rsidRPr="00000000" w14:paraId="000000E5">
      <w:pPr>
        <w:rPr>
          <w:sz w:val="20"/>
          <w:szCs w:val="20"/>
        </w:rPr>
      </w:pPr>
      <w:r w:rsidDel="00000000" w:rsidR="00000000" w:rsidRPr="00000000">
        <w:rPr>
          <w:sz w:val="20"/>
          <w:szCs w:val="20"/>
          <w:rtl w:val="0"/>
        </w:rPr>
        <w:t xml:space="preserve">"Inhouse Collections Agent",</w:t>
      </w:r>
    </w:p>
    <w:p w:rsidR="00000000" w:rsidDel="00000000" w:rsidP="00000000" w:rsidRDefault="00000000" w:rsidRPr="00000000" w14:paraId="000000E6">
      <w:pPr>
        <w:rPr>
          <w:sz w:val="20"/>
          <w:szCs w:val="20"/>
        </w:rPr>
      </w:pPr>
      <w:r w:rsidDel="00000000" w:rsidR="00000000" w:rsidRPr="00000000">
        <w:rPr>
          <w:sz w:val="20"/>
          <w:szCs w:val="20"/>
          <w:rtl w:val="0"/>
        </w:rPr>
        <w:t xml:space="preserve">"Field Collections",</w:t>
      </w:r>
    </w:p>
    <w:p w:rsidR="00000000" w:rsidDel="00000000" w:rsidP="00000000" w:rsidRDefault="00000000" w:rsidRPr="00000000" w14:paraId="000000E7">
      <w:pPr>
        <w:rPr>
          <w:sz w:val="20"/>
          <w:szCs w:val="20"/>
        </w:rPr>
      </w:pPr>
      <w:r w:rsidDel="00000000" w:rsidR="00000000" w:rsidRPr="00000000">
        <w:rPr>
          <w:sz w:val="20"/>
          <w:szCs w:val="20"/>
          <w:rtl w:val="0"/>
        </w:rPr>
        <w:t xml:space="preserve">"Comm - Write Off",</w:t>
      </w:r>
    </w:p>
    <w:p w:rsidR="00000000" w:rsidDel="00000000" w:rsidP="00000000" w:rsidRDefault="00000000" w:rsidRPr="00000000" w14:paraId="000000E8">
      <w:pPr>
        <w:rPr>
          <w:sz w:val="20"/>
          <w:szCs w:val="20"/>
        </w:rPr>
      </w:pPr>
      <w:r w:rsidDel="00000000" w:rsidR="00000000" w:rsidRPr="00000000">
        <w:rPr>
          <w:sz w:val="20"/>
          <w:szCs w:val="20"/>
          <w:rtl w:val="0"/>
        </w:rPr>
        <w:t xml:space="preserve">"Dummy action for MGWO",</w:t>
      </w:r>
    </w:p>
    <w:p w:rsidR="00000000" w:rsidDel="00000000" w:rsidP="00000000" w:rsidRDefault="00000000" w:rsidRPr="00000000" w14:paraId="000000E9">
      <w:pPr>
        <w:rPr>
          <w:sz w:val="20"/>
          <w:szCs w:val="20"/>
        </w:rPr>
      </w:pPr>
      <w:r w:rsidDel="00000000" w:rsidR="00000000" w:rsidRPr="00000000">
        <w:rPr>
          <w:sz w:val="20"/>
          <w:szCs w:val="20"/>
          <w:rtl w:val="0"/>
        </w:rPr>
        <w:t xml:space="preserve">"External Collections Agency",</w:t>
      </w:r>
    </w:p>
    <w:p w:rsidR="00000000" w:rsidDel="00000000" w:rsidP="00000000" w:rsidRDefault="00000000" w:rsidRPr="00000000" w14:paraId="000000EA">
      <w:pPr>
        <w:rPr>
          <w:sz w:val="20"/>
          <w:szCs w:val="20"/>
        </w:rPr>
      </w:pPr>
      <w:r w:rsidDel="00000000" w:rsidR="00000000" w:rsidRPr="00000000">
        <w:rPr>
          <w:sz w:val="20"/>
          <w:szCs w:val="20"/>
          <w:rtl w:val="0"/>
        </w:rPr>
        <w:t xml:space="preserve">"Disconnect Service",</w:t>
      </w:r>
    </w:p>
    <w:p w:rsidR="00000000" w:rsidDel="00000000" w:rsidP="00000000" w:rsidRDefault="00000000" w:rsidRPr="00000000" w14:paraId="000000EB">
      <w:pPr>
        <w:rPr>
          <w:sz w:val="20"/>
          <w:szCs w:val="20"/>
        </w:rPr>
      </w:pPr>
      <w:r w:rsidDel="00000000" w:rsidR="00000000" w:rsidRPr="00000000">
        <w:rPr>
          <w:sz w:val="20"/>
          <w:szCs w:val="20"/>
          <w:rtl w:val="0"/>
        </w:rPr>
        <w:t xml:space="preserve">"Retention Commence",</w:t>
      </w:r>
    </w:p>
    <w:p w:rsidR="00000000" w:rsidDel="00000000" w:rsidP="00000000" w:rsidRDefault="00000000" w:rsidRPr="00000000" w14:paraId="000000EC">
      <w:pPr>
        <w:rPr>
          <w:sz w:val="20"/>
          <w:szCs w:val="20"/>
        </w:rPr>
      </w:pPr>
      <w:r w:rsidDel="00000000" w:rsidR="00000000" w:rsidRPr="00000000">
        <w:rPr>
          <w:sz w:val="20"/>
          <w:szCs w:val="20"/>
          <w:rtl w:val="0"/>
        </w:rPr>
        <w:t xml:space="preserve">"Comm - Disconnect Service",</w:t>
      </w:r>
    </w:p>
    <w:p w:rsidR="00000000" w:rsidDel="00000000" w:rsidP="00000000" w:rsidRDefault="00000000" w:rsidRPr="00000000" w14:paraId="000000ED">
      <w:pPr>
        <w:rPr>
          <w:sz w:val="20"/>
          <w:szCs w:val="20"/>
        </w:rPr>
      </w:pPr>
      <w:r w:rsidDel="00000000" w:rsidR="00000000" w:rsidRPr="00000000">
        <w:rPr>
          <w:sz w:val="20"/>
          <w:szCs w:val="20"/>
          <w:rtl w:val="0"/>
        </w:rPr>
        <w:t xml:space="preserve">"Residential Disconnect Service",</w:t>
      </w:r>
    </w:p>
    <w:p w:rsidR="00000000" w:rsidDel="00000000" w:rsidP="00000000" w:rsidRDefault="00000000" w:rsidRPr="00000000" w14:paraId="000000EE">
      <w:pPr>
        <w:rPr>
          <w:sz w:val="20"/>
          <w:szCs w:val="20"/>
        </w:rPr>
      </w:pPr>
      <w:r w:rsidDel="00000000" w:rsidR="00000000" w:rsidRPr="00000000">
        <w:rPr>
          <w:sz w:val="20"/>
          <w:szCs w:val="20"/>
          <w:rtl w:val="0"/>
        </w:rPr>
        <w:t xml:space="preserve">"Residential Disc.",</w:t>
      </w:r>
    </w:p>
    <w:p w:rsidR="00000000" w:rsidDel="00000000" w:rsidP="00000000" w:rsidRDefault="00000000" w:rsidRPr="00000000" w14:paraId="000000EF">
      <w:pPr>
        <w:rPr>
          <w:sz w:val="20"/>
          <w:szCs w:val="20"/>
        </w:rPr>
      </w:pPr>
      <w:r w:rsidDel="00000000" w:rsidR="00000000" w:rsidRPr="00000000">
        <w:rPr>
          <w:sz w:val="20"/>
          <w:szCs w:val="20"/>
          <w:rtl w:val="0"/>
        </w:rPr>
        <w:t xml:space="preserve">"COM - Disconnect Service",</w:t>
      </w:r>
    </w:p>
    <w:p w:rsidR="00000000" w:rsidDel="00000000" w:rsidP="00000000" w:rsidRDefault="00000000" w:rsidRPr="00000000" w14:paraId="000000F0">
      <w:pPr>
        <w:rPr>
          <w:sz w:val="20"/>
          <w:szCs w:val="20"/>
        </w:rPr>
      </w:pPr>
      <w:r w:rsidDel="00000000" w:rsidR="00000000" w:rsidRPr="00000000">
        <w:rPr>
          <w:sz w:val="20"/>
          <w:szCs w:val="20"/>
          <w:rtl w:val="0"/>
        </w:rPr>
        <w:t xml:space="preserve">"S-No service at all",</w:t>
      </w:r>
    </w:p>
    <w:p w:rsidR="00000000" w:rsidDel="00000000" w:rsidP="00000000" w:rsidRDefault="00000000" w:rsidRPr="00000000" w14:paraId="000000F1">
      <w:pPr>
        <w:rPr>
          <w:sz w:val="20"/>
          <w:szCs w:val="20"/>
        </w:rPr>
      </w:pPr>
      <w:r w:rsidDel="00000000" w:rsidR="00000000" w:rsidRPr="00000000">
        <w:rPr>
          <w:sz w:val="20"/>
          <w:szCs w:val="20"/>
          <w:rtl w:val="0"/>
        </w:rPr>
        <w:t xml:space="preserve">"C-No service at all"</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b w:val="1"/>
          <w:bCs w:val="1"/>
          <w:sz w:val="20"/>
          <w:szCs w:val="20"/>
        </w:rPr>
      </w:pPr>
      <w:r w:rsidDel="00000000" w:rsidR="00000000" w:rsidRPr="00000000">
        <w:rPr>
          <w:b w:val="1"/>
          <w:bCs w:val="1"/>
          <w:sz w:val="20"/>
          <w:szCs w:val="20"/>
          <w:rtl w:val="0"/>
        </w:rPr>
        <w:t xml:space="preserve">8. Ticket #28687</w:t>
      </w:r>
    </w:p>
    <w:p w:rsidR="00000000" w:rsidDel="00000000" w:rsidP="00000000" w:rsidRDefault="00000000" w:rsidRPr="00000000" w14:paraId="000000F5">
      <w:pPr>
        <w:rPr>
          <w:sz w:val="20"/>
          <w:szCs w:val="20"/>
        </w:rPr>
      </w:pPr>
      <w:r w:rsidDel="00000000" w:rsidR="00000000" w:rsidRPr="00000000">
        <w:rPr>
          <w:b w:val="1"/>
          <w:bCs w:val="1"/>
          <w:sz w:val="20"/>
          <w:szCs w:val="20"/>
          <w:rtl w:val="0"/>
        </w:rPr>
        <w:t xml:space="preserve">Sub: </w:t>
      </w:r>
      <w:r w:rsidDel="00000000" w:rsidR="00000000" w:rsidRPr="00000000">
        <w:rPr>
          <w:sz w:val="20"/>
          <w:szCs w:val="20"/>
          <w:rtl w:val="0"/>
        </w:rPr>
        <w:t xml:space="preserve">FDA unable to scan data sources without hanging</w:t>
      </w:r>
    </w:p>
    <w:p w:rsidR="00000000" w:rsidDel="00000000" w:rsidP="00000000" w:rsidRDefault="00000000" w:rsidRPr="00000000" w14:paraId="000000F6">
      <w:pPr>
        <w:rPr>
          <w:sz w:val="20"/>
          <w:szCs w:val="20"/>
        </w:rPr>
      </w:pPr>
      <w:r w:rsidDel="00000000" w:rsidR="00000000" w:rsidRPr="00000000">
        <w:rPr>
          <w:b w:val="1"/>
          <w:bCs w:val="1"/>
          <w:sz w:val="20"/>
          <w:szCs w:val="20"/>
          <w:rtl w:val="0"/>
        </w:rPr>
        <w:t xml:space="preserve">Question: </w:t>
      </w:r>
      <w:r w:rsidDel="00000000" w:rsidR="00000000" w:rsidRPr="00000000">
        <w:rPr>
          <w:sz w:val="20"/>
          <w:szCs w:val="20"/>
          <w:rtl w:val="0"/>
        </w:rPr>
        <w:t xml:space="preserve">Hey team,</w:t>
      </w:r>
    </w:p>
    <w:p w:rsidR="00000000" w:rsidDel="00000000" w:rsidP="00000000" w:rsidRDefault="00000000" w:rsidRPr="00000000" w14:paraId="000000F7">
      <w:pPr>
        <w:rPr>
          <w:sz w:val="20"/>
          <w:szCs w:val="20"/>
        </w:rPr>
      </w:pPr>
      <w:r w:rsidDel="00000000" w:rsidR="00000000" w:rsidRPr="00000000">
        <w:rPr>
          <w:sz w:val="20"/>
          <w:szCs w:val="20"/>
          <w:rtl w:val="0"/>
        </w:rPr>
        <w:t xml:space="preserve"> </w:t>
      </w:r>
    </w:p>
    <w:p w:rsidR="00000000" w:rsidDel="00000000" w:rsidP="00000000" w:rsidRDefault="00000000" w:rsidRPr="00000000" w14:paraId="000000F8">
      <w:pPr>
        <w:rPr>
          <w:sz w:val="20"/>
          <w:szCs w:val="20"/>
        </w:rPr>
      </w:pPr>
      <w:r w:rsidDel="00000000" w:rsidR="00000000" w:rsidRPr="00000000">
        <w:rPr>
          <w:sz w:val="20"/>
          <w:szCs w:val="20"/>
          <w:rtl w:val="0"/>
        </w:rPr>
        <w:t xml:space="preserve">FDA is unable to connect to a lot of sources, hangs for up to 24 hours.  The September release was supposed to fix this, but Charlie reported it again.  I need to troubleshoot this - and I want someone who will be on an audio call with me, to go through the steps, as I am on the FDA computer.  I am scheduling this for 10:30 PKT/11 PM IST time.  Please let me know who will join the call.</w:t>
      </w:r>
    </w:p>
    <w:p w:rsidR="00000000" w:rsidDel="00000000" w:rsidP="00000000" w:rsidRDefault="00000000" w:rsidRPr="00000000" w14:paraId="000000F9">
      <w:pPr>
        <w:rPr>
          <w:sz w:val="20"/>
          <w:szCs w:val="20"/>
        </w:rPr>
      </w:pPr>
      <w:r w:rsidDel="00000000" w:rsidR="00000000" w:rsidRPr="00000000">
        <w:rPr>
          <w:sz w:val="20"/>
          <w:szCs w:val="20"/>
          <w:rtl w:val="0"/>
        </w:rPr>
        <w:t xml:space="preserve"> </w:t>
      </w:r>
    </w:p>
    <w:p w:rsidR="00000000" w:rsidDel="00000000" w:rsidP="00000000" w:rsidRDefault="00000000" w:rsidRPr="00000000" w14:paraId="000000FA">
      <w:pPr>
        <w:rPr>
          <w:sz w:val="20"/>
          <w:szCs w:val="20"/>
        </w:rPr>
      </w:pPr>
      <w:r w:rsidDel="00000000" w:rsidR="00000000" w:rsidRPr="00000000">
        <w:rPr>
          <w:sz w:val="20"/>
          <w:szCs w:val="20"/>
          <w:rtl w:val="0"/>
        </w:rPr>
        <w:t xml:space="preserve">The Use Case:</w:t>
      </w:r>
    </w:p>
    <w:p w:rsidR="00000000" w:rsidDel="00000000" w:rsidP="00000000" w:rsidRDefault="00000000" w:rsidRPr="00000000" w14:paraId="000000FB">
      <w:pPr>
        <w:rPr>
          <w:sz w:val="20"/>
          <w:szCs w:val="20"/>
        </w:rPr>
      </w:pPr>
      <w:r w:rsidDel="00000000" w:rsidR="00000000" w:rsidRPr="00000000">
        <w:rPr>
          <w:sz w:val="20"/>
          <w:szCs w:val="20"/>
          <w:rtl w:val="0"/>
        </w:rPr>
        <w:t xml:space="preserve"> </w:t>
      </w:r>
    </w:p>
    <w:p w:rsidR="00000000" w:rsidDel="00000000" w:rsidP="00000000" w:rsidRDefault="00000000" w:rsidRPr="00000000" w14:paraId="000000FC">
      <w:pPr>
        <w:rPr>
          <w:sz w:val="20"/>
          <w:szCs w:val="20"/>
        </w:rPr>
      </w:pPr>
      <w:r w:rsidDel="00000000" w:rsidR="00000000" w:rsidRPr="00000000">
        <w:rPr>
          <w:sz w:val="20"/>
          <w:szCs w:val="20"/>
          <w:rtl w:val="0"/>
        </w:rPr>
        <w:t xml:space="preserve">You guys cannot access the FDA environment, so I need access to the procedural troubleshooting steps that you would go through, in order to successfully troubleshoot.  Please send those to me, including any tracing of log files that I may need to ask Booz Allen for.  This IS a high severity, as work can't be done, if data sources cannot be scanned.</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b w:val="1"/>
          <w:bCs w:val="1"/>
          <w:sz w:val="20"/>
          <w:szCs w:val="20"/>
          <w:rtl w:val="0"/>
        </w:rPr>
        <w:t xml:space="preserve">Solution: </w:t>
      </w:r>
      <w:r w:rsidDel="00000000" w:rsidR="00000000" w:rsidRPr="00000000">
        <w:rPr>
          <w:sz w:val="20"/>
          <w:szCs w:val="20"/>
          <w:rtl w:val="0"/>
        </w:rPr>
        <w:t xml:space="preserve">For this ticket since we don’t have access to the FDA account we connected with JC and did some troubleshooting by running the couple of scans in the FDA account in which one scan was completed successfully. Sinc no further action was pending from support, this ticket was closed.</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sz w:val="20"/>
          <w:szCs w:val="20"/>
          <w:rtl w:val="0"/>
        </w:rPr>
        <w:t xml:space="preserve">9. Ticket #28688</w:t>
      </w:r>
    </w:p>
    <w:p w:rsidR="00000000" w:rsidDel="00000000" w:rsidP="00000000" w:rsidRDefault="00000000" w:rsidRPr="00000000" w14:paraId="00000101">
      <w:pPr>
        <w:rPr>
          <w:sz w:val="20"/>
          <w:szCs w:val="20"/>
        </w:rPr>
      </w:pPr>
      <w:r w:rsidDel="00000000" w:rsidR="00000000" w:rsidRPr="00000000">
        <w:rPr>
          <w:sz w:val="20"/>
          <w:szCs w:val="20"/>
          <w:rtl w:val="0"/>
        </w:rPr>
        <w:t xml:space="preserve">Sub: DATA Intelligence CADDI is down</w:t>
      </w:r>
    </w:p>
    <w:p w:rsidR="00000000" w:rsidDel="00000000" w:rsidP="00000000" w:rsidRDefault="00000000" w:rsidRPr="00000000" w14:paraId="00000102">
      <w:pPr>
        <w:rPr>
          <w:sz w:val="20"/>
          <w:szCs w:val="20"/>
        </w:rPr>
      </w:pPr>
      <w:r w:rsidDel="00000000" w:rsidR="00000000" w:rsidRPr="00000000">
        <w:rPr>
          <w:sz w:val="20"/>
          <w:szCs w:val="20"/>
          <w:rtl w:val="0"/>
        </w:rPr>
        <w:t xml:space="preserve">Question: Customer was not able to login to DI.</w:t>
      </w:r>
    </w:p>
    <w:p w:rsidR="00000000" w:rsidDel="00000000" w:rsidP="00000000" w:rsidRDefault="00000000" w:rsidRPr="00000000" w14:paraId="00000103">
      <w:pPr>
        <w:rPr>
          <w:sz w:val="20"/>
          <w:szCs w:val="20"/>
        </w:rPr>
      </w:pPr>
      <w:r w:rsidDel="00000000" w:rsidR="00000000" w:rsidRPr="00000000">
        <w:rPr>
          <w:sz w:val="20"/>
          <w:szCs w:val="20"/>
        </w:rPr>
        <w:drawing>
          <wp:inline distB="114300" distT="114300" distL="114300" distR="114300">
            <wp:extent cx="3090863" cy="189904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90863" cy="189904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sz w:val="20"/>
          <w:szCs w:val="20"/>
          <w:rtl w:val="0"/>
        </w:rPr>
        <w:t xml:space="preserve">Solution: We investigated the issue and the application was confirmed to be up and running. The customer was advised to refresh the page and clear browser cache/cookies to restore access.</w:t>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10. Ticket #28689</w:t>
      </w:r>
    </w:p>
    <w:p w:rsidR="00000000" w:rsidDel="00000000" w:rsidP="00000000" w:rsidRDefault="00000000" w:rsidRPr="00000000" w14:paraId="00000108">
      <w:pPr>
        <w:rPr>
          <w:sz w:val="20"/>
          <w:szCs w:val="20"/>
        </w:rPr>
      </w:pPr>
      <w:r w:rsidDel="00000000" w:rsidR="00000000" w:rsidRPr="00000000">
        <w:rPr>
          <w:b w:val="1"/>
          <w:bCs w:val="1"/>
          <w:sz w:val="20"/>
          <w:szCs w:val="20"/>
          <w:rtl w:val="0"/>
        </w:rPr>
        <w:t xml:space="preserve">Sub: </w:t>
      </w:r>
      <w:r w:rsidDel="00000000" w:rsidR="00000000" w:rsidRPr="00000000">
        <w:rPr>
          <w:sz w:val="20"/>
          <w:szCs w:val="20"/>
          <w:rtl w:val="0"/>
        </w:rPr>
        <w:t xml:space="preserve">Cant create API credentials for Caribbean (LC) CADDI</w:t>
      </w:r>
    </w:p>
    <w:p w:rsidR="00000000" w:rsidDel="00000000" w:rsidP="00000000" w:rsidRDefault="00000000" w:rsidRPr="00000000" w14:paraId="00000109">
      <w:pPr>
        <w:rPr>
          <w:sz w:val="20"/>
          <w:szCs w:val="20"/>
        </w:rPr>
      </w:pPr>
      <w:r w:rsidDel="00000000" w:rsidR="00000000" w:rsidRPr="00000000">
        <w:rPr>
          <w:b w:val="1"/>
          <w:bCs w:val="1"/>
          <w:sz w:val="20"/>
          <w:szCs w:val="20"/>
          <w:rtl w:val="0"/>
        </w:rPr>
        <w:t xml:space="preserve">Question: </w:t>
      </w:r>
      <w:r w:rsidDel="00000000" w:rsidR="00000000" w:rsidRPr="00000000">
        <w:rPr>
          <w:sz w:val="20"/>
          <w:szCs w:val="20"/>
          <w:rtl w:val="0"/>
        </w:rPr>
        <w:t xml:space="preserve">Team</w:t>
      </w:r>
    </w:p>
    <w:p w:rsidR="00000000" w:rsidDel="00000000" w:rsidP="00000000" w:rsidRDefault="00000000" w:rsidRPr="00000000" w14:paraId="0000010A">
      <w:pPr>
        <w:rPr>
          <w:sz w:val="20"/>
          <w:szCs w:val="20"/>
        </w:rPr>
      </w:pPr>
      <w:r w:rsidDel="00000000" w:rsidR="00000000" w:rsidRPr="00000000">
        <w:rPr>
          <w:sz w:val="20"/>
          <w:szCs w:val="20"/>
          <w:rtl w:val="0"/>
        </w:rPr>
        <w:t xml:space="preserve">I’m not able to create API keys for CADDi Caribbean, i tried m2m credentials and also role based with no success.</w:t>
      </w:r>
    </w:p>
    <w:p w:rsidR="00000000" w:rsidDel="00000000" w:rsidP="00000000" w:rsidRDefault="00000000" w:rsidRPr="00000000" w14:paraId="0000010B">
      <w:pPr>
        <w:rPr>
          <w:sz w:val="20"/>
          <w:szCs w:val="20"/>
        </w:rPr>
      </w:pPr>
      <w:r w:rsidDel="00000000" w:rsidR="00000000" w:rsidRPr="00000000">
        <w:rPr>
          <w:sz w:val="20"/>
          <w:szCs w:val="20"/>
          <w:rtl w:val="0"/>
        </w:rPr>
        <w:t xml:space="preserve">I tried yesterday using firefox, and today with chrome (i logged in to chrome today to do this)</w:t>
      </w:r>
    </w:p>
    <w:p w:rsidR="00000000" w:rsidDel="00000000" w:rsidP="00000000" w:rsidRDefault="00000000" w:rsidRPr="00000000" w14:paraId="0000010C">
      <w:pPr>
        <w:rPr>
          <w:sz w:val="20"/>
          <w:szCs w:val="20"/>
        </w:rPr>
      </w:pPr>
      <w:r w:rsidDel="00000000" w:rsidR="00000000" w:rsidRPr="00000000">
        <w:rPr>
          <w:sz w:val="20"/>
          <w:szCs w:val="20"/>
          <w:rtl w:val="0"/>
        </w:rPr>
        <w:t xml:space="preserve">When trying M2m, credentials are empty as seen below, and the entry gets rejected. If I download credentials, only column titles are present.</w:t>
      </w:r>
    </w:p>
    <w:p w:rsidR="00000000" w:rsidDel="00000000" w:rsidP="00000000" w:rsidRDefault="00000000" w:rsidRPr="00000000" w14:paraId="0000010D">
      <w:pPr>
        <w:rPr>
          <w:sz w:val="20"/>
          <w:szCs w:val="20"/>
        </w:rPr>
      </w:pPr>
      <w:r w:rsidDel="00000000" w:rsidR="00000000" w:rsidRPr="00000000">
        <w:rPr>
          <w:sz w:val="20"/>
          <w:szCs w:val="20"/>
          <w:rtl w:val="0"/>
        </w:rPr>
        <w:t xml:space="preserve">When enabling API access for the Admin user group, and trying to generate credentials, i click generate, button shows some progress icon, then stops, and nothing happens</w:t>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b w:val="1"/>
          <w:bCs w:val="1"/>
          <w:sz w:val="20"/>
          <w:szCs w:val="20"/>
          <w:rtl w:val="0"/>
        </w:rPr>
        <w:t xml:space="preserve">Solution:</w:t>
      </w:r>
      <w:r w:rsidDel="00000000" w:rsidR="00000000" w:rsidRPr="00000000">
        <w:rPr>
          <w:sz w:val="20"/>
          <w:szCs w:val="20"/>
          <w:rtl w:val="0"/>
        </w:rPr>
        <w:t xml:space="preserve"> We investigated the issue and found that it was failing when creating the API credentials the Enterprise search was included in, we informed this to the PD team and requested for the fix. The PD team fixed the issue and a confirmation response was sent to Marcelo after the fix.</w:t>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b w:val="1"/>
          <w:bCs w:val="1"/>
          <w:sz w:val="20"/>
          <w:szCs w:val="20"/>
        </w:rPr>
      </w:pPr>
      <w:r w:rsidDel="00000000" w:rsidR="00000000" w:rsidRPr="00000000">
        <w:rPr>
          <w:b w:val="1"/>
          <w:bCs w:val="1"/>
          <w:sz w:val="20"/>
          <w:szCs w:val="20"/>
          <w:rtl w:val="0"/>
        </w:rPr>
        <w:t xml:space="preserve">11. Ticket #28690</w:t>
      </w:r>
    </w:p>
    <w:p w:rsidR="00000000" w:rsidDel="00000000" w:rsidP="00000000" w:rsidRDefault="00000000" w:rsidRPr="00000000" w14:paraId="00000112">
      <w:pPr>
        <w:rPr>
          <w:sz w:val="20"/>
          <w:szCs w:val="20"/>
        </w:rPr>
      </w:pPr>
      <w:r w:rsidDel="00000000" w:rsidR="00000000" w:rsidRPr="00000000">
        <w:rPr>
          <w:b w:val="1"/>
          <w:bCs w:val="1"/>
          <w:sz w:val="20"/>
          <w:szCs w:val="20"/>
          <w:rtl w:val="0"/>
        </w:rPr>
        <w:t xml:space="preserve">Sub:</w:t>
      </w:r>
      <w:r w:rsidDel="00000000" w:rsidR="00000000" w:rsidRPr="00000000">
        <w:rPr>
          <w:sz w:val="20"/>
          <w:szCs w:val="20"/>
          <w:rtl w:val="0"/>
        </w:rPr>
        <w:t xml:space="preserve"> CADDI caribbean prod bot not working</w:t>
      </w:r>
    </w:p>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Question:</w:t>
      </w:r>
      <w:r w:rsidDel="00000000" w:rsidR="00000000" w:rsidRPr="00000000">
        <w:rPr>
          <w:sz w:val="20"/>
          <w:szCs w:val="20"/>
          <w:rtl w:val="0"/>
        </w:rPr>
        <w:t xml:space="preserve">Team</w:t>
      </w:r>
    </w:p>
    <w:p w:rsidR="00000000" w:rsidDel="00000000" w:rsidP="00000000" w:rsidRDefault="00000000" w:rsidRPr="00000000" w14:paraId="00000114">
      <w:pPr>
        <w:rPr>
          <w:sz w:val="20"/>
          <w:szCs w:val="20"/>
        </w:rPr>
      </w:pPr>
      <w:r w:rsidDel="00000000" w:rsidR="00000000" w:rsidRPr="00000000">
        <w:rPr>
          <w:sz w:val="20"/>
          <w:szCs w:val="20"/>
          <w:rtl w:val="0"/>
        </w:rPr>
        <w:t xml:space="preserve">We just noticed we are getting timeout errores when queryis HFC accounts to the Tier-2 JAM agent.</w:t>
      </w:r>
    </w:p>
    <w:p w:rsidR="00000000" w:rsidDel="00000000" w:rsidP="00000000" w:rsidRDefault="00000000" w:rsidRPr="00000000" w14:paraId="00000115">
      <w:pPr>
        <w:rPr>
          <w:sz w:val="20"/>
          <w:szCs w:val="20"/>
        </w:rPr>
      </w:pPr>
      <w:r w:rsidDel="00000000" w:rsidR="00000000" w:rsidRPr="00000000">
        <w:rPr>
          <w:sz w:val="20"/>
          <w:szCs w:val="20"/>
          <w:rtl w:val="0"/>
        </w:rPr>
        <w:t xml:space="preserve">We need evidence if this is an RPA issue, please review and revert back.</w:t>
      </w:r>
    </w:p>
    <w:p w:rsidR="00000000" w:rsidDel="00000000" w:rsidP="00000000" w:rsidRDefault="00000000" w:rsidRPr="00000000" w14:paraId="00000116">
      <w:pPr>
        <w:rPr>
          <w:sz w:val="20"/>
          <w:szCs w:val="20"/>
        </w:rPr>
      </w:pPr>
      <w:r w:rsidDel="00000000" w:rsidR="00000000" w:rsidRPr="00000000">
        <w:rPr>
          <w:sz w:val="20"/>
          <w:szCs w:val="20"/>
          <w:rtl w:val="0"/>
        </w:rPr>
        <w:t xml:space="preserve">FTTH account are working normally on this bot. Issue seems to be limited top HFC.</w:t>
      </w:r>
    </w:p>
    <w:p w:rsidR="00000000" w:rsidDel="00000000" w:rsidP="00000000" w:rsidRDefault="00000000" w:rsidRPr="00000000" w14:paraId="00000117">
      <w:pPr>
        <w:rPr>
          <w:sz w:val="20"/>
          <w:szCs w:val="20"/>
        </w:rPr>
      </w:pPr>
      <w:r w:rsidDel="00000000" w:rsidR="00000000" w:rsidRPr="00000000">
        <w:rPr>
          <w:b w:val="1"/>
          <w:bCs w:val="1"/>
          <w:sz w:val="20"/>
          <w:szCs w:val="20"/>
          <w:rtl w:val="0"/>
        </w:rPr>
        <w:t xml:space="preserve">Solution: </w:t>
      </w:r>
      <w:r w:rsidDel="00000000" w:rsidR="00000000" w:rsidRPr="00000000">
        <w:rPr>
          <w:sz w:val="20"/>
          <w:szCs w:val="20"/>
          <w:rtl w:val="0"/>
        </w:rPr>
        <w:t xml:space="preserve">This was an RPA issue which belongs to the customer not on our end.</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b w:val="1"/>
          <w:bCs w:val="1"/>
          <w:sz w:val="20"/>
          <w:szCs w:val="20"/>
        </w:rPr>
      </w:pPr>
      <w:r w:rsidDel="00000000" w:rsidR="00000000" w:rsidRPr="00000000">
        <w:rPr>
          <w:b w:val="1"/>
          <w:bCs w:val="1"/>
          <w:sz w:val="20"/>
          <w:szCs w:val="20"/>
          <w:rtl w:val="0"/>
        </w:rPr>
        <w:t xml:space="preserve">12. Ticket #28691</w:t>
      </w:r>
    </w:p>
    <w:p w:rsidR="00000000" w:rsidDel="00000000" w:rsidP="00000000" w:rsidRDefault="00000000" w:rsidRPr="00000000" w14:paraId="0000011C">
      <w:pPr>
        <w:rPr>
          <w:sz w:val="20"/>
          <w:szCs w:val="20"/>
        </w:rPr>
      </w:pPr>
      <w:r w:rsidDel="00000000" w:rsidR="00000000" w:rsidRPr="00000000">
        <w:rPr>
          <w:b w:val="1"/>
          <w:bCs w:val="1"/>
          <w:sz w:val="20"/>
          <w:szCs w:val="20"/>
          <w:rtl w:val="0"/>
        </w:rPr>
        <w:t xml:space="preserve">Sub:</w:t>
      </w:r>
      <w:r w:rsidDel="00000000" w:rsidR="00000000" w:rsidRPr="00000000">
        <w:rPr>
          <w:sz w:val="20"/>
          <w:szCs w:val="20"/>
          <w:rtl w:val="0"/>
        </w:rPr>
        <w:t xml:space="preserve"> RE: [DvSum] Re: [EXT] Question about blanks for Market Code</w:t>
      </w:r>
    </w:p>
    <w:p w:rsidR="00000000" w:rsidDel="00000000" w:rsidP="00000000" w:rsidRDefault="00000000" w:rsidRPr="00000000" w14:paraId="0000011D">
      <w:pPr>
        <w:rPr>
          <w:color w:val="242424"/>
        </w:rPr>
      </w:pPr>
      <w:r w:rsidDel="00000000" w:rsidR="00000000" w:rsidRPr="00000000">
        <w:rPr>
          <w:b w:val="1"/>
          <w:bCs w:val="1"/>
          <w:sz w:val="20"/>
          <w:szCs w:val="20"/>
          <w:rtl w:val="0"/>
        </w:rPr>
        <w:t xml:space="preserve">Question: </w:t>
      </w:r>
      <w:r w:rsidDel="00000000" w:rsidR="00000000" w:rsidRPr="00000000">
        <w:rPr>
          <w:color w:val="242424"/>
          <w:rtl w:val="0"/>
        </w:rPr>
        <w:t xml:space="preserve">Confirmed.</w:t>
      </w:r>
    </w:p>
    <w:p w:rsidR="00000000" w:rsidDel="00000000" w:rsidP="00000000" w:rsidRDefault="00000000" w:rsidRPr="00000000" w14:paraId="0000011E">
      <w:pPr>
        <w:shd w:fill="ffffff" w:val="clear"/>
        <w:rPr>
          <w:color w:val="242424"/>
        </w:rPr>
      </w:pPr>
      <w:r w:rsidDel="00000000" w:rsidR="00000000" w:rsidRPr="00000000">
        <w:rPr>
          <w:color w:val="242424"/>
          <w:rtl w:val="0"/>
        </w:rPr>
        <w:t xml:space="preserve">FTTH uses market_code</w:t>
      </w:r>
    </w:p>
    <w:p w:rsidR="00000000" w:rsidDel="00000000" w:rsidP="00000000" w:rsidRDefault="00000000" w:rsidRPr="00000000" w14:paraId="0000011F">
      <w:pPr>
        <w:shd w:fill="ffffff" w:val="clear"/>
        <w:rPr>
          <w:color w:val="242424"/>
        </w:rPr>
      </w:pPr>
      <w:r w:rsidDel="00000000" w:rsidR="00000000" w:rsidRPr="00000000">
        <w:rPr>
          <w:color w:val="242424"/>
          <w:rtl w:val="0"/>
        </w:rPr>
        <w:t xml:space="preserve">HFC uses BU_ID</w:t>
      </w:r>
    </w:p>
    <w:p w:rsidR="00000000" w:rsidDel="00000000" w:rsidP="00000000" w:rsidRDefault="00000000" w:rsidRPr="00000000" w14:paraId="00000120">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121">
      <w:pPr>
        <w:shd w:fill="ffffff" w:val="clear"/>
        <w:rPr>
          <w:color w:val="242424"/>
        </w:rPr>
      </w:pPr>
      <w:r w:rsidDel="00000000" w:rsidR="00000000" w:rsidRPr="00000000">
        <w:rPr>
          <w:color w:val="242424"/>
          <w:rtl w:val="0"/>
        </w:rPr>
        <w:t xml:space="preserve">Analysis done</w:t>
      </w:r>
    </w:p>
    <w:p w:rsidR="00000000" w:rsidDel="00000000" w:rsidP="00000000" w:rsidRDefault="00000000" w:rsidRPr="00000000" w14:paraId="00000122">
      <w:pPr>
        <w:shd w:fill="ffffff" w:val="clear"/>
        <w:rPr>
          <w:color w:val="242424"/>
        </w:rPr>
      </w:pPr>
      <w:r w:rsidDel="00000000" w:rsidR="00000000" w:rsidRPr="00000000">
        <w:rPr>
          <w:color w:val="242424"/>
          <w:rtl w:val="0"/>
        </w:rPr>
        <w:t xml:space="preserve">After Dec17th, all questions using the “FTTH - Cognigy Integration – Tool” have a valid Market_code.</w:t>
      </w:r>
    </w:p>
    <w:p w:rsidR="00000000" w:rsidDel="00000000" w:rsidP="00000000" w:rsidRDefault="00000000" w:rsidRPr="00000000" w14:paraId="00000123">
      <w:pPr>
        <w:shd w:fill="ffffff" w:val="clear"/>
        <w:rPr>
          <w:color w:val="242424"/>
        </w:rPr>
      </w:pPr>
      <w:r w:rsidDel="00000000" w:rsidR="00000000" w:rsidRPr="00000000">
        <w:rPr>
          <w:color w:val="242424"/>
          <w:rtl w:val="0"/>
        </w:rPr>
        <w:t xml:space="preserve">Also, all questions using the “HFC - Cognigy Integration - Tool” have a BLANK Market_code.</w:t>
      </w:r>
    </w:p>
    <w:p w:rsidR="00000000" w:rsidDel="00000000" w:rsidP="00000000" w:rsidRDefault="00000000" w:rsidRPr="00000000" w14:paraId="00000124">
      <w:pPr>
        <w:shd w:fill="ffffff" w:val="clear"/>
        <w:rPr>
          <w:color w:val="242424"/>
        </w:rPr>
      </w:pPr>
      <w:r w:rsidDel="00000000" w:rsidR="00000000" w:rsidRPr="00000000">
        <w:rPr>
          <w:color w:val="242424"/>
          <w:rtl w:val="0"/>
        </w:rPr>
        <w:t xml:space="preserve">           </w:t>
        <w:tab/>
        <w:t xml:space="preserve">Except for this one, can we investigate? Maybe look at the input data from cognigy? By length seems to be HFC; however, its linked to BB, if this is Barbados, that’s an FTTH only market.</w:t>
      </w:r>
    </w:p>
    <w:p w:rsidR="00000000" w:rsidDel="00000000" w:rsidP="00000000" w:rsidRDefault="00000000" w:rsidRPr="00000000" w14:paraId="00000125">
      <w:pPr>
        <w:shd w:fill="ffffff" w:val="clear"/>
        <w:rPr>
          <w:color w:val="242424"/>
        </w:rPr>
      </w:pPr>
      <w:r w:rsidDel="00000000" w:rsidR="00000000" w:rsidRPr="00000000">
        <w:rPr>
          <w:color w:val="242424"/>
          <w:rtl w:val="0"/>
        </w:rPr>
        <w:t xml:space="preserve">              </w:t>
      </w:r>
    </w:p>
    <w:tbl>
      <w:tblPr>
        <w:tblStyle w:val="Table1"/>
        <w:tblW w:w="12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345"/>
        <w:gridCol w:w="240"/>
        <w:gridCol w:w="240"/>
        <w:gridCol w:w="675"/>
        <w:gridCol w:w="240"/>
        <w:gridCol w:w="735"/>
        <w:gridCol w:w="1410"/>
        <w:gridCol w:w="750"/>
        <w:gridCol w:w="585"/>
        <w:gridCol w:w="240"/>
        <w:gridCol w:w="600"/>
        <w:gridCol w:w="555"/>
        <w:gridCol w:w="480"/>
        <w:gridCol w:w="42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tblGridChange w:id="0">
          <w:tblGrid>
            <w:gridCol w:w="240"/>
            <w:gridCol w:w="345"/>
            <w:gridCol w:w="240"/>
            <w:gridCol w:w="240"/>
            <w:gridCol w:w="675"/>
            <w:gridCol w:w="240"/>
            <w:gridCol w:w="735"/>
            <w:gridCol w:w="1410"/>
            <w:gridCol w:w="750"/>
            <w:gridCol w:w="585"/>
            <w:gridCol w:w="240"/>
            <w:gridCol w:w="600"/>
            <w:gridCol w:w="555"/>
            <w:gridCol w:w="480"/>
            <w:gridCol w:w="42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tblGrid>
        </w:tblGridChange>
      </w:tblGrid>
      <w:tr>
        <w:trPr>
          <w:cantSplit w:val="0"/>
          <w:trHeight w:val="2188.4765624999995" w:hRule="atLeast"/>
          <w:tblHeader w:val="0"/>
        </w:trPr>
        <w:tc>
          <w:tcPr>
            <w:tcBorders>
              <w:top w:color="44b3e1" w:space="0" w:sz="8" w:val="single"/>
              <w:left w:color="44b3e1" w:space="0" w:sz="8" w:val="single"/>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6">
            <w:pPr>
              <w:ind w:right="0"/>
              <w:rPr>
                <w:b w:val="1"/>
                <w:bCs w:val="1"/>
                <w:color w:val="ffffff"/>
                <w:sz w:val="16"/>
                <w:szCs w:val="16"/>
              </w:rPr>
            </w:pPr>
            <w:r w:rsidDel="00000000" w:rsidR="00000000" w:rsidRPr="00000000">
              <w:rPr>
                <w:b w:val="1"/>
                <w:bCs w:val="1"/>
                <w:color w:val="ffffff"/>
                <w:sz w:val="16"/>
                <w:szCs w:val="16"/>
                <w:rtl w:val="0"/>
              </w:rPr>
              <w:t xml:space="preserve">Question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7">
            <w:pPr>
              <w:rPr>
                <w:b w:val="1"/>
                <w:bCs w:val="1"/>
                <w:color w:val="ffffff"/>
                <w:sz w:val="16"/>
                <w:szCs w:val="16"/>
              </w:rPr>
            </w:pPr>
            <w:r w:rsidDel="00000000" w:rsidR="00000000" w:rsidRPr="00000000">
              <w:rPr>
                <w:b w:val="1"/>
                <w:bCs w:val="1"/>
                <w:color w:val="ffffff"/>
                <w:sz w:val="16"/>
                <w:szCs w:val="16"/>
                <w:rtl w:val="0"/>
              </w:rPr>
              <w:t xml:space="preserve">Bot Name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8">
            <w:pPr>
              <w:rPr>
                <w:b w:val="1"/>
                <w:bCs w:val="1"/>
                <w:color w:val="ffffff"/>
                <w:sz w:val="16"/>
                <w:szCs w:val="16"/>
              </w:rPr>
            </w:pPr>
            <w:r w:rsidDel="00000000" w:rsidR="00000000" w:rsidRPr="00000000">
              <w:rPr>
                <w:b w:val="1"/>
                <w:bCs w:val="1"/>
                <w:color w:val="ffffff"/>
                <w:sz w:val="16"/>
                <w:szCs w:val="16"/>
                <w:rtl w:val="0"/>
              </w:rPr>
              <w:t xml:space="preserve">Chat Name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9">
            <w:pPr>
              <w:rPr>
                <w:b w:val="1"/>
                <w:bCs w:val="1"/>
                <w:color w:val="ffffff"/>
                <w:sz w:val="16"/>
                <w:szCs w:val="16"/>
              </w:rPr>
            </w:pPr>
            <w:r w:rsidDel="00000000" w:rsidR="00000000" w:rsidRPr="00000000">
              <w:rPr>
                <w:b w:val="1"/>
                <w:bCs w:val="1"/>
                <w:color w:val="ffffff"/>
                <w:sz w:val="16"/>
                <w:szCs w:val="16"/>
                <w:rtl w:val="0"/>
              </w:rPr>
              <w:t xml:space="preserve">Bot/Chat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A">
            <w:pPr>
              <w:rPr>
                <w:b w:val="1"/>
                <w:bCs w:val="1"/>
                <w:color w:val="ffffff"/>
                <w:sz w:val="16"/>
                <w:szCs w:val="16"/>
              </w:rPr>
            </w:pPr>
            <w:r w:rsidDel="00000000" w:rsidR="00000000" w:rsidRPr="00000000">
              <w:rPr>
                <w:b w:val="1"/>
                <w:bCs w:val="1"/>
                <w:color w:val="ffffff"/>
                <w:sz w:val="16"/>
                <w:szCs w:val="16"/>
                <w:rtl w:val="0"/>
              </w:rPr>
              <w:t xml:space="preserve">Tool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B">
            <w:pPr>
              <w:rPr>
                <w:b w:val="1"/>
                <w:bCs w:val="1"/>
                <w:color w:val="ffffff"/>
                <w:sz w:val="16"/>
                <w:szCs w:val="16"/>
              </w:rPr>
            </w:pPr>
            <w:r w:rsidDel="00000000" w:rsidR="00000000" w:rsidRPr="00000000">
              <w:rPr>
                <w:b w:val="1"/>
                <w:bCs w:val="1"/>
                <w:color w:val="ffffff"/>
                <w:sz w:val="16"/>
                <w:szCs w:val="16"/>
                <w:rtl w:val="0"/>
              </w:rPr>
              <w:t xml:space="preserve">Tool Name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C">
            <w:pPr>
              <w:rPr>
                <w:b w:val="1"/>
                <w:bCs w:val="1"/>
                <w:color w:val="ffffff"/>
                <w:sz w:val="16"/>
                <w:szCs w:val="16"/>
              </w:rPr>
            </w:pPr>
            <w:r w:rsidDel="00000000" w:rsidR="00000000" w:rsidRPr="00000000">
              <w:rPr>
                <w:b w:val="1"/>
                <w:bCs w:val="1"/>
                <w:color w:val="ffffff"/>
                <w:sz w:val="16"/>
                <w:szCs w:val="16"/>
                <w:rtl w:val="0"/>
              </w:rPr>
              <w:t xml:space="preserve">Question</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D">
            <w:pPr>
              <w:rPr>
                <w:b w:val="1"/>
                <w:bCs w:val="1"/>
                <w:color w:val="ffffff"/>
                <w:sz w:val="16"/>
                <w:szCs w:val="16"/>
              </w:rPr>
            </w:pPr>
            <w:r w:rsidDel="00000000" w:rsidR="00000000" w:rsidRPr="00000000">
              <w:rPr>
                <w:b w:val="1"/>
                <w:bCs w:val="1"/>
                <w:color w:val="ffffff"/>
                <w:sz w:val="16"/>
                <w:szCs w:val="16"/>
                <w:rtl w:val="0"/>
              </w:rPr>
              <w:t xml:space="preserve">Answer</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E">
            <w:pPr>
              <w:rPr>
                <w:b w:val="1"/>
                <w:bCs w:val="1"/>
                <w:color w:val="ffffff"/>
                <w:sz w:val="16"/>
                <w:szCs w:val="16"/>
              </w:rPr>
            </w:pPr>
            <w:r w:rsidDel="00000000" w:rsidR="00000000" w:rsidRPr="00000000">
              <w:rPr>
                <w:b w:val="1"/>
                <w:bCs w:val="1"/>
                <w:color w:val="ffffff"/>
                <w:sz w:val="16"/>
                <w:szCs w:val="16"/>
                <w:rtl w:val="0"/>
              </w:rPr>
              <w:t xml:space="preserve">Orignal SQL</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2F">
            <w:pPr>
              <w:rPr>
                <w:b w:val="1"/>
                <w:bCs w:val="1"/>
                <w:color w:val="ffffff"/>
                <w:sz w:val="16"/>
                <w:szCs w:val="16"/>
              </w:rPr>
            </w:pPr>
            <w:r w:rsidDel="00000000" w:rsidR="00000000" w:rsidRPr="00000000">
              <w:rPr>
                <w:b w:val="1"/>
                <w:bCs w:val="1"/>
                <w:color w:val="ffffff"/>
                <w:sz w:val="16"/>
                <w:szCs w:val="16"/>
                <w:rtl w:val="0"/>
              </w:rPr>
              <w:t xml:space="preserve">Is Helpful</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0">
            <w:pPr>
              <w:rPr>
                <w:b w:val="1"/>
                <w:bCs w:val="1"/>
                <w:color w:val="ffffff"/>
                <w:sz w:val="16"/>
                <w:szCs w:val="16"/>
              </w:rPr>
            </w:pPr>
            <w:r w:rsidDel="00000000" w:rsidR="00000000" w:rsidRPr="00000000">
              <w:rPr>
                <w:b w:val="1"/>
                <w:bCs w:val="1"/>
                <w:color w:val="ffffff"/>
                <w:sz w:val="16"/>
                <w:szCs w:val="16"/>
                <w:rtl w:val="0"/>
              </w:rPr>
              <w:t xml:space="preserve">Feedback Text</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1">
            <w:pPr>
              <w:rPr>
                <w:b w:val="1"/>
                <w:bCs w:val="1"/>
                <w:color w:val="ffffff"/>
                <w:sz w:val="16"/>
                <w:szCs w:val="16"/>
              </w:rPr>
            </w:pPr>
            <w:r w:rsidDel="00000000" w:rsidR="00000000" w:rsidRPr="00000000">
              <w:rPr>
                <w:b w:val="1"/>
                <w:bCs w:val="1"/>
                <w:color w:val="ffffff"/>
                <w:sz w:val="16"/>
                <w:szCs w:val="16"/>
                <w:rtl w:val="0"/>
              </w:rPr>
              <w:t xml:space="preserve">Feedback SQL</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2">
            <w:pPr>
              <w:rPr>
                <w:b w:val="1"/>
                <w:bCs w:val="1"/>
                <w:color w:val="ffffff"/>
                <w:sz w:val="16"/>
                <w:szCs w:val="16"/>
              </w:rPr>
            </w:pPr>
            <w:r w:rsidDel="00000000" w:rsidR="00000000" w:rsidRPr="00000000">
              <w:rPr>
                <w:b w:val="1"/>
                <w:bCs w:val="1"/>
                <w:color w:val="ffffff"/>
                <w:sz w:val="16"/>
                <w:szCs w:val="16"/>
                <w:rtl w:val="0"/>
              </w:rPr>
              <w:t xml:space="preserve">Asked By</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3">
            <w:pPr>
              <w:rPr>
                <w:b w:val="1"/>
                <w:bCs w:val="1"/>
                <w:color w:val="ffffff"/>
                <w:sz w:val="16"/>
                <w:szCs w:val="16"/>
              </w:rPr>
            </w:pPr>
            <w:r w:rsidDel="00000000" w:rsidR="00000000" w:rsidRPr="00000000">
              <w:rPr>
                <w:b w:val="1"/>
                <w:bCs w:val="1"/>
                <w:color w:val="ffffff"/>
                <w:sz w:val="16"/>
                <w:szCs w:val="16"/>
                <w:rtl w:val="0"/>
              </w:rPr>
              <w:t xml:space="preserve">Asked By(User Group)</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4">
            <w:pPr>
              <w:rPr>
                <w:b w:val="1"/>
                <w:bCs w:val="1"/>
                <w:color w:val="ffffff"/>
                <w:sz w:val="16"/>
                <w:szCs w:val="16"/>
              </w:rPr>
            </w:pPr>
            <w:r w:rsidDel="00000000" w:rsidR="00000000" w:rsidRPr="00000000">
              <w:rPr>
                <w:b w:val="1"/>
                <w:bCs w:val="1"/>
                <w:color w:val="ffffff"/>
                <w:sz w:val="16"/>
                <w:szCs w:val="16"/>
                <w:rtl w:val="0"/>
              </w:rPr>
              <w:t xml:space="preserve">Status</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5">
            <w:pPr>
              <w:rPr>
                <w:b w:val="1"/>
                <w:bCs w:val="1"/>
                <w:color w:val="ffffff"/>
                <w:sz w:val="16"/>
                <w:szCs w:val="16"/>
              </w:rPr>
            </w:pPr>
            <w:r w:rsidDel="00000000" w:rsidR="00000000" w:rsidRPr="00000000">
              <w:rPr>
                <w:b w:val="1"/>
                <w:bCs w:val="1"/>
                <w:color w:val="ffffff"/>
                <w:sz w:val="16"/>
                <w:szCs w:val="16"/>
                <w:rtl w:val="0"/>
              </w:rPr>
              <w:t xml:space="preserve">Error Message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6">
            <w:pPr>
              <w:rPr>
                <w:b w:val="1"/>
                <w:bCs w:val="1"/>
                <w:color w:val="ffffff"/>
                <w:sz w:val="16"/>
                <w:szCs w:val="16"/>
              </w:rPr>
            </w:pPr>
            <w:r w:rsidDel="00000000" w:rsidR="00000000" w:rsidRPr="00000000">
              <w:rPr>
                <w:b w:val="1"/>
                <w:bCs w:val="1"/>
                <w:color w:val="ffffff"/>
                <w:sz w:val="16"/>
                <w:szCs w:val="16"/>
                <w:rtl w:val="0"/>
              </w:rPr>
              <w:t xml:space="preserve">Query Executed On</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7">
            <w:pPr>
              <w:rPr>
                <w:b w:val="1"/>
                <w:bCs w:val="1"/>
                <w:color w:val="ffffff"/>
                <w:sz w:val="16"/>
                <w:szCs w:val="16"/>
              </w:rPr>
            </w:pPr>
            <w:r w:rsidDel="00000000" w:rsidR="00000000" w:rsidRPr="00000000">
              <w:rPr>
                <w:b w:val="1"/>
                <w:bCs w:val="1"/>
                <w:color w:val="ffffff"/>
                <w:sz w:val="16"/>
                <w:szCs w:val="16"/>
                <w:rtl w:val="0"/>
              </w:rPr>
              <w:t xml:space="preserve">Elapsed Time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8">
            <w:pPr>
              <w:rPr>
                <w:b w:val="1"/>
                <w:bCs w:val="1"/>
                <w:color w:val="ffffff"/>
                <w:sz w:val="16"/>
                <w:szCs w:val="16"/>
              </w:rPr>
            </w:pPr>
            <w:r w:rsidDel="00000000" w:rsidR="00000000" w:rsidRPr="00000000">
              <w:rPr>
                <w:b w:val="1"/>
                <w:bCs w:val="1"/>
                <w:color w:val="ffffff"/>
                <w:sz w:val="16"/>
                <w:szCs w:val="16"/>
                <w:rtl w:val="0"/>
              </w:rPr>
              <w:t xml:space="preserve">Query Created On</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9">
            <w:pPr>
              <w:rPr>
                <w:b w:val="1"/>
                <w:bCs w:val="1"/>
                <w:color w:val="ffffff"/>
                <w:sz w:val="16"/>
                <w:szCs w:val="16"/>
              </w:rPr>
            </w:pPr>
            <w:r w:rsidDel="00000000" w:rsidR="00000000" w:rsidRPr="00000000">
              <w:rPr>
                <w:b w:val="1"/>
                <w:bCs w:val="1"/>
                <w:color w:val="ffffff"/>
                <w:sz w:val="16"/>
                <w:szCs w:val="16"/>
                <w:rtl w:val="0"/>
              </w:rPr>
              <w:t xml:space="preserve">BU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A">
            <w:pPr>
              <w:rPr>
                <w:b w:val="1"/>
                <w:bCs w:val="1"/>
                <w:color w:val="ffffff"/>
                <w:sz w:val="16"/>
                <w:szCs w:val="16"/>
              </w:rPr>
            </w:pPr>
            <w:r w:rsidDel="00000000" w:rsidR="00000000" w:rsidRPr="00000000">
              <w:rPr>
                <w:b w:val="1"/>
                <w:bCs w:val="1"/>
                <w:color w:val="ffffff"/>
                <w:sz w:val="16"/>
                <w:szCs w:val="16"/>
                <w:rtl w:val="0"/>
              </w:rPr>
              <w:t xml:space="preserve">Customer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B">
            <w:pPr>
              <w:rPr>
                <w:b w:val="1"/>
                <w:bCs w:val="1"/>
                <w:color w:val="ffffff"/>
                <w:sz w:val="16"/>
                <w:szCs w:val="16"/>
              </w:rPr>
            </w:pPr>
            <w:r w:rsidDel="00000000" w:rsidR="00000000" w:rsidRPr="00000000">
              <w:rPr>
                <w:b w:val="1"/>
                <w:bCs w:val="1"/>
                <w:color w:val="ffffff"/>
                <w:sz w:val="16"/>
                <w:szCs w:val="16"/>
                <w:rtl w:val="0"/>
              </w:rPr>
              <w:t xml:space="preserve">Issue Category</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C">
            <w:pPr>
              <w:rPr>
                <w:b w:val="1"/>
                <w:bCs w:val="1"/>
                <w:color w:val="ffffff"/>
                <w:sz w:val="16"/>
                <w:szCs w:val="16"/>
              </w:rPr>
            </w:pPr>
            <w:r w:rsidDel="00000000" w:rsidR="00000000" w:rsidRPr="00000000">
              <w:rPr>
                <w:b w:val="1"/>
                <w:bCs w:val="1"/>
                <w:color w:val="ffffff"/>
                <w:sz w:val="16"/>
                <w:szCs w:val="16"/>
                <w:rtl w:val="0"/>
              </w:rPr>
              <w:t xml:space="preserve">Location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D">
            <w:pPr>
              <w:rPr>
                <w:b w:val="1"/>
                <w:bCs w:val="1"/>
                <w:color w:val="ffffff"/>
                <w:sz w:val="16"/>
                <w:szCs w:val="16"/>
              </w:rPr>
            </w:pPr>
            <w:r w:rsidDel="00000000" w:rsidR="00000000" w:rsidRPr="00000000">
              <w:rPr>
                <w:b w:val="1"/>
                <w:bCs w:val="1"/>
                <w:color w:val="ffffff"/>
                <w:sz w:val="16"/>
                <w:szCs w:val="16"/>
                <w:rtl w:val="0"/>
              </w:rPr>
              <w:t xml:space="preserve">Market Code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E">
            <w:pPr>
              <w:rPr>
                <w:b w:val="1"/>
                <w:bCs w:val="1"/>
                <w:color w:val="ffffff"/>
                <w:sz w:val="16"/>
                <w:szCs w:val="16"/>
              </w:rPr>
            </w:pPr>
            <w:r w:rsidDel="00000000" w:rsidR="00000000" w:rsidRPr="00000000">
              <w:rPr>
                <w:b w:val="1"/>
                <w:bCs w:val="1"/>
                <w:color w:val="ffffff"/>
                <w:sz w:val="16"/>
                <w:szCs w:val="16"/>
                <w:rtl w:val="0"/>
              </w:rPr>
              <w:t xml:space="preserve">Entity Type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3F">
            <w:pPr>
              <w:rPr>
                <w:b w:val="1"/>
                <w:bCs w:val="1"/>
                <w:color w:val="ffffff"/>
                <w:sz w:val="16"/>
                <w:szCs w:val="16"/>
              </w:rPr>
            </w:pPr>
            <w:r w:rsidDel="00000000" w:rsidR="00000000" w:rsidRPr="00000000">
              <w:rPr>
                <w:b w:val="1"/>
                <w:bCs w:val="1"/>
                <w:color w:val="ffffff"/>
                <w:sz w:val="16"/>
                <w:szCs w:val="16"/>
                <w:rtl w:val="0"/>
              </w:rPr>
              <w:t xml:space="preserve">Service Type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40">
            <w:pPr>
              <w:rPr>
                <w:b w:val="1"/>
                <w:bCs w:val="1"/>
                <w:color w:val="ffffff"/>
                <w:sz w:val="16"/>
                <w:szCs w:val="16"/>
              </w:rPr>
            </w:pPr>
            <w:r w:rsidDel="00000000" w:rsidR="00000000" w:rsidRPr="00000000">
              <w:rPr>
                <w:b w:val="1"/>
                <w:bCs w:val="1"/>
                <w:color w:val="ffffff"/>
                <w:sz w:val="16"/>
                <w:szCs w:val="16"/>
                <w:rtl w:val="0"/>
              </w:rPr>
              <w:t xml:space="preserve">Org Cntry</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41">
            <w:pPr>
              <w:rPr>
                <w:b w:val="1"/>
                <w:bCs w:val="1"/>
                <w:color w:val="ffffff"/>
                <w:sz w:val="16"/>
                <w:szCs w:val="16"/>
              </w:rPr>
            </w:pPr>
            <w:r w:rsidDel="00000000" w:rsidR="00000000" w:rsidRPr="00000000">
              <w:rPr>
                <w:b w:val="1"/>
                <w:bCs w:val="1"/>
                <w:color w:val="ffffff"/>
                <w:sz w:val="16"/>
                <w:szCs w:val="16"/>
                <w:rtl w:val="0"/>
              </w:rPr>
              <w:t xml:space="preserve">Invoice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42">
            <w:pPr>
              <w:rPr>
                <w:b w:val="1"/>
                <w:bCs w:val="1"/>
                <w:color w:val="ffffff"/>
                <w:sz w:val="16"/>
                <w:szCs w:val="16"/>
              </w:rPr>
            </w:pPr>
            <w:r w:rsidDel="00000000" w:rsidR="00000000" w:rsidRPr="00000000">
              <w:rPr>
                <w:b w:val="1"/>
                <w:bCs w:val="1"/>
                <w:color w:val="ffffff"/>
                <w:sz w:val="16"/>
                <w:szCs w:val="16"/>
                <w:rtl w:val="0"/>
              </w:rPr>
              <w:t xml:space="preserve">Customer Type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43">
            <w:pPr>
              <w:rPr>
                <w:b w:val="1"/>
                <w:bCs w:val="1"/>
                <w:color w:val="ffffff"/>
                <w:sz w:val="16"/>
                <w:szCs w:val="16"/>
              </w:rPr>
            </w:pPr>
            <w:r w:rsidDel="00000000" w:rsidR="00000000" w:rsidRPr="00000000">
              <w:rPr>
                <w:b w:val="1"/>
                <w:bCs w:val="1"/>
                <w:color w:val="ffffff"/>
                <w:sz w:val="16"/>
                <w:szCs w:val="16"/>
                <w:rtl w:val="0"/>
              </w:rPr>
              <w:t xml:space="preserve">Port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44">
            <w:pPr>
              <w:rPr>
                <w:b w:val="1"/>
                <w:bCs w:val="1"/>
                <w:color w:val="ffffff"/>
                <w:sz w:val="16"/>
                <w:szCs w:val="16"/>
              </w:rPr>
            </w:pPr>
            <w:r w:rsidDel="00000000" w:rsidR="00000000" w:rsidRPr="00000000">
              <w:rPr>
                <w:b w:val="1"/>
                <w:bCs w:val="1"/>
                <w:color w:val="ffffff"/>
                <w:sz w:val="16"/>
                <w:szCs w:val="16"/>
                <w:rtl w:val="0"/>
              </w:rPr>
              <w:t xml:space="preserve">Analysis Type</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45">
            <w:pPr>
              <w:rPr>
                <w:b w:val="1"/>
                <w:bCs w:val="1"/>
                <w:color w:val="ffffff"/>
                <w:sz w:val="16"/>
                <w:szCs w:val="16"/>
              </w:rPr>
            </w:pPr>
            <w:r w:rsidDel="00000000" w:rsidR="00000000" w:rsidRPr="00000000">
              <w:rPr>
                <w:b w:val="1"/>
                <w:bCs w:val="1"/>
                <w:color w:val="ffffff"/>
                <w:sz w:val="16"/>
                <w:szCs w:val="16"/>
                <w:rtl w:val="0"/>
              </w:rPr>
              <w:t xml:space="preserve">Entity ID</w:t>
            </w:r>
          </w:p>
        </w:tc>
        <w:tc>
          <w:tcPr>
            <w:tcBorders>
              <w:top w:color="44b3e1" w:space="0" w:sz="8" w:val="single"/>
              <w:left w:color="000000" w:space="0" w:sz="0" w:val="nil"/>
              <w:bottom w:color="44b3e1" w:space="0" w:sz="8" w:val="single"/>
              <w:right w:color="000000" w:space="0" w:sz="0" w:val="nil"/>
            </w:tcBorders>
            <w:shd w:fill="156082" w:val="clear"/>
            <w:tcMar>
              <w:top w:w="0.0" w:type="dxa"/>
              <w:left w:w="100.0" w:type="dxa"/>
              <w:bottom w:w="0.0" w:type="dxa"/>
              <w:right w:w="100.0" w:type="dxa"/>
            </w:tcMar>
            <w:vAlign w:val="bottom"/>
          </w:tcPr>
          <w:p w:rsidR="00000000" w:rsidDel="00000000" w:rsidP="00000000" w:rsidRDefault="00000000" w:rsidRPr="00000000" w14:paraId="00000146">
            <w:pPr>
              <w:rPr>
                <w:b w:val="1"/>
                <w:bCs w:val="1"/>
                <w:color w:val="ffffff"/>
                <w:sz w:val="16"/>
                <w:szCs w:val="16"/>
              </w:rPr>
            </w:pPr>
            <w:r w:rsidDel="00000000" w:rsidR="00000000" w:rsidRPr="00000000">
              <w:rPr>
                <w:b w:val="1"/>
                <w:bCs w:val="1"/>
                <w:color w:val="ffffff"/>
                <w:sz w:val="16"/>
                <w:szCs w:val="16"/>
                <w:rtl w:val="0"/>
              </w:rPr>
              <w:t xml:space="preserve">daymonth</w:t>
            </w:r>
          </w:p>
        </w:tc>
        <w:tc>
          <w:tcPr>
            <w:tcBorders>
              <w:top w:color="44b3e1" w:space="0" w:sz="8" w:val="single"/>
              <w:left w:color="000000" w:space="0" w:sz="0" w:val="nil"/>
              <w:bottom w:color="44b3e1" w:space="0" w:sz="8" w:val="single"/>
              <w:right w:color="44b3e1" w:space="0" w:sz="8" w:val="single"/>
            </w:tcBorders>
            <w:shd w:fill="156082" w:val="clear"/>
            <w:tcMar>
              <w:top w:w="0.0" w:type="dxa"/>
              <w:left w:w="100.0" w:type="dxa"/>
              <w:bottom w:w="0.0" w:type="dxa"/>
              <w:right w:w="100.0" w:type="dxa"/>
            </w:tcMar>
            <w:vAlign w:val="bottom"/>
          </w:tcPr>
          <w:p w:rsidR="00000000" w:rsidDel="00000000" w:rsidP="00000000" w:rsidRDefault="00000000" w:rsidRPr="00000000" w14:paraId="00000147">
            <w:pPr>
              <w:rPr>
                <w:b w:val="1"/>
                <w:bCs w:val="1"/>
                <w:color w:val="ffffff"/>
                <w:sz w:val="16"/>
                <w:szCs w:val="16"/>
              </w:rPr>
            </w:pPr>
            <w:r w:rsidDel="00000000" w:rsidR="00000000" w:rsidRPr="00000000">
              <w:rPr>
                <w:b w:val="1"/>
                <w:bCs w:val="1"/>
                <w:color w:val="ffffff"/>
                <w:sz w:val="16"/>
                <w:szCs w:val="16"/>
                <w:rtl w:val="0"/>
              </w:rPr>
              <w:t xml:space="preserve">Company Name</w:t>
            </w:r>
          </w:p>
        </w:tc>
      </w:tr>
      <w:tr>
        <w:trPr>
          <w:cantSplit w:val="0"/>
          <w:trHeight w:val="285" w:hRule="atLeast"/>
          <w:tblHeader w:val="0"/>
        </w:trPr>
        <w:tc>
          <w:tcPr>
            <w:tcBorders>
              <w:top w:color="000000" w:space="0" w:sz="0" w:val="nil"/>
              <w:left w:color="44b3e1" w:space="0" w:sz="8" w:val="single"/>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48">
            <w:pPr>
              <w:ind w:right="0"/>
              <w:jc w:val="right"/>
              <w:rPr>
                <w:color w:val="242424"/>
                <w:sz w:val="16"/>
                <w:szCs w:val="16"/>
              </w:rPr>
            </w:pPr>
            <w:r w:rsidDel="00000000" w:rsidR="00000000" w:rsidRPr="00000000">
              <w:rPr>
                <w:color w:val="242424"/>
                <w:sz w:val="16"/>
                <w:szCs w:val="16"/>
                <w:rtl w:val="0"/>
              </w:rPr>
              <w:t xml:space="preserve">356557</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49">
            <w:pPr>
              <w:rPr>
                <w:color w:val="242424"/>
                <w:sz w:val="16"/>
                <w:szCs w:val="16"/>
              </w:rPr>
            </w:pPr>
            <w:r w:rsidDel="00000000" w:rsidR="00000000" w:rsidRPr="00000000">
              <w:rPr>
                <w:color w:val="242424"/>
                <w:sz w:val="16"/>
                <w:szCs w:val="16"/>
                <w:rtl w:val="0"/>
              </w:rPr>
              <w:t xml:space="preserve">Unified - Cognigy Integration - Agent</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4A">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4B">
            <w:pPr>
              <w:jc w:val="right"/>
              <w:rPr>
                <w:color w:val="242424"/>
                <w:sz w:val="16"/>
                <w:szCs w:val="16"/>
              </w:rPr>
            </w:pPr>
            <w:r w:rsidDel="00000000" w:rsidR="00000000" w:rsidRPr="00000000">
              <w:rPr>
                <w:color w:val="242424"/>
                <w:sz w:val="16"/>
                <w:szCs w:val="16"/>
                <w:rtl w:val="0"/>
              </w:rPr>
              <w:t xml:space="preserve">45412610</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4C">
            <w:pPr>
              <w:jc w:val="right"/>
              <w:rPr>
                <w:color w:val="242424"/>
                <w:sz w:val="16"/>
                <w:szCs w:val="16"/>
              </w:rPr>
            </w:pPr>
            <w:r w:rsidDel="00000000" w:rsidR="00000000" w:rsidRPr="00000000">
              <w:rPr>
                <w:color w:val="242424"/>
                <w:sz w:val="16"/>
                <w:szCs w:val="16"/>
                <w:rtl w:val="0"/>
              </w:rPr>
              <w:t xml:space="preserve">45412608</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4D">
            <w:pPr>
              <w:rPr>
                <w:color w:val="242424"/>
                <w:sz w:val="16"/>
                <w:szCs w:val="16"/>
              </w:rPr>
            </w:pPr>
            <w:r w:rsidDel="00000000" w:rsidR="00000000" w:rsidRPr="00000000">
              <w:rPr>
                <w:color w:val="242424"/>
                <w:sz w:val="16"/>
                <w:szCs w:val="16"/>
                <w:highlight w:val="yellow"/>
                <w:rtl w:val="0"/>
              </w:rPr>
              <w:t xml:space="preserve">HFC</w:t>
            </w:r>
            <w:r w:rsidDel="00000000" w:rsidR="00000000" w:rsidRPr="00000000">
              <w:rPr>
                <w:color w:val="242424"/>
                <w:sz w:val="16"/>
                <w:szCs w:val="16"/>
                <w:rtl w:val="0"/>
              </w:rPr>
              <w:t xml:space="preserve"> - Cognigy Integration - Tool</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4E">
            <w:pPr>
              <w:rPr>
                <w:color w:val="242424"/>
                <w:sz w:val="16"/>
                <w:szCs w:val="16"/>
              </w:rPr>
            </w:pPr>
            <w:r w:rsidDel="00000000" w:rsidR="00000000" w:rsidRPr="00000000">
              <w:rPr>
                <w:color w:val="242424"/>
                <w:sz w:val="16"/>
                <w:szCs w:val="16"/>
                <w:rtl w:val="0"/>
              </w:rPr>
              <w:t xml:space="preserve">analyze </w:t>
            </w:r>
            <w:r w:rsidDel="00000000" w:rsidR="00000000" w:rsidRPr="00000000">
              <w:rPr>
                <w:color w:val="242424"/>
                <w:sz w:val="16"/>
                <w:szCs w:val="16"/>
                <w:highlight w:val="yellow"/>
                <w:rtl w:val="0"/>
              </w:rPr>
              <w:t xml:space="preserve">FTTH</w:t>
            </w:r>
            <w:r w:rsidDel="00000000" w:rsidR="00000000" w:rsidRPr="00000000">
              <w:rPr>
                <w:color w:val="242424"/>
                <w:sz w:val="16"/>
                <w:szCs w:val="16"/>
                <w:rtl w:val="0"/>
              </w:rPr>
              <w:t xml:space="preserve"> customer 60618264</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4F">
            <w:pPr>
              <w:rPr>
                <w:color w:val="242424"/>
                <w:sz w:val="16"/>
                <w:szCs w:val="16"/>
              </w:rPr>
            </w:pPr>
            <w:r w:rsidDel="00000000" w:rsidR="00000000" w:rsidRPr="00000000">
              <w:rPr>
                <w:color w:val="242424"/>
                <w:sz w:val="16"/>
                <w:szCs w:val="16"/>
                <w:rtl w:val="0"/>
              </w:rPr>
              <w:t xml:space="preserve">{"explanation": "We've detected that your modem is experiencing some signal quality issues that may be affecting your service. While your modem is currently working, we've noticed some signal readings that could be improved to give you the best possible internet experience. This appears to be something we can help resolve at your location.", "recommended_actions": {"1": "Create a Ticket", "2": "Talk to a representative", "3": "Schedule a Technician", "4": "Reset the modem"}}</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0">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1">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2">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3">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4">
            <w:pPr>
              <w:rPr>
                <w:color w:val="242424"/>
                <w:sz w:val="16"/>
                <w:szCs w:val="16"/>
              </w:rPr>
            </w:pPr>
            <w:r w:rsidDel="00000000" w:rsidR="00000000" w:rsidRPr="00000000">
              <w:rPr>
                <w:color w:val="242424"/>
                <w:sz w:val="16"/>
                <w:szCs w:val="16"/>
                <w:rtl w:val="0"/>
              </w:rPr>
              <w:t xml:space="preserve">DvSum Support</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5">
            <w:pPr>
              <w:rPr>
                <w:color w:val="242424"/>
                <w:sz w:val="16"/>
                <w:szCs w:val="16"/>
              </w:rPr>
            </w:pPr>
            <w:r w:rsidDel="00000000" w:rsidR="00000000" w:rsidRPr="00000000">
              <w:rPr>
                <w:color w:val="242424"/>
                <w:sz w:val="16"/>
                <w:szCs w:val="16"/>
                <w:rtl w:val="0"/>
              </w:rPr>
              <w:t xml:space="preserve">Default Admin Group</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6">
            <w:pPr>
              <w:rPr>
                <w:color w:val="242424"/>
                <w:sz w:val="16"/>
                <w:szCs w:val="16"/>
              </w:rPr>
            </w:pPr>
            <w:r w:rsidDel="00000000" w:rsidR="00000000" w:rsidRPr="00000000">
              <w:rPr>
                <w:color w:val="242424"/>
                <w:sz w:val="16"/>
                <w:szCs w:val="16"/>
                <w:rtl w:val="0"/>
              </w:rPr>
              <w:t xml:space="preserve">PS</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7">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8">
            <w:pPr>
              <w:jc w:val="right"/>
              <w:rPr>
                <w:color w:val="242424"/>
                <w:sz w:val="16"/>
                <w:szCs w:val="16"/>
              </w:rPr>
            </w:pPr>
            <w:r w:rsidDel="00000000" w:rsidR="00000000" w:rsidRPr="00000000">
              <w:rPr>
                <w:color w:val="242424"/>
                <w:sz w:val="16"/>
                <w:szCs w:val="16"/>
                <w:rtl w:val="0"/>
              </w:rPr>
              <w:t xml:space="preserve">23-12-2025 17:55</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9">
            <w:pPr>
              <w:rPr>
                <w:color w:val="242424"/>
                <w:sz w:val="16"/>
                <w:szCs w:val="16"/>
              </w:rPr>
            </w:pPr>
            <w:r w:rsidDel="00000000" w:rsidR="00000000" w:rsidRPr="00000000">
              <w:rPr>
                <w:color w:val="242424"/>
                <w:sz w:val="16"/>
                <w:szCs w:val="16"/>
                <w:rtl w:val="0"/>
              </w:rPr>
              <w:t xml:space="preserve">34 seconds</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A">
            <w:pPr>
              <w:jc w:val="right"/>
              <w:rPr>
                <w:color w:val="242424"/>
                <w:sz w:val="16"/>
                <w:szCs w:val="16"/>
              </w:rPr>
            </w:pPr>
            <w:r w:rsidDel="00000000" w:rsidR="00000000" w:rsidRPr="00000000">
              <w:rPr>
                <w:color w:val="242424"/>
                <w:sz w:val="16"/>
                <w:szCs w:val="16"/>
                <w:rtl w:val="0"/>
              </w:rPr>
              <w:t xml:space="preserve">23-12-2025 17:55</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B">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C">
            <w:pPr>
              <w:jc w:val="right"/>
              <w:rPr>
                <w:color w:val="242424"/>
                <w:sz w:val="16"/>
                <w:szCs w:val="16"/>
              </w:rPr>
            </w:pPr>
            <w:r w:rsidDel="00000000" w:rsidR="00000000" w:rsidRPr="00000000">
              <w:rPr>
                <w:color w:val="242424"/>
                <w:sz w:val="16"/>
                <w:szCs w:val="16"/>
                <w:rtl w:val="0"/>
              </w:rPr>
              <w:t xml:space="preserve">60618264</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D">
            <w:pPr>
              <w:rPr>
                <w:color w:val="242424"/>
                <w:sz w:val="16"/>
                <w:szCs w:val="16"/>
              </w:rPr>
            </w:pPr>
            <w:r w:rsidDel="00000000" w:rsidR="00000000" w:rsidRPr="00000000">
              <w:rPr>
                <w:color w:val="242424"/>
                <w:sz w:val="16"/>
                <w:szCs w:val="16"/>
                <w:rtl w:val="0"/>
              </w:rPr>
              <w:t xml:space="preserve">ON_PREMISES</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E">
            <w:pPr>
              <w:jc w:val="right"/>
              <w:rPr>
                <w:color w:val="242424"/>
                <w:sz w:val="16"/>
                <w:szCs w:val="16"/>
              </w:rPr>
            </w:pPr>
            <w:r w:rsidDel="00000000" w:rsidR="00000000" w:rsidRPr="00000000">
              <w:rPr>
                <w:color w:val="242424"/>
                <w:sz w:val="16"/>
                <w:szCs w:val="16"/>
                <w:rtl w:val="0"/>
              </w:rPr>
              <w:t xml:space="preserve">2</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5F">
            <w:pPr>
              <w:rPr>
                <w:color w:val="242424"/>
                <w:sz w:val="16"/>
                <w:szCs w:val="16"/>
                <w:highlight w:val="yellow"/>
              </w:rPr>
            </w:pPr>
            <w:r w:rsidDel="00000000" w:rsidR="00000000" w:rsidRPr="00000000">
              <w:rPr>
                <w:color w:val="242424"/>
                <w:sz w:val="16"/>
                <w:szCs w:val="16"/>
                <w:highlight w:val="yellow"/>
                <w:rtl w:val="0"/>
              </w:rPr>
              <w:t xml:space="preserve">BB</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0">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1">
            <w:pPr>
              <w:rPr>
                <w:color w:val="242424"/>
                <w:sz w:val="16"/>
                <w:szCs w:val="16"/>
                <w:highlight w:val="yellow"/>
              </w:rPr>
            </w:pPr>
            <w:r w:rsidDel="00000000" w:rsidR="00000000" w:rsidRPr="00000000">
              <w:rPr>
                <w:color w:val="242424"/>
                <w:sz w:val="16"/>
                <w:szCs w:val="16"/>
                <w:highlight w:val="yellow"/>
                <w:rtl w:val="0"/>
              </w:rPr>
              <w:t xml:space="preserve">FTTH</w:t>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2">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3">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4">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5">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6">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7">
            <w:pPr>
              <w:rPr>
                <w:rFonts w:ascii="Roboto" w:cs="Roboto" w:eastAsia="Roboto" w:hAnsi="Roboto"/>
                <w:color w:val="242424"/>
                <w:sz w:val="23"/>
                <w:szCs w:val="23"/>
              </w:rPr>
            </w:pPr>
            <w:r w:rsidDel="00000000" w:rsidR="00000000" w:rsidRPr="00000000">
              <w:rPr>
                <w:rtl w:val="0"/>
              </w:rPr>
            </w:r>
          </w:p>
        </w:tc>
        <w:tc>
          <w:tcPr>
            <w:tcBorders>
              <w:top w:color="000000" w:space="0" w:sz="0" w:val="nil"/>
              <w:left w:color="000000" w:space="0" w:sz="0" w:val="nil"/>
              <w:bottom w:color="44b3e1" w:space="0" w:sz="8" w:val="single"/>
              <w:right w:color="000000" w:space="0" w:sz="0" w:val="nil"/>
            </w:tcBorders>
            <w:shd w:fill="c0e6f5" w:val="clear"/>
            <w:tcMar>
              <w:top w:w="0.0" w:type="dxa"/>
              <w:left w:w="100.0" w:type="dxa"/>
              <w:bottom w:w="0.0" w:type="dxa"/>
              <w:right w:w="100.0" w:type="dxa"/>
            </w:tcMar>
            <w:vAlign w:val="bottom"/>
          </w:tcPr>
          <w:p w:rsidR="00000000" w:rsidDel="00000000" w:rsidP="00000000" w:rsidRDefault="00000000" w:rsidRPr="00000000" w14:paraId="00000168">
            <w:pPr>
              <w:jc w:val="right"/>
              <w:rPr>
                <w:color w:val="242424"/>
                <w:sz w:val="16"/>
                <w:szCs w:val="16"/>
              </w:rPr>
            </w:pPr>
            <w:r w:rsidDel="00000000" w:rsidR="00000000" w:rsidRPr="00000000">
              <w:rPr>
                <w:color w:val="242424"/>
                <w:sz w:val="16"/>
                <w:szCs w:val="16"/>
                <w:rtl w:val="0"/>
              </w:rPr>
              <w:t xml:space="preserve">23-12-2025</w:t>
            </w:r>
          </w:p>
        </w:tc>
        <w:tc>
          <w:tcPr>
            <w:tcBorders>
              <w:top w:color="000000" w:space="0" w:sz="0" w:val="nil"/>
              <w:left w:color="000000" w:space="0" w:sz="0" w:val="nil"/>
              <w:bottom w:color="44b3e1" w:space="0" w:sz="8" w:val="single"/>
              <w:right w:color="44b3e1" w:space="0" w:sz="8" w:val="single"/>
            </w:tcBorders>
            <w:shd w:fill="c0e6f5" w:val="clear"/>
            <w:tcMar>
              <w:top w:w="0.0" w:type="dxa"/>
              <w:left w:w="100.0" w:type="dxa"/>
              <w:bottom w:w="0.0" w:type="dxa"/>
              <w:right w:w="100.0" w:type="dxa"/>
            </w:tcMar>
            <w:vAlign w:val="bottom"/>
          </w:tcPr>
          <w:p w:rsidR="00000000" w:rsidDel="00000000" w:rsidP="00000000" w:rsidRDefault="00000000" w:rsidRPr="00000000" w14:paraId="00000169">
            <w:pPr>
              <w:rPr>
                <w:rFonts w:ascii="Roboto" w:cs="Roboto" w:eastAsia="Roboto" w:hAnsi="Roboto"/>
                <w:color w:val="242424"/>
                <w:sz w:val="23"/>
                <w:szCs w:val="23"/>
              </w:rPr>
            </w:pPr>
            <w:r w:rsidDel="00000000" w:rsidR="00000000" w:rsidRPr="00000000">
              <w:rPr>
                <w:rtl w:val="0"/>
              </w:rPr>
            </w:r>
          </w:p>
        </w:tc>
      </w:tr>
    </w:tbl>
    <w:p w:rsidR="00000000" w:rsidDel="00000000" w:rsidP="00000000" w:rsidRDefault="00000000" w:rsidRPr="00000000" w14:paraId="0000016A">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16B">
      <w:pPr>
        <w:shd w:fill="ffffff" w:val="clear"/>
        <w:rPr>
          <w:color w:val="242424"/>
        </w:rPr>
      </w:pPr>
      <w:r w:rsidDel="00000000" w:rsidR="00000000" w:rsidRPr="00000000">
        <w:rPr>
          <w:color w:val="242424"/>
          <w:rtl w:val="0"/>
        </w:rPr>
        <w:t xml:space="preserve">Likewise</w:t>
      </w:r>
    </w:p>
    <w:p w:rsidR="00000000" w:rsidDel="00000000" w:rsidP="00000000" w:rsidRDefault="00000000" w:rsidRPr="00000000" w14:paraId="0000016C">
      <w:pPr>
        <w:shd w:fill="ffffff" w:val="clear"/>
        <w:rPr>
          <w:color w:val="242424"/>
        </w:rPr>
      </w:pPr>
      <w:r w:rsidDel="00000000" w:rsidR="00000000" w:rsidRPr="00000000">
        <w:rPr>
          <w:color w:val="242424"/>
          <w:rtl w:val="0"/>
        </w:rPr>
        <w:t xml:space="preserve">all questions using the “FTTH - Cognigy Integration - Tool” have a BLANK BU_ID, and</w:t>
      </w:r>
    </w:p>
    <w:p w:rsidR="00000000" w:rsidDel="00000000" w:rsidP="00000000" w:rsidRDefault="00000000" w:rsidRPr="00000000" w14:paraId="0000016D">
      <w:pPr>
        <w:shd w:fill="ffffff" w:val="clear"/>
        <w:rPr>
          <w:color w:val="242424"/>
        </w:rPr>
      </w:pPr>
      <w:r w:rsidDel="00000000" w:rsidR="00000000" w:rsidRPr="00000000">
        <w:rPr>
          <w:color w:val="242424"/>
          <w:rtl w:val="0"/>
        </w:rPr>
        <w:t xml:space="preserve">After Dec17th, all questions using the “HFC - Cognigy Integration - Tool” have a valid BU_ID.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Solution: </w:t>
      </w:r>
      <w:r w:rsidDel="00000000" w:rsidR="00000000" w:rsidRPr="00000000">
        <w:rPr>
          <w:rFonts w:ascii="Roboto" w:cs="Roboto" w:eastAsia="Roboto" w:hAnsi="Roboto"/>
          <w:color w:val="293239"/>
          <w:sz w:val="21"/>
          <w:szCs w:val="21"/>
          <w:highlight w:val="white"/>
          <w:rtl w:val="0"/>
        </w:rPr>
        <w:t xml:space="preserve">We reviewed the exception and confirmed it was due to mismatched data received from Cognigy. The findings were shared with the customer, and they were advised to standardize the data during analysis and review the Cognigy configuration to ensure the correct tool sends the appropriate identifier.</w:t>
      </w:r>
    </w:p>
    <w:p w:rsidR="00000000" w:rsidDel="00000000" w:rsidP="00000000" w:rsidRDefault="00000000" w:rsidRPr="00000000" w14:paraId="00000171">
      <w:pPr>
        <w:rPr>
          <w:rFonts w:ascii="Roboto" w:cs="Roboto" w:eastAsia="Roboto" w:hAnsi="Roboto"/>
          <w:color w:val="293239"/>
          <w:sz w:val="21"/>
          <w:szCs w:val="21"/>
          <w:highlight w:val="white"/>
        </w:rPr>
      </w:pPr>
      <w:r w:rsidDel="00000000" w:rsidR="00000000" w:rsidRPr="00000000">
        <w:rPr>
          <w:rtl w:val="0"/>
        </w:rPr>
      </w:r>
    </w:p>
    <w:p w:rsidR="00000000" w:rsidDel="00000000" w:rsidP="00000000" w:rsidRDefault="00000000" w:rsidRPr="00000000" w14:paraId="00000172">
      <w:pPr>
        <w:rPr>
          <w:rFonts w:ascii="Roboto" w:cs="Roboto" w:eastAsia="Roboto" w:hAnsi="Roboto"/>
          <w:b w:val="1"/>
          <w:bCs w:val="1"/>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13. Ticket #28693</w:t>
      </w:r>
    </w:p>
    <w:p w:rsidR="00000000" w:rsidDel="00000000" w:rsidP="00000000" w:rsidRDefault="00000000" w:rsidRPr="00000000" w14:paraId="00000173">
      <w:pPr>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Sub:</w:t>
      </w:r>
      <w:r w:rsidDel="00000000" w:rsidR="00000000" w:rsidRPr="00000000">
        <w:rPr>
          <w:rFonts w:ascii="Roboto" w:cs="Roboto" w:eastAsia="Roboto" w:hAnsi="Roboto"/>
          <w:color w:val="293239"/>
          <w:sz w:val="21"/>
          <w:szCs w:val="21"/>
          <w:highlight w:val="white"/>
          <w:rtl w:val="0"/>
        </w:rPr>
        <w:t xml:space="preserve"> Import new glossary terms not working</w:t>
      </w:r>
    </w:p>
    <w:p w:rsidR="00000000" w:rsidDel="00000000" w:rsidP="00000000" w:rsidRDefault="00000000" w:rsidRPr="00000000" w14:paraId="00000174">
      <w:pPr>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Question:</w:t>
      </w:r>
      <w:r w:rsidDel="00000000" w:rsidR="00000000" w:rsidRPr="00000000">
        <w:rPr>
          <w:rFonts w:ascii="Roboto" w:cs="Roboto" w:eastAsia="Roboto" w:hAnsi="Roboto"/>
          <w:color w:val="293239"/>
          <w:sz w:val="21"/>
          <w:szCs w:val="21"/>
          <w:highlight w:val="white"/>
          <w:rtl w:val="0"/>
        </w:rPr>
        <w:t xml:space="preserve"> Hi team,</w:t>
      </w:r>
    </w:p>
    <w:p w:rsidR="00000000" w:rsidDel="00000000" w:rsidP="00000000" w:rsidRDefault="00000000" w:rsidRPr="00000000" w14:paraId="00000175">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I'm trying to test a specific feature when importing glossary terms. But...</w:t>
      </w:r>
    </w:p>
    <w:p w:rsidR="00000000" w:rsidDel="00000000" w:rsidP="00000000" w:rsidRDefault="00000000" w:rsidRPr="00000000" w14:paraId="00000176">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I'm not able to import a new glossary term in any account no matter what I try.</w:t>
      </w:r>
    </w:p>
    <w:p w:rsidR="00000000" w:rsidDel="00000000" w:rsidP="00000000" w:rsidRDefault="00000000" w:rsidRPr="00000000" w14:paraId="00000177">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Can you please test this? Are you able to add new glossary terms via import?</w:t>
      </w:r>
    </w:p>
    <w:p w:rsidR="00000000" w:rsidDel="00000000" w:rsidP="00000000" w:rsidRDefault="00000000" w:rsidRPr="00000000" w14:paraId="00000178">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Thanks,</w:t>
      </w:r>
    </w:p>
    <w:p w:rsidR="00000000" w:rsidDel="00000000" w:rsidP="00000000" w:rsidRDefault="00000000" w:rsidRPr="00000000" w14:paraId="00000179">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Matt</w:t>
      </w:r>
    </w:p>
    <w:p w:rsidR="00000000" w:rsidDel="00000000" w:rsidP="00000000" w:rsidRDefault="00000000" w:rsidRPr="00000000" w14:paraId="0000017A">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P.S. In most cases I get an email indicating success. But the term is not in the glossary.</w:t>
      </w:r>
    </w:p>
    <w:p w:rsidR="00000000" w:rsidDel="00000000" w:rsidP="00000000" w:rsidRDefault="00000000" w:rsidRPr="00000000" w14:paraId="0000017B">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Depending on the columns I mapped, I sometimes get "Short Name has Invalid data." This makes no sense to me. But in all cases, I cannot import a new term.</w:t>
      </w:r>
    </w:p>
    <w:p w:rsidR="00000000" w:rsidDel="00000000" w:rsidP="00000000" w:rsidRDefault="00000000" w:rsidRPr="00000000" w14:paraId="0000017C">
      <w:pPr>
        <w:rPr>
          <w:rFonts w:ascii="Roboto" w:cs="Roboto" w:eastAsia="Roboto" w:hAnsi="Roboto"/>
          <w:color w:val="293239"/>
          <w:sz w:val="21"/>
          <w:szCs w:val="21"/>
          <w:highlight w:val="white"/>
        </w:rPr>
      </w:pPr>
      <w:r w:rsidDel="00000000" w:rsidR="00000000" w:rsidRPr="00000000">
        <w:rPr>
          <w:rtl w:val="0"/>
        </w:rPr>
      </w:r>
    </w:p>
    <w:p w:rsidR="00000000" w:rsidDel="00000000" w:rsidP="00000000" w:rsidRDefault="00000000" w:rsidRPr="00000000" w14:paraId="0000017D">
      <w:pPr>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Solution: </w:t>
      </w:r>
      <w:r w:rsidDel="00000000" w:rsidR="00000000" w:rsidRPr="00000000">
        <w:rPr>
          <w:rFonts w:ascii="Roboto" w:cs="Roboto" w:eastAsia="Roboto" w:hAnsi="Roboto"/>
          <w:color w:val="293239"/>
          <w:sz w:val="21"/>
          <w:szCs w:val="21"/>
          <w:highlight w:val="white"/>
          <w:rtl w:val="0"/>
        </w:rPr>
        <w:t xml:space="preserve">We reviewed the import flow together with Matt and found that the file was missing the required Term-Id column. After adding this column and re-importing the file, the glossary terms were added successfully and the issue was resolved.</w:t>
      </w:r>
    </w:p>
    <w:p w:rsidR="00000000" w:rsidDel="00000000" w:rsidP="00000000" w:rsidRDefault="00000000" w:rsidRPr="00000000" w14:paraId="0000017E">
      <w:pPr>
        <w:rPr>
          <w:rFonts w:ascii="Roboto" w:cs="Roboto" w:eastAsia="Roboto" w:hAnsi="Roboto"/>
          <w:color w:val="293239"/>
          <w:sz w:val="21"/>
          <w:szCs w:val="21"/>
          <w:highlight w:val="white"/>
        </w:rPr>
      </w:pPr>
      <w:r w:rsidDel="00000000" w:rsidR="00000000" w:rsidRPr="00000000">
        <w:rPr>
          <w:rtl w:val="0"/>
        </w:rPr>
      </w:r>
    </w:p>
    <w:p w:rsidR="00000000" w:rsidDel="00000000" w:rsidP="00000000" w:rsidRDefault="00000000" w:rsidRPr="00000000" w14:paraId="0000017F">
      <w:pPr>
        <w:rPr>
          <w:rFonts w:ascii="Roboto" w:cs="Roboto" w:eastAsia="Roboto" w:hAnsi="Roboto"/>
          <w:b w:val="1"/>
          <w:bCs w:val="1"/>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14. Ticket #28694</w:t>
      </w:r>
    </w:p>
    <w:p w:rsidR="00000000" w:rsidDel="00000000" w:rsidP="00000000" w:rsidRDefault="00000000" w:rsidRPr="00000000" w14:paraId="00000180">
      <w:pPr>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Sub:</w:t>
      </w:r>
      <w:r w:rsidDel="00000000" w:rsidR="00000000" w:rsidRPr="00000000">
        <w:rPr>
          <w:rFonts w:ascii="Roboto" w:cs="Roboto" w:eastAsia="Roboto" w:hAnsi="Roboto"/>
          <w:color w:val="293239"/>
          <w:sz w:val="21"/>
          <w:szCs w:val="21"/>
          <w:highlight w:val="white"/>
          <w:rtl w:val="0"/>
        </w:rPr>
        <w:t xml:space="preserve"> CADDI caribbean prod bot not working</w:t>
      </w:r>
    </w:p>
    <w:p w:rsidR="00000000" w:rsidDel="00000000" w:rsidP="00000000" w:rsidRDefault="00000000" w:rsidRPr="00000000" w14:paraId="00000181">
      <w:pPr>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Question:</w:t>
      </w:r>
      <w:r w:rsidDel="00000000" w:rsidR="00000000" w:rsidRPr="00000000">
        <w:rPr>
          <w:rFonts w:ascii="Roboto" w:cs="Roboto" w:eastAsia="Roboto" w:hAnsi="Roboto"/>
          <w:color w:val="293239"/>
          <w:sz w:val="21"/>
          <w:szCs w:val="21"/>
          <w:highlight w:val="white"/>
          <w:rtl w:val="0"/>
        </w:rPr>
        <w:t xml:space="preserve">Hello DVSUM Support</w:t>
      </w:r>
    </w:p>
    <w:p w:rsidR="00000000" w:rsidDel="00000000" w:rsidP="00000000" w:rsidRDefault="00000000" w:rsidRPr="00000000" w14:paraId="00000182">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Please help me collect the logs with the response from RPA in the Jamaica CADDI after showing a time out error:</w:t>
      </w:r>
    </w:p>
    <w:p w:rsidR="00000000" w:rsidDel="00000000" w:rsidP="00000000" w:rsidRDefault="00000000" w:rsidRPr="00000000" w14:paraId="00000183">
      <w:pPr>
        <w:rPr>
          <w:rFonts w:ascii="Roboto" w:cs="Roboto" w:eastAsia="Roboto" w:hAnsi="Roboto"/>
          <w:color w:val="293239"/>
          <w:sz w:val="21"/>
          <w:szCs w:val="21"/>
          <w:highlight w:val="white"/>
        </w:rPr>
      </w:pPr>
      <w:r w:rsidDel="00000000" w:rsidR="00000000" w:rsidRPr="00000000">
        <w:rPr>
          <w:rtl w:val="0"/>
        </w:rPr>
      </w:r>
    </w:p>
    <w:p w:rsidR="00000000" w:rsidDel="00000000" w:rsidP="00000000" w:rsidRDefault="00000000" w:rsidRPr="00000000" w14:paraId="00000184">
      <w:pPr>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Pr>
        <w:drawing>
          <wp:inline distB="114300" distT="114300" distL="114300" distR="114300">
            <wp:extent cx="5386388" cy="3087124"/>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86388" cy="308712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Roboto" w:cs="Roboto" w:eastAsia="Roboto" w:hAnsi="Roboto"/>
          <w:color w:val="293239"/>
          <w:sz w:val="21"/>
          <w:szCs w:val="21"/>
          <w:highlight w:val="white"/>
        </w:rPr>
      </w:pPr>
      <w:r w:rsidDel="00000000" w:rsidR="00000000" w:rsidRPr="00000000">
        <w:rPr>
          <w:rtl w:val="0"/>
        </w:rPr>
      </w:r>
    </w:p>
    <w:p w:rsidR="00000000" w:rsidDel="00000000" w:rsidP="00000000" w:rsidRDefault="00000000" w:rsidRPr="00000000" w14:paraId="00000186">
      <w:pPr>
        <w:ind w:left="0" w:firstLine="0"/>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Solution:</w:t>
      </w:r>
      <w:r w:rsidDel="00000000" w:rsidR="00000000" w:rsidRPr="00000000">
        <w:rPr>
          <w:rFonts w:ascii="Roboto" w:cs="Roboto" w:eastAsia="Roboto" w:hAnsi="Roboto"/>
          <w:color w:val="293239"/>
          <w:sz w:val="21"/>
          <w:szCs w:val="21"/>
          <w:highlight w:val="white"/>
          <w:rtl w:val="0"/>
        </w:rPr>
        <w:t xml:space="preserve"> We reviewed this with our Engineering and found no errors on our side. The gateway timed out after 2 minutes with no RPA response, so no response details are available. The RPA issue is resolved, and executions should now work as expected.</w:t>
      </w:r>
    </w:p>
    <w:p w:rsidR="00000000" w:rsidDel="00000000" w:rsidP="00000000" w:rsidRDefault="00000000" w:rsidRPr="00000000" w14:paraId="00000187">
      <w:pPr>
        <w:ind w:left="0" w:firstLine="0"/>
        <w:rPr>
          <w:rFonts w:ascii="Roboto" w:cs="Roboto" w:eastAsia="Roboto" w:hAnsi="Roboto"/>
          <w:color w:val="293239"/>
          <w:sz w:val="21"/>
          <w:szCs w:val="21"/>
          <w:highlight w:val="white"/>
        </w:rPr>
      </w:pPr>
      <w:r w:rsidDel="00000000" w:rsidR="00000000" w:rsidRPr="00000000">
        <w:rPr>
          <w:rtl w:val="0"/>
        </w:rPr>
      </w:r>
    </w:p>
    <w:p w:rsidR="00000000" w:rsidDel="00000000" w:rsidP="00000000" w:rsidRDefault="00000000" w:rsidRPr="00000000" w14:paraId="00000188">
      <w:pPr>
        <w:ind w:left="0" w:firstLine="0"/>
        <w:rPr>
          <w:rFonts w:ascii="Roboto" w:cs="Roboto" w:eastAsia="Roboto" w:hAnsi="Roboto"/>
          <w:b w:val="1"/>
          <w:bCs w:val="1"/>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15. Ticket #28697, this is follow up ticket to #28669</w:t>
      </w:r>
    </w:p>
    <w:p w:rsidR="00000000" w:rsidDel="00000000" w:rsidP="00000000" w:rsidRDefault="00000000" w:rsidRPr="00000000" w14:paraId="00000189">
      <w:pPr>
        <w:ind w:left="0" w:firstLine="0"/>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Sub:</w:t>
      </w:r>
      <w:r w:rsidDel="00000000" w:rsidR="00000000" w:rsidRPr="00000000">
        <w:rPr>
          <w:rFonts w:ascii="Roboto" w:cs="Roboto" w:eastAsia="Roboto" w:hAnsi="Roboto"/>
          <w:color w:val="293239"/>
          <w:sz w:val="21"/>
          <w:szCs w:val="21"/>
          <w:highlight w:val="white"/>
          <w:rtl w:val="0"/>
        </w:rPr>
        <w:t xml:space="preserve"> RE: CADDI PR PROD queries not finishing</w:t>
      </w:r>
    </w:p>
    <w:p w:rsidR="00000000" w:rsidDel="00000000" w:rsidP="00000000" w:rsidRDefault="00000000" w:rsidRPr="00000000" w14:paraId="0000018A">
      <w:pPr>
        <w:ind w:left="0" w:firstLine="0"/>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Question:</w:t>
      </w:r>
      <w:r w:rsidDel="00000000" w:rsidR="00000000" w:rsidRPr="00000000">
        <w:rPr>
          <w:rFonts w:ascii="Roboto" w:cs="Roboto" w:eastAsia="Roboto" w:hAnsi="Roboto"/>
          <w:color w:val="293239"/>
          <w:sz w:val="21"/>
          <w:szCs w:val="21"/>
          <w:highlight w:val="white"/>
          <w:rtl w:val="0"/>
        </w:rPr>
        <w:t xml:space="preserve"> FYA, also happening on Liberty Caribbean instance, after the RPA fix. I run the same account again and it finished normally.</w:t>
      </w:r>
    </w:p>
    <w:p w:rsidR="00000000" w:rsidDel="00000000" w:rsidP="00000000" w:rsidRDefault="00000000" w:rsidRPr="00000000" w14:paraId="0000018B">
      <w:pPr>
        <w:ind w:left="0" w:firstLine="0"/>
        <w:rPr>
          <w:rFonts w:ascii="Roboto" w:cs="Roboto" w:eastAsia="Roboto" w:hAnsi="Roboto"/>
          <w:color w:val="293239"/>
          <w:sz w:val="21"/>
          <w:szCs w:val="21"/>
          <w:highlight w:val="white"/>
        </w:rPr>
      </w:pPr>
      <w:r w:rsidDel="00000000" w:rsidR="00000000" w:rsidRPr="00000000">
        <w:rPr>
          <w:rtl w:val="0"/>
        </w:rPr>
      </w:r>
    </w:p>
    <w:p w:rsidR="00000000" w:rsidDel="00000000" w:rsidP="00000000" w:rsidRDefault="00000000" w:rsidRPr="00000000" w14:paraId="0000018C">
      <w:pPr>
        <w:ind w:left="0" w:firstLine="0"/>
        <w:rPr>
          <w:rFonts w:ascii="Roboto" w:cs="Roboto" w:eastAsia="Roboto" w:hAnsi="Roboto"/>
          <w:color w:val="293239"/>
          <w:sz w:val="21"/>
          <w:szCs w:val="21"/>
          <w:highlight w:val="white"/>
        </w:rPr>
      </w:pPr>
      <w:r w:rsidDel="00000000" w:rsidR="00000000" w:rsidRPr="00000000">
        <w:rPr>
          <w:rFonts w:ascii="Roboto" w:cs="Roboto" w:eastAsia="Roboto" w:hAnsi="Roboto"/>
          <w:b w:val="1"/>
          <w:bCs w:val="1"/>
          <w:color w:val="293239"/>
          <w:sz w:val="21"/>
          <w:szCs w:val="21"/>
          <w:highlight w:val="white"/>
          <w:rtl w:val="0"/>
        </w:rPr>
        <w:t xml:space="preserve">Solution: </w:t>
      </w:r>
      <w:r w:rsidDel="00000000" w:rsidR="00000000" w:rsidRPr="00000000">
        <w:rPr>
          <w:rFonts w:ascii="Roboto" w:cs="Roboto" w:eastAsia="Roboto" w:hAnsi="Roboto"/>
          <w:color w:val="293239"/>
          <w:sz w:val="21"/>
          <w:szCs w:val="21"/>
          <w:highlight w:val="white"/>
          <w:rtl w:val="0"/>
        </w:rPr>
        <w:t xml:space="preserve">This was not reproduced in our side, so we checked with Faiz and Subhrajyothi das and they investigated the issue and confirmed like below:</w:t>
        <w:br w:type="textWrapping"/>
        <w:t xml:space="preserve">We use the boto3 client to stream LLM responses. In this case, the response was generated successfully, but the connection closed unexpectedly before the internal cleanup process in the boto3 service completed (due to their internal issue in boto3 and urlib3) which resulted in this error.</w:t>
      </w:r>
    </w:p>
    <w:p w:rsidR="00000000" w:rsidDel="00000000" w:rsidP="00000000" w:rsidRDefault="00000000" w:rsidRPr="00000000" w14:paraId="0000018D">
      <w:pPr>
        <w:spacing w:after="240" w:before="240" w:lineRule="auto"/>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To address this, as suggested by Faiz, we have to add the following safeguards:</w:t>
      </w:r>
    </w:p>
    <w:p w:rsidR="00000000" w:rsidDel="00000000" w:rsidP="00000000" w:rsidRDefault="00000000" w:rsidRPr="00000000" w14:paraId="0000018E">
      <w:pPr>
        <w:numPr>
          <w:ilvl w:val="0"/>
          <w:numId w:val="1"/>
        </w:numPr>
        <w:spacing w:after="0" w:afterAutospacing="0" w:before="240" w:lineRule="auto"/>
        <w:ind w:left="720" w:hanging="360"/>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 Pinned stable dependency versions:</w:t>
        <w:br w:type="textWrapping"/>
        <w:t xml:space="preserve">   boto3==1.36.14</w:t>
        <w:br w:type="textWrapping"/>
        <w:t xml:space="preserve">   urllib3&gt;=1.26.18,&lt;2.0.0</w:t>
      </w:r>
    </w:p>
    <w:p w:rsidR="00000000" w:rsidDel="00000000" w:rsidP="00000000" w:rsidRDefault="00000000" w:rsidRPr="00000000" w14:paraId="0000018F">
      <w:pPr>
        <w:numPr>
          <w:ilvl w:val="0"/>
          <w:numId w:val="1"/>
        </w:numPr>
        <w:spacing w:after="0" w:afterAutospacing="0" w:before="0" w:beforeAutospacing="0" w:lineRule="auto"/>
        <w:ind w:left="720" w:hanging="360"/>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Also, a retry mechanism</w:t>
      </w:r>
    </w:p>
    <w:p w:rsidR="00000000" w:rsidDel="00000000" w:rsidP="00000000" w:rsidRDefault="00000000" w:rsidRPr="00000000" w14:paraId="00000190">
      <w:pPr>
        <w:numPr>
          <w:ilvl w:val="0"/>
          <w:numId w:val="1"/>
        </w:numPr>
        <w:spacing w:after="240" w:before="0" w:beforeAutospacing="0" w:lineRule="auto"/>
        <w:ind w:left="720" w:hanging="360"/>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A fallback that re-runs the request without streaming if an exception occurs</w:t>
      </w:r>
    </w:p>
    <w:p w:rsidR="00000000" w:rsidDel="00000000" w:rsidP="00000000" w:rsidRDefault="00000000" w:rsidRPr="00000000" w14:paraId="00000191">
      <w:pPr>
        <w:spacing w:after="240" w:before="240" w:lineRule="auto"/>
        <w:rPr>
          <w:rFonts w:ascii="Roboto" w:cs="Roboto" w:eastAsia="Roboto" w:hAnsi="Roboto"/>
          <w:color w:val="293239"/>
          <w:sz w:val="21"/>
          <w:szCs w:val="21"/>
          <w:highlight w:val="white"/>
        </w:rPr>
      </w:pPr>
      <w:r w:rsidDel="00000000" w:rsidR="00000000" w:rsidRPr="00000000">
        <w:rPr>
          <w:rFonts w:ascii="Roboto" w:cs="Roboto" w:eastAsia="Roboto" w:hAnsi="Roboto"/>
          <w:color w:val="293239"/>
          <w:sz w:val="21"/>
          <w:szCs w:val="21"/>
          <w:highlight w:val="white"/>
          <w:rtl w:val="0"/>
        </w:rPr>
        <w:t xml:space="preserve">Since this is not fixed yet, this ticket is in pending state.</w:t>
      </w:r>
    </w:p>
    <w:p w:rsidR="00000000" w:rsidDel="00000000" w:rsidP="00000000" w:rsidRDefault="00000000" w:rsidRPr="00000000" w14:paraId="00000192">
      <w:pPr>
        <w:spacing w:after="240" w:before="240" w:lineRule="auto"/>
        <w:rPr>
          <w:rFonts w:ascii="Roboto" w:cs="Roboto" w:eastAsia="Roboto" w:hAnsi="Roboto"/>
          <w:color w:val="293239"/>
          <w:sz w:val="21"/>
          <w:szCs w:val="21"/>
          <w:highlight w:val="white"/>
        </w:rPr>
      </w:pPr>
      <w:r w:rsidDel="00000000" w:rsidR="00000000" w:rsidRPr="00000000">
        <w:rPr>
          <w:rtl w:val="0"/>
        </w:rPr>
      </w:r>
    </w:p>
    <w:p w:rsidR="00000000" w:rsidDel="00000000" w:rsidP="00000000" w:rsidRDefault="00000000" w:rsidRPr="00000000" w14:paraId="00000193">
      <w:pPr>
        <w:ind w:left="0" w:firstLine="0"/>
        <w:rPr>
          <w:rFonts w:ascii="Roboto" w:cs="Roboto" w:eastAsia="Roboto" w:hAnsi="Roboto"/>
          <w:color w:val="293239"/>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