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                                                                             Name: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                                                              E-mail: 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rtl w:val="0"/>
        </w:rPr>
        <w:t xml:space="preserve">Contact No:</w:t>
      </w:r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 +91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 Black" w:cs="Arial Black" w:eastAsia="Arial Black" w:hAnsi="Arial Black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4008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4008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spacing w:after="60" w:lineRule="auto"/>
        <w:ind w:left="2347" w:hanging="2347"/>
        <w:jc w:val="center"/>
        <w:rPr>
          <w:rFonts w:ascii="Arial Black" w:cs="Arial Black" w:eastAsia="Arial Black" w:hAnsi="Arial Black"/>
          <w:b w:val="1"/>
          <w:sz w:val="22"/>
          <w:szCs w:val="22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2"/>
          <w:szCs w:val="22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720"/>
          <w:tab w:val="left" w:pos="9000"/>
        </w:tabs>
        <w:rPr/>
      </w:pPr>
      <w:r w:rsidDel="00000000" w:rsidR="00000000" w:rsidRPr="00000000">
        <w:rPr>
          <w:rtl w:val="0"/>
        </w:rPr>
        <w:t xml:space="preserve">To obtain a challenging and responsible position in the area of software testing where my knowledge, ability and dedication will be utilized.</w:t>
      </w:r>
    </w:p>
    <w:p w:rsidR="00000000" w:rsidDel="00000000" w:rsidP="00000000" w:rsidRDefault="00000000" w:rsidRPr="00000000" w14:paraId="00000008">
      <w:pPr>
        <w:pageBreakBefore w:val="0"/>
        <w:tabs>
          <w:tab w:val="left" w:pos="720"/>
          <w:tab w:val="left" w:pos="900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450" w:right="0" w:hanging="360"/>
        <w:jc w:val="both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ACADEMIC QUALIFICATION</w:t>
      </w:r>
    </w:p>
    <w:tbl>
      <w:tblPr>
        <w:tblStyle w:val="Table1"/>
        <w:tblW w:w="10151.0" w:type="dxa"/>
        <w:jc w:val="left"/>
        <w:tblInd w:w="0.0" w:type="dxa"/>
        <w:tblLayout w:type="fixed"/>
        <w:tblLook w:val="0400"/>
      </w:tblPr>
      <w:tblGrid>
        <w:gridCol w:w="2418"/>
        <w:gridCol w:w="2390"/>
        <w:gridCol w:w="2462"/>
        <w:gridCol w:w="1178"/>
        <w:gridCol w:w="1703"/>
        <w:tblGridChange w:id="0">
          <w:tblGrid>
            <w:gridCol w:w="2418"/>
            <w:gridCol w:w="2390"/>
            <w:gridCol w:w="2462"/>
            <w:gridCol w:w="1178"/>
            <w:gridCol w:w="1703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Institution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Board/university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Year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Percentage of Marks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Qualification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G.V.P.College of Eng. for Women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B.Tech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J.N.T.U.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62.24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Kakinada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Sri Chaitanya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Junior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B.I.E.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86.6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kendriya vidyalaya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C.B.S.E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after="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450" w:right="0" w:hanging="360"/>
        <w:jc w:val="both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Testing</w:t>
      </w:r>
    </w:p>
    <w:p w:rsidR="00000000" w:rsidDel="00000000" w:rsidP="00000000" w:rsidRDefault="00000000" w:rsidRPr="00000000" w14:paraId="00000039">
      <w:pPr>
        <w:pStyle w:val="Heading2"/>
        <w:pageBreakBefore w:val="0"/>
        <w:numPr>
          <w:ilvl w:val="0"/>
          <w:numId w:val="6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Very Good knowledge of Software Development life Cycle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SDLC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pStyle w:val="Heading2"/>
        <w:pageBreakBefore w:val="0"/>
        <w:numPr>
          <w:ilvl w:val="0"/>
          <w:numId w:val="6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Good Knowledge of white box testing and    testing.</w:t>
      </w:r>
    </w:p>
    <w:p w:rsidR="00000000" w:rsidDel="00000000" w:rsidP="00000000" w:rsidRDefault="00000000" w:rsidRPr="00000000" w14:paraId="0000003B">
      <w:pPr>
        <w:pStyle w:val="Heading2"/>
        <w:pageBreakBefore w:val="0"/>
        <w:numPr>
          <w:ilvl w:val="0"/>
          <w:numId w:val="6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Functional testing on each and every component of an application. </w:t>
      </w:r>
    </w:p>
    <w:p w:rsidR="00000000" w:rsidDel="00000000" w:rsidP="00000000" w:rsidRDefault="00000000" w:rsidRPr="00000000" w14:paraId="0000003C">
      <w:pPr>
        <w:pStyle w:val="Heading2"/>
        <w:pageBreakBefore w:val="0"/>
        <w:numPr>
          <w:ilvl w:val="0"/>
          <w:numId w:val="6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Integration testing based on business transaction scenar</w:t>
      </w:r>
    </w:p>
    <w:p w:rsidR="00000000" w:rsidDel="00000000" w:rsidP="00000000" w:rsidRDefault="00000000" w:rsidRPr="00000000" w14:paraId="0000003D">
      <w:pPr>
        <w:pStyle w:val="Heading2"/>
        <w:pageBreakBefore w:val="0"/>
        <w:numPr>
          <w:ilvl w:val="0"/>
          <w:numId w:val="6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Knowledge on Compatibility testing, Smoke testing, and Regression ios.</w:t>
      </w:r>
    </w:p>
    <w:p w:rsidR="00000000" w:rsidDel="00000000" w:rsidP="00000000" w:rsidRDefault="00000000" w:rsidRPr="00000000" w14:paraId="0000003E">
      <w:pPr>
        <w:pStyle w:val="Heading2"/>
        <w:pageBreakBefore w:val="0"/>
        <w:numPr>
          <w:ilvl w:val="0"/>
          <w:numId w:val="6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System testing whether end feature is working or not.testing.</w:t>
      </w:r>
    </w:p>
    <w:p w:rsidR="00000000" w:rsidDel="00000000" w:rsidP="00000000" w:rsidRDefault="00000000" w:rsidRPr="00000000" w14:paraId="0000003F">
      <w:pPr>
        <w:pStyle w:val="Heading2"/>
        <w:pageBreakBefore w:val="0"/>
        <w:numPr>
          <w:ilvl w:val="0"/>
          <w:numId w:val="6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Excellent knowledge of Software Testing Life Cycle (STLC).</w:t>
      </w:r>
    </w:p>
    <w:p w:rsidR="00000000" w:rsidDel="00000000" w:rsidP="00000000" w:rsidRDefault="00000000" w:rsidRPr="00000000" w14:paraId="00000040">
      <w:pPr>
        <w:pStyle w:val="Heading2"/>
        <w:pageBreakBefore w:val="0"/>
        <w:numPr>
          <w:ilvl w:val="0"/>
          <w:numId w:val="6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Knowledge on Bug life cycle and Requirement Traceability Matrix.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450" w:right="0" w:hanging="360"/>
        <w:jc w:val="both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42">
      <w:pPr>
        <w:pStyle w:val="Heading2"/>
        <w:pageBreakBefore w:val="0"/>
        <w:numPr>
          <w:ilvl w:val="0"/>
          <w:numId w:val="4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highlight w:val="white"/>
          <w:rtl w:val="0"/>
        </w:rPr>
        <w:t xml:space="preserve">Having knowledge in writing SQL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numPr>
          <w:ilvl w:val="0"/>
          <w:numId w:val="4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highlight w:val="white"/>
          <w:rtl w:val="0"/>
        </w:rPr>
        <w:t xml:space="preserve">Good in Joins, Sub-queries, Grouping.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numPr>
          <w:ilvl w:val="0"/>
          <w:numId w:val="4"/>
        </w:numPr>
        <w:ind w:left="810" w:hanging="360"/>
        <w:rPr>
          <w:rFonts w:ascii="Calibri" w:cs="Calibri" w:eastAsia="Calibri" w:hAnsi="Calibri"/>
          <w:b w:val="0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Knowledge on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highlight w:val="white"/>
          <w:rtl w:val="0"/>
        </w:rPr>
        <w:t xml:space="preserve">Select and Update Statements.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360"/>
        <w:jc w:val="both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47">
      <w:pPr>
        <w:pStyle w:val="Heading2"/>
        <w:pageBreakBefore w:val="0"/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Good knowledge on Oops concepts.</w:t>
      </w:r>
    </w:p>
    <w:p w:rsidR="00000000" w:rsidDel="00000000" w:rsidP="00000000" w:rsidRDefault="00000000" w:rsidRPr="00000000" w14:paraId="00000048">
      <w:pPr>
        <w:pStyle w:val="Heading2"/>
        <w:pageBreakBefore w:val="0"/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Very good in Inheritance </w:t>
      </w:r>
    </w:p>
    <w:p w:rsidR="00000000" w:rsidDel="00000000" w:rsidP="00000000" w:rsidRDefault="00000000" w:rsidRPr="00000000" w14:paraId="00000049">
      <w:pPr>
        <w:pStyle w:val="Heading2"/>
        <w:pageBreakBefore w:val="0"/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Having very good Knowledge in Object Class, String Class.</w:t>
      </w:r>
    </w:p>
    <w:p w:rsidR="00000000" w:rsidDel="00000000" w:rsidP="00000000" w:rsidRDefault="00000000" w:rsidRPr="00000000" w14:paraId="0000004A">
      <w:pPr>
        <w:pStyle w:val="Heading2"/>
        <w:pageBreakBefore w:val="0"/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Very good Knowledge on Abstraction, Encapsulation.</w:t>
      </w:r>
    </w:p>
    <w:p w:rsidR="00000000" w:rsidDel="00000000" w:rsidP="00000000" w:rsidRDefault="00000000" w:rsidRPr="00000000" w14:paraId="0000004B">
      <w:pPr>
        <w:pStyle w:val="Heading2"/>
        <w:pageBreakBefore w:val="0"/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Good Knowledge on Arrays, Collection and Generics.</w:t>
      </w:r>
    </w:p>
    <w:p w:rsidR="00000000" w:rsidDel="00000000" w:rsidP="00000000" w:rsidRDefault="00000000" w:rsidRPr="00000000" w14:paraId="0000004C">
      <w:pPr>
        <w:pStyle w:val="Heading2"/>
        <w:pageBreakBefore w:val="0"/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Good Knowledge on Exception Handling, File Handling and Threads.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450" w:right="0" w:hanging="360"/>
        <w:jc w:val="both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Automation Testing</w:t>
      </w:r>
    </w:p>
    <w:p w:rsidR="00000000" w:rsidDel="00000000" w:rsidP="00000000" w:rsidRDefault="00000000" w:rsidRPr="00000000" w14:paraId="00000053">
      <w:pPr>
        <w:pStyle w:val="Heading2"/>
        <w:pageBreakBefore w:val="0"/>
        <w:numPr>
          <w:ilvl w:val="0"/>
          <w:numId w:val="7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Basic knowledge on Selenium IDE and Selenium RC.</w:t>
      </w:r>
    </w:p>
    <w:p w:rsidR="00000000" w:rsidDel="00000000" w:rsidP="00000000" w:rsidRDefault="00000000" w:rsidRPr="00000000" w14:paraId="00000054">
      <w:pPr>
        <w:pStyle w:val="Heading2"/>
        <w:pageBreakBefore w:val="0"/>
        <w:numPr>
          <w:ilvl w:val="0"/>
          <w:numId w:val="7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Good in writing x path.</w:t>
      </w:r>
    </w:p>
    <w:p w:rsidR="00000000" w:rsidDel="00000000" w:rsidP="00000000" w:rsidRDefault="00000000" w:rsidRPr="00000000" w14:paraId="00000055">
      <w:pPr>
        <w:pStyle w:val="Heading2"/>
        <w:pageBreakBefore w:val="0"/>
        <w:numPr>
          <w:ilvl w:val="0"/>
          <w:numId w:val="7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Comfortable in web driver methods.</w:t>
      </w:r>
    </w:p>
    <w:p w:rsidR="00000000" w:rsidDel="00000000" w:rsidP="00000000" w:rsidRDefault="00000000" w:rsidRPr="00000000" w14:paraId="00000056">
      <w:pPr>
        <w:pStyle w:val="Heading2"/>
        <w:pageBreakBefore w:val="0"/>
        <w:numPr>
          <w:ilvl w:val="0"/>
          <w:numId w:val="7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Knowledge on web driver wait statements.</w:t>
      </w:r>
    </w:p>
    <w:p w:rsidR="00000000" w:rsidDel="00000000" w:rsidP="00000000" w:rsidRDefault="00000000" w:rsidRPr="00000000" w14:paraId="00000057">
      <w:pPr>
        <w:pStyle w:val="Heading2"/>
        <w:pageBreakBefore w:val="0"/>
        <w:numPr>
          <w:ilvl w:val="0"/>
          <w:numId w:val="7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Knowledge on Actions and select class.</w:t>
      </w:r>
    </w:p>
    <w:p w:rsidR="00000000" w:rsidDel="00000000" w:rsidP="00000000" w:rsidRDefault="00000000" w:rsidRPr="00000000" w14:paraId="00000058">
      <w:pPr>
        <w:pStyle w:val="Heading2"/>
        <w:pageBreakBefore w:val="0"/>
        <w:numPr>
          <w:ilvl w:val="0"/>
          <w:numId w:val="7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Good understanding of Testing.</w:t>
      </w:r>
    </w:p>
    <w:p w:rsidR="00000000" w:rsidDel="00000000" w:rsidP="00000000" w:rsidRDefault="00000000" w:rsidRPr="00000000" w14:paraId="00000059">
      <w:pPr>
        <w:pStyle w:val="Heading2"/>
        <w:pageBreakBefore w:val="0"/>
        <w:numPr>
          <w:ilvl w:val="0"/>
          <w:numId w:val="7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Good knowledge on OOPS concepts.</w:t>
      </w:r>
    </w:p>
    <w:p w:rsidR="00000000" w:rsidDel="00000000" w:rsidP="00000000" w:rsidRDefault="00000000" w:rsidRPr="00000000" w14:paraId="0000005A">
      <w:pPr>
        <w:pStyle w:val="Heading2"/>
        <w:pageBreakBefore w:val="0"/>
        <w:numPr>
          <w:ilvl w:val="0"/>
          <w:numId w:val="7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Knowledge on static and non-static members.</w:t>
      </w:r>
    </w:p>
    <w:p w:rsidR="00000000" w:rsidDel="00000000" w:rsidP="00000000" w:rsidRDefault="00000000" w:rsidRPr="00000000" w14:paraId="0000005B">
      <w:pPr>
        <w:pStyle w:val="Heading2"/>
        <w:pageBreakBefore w:val="0"/>
        <w:numPr>
          <w:ilvl w:val="0"/>
          <w:numId w:val="7"/>
        </w:numPr>
        <w:ind w:left="81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Good in Array and string concepts.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36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QC EXPOSURE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writing Test cases and execution of Test cases in QC.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logging and tracking of defects using QC.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understanding of QC admin activities.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TECHNICAL QUALIFICATION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Languages/scripts: Basics of Core Java, SQL.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 Selenium Web Driver, Mercury Quality Center 9.1.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Databases: Oracle 10g.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Systems: Windows 98 / 2000 / XP / Vista / 7 / 8.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Skills: Manual Testing, Web Security Testing, Agile – Methodology.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PROJECT (AS A PART OF QSPIDERS TRAINING)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ACTI-TIME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 part of Training Course in Q Spiders we undertook this mini project. ACTI-TIME is 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450" w:right="0" w:hanging="36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ROLES &amp; RESPONSIBILITIES</w:t>
      </w:r>
    </w:p>
    <w:p w:rsidR="00000000" w:rsidDel="00000000" w:rsidP="00000000" w:rsidRDefault="00000000" w:rsidRPr="00000000" w14:paraId="0000006E">
      <w:pPr>
        <w:pStyle w:val="Heading2"/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Involved in identifying scenarios</w:t>
      </w:r>
    </w:p>
    <w:p w:rsidR="00000000" w:rsidDel="00000000" w:rsidP="00000000" w:rsidRDefault="00000000" w:rsidRPr="00000000" w14:paraId="0000006F">
      <w:pPr>
        <w:pStyle w:val="Heading2"/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Wrote test cases and reviewed test cases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f" w:val="clear"/>
        <w:rPr>
          <w:rFonts w:ascii="Arial Black" w:cs="Arial Black" w:eastAsia="Arial Black" w:hAnsi="Arial Black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22"/>
          <w:szCs w:val="22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 Name</w:t>
        <w:tab/>
        <w:t xml:space="preserve">              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 Name</w:t>
        <w:tab/>
        <w:t xml:space="preserve">              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</w:t>
        <w:tab/>
        <w:t xml:space="preserve">: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</w:t>
        <w:tab/>
        <w:tab/>
        <w:t xml:space="preserve">:</w:t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        </w:t>
      </w:r>
    </w:p>
    <w:p w:rsidR="00000000" w:rsidDel="00000000" w:rsidP="00000000" w:rsidRDefault="00000000" w:rsidRPr="00000000" w14:paraId="0000007A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 DATE:                                                                                                                            your faithfully</w:t>
      </w:r>
    </w:p>
    <w:p w:rsidR="00000000" w:rsidDel="00000000" w:rsidP="00000000" w:rsidRDefault="00000000" w:rsidRPr="00000000" w14:paraId="0000007B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 Place: BANGLORE</w:t>
      </w:r>
    </w:p>
    <w:p w:rsidR="00000000" w:rsidDel="00000000" w:rsidP="00000000" w:rsidRDefault="00000000" w:rsidRPr="00000000" w14:paraId="0000007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 hereby declare that all of the above information is true and to the best of my knowledge.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Haettenschweiler" w:cs="Haettenschweiler" w:eastAsia="Haettenschweiler" w:hAnsi="Haettenschweiler"/>
      <w:b w:val="1"/>
      <w:sz w:val="36"/>
      <w:szCs w:val="36"/>
      <w:u w:val="single"/>
    </w:rPr>
  </w:style>
  <w:style w:type="paragraph" w:styleId="Normal" w:default="1">
    <w:name w:val="Normal"/>
    <w:qFormat w:val="1"/>
    <w:rsid w:val="00F80781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F80781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rsid w:val="00F80781"/>
    <w:pPr>
      <w:keepNext w:val="1"/>
      <w:outlineLvl w:val="1"/>
    </w:pPr>
    <w:rPr>
      <w:rFonts w:ascii="Arial" w:cs="Arial" w:hAnsi="Arial"/>
      <w:b w:val="1"/>
      <w:bCs w:val="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1AEA"/>
    <w:pPr>
      <w:keepNext w:val="1"/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rsid w:val="00F8078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9">
    <w:name w:val="heading 9"/>
    <w:basedOn w:val="Normal"/>
    <w:next w:val="Normal"/>
    <w:qFormat w:val="1"/>
    <w:rsid w:val="00F80781"/>
    <w:pPr>
      <w:keepNext w:val="1"/>
      <w:overflowPunct w:val="0"/>
      <w:autoSpaceDE w:val="0"/>
      <w:autoSpaceDN w:val="0"/>
      <w:adjustRightInd w:val="0"/>
      <w:textAlignment w:val="baseline"/>
      <w:outlineLvl w:val="8"/>
    </w:pPr>
    <w:rPr>
      <w:b w:val="1"/>
      <w:sz w:val="28"/>
      <w:szCs w:val="20"/>
      <w:u w:val="singl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semiHidden w:val="1"/>
    <w:rsid w:val="00F80781"/>
    <w:rPr>
      <w:color w:val="0000ff"/>
      <w:u w:val="single"/>
    </w:rPr>
  </w:style>
  <w:style w:type="character" w:styleId="FollowedHyperlink">
    <w:name w:val="FollowedHyperlink"/>
    <w:basedOn w:val="DefaultParagraphFont"/>
    <w:semiHidden w:val="1"/>
    <w:rsid w:val="00F80781"/>
    <w:rPr>
      <w:color w:val="0000ff"/>
      <w:u w:val="single"/>
    </w:rPr>
  </w:style>
  <w:style w:type="paragraph" w:styleId="NormalWeb">
    <w:name w:val="Normal (Web)"/>
    <w:basedOn w:val="Normal"/>
    <w:semiHidden w:val="1"/>
    <w:rsid w:val="00F80781"/>
    <w:pPr>
      <w:spacing w:after="100" w:afterAutospacing="1" w:before="100" w:beforeAutospacing="1"/>
    </w:pPr>
  </w:style>
  <w:style w:type="paragraph" w:styleId="Title">
    <w:name w:val="Title"/>
    <w:basedOn w:val="Normal"/>
    <w:qFormat w:val="1"/>
    <w:rsid w:val="00F80781"/>
    <w:pPr>
      <w:jc w:val="center"/>
    </w:pPr>
    <w:rPr>
      <w:rFonts w:ascii="Haettenschweiler" w:hAnsi="Haettenschweiler"/>
      <w:b w:val="1"/>
      <w:bCs w:val="1"/>
      <w:sz w:val="36"/>
      <w:u w:val="single"/>
    </w:rPr>
  </w:style>
  <w:style w:type="paragraph" w:styleId="BodyTextIndent">
    <w:name w:val="Body Text Indent"/>
    <w:basedOn w:val="Normal"/>
    <w:semiHidden w:val="1"/>
    <w:rsid w:val="00F80781"/>
    <w:rPr>
      <w:b w:val="1"/>
      <w:snapToGrid w:val="0"/>
      <w:sz w:val="22"/>
      <w:szCs w:val="20"/>
    </w:rPr>
  </w:style>
  <w:style w:type="paragraph" w:styleId="BodyText">
    <w:name w:val="Body Text"/>
    <w:basedOn w:val="Normal"/>
    <w:semiHidden w:val="1"/>
    <w:rsid w:val="00F80781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styleId="Address1" w:customStyle="1">
    <w:name w:val="Address 1"/>
    <w:basedOn w:val="Normal"/>
    <w:rsid w:val="00F80781"/>
    <w:pPr>
      <w:spacing w:line="160" w:lineRule="atLeast"/>
      <w:jc w:val="center"/>
    </w:pPr>
    <w:rPr>
      <w:rFonts w:ascii="Garamond" w:hAnsi="Garamond"/>
      <w:caps w:val="1"/>
      <w:spacing w:val="30"/>
      <w:sz w:val="15"/>
      <w:szCs w:val="15"/>
    </w:rPr>
  </w:style>
  <w:style w:type="paragraph" w:styleId="Objective" w:customStyle="1">
    <w:name w:val="Objective"/>
    <w:basedOn w:val="Normal"/>
    <w:next w:val="BodyText"/>
    <w:rsid w:val="00F80781"/>
    <w:pPr>
      <w:spacing w:after="220" w:before="6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 w:val="1"/>
    <w:rsid w:val="00F80781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styleId="SectionTitle" w:customStyle="1">
    <w:name w:val="Section Title"/>
    <w:basedOn w:val="Normal"/>
    <w:next w:val="Objective"/>
    <w:rsid w:val="00F80781"/>
    <w:pPr>
      <w:pBdr>
        <w:bottom w:color="808080" w:space="1" w:sz="6" w:val="single"/>
      </w:pBdr>
      <w:spacing w:before="220" w:line="220" w:lineRule="atLeast"/>
    </w:pPr>
    <w:rPr>
      <w:rFonts w:ascii="Garamond" w:hAnsi="Garamond"/>
      <w:caps w:val="1"/>
      <w:spacing w:val="15"/>
      <w:sz w:val="20"/>
      <w:szCs w:val="20"/>
    </w:rPr>
  </w:style>
  <w:style w:type="paragraph" w:styleId="BodyText2">
    <w:name w:val="Body Text 2"/>
    <w:basedOn w:val="Normal"/>
    <w:semiHidden w:val="1"/>
    <w:rsid w:val="00F80781"/>
    <w:pPr>
      <w:spacing w:line="0" w:lineRule="atLeast"/>
      <w:jc w:val="both"/>
    </w:pPr>
    <w:rPr>
      <w:bCs w:val="1"/>
      <w:i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1AEA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NoSpacing">
    <w:name w:val="No Spacing"/>
    <w:uiPriority w:val="1"/>
    <w:qFormat w:val="1"/>
    <w:rsid w:val="00C7579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4514BC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boldtxt" w:customStyle="1">
    <w:name w:val="boldtxt"/>
    <w:rsid w:val="00FA050F"/>
  </w:style>
  <w:style w:type="character" w:styleId="apple-converted-space" w:customStyle="1">
    <w:name w:val="apple-converted-space"/>
    <w:rsid w:val="00FA050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wrYEVWcqV/LsWE6XUjo72q2wWA==">AMUW2mVL0INjONN9tOs1gsHyGQ7QZiNuRhbDsFNKLi5YwXDvosohZQ/txLfgDRiJkgDXzKx8BhlIlu9cmyU897PQudw0aKEU8EQ3mQxZPVIQSllJt6FsEnDm9p2sp1Y8zcl7Nbpwfkc7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2016-10-07T13:40:00Z</dcterms:created>
  <dc:creator>www.freshersworld.com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