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9A78" w14:textId="6991CB32" w:rsidR="001473A8" w:rsidRDefault="001473A8" w:rsidP="00F2509F">
      <w:pPr>
        <w:jc w:val="center"/>
        <w:rPr>
          <w:lang w:val="en-US"/>
        </w:rPr>
      </w:pPr>
      <w:proofErr w:type="gramStart"/>
      <w:r w:rsidRPr="00F2509F">
        <w:rPr>
          <w:b/>
          <w:bCs/>
          <w:lang w:val="en-US"/>
        </w:rPr>
        <w:t xml:space="preserve">Form </w:t>
      </w:r>
      <w:r w:rsidR="00E62B3A">
        <w:rPr>
          <w:b/>
          <w:bCs/>
          <w:lang w:val="en-US"/>
        </w:rPr>
        <w:t xml:space="preserve"> No</w:t>
      </w:r>
      <w:proofErr w:type="gramEnd"/>
      <w:r w:rsidR="00E62B3A">
        <w:rPr>
          <w:b/>
          <w:bCs/>
          <w:lang w:val="en-US"/>
        </w:rPr>
        <w:t xml:space="preserve"> IV</w:t>
      </w:r>
      <w:r w:rsidRPr="00F2509F">
        <w:rPr>
          <w:b/>
          <w:bCs/>
          <w:lang w:val="en-US"/>
        </w:rPr>
        <w:br/>
      </w:r>
      <w:proofErr w:type="spellStart"/>
      <w:r w:rsidR="00E62B3A">
        <w:rPr>
          <w:lang w:val="en-US"/>
        </w:rPr>
        <w:t>Ruke</w:t>
      </w:r>
      <w:proofErr w:type="spellEnd"/>
      <w:r w:rsidR="00E62B3A">
        <w:rPr>
          <w:lang w:val="en-US"/>
        </w:rPr>
        <w:t xml:space="preserve"> 25(2) of the Minimum Wages(</w:t>
      </w:r>
      <w:proofErr w:type="spellStart"/>
      <w:r w:rsidR="00E62B3A">
        <w:rPr>
          <w:lang w:val="en-US"/>
        </w:rPr>
        <w:t>Tamilnadu</w:t>
      </w:r>
      <w:proofErr w:type="spellEnd"/>
      <w:r w:rsidR="00E62B3A">
        <w:rPr>
          <w:lang w:val="en-US"/>
        </w:rPr>
        <w:t>) Rules, 1953</w:t>
      </w:r>
    </w:p>
    <w:p w14:paraId="4AEC18A8" w14:textId="13994245" w:rsidR="001473A8" w:rsidRPr="0070378A" w:rsidRDefault="0070378A" w:rsidP="00BB11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</w:t>
      </w:r>
      <w:r w:rsidR="00E62B3A">
        <w:rPr>
          <w:b/>
          <w:bCs/>
          <w:lang w:val="en-US"/>
        </w:rPr>
        <w:t>Overtime Register for Workers</w:t>
      </w:r>
    </w:p>
    <w:p w14:paraId="2C30B7C0" w14:textId="77777777" w:rsidR="001473A8" w:rsidRDefault="001473A8" w:rsidP="00F2509F">
      <w:pPr>
        <w:jc w:val="center"/>
        <w:rPr>
          <w:lang w:val="en-US"/>
        </w:rPr>
      </w:pPr>
    </w:p>
    <w:tbl>
      <w:tblPr>
        <w:tblStyle w:val="TableGrid"/>
        <w:tblW w:w="14677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689"/>
        <w:gridCol w:w="1165"/>
        <w:gridCol w:w="1265"/>
        <w:gridCol w:w="667"/>
        <w:gridCol w:w="998"/>
        <w:gridCol w:w="239"/>
        <w:gridCol w:w="239"/>
        <w:gridCol w:w="239"/>
        <w:gridCol w:w="239"/>
        <w:gridCol w:w="245"/>
        <w:gridCol w:w="239"/>
        <w:gridCol w:w="239"/>
        <w:gridCol w:w="239"/>
        <w:gridCol w:w="239"/>
        <w:gridCol w:w="244"/>
        <w:gridCol w:w="239"/>
        <w:gridCol w:w="239"/>
        <w:gridCol w:w="340"/>
        <w:gridCol w:w="239"/>
        <w:gridCol w:w="274"/>
        <w:gridCol w:w="239"/>
        <w:gridCol w:w="239"/>
        <w:gridCol w:w="239"/>
        <w:gridCol w:w="282"/>
        <w:gridCol w:w="428"/>
        <w:gridCol w:w="428"/>
        <w:gridCol w:w="428"/>
        <w:gridCol w:w="429"/>
        <w:gridCol w:w="428"/>
        <w:gridCol w:w="428"/>
        <w:gridCol w:w="428"/>
        <w:gridCol w:w="429"/>
        <w:gridCol w:w="428"/>
        <w:gridCol w:w="428"/>
        <w:gridCol w:w="428"/>
        <w:gridCol w:w="429"/>
        <w:gridCol w:w="23"/>
      </w:tblGrid>
      <w:tr w:rsidR="00E62B3A" w14:paraId="3F370869" w14:textId="77777777" w:rsidTr="00E62B3A">
        <w:trPr>
          <w:trHeight w:val="1330"/>
        </w:trPr>
        <w:tc>
          <w:tcPr>
            <w:tcW w:w="689" w:type="dxa"/>
          </w:tcPr>
          <w:p w14:paraId="5E248951" w14:textId="36EA7D02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1165" w:type="dxa"/>
          </w:tcPr>
          <w:p w14:paraId="3AB4E123" w14:textId="487735E2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65" w:type="dxa"/>
          </w:tcPr>
          <w:p w14:paraId="20F37F6F" w14:textId="59D4E2BD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 Husband’s Name</w:t>
            </w:r>
          </w:p>
        </w:tc>
        <w:tc>
          <w:tcPr>
            <w:tcW w:w="667" w:type="dxa"/>
          </w:tcPr>
          <w:p w14:paraId="386C83BE" w14:textId="2D7F27F3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998" w:type="dxa"/>
          </w:tcPr>
          <w:p w14:paraId="3606CF44" w14:textId="2368B12D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and Department</w:t>
            </w:r>
          </w:p>
        </w:tc>
        <w:tc>
          <w:tcPr>
            <w:tcW w:w="9893" w:type="dxa"/>
            <w:gridSpan w:val="32"/>
          </w:tcPr>
          <w:p w14:paraId="4D6BE4D8" w14:textId="1DF36609" w:rsidR="00E62B3A" w:rsidRPr="00F2509F" w:rsidRDefault="00E62B3A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Date on which Overtime Worked</w:t>
            </w:r>
          </w:p>
        </w:tc>
      </w:tr>
      <w:tr w:rsidR="00E62B3A" w14:paraId="4AA760AB" w14:textId="3F26BE33" w:rsidTr="00E62B3A">
        <w:trPr>
          <w:gridAfter w:val="1"/>
          <w:wAfter w:w="23" w:type="dxa"/>
          <w:trHeight w:val="885"/>
        </w:trPr>
        <w:tc>
          <w:tcPr>
            <w:tcW w:w="689" w:type="dxa"/>
          </w:tcPr>
          <w:p w14:paraId="668AB1C3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1165" w:type="dxa"/>
          </w:tcPr>
          <w:p w14:paraId="71D26D3E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1265" w:type="dxa"/>
          </w:tcPr>
          <w:p w14:paraId="48B278FF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01D8BB23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728FE1CA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0020039C" w14:textId="5FAB6A3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9" w:type="dxa"/>
          </w:tcPr>
          <w:p w14:paraId="67372C32" w14:textId="4E16976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9" w:type="dxa"/>
          </w:tcPr>
          <w:p w14:paraId="642F97C5" w14:textId="358FA54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9" w:type="dxa"/>
          </w:tcPr>
          <w:p w14:paraId="4AC13FFE" w14:textId="62C50264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45" w:type="dxa"/>
          </w:tcPr>
          <w:p w14:paraId="3480D08D" w14:textId="3AF98F7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9" w:type="dxa"/>
          </w:tcPr>
          <w:p w14:paraId="2A94F68F" w14:textId="1302B47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9" w:type="dxa"/>
          </w:tcPr>
          <w:p w14:paraId="2FED5F6B" w14:textId="69D1C49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9" w:type="dxa"/>
          </w:tcPr>
          <w:p w14:paraId="09962DCB" w14:textId="5A71BD0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9" w:type="dxa"/>
          </w:tcPr>
          <w:p w14:paraId="4511D9A1" w14:textId="586D820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44" w:type="dxa"/>
          </w:tcPr>
          <w:p w14:paraId="2D3E02B9" w14:textId="5DDDDA4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9" w:type="dxa"/>
          </w:tcPr>
          <w:p w14:paraId="048D9222" w14:textId="17E3EBE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9" w:type="dxa"/>
          </w:tcPr>
          <w:p w14:paraId="67A28D60" w14:textId="57CE5D8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340" w:type="dxa"/>
          </w:tcPr>
          <w:p w14:paraId="658A049B" w14:textId="46CB6A71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9" w:type="dxa"/>
          </w:tcPr>
          <w:p w14:paraId="2D1A3AC3" w14:textId="3724FB7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74" w:type="dxa"/>
          </w:tcPr>
          <w:p w14:paraId="58E05E18" w14:textId="09A18CF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9" w:type="dxa"/>
          </w:tcPr>
          <w:p w14:paraId="61E1773D" w14:textId="3C49838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9" w:type="dxa"/>
          </w:tcPr>
          <w:p w14:paraId="21A845BD" w14:textId="32052F0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9" w:type="dxa"/>
          </w:tcPr>
          <w:p w14:paraId="4F8830B0" w14:textId="48FD521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82" w:type="dxa"/>
          </w:tcPr>
          <w:p w14:paraId="36C09F4A" w14:textId="7B5078E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428" w:type="dxa"/>
          </w:tcPr>
          <w:p w14:paraId="16AB9B13" w14:textId="76D39124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428" w:type="dxa"/>
          </w:tcPr>
          <w:p w14:paraId="5068DC6D" w14:textId="57FF9090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428" w:type="dxa"/>
          </w:tcPr>
          <w:p w14:paraId="61DD2819" w14:textId="4753D62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429" w:type="dxa"/>
          </w:tcPr>
          <w:p w14:paraId="7C583380" w14:textId="6B06276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428" w:type="dxa"/>
          </w:tcPr>
          <w:p w14:paraId="5EBCAF55" w14:textId="7A75D133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428" w:type="dxa"/>
          </w:tcPr>
          <w:p w14:paraId="079F370F" w14:textId="12A3668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428" w:type="dxa"/>
          </w:tcPr>
          <w:p w14:paraId="020FF280" w14:textId="5835793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429" w:type="dxa"/>
          </w:tcPr>
          <w:p w14:paraId="38D6C6E2" w14:textId="10DF478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428" w:type="dxa"/>
          </w:tcPr>
          <w:p w14:paraId="2298904A" w14:textId="717CB4E5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428" w:type="dxa"/>
          </w:tcPr>
          <w:p w14:paraId="51E43C9A" w14:textId="7A1F89DA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428" w:type="dxa"/>
          </w:tcPr>
          <w:p w14:paraId="63F75BBC" w14:textId="20B2909F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29" w:type="dxa"/>
          </w:tcPr>
          <w:p w14:paraId="77656F31" w14:textId="5691522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E62B3A" w14:paraId="191A985C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165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126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{fatherSpouseName}</w:t>
            </w:r>
          </w:p>
        </w:tc>
        <w:tc>
          <w:tcPr>
            <w:tcW w:w="66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{sex}</w:t>
            </w:r>
          </w:p>
        </w:tc>
        <w:tc>
          <w:tcPr>
            <w:tcW w:w="998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{designation}</w:t>
            </w:r>
          </w:p>
        </w:tc>
        <w:tc>
          <w:tcPr>
            <w:tcW w:w="239" w:type="dxa"/>
          </w:tcPr>
          <w:p>
            <w:pPr>
              <w:rPr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 xml:space="preserve">{#dailyOt}{.}{/dailyOt}{/rows}</w:t>
            </w:r>
          </w:p>
        </w:tc>
      </w:tr>
    </w:tbl>
    <w:p w14:paraId="3CB1F0AC" w14:textId="65BD7EEA" w:rsidR="0004210B" w:rsidRDefault="0004210B" w:rsidP="00D812B8">
      <w:pPr>
        <w:rPr>
          <w:lang w:val="en-US"/>
        </w:rPr>
      </w:pPr>
      <w:r>
        <w:rPr>
          <w:lang w:val="en-US"/>
        </w:rPr>
        <w:lastRenderedPageBreak/>
        <w:t xml:space="preserve">Form </w:t>
      </w:r>
      <w:r w:rsidR="00E62B3A">
        <w:rPr>
          <w:lang w:val="en-US"/>
        </w:rPr>
        <w:t>IV Overtime Register for Workers</w:t>
      </w:r>
    </w:p>
    <w:p w14:paraId="7E0E1CF0" w14:textId="77777777" w:rsidR="0004210B" w:rsidRPr="001473A8" w:rsidRDefault="0004210B" w:rsidP="00D812B8">
      <w:pPr>
        <w:rPr>
          <w:lang w:val="en-US"/>
        </w:rPr>
      </w:pPr>
    </w:p>
    <w:tbl>
      <w:tblPr>
        <w:tblStyle w:val="TableGrid"/>
        <w:tblW w:w="14614" w:type="dxa"/>
        <w:tblInd w:w="-1848" w:type="dxa"/>
        <w:tblLook w:val="04A0" w:firstRow="1" w:lastRow="0" w:firstColumn="1" w:lastColumn="0" w:noHBand="0" w:noVBand="1"/>
      </w:tblPr>
      <w:tblGrid>
        <w:gridCol w:w="671"/>
        <w:gridCol w:w="2311"/>
        <w:gridCol w:w="1780"/>
        <w:gridCol w:w="2042"/>
        <w:gridCol w:w="1550"/>
        <w:gridCol w:w="1491"/>
        <w:gridCol w:w="1191"/>
        <w:gridCol w:w="1194"/>
        <w:gridCol w:w="1191"/>
        <w:gridCol w:w="1193"/>
      </w:tblGrid>
      <w:tr w:rsidR="00E62B3A" w14:paraId="2E04EC44" w14:textId="1EC6AF5F" w:rsidTr="00E62B3A">
        <w:trPr>
          <w:trHeight w:val="2022"/>
        </w:trPr>
        <w:tc>
          <w:tcPr>
            <w:tcW w:w="671" w:type="dxa"/>
          </w:tcPr>
          <w:p w14:paraId="0987B06C" w14:textId="541D72F8" w:rsidR="00E62B3A" w:rsidRDefault="00E62B3A" w:rsidP="0070378A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311" w:type="dxa"/>
          </w:tcPr>
          <w:p w14:paraId="3587C453" w14:textId="78C1678F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Extent of overtime on each occasion</w:t>
            </w:r>
          </w:p>
        </w:tc>
        <w:tc>
          <w:tcPr>
            <w:tcW w:w="1780" w:type="dxa"/>
          </w:tcPr>
          <w:p w14:paraId="34837A9F" w14:textId="3946A77D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overtime worked or production in case of piece workers</w:t>
            </w:r>
          </w:p>
        </w:tc>
        <w:tc>
          <w:tcPr>
            <w:tcW w:w="2042" w:type="dxa"/>
          </w:tcPr>
          <w:p w14:paraId="3303F0C4" w14:textId="0134C78B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Hours</w:t>
            </w:r>
          </w:p>
        </w:tc>
        <w:tc>
          <w:tcPr>
            <w:tcW w:w="1550" w:type="dxa"/>
          </w:tcPr>
          <w:p w14:paraId="39386239" w14:textId="7CE5901C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Rate</w:t>
            </w:r>
          </w:p>
        </w:tc>
        <w:tc>
          <w:tcPr>
            <w:tcW w:w="1491" w:type="dxa"/>
          </w:tcPr>
          <w:p w14:paraId="431D0870" w14:textId="0420BDB1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Rate</w:t>
            </w:r>
          </w:p>
        </w:tc>
        <w:tc>
          <w:tcPr>
            <w:tcW w:w="1191" w:type="dxa"/>
          </w:tcPr>
          <w:p w14:paraId="4BD98176" w14:textId="28E9DEA8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Earnings</w:t>
            </w:r>
          </w:p>
        </w:tc>
        <w:tc>
          <w:tcPr>
            <w:tcW w:w="1194" w:type="dxa"/>
          </w:tcPr>
          <w:p w14:paraId="47429DF6" w14:textId="0BB5BDBD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Earnings</w:t>
            </w:r>
          </w:p>
        </w:tc>
        <w:tc>
          <w:tcPr>
            <w:tcW w:w="1191" w:type="dxa"/>
          </w:tcPr>
          <w:p w14:paraId="61B2C706" w14:textId="71450474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</w:t>
            </w:r>
          </w:p>
        </w:tc>
        <w:tc>
          <w:tcPr>
            <w:tcW w:w="1193" w:type="dxa"/>
          </w:tcPr>
          <w:p w14:paraId="228A1729" w14:textId="05FBD971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overtime payment made</w:t>
            </w:r>
          </w:p>
        </w:tc>
      </w:tr>
      <w:tr w:rsidR="00E62B3A" w14:paraId="2CFE9BAF" w14:textId="26A73B8A" w:rsidTr="00E62B3A">
        <w:trPr>
          <w:trHeight w:val="477"/>
        </w:trPr>
        <w:tc>
          <w:tcPr>
            <w:tcW w:w="671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2311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{extentOt}</w:t>
            </w:r>
          </w:p>
        </w:tc>
        <w:tc>
          <w:tcPr>
            <w:tcW w:w="1780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{totalOtHours}</w:t>
            </w:r>
          </w:p>
        </w:tc>
        <w:tc>
          <w:tcPr>
            <w:tcW w:w="2042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{normalHours}</w:t>
            </w:r>
          </w:p>
        </w:tc>
        <w:tc>
          <w:tcPr>
            <w:tcW w:w="1550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{normalHoursRate}</w:t>
            </w:r>
          </w:p>
        </w:tc>
        <w:tc>
          <w:tcPr>
            <w:tcW w:w="1491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{otRate}</w:t>
            </w:r>
          </w:p>
        </w:tc>
        <w:tc>
          <w:tcPr>
            <w:tcW w:w="1191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{normalEarnings}</w:t>
            </w:r>
          </w:p>
        </w:tc>
        <w:tc>
          <w:tcPr>
            <w:tcW w:w="1194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{otEarnings}</w:t>
            </w:r>
          </w:p>
        </w:tc>
        <w:tc>
          <w:tcPr>
            <w:tcW w:w="1191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{totalEarnings}</w:t>
            </w:r>
          </w:p>
        </w:tc>
        <w:tc>
          <w:tcPr>
            <w:tcW w:w="1193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{otPaidDate}{/rows}</w:t>
            </w:r>
          </w:p>
        </w:tc>
      </w:tr>
    </w:tbl>
    <w:p w14:paraId="526ADA38" w14:textId="31294655" w:rsidR="00E62B3A" w:rsidRPr="001473A8" w:rsidRDefault="00E62B3A" w:rsidP="00E62B3A">
      <w:pPr>
        <w:rPr>
          <w:lang w:val="en-US"/>
        </w:rPr>
      </w:pPr>
    </w:p>
    <w:p w14:paraId="399D5008" w14:textId="29D1883D" w:rsidR="0004210B" w:rsidRPr="001473A8" w:rsidRDefault="0004210B" w:rsidP="0070378A">
      <w:pPr>
        <w:rPr>
          <w:lang w:val="en-US"/>
        </w:rPr>
      </w:pPr>
    </w:p>
    <w:sectPr w:rsidR="0004210B" w:rsidRPr="001473A8" w:rsidSect="0070378A"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35212"/>
    <w:rsid w:val="0004210B"/>
    <w:rsid w:val="001473A8"/>
    <w:rsid w:val="00316E25"/>
    <w:rsid w:val="0070378A"/>
    <w:rsid w:val="00BB118B"/>
    <w:rsid w:val="00CD37CA"/>
    <w:rsid w:val="00D812B8"/>
    <w:rsid w:val="00E35BA8"/>
    <w:rsid w:val="00E62B3A"/>
    <w:rsid w:val="00F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4</cp:revision>
  <dcterms:created xsi:type="dcterms:W3CDTF">2023-10-02T06:34:00Z</dcterms:created>
  <dcterms:modified xsi:type="dcterms:W3CDTF">2023-10-02T11:48:00Z</dcterms:modified>
</cp:coreProperties>
</file>