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E064D" w14:textId="77777777" w:rsidR="001C26F9" w:rsidRDefault="001C26F9" w:rsidP="001C26F9">
      <w:r>
        <w:t>import React, { useState, useMemo } from 'react';</w:t>
      </w:r>
    </w:p>
    <w:p w14:paraId="5B04AD29" w14:textId="77777777" w:rsidR="001C26F9" w:rsidRDefault="001C26F9" w:rsidP="001C26F9">
      <w:r>
        <w:t>import { Calendar, Clock, AlertCircle, CheckCircle, Info } from 'lucide-react';</w:t>
      </w:r>
    </w:p>
    <w:p w14:paraId="5D73DB07" w14:textId="77777777" w:rsidR="001C26F9" w:rsidRDefault="001C26F9" w:rsidP="001C26F9"/>
    <w:p w14:paraId="40A69347" w14:textId="77777777" w:rsidR="001C26F9" w:rsidRDefault="001C26F9" w:rsidP="001C26F9">
      <w:r>
        <w:t>const TimelineCalculator = () =&gt; {</w:t>
      </w:r>
    </w:p>
    <w:p w14:paraId="516CEEAC" w14:textId="77777777" w:rsidR="001C26F9" w:rsidRDefault="001C26F9" w:rsidP="001C26F9">
      <w:r>
        <w:t xml:space="preserve">  const [permitPath, setPermitPath] = useState('');</w:t>
      </w:r>
    </w:p>
    <w:p w14:paraId="5B0D1B31" w14:textId="77777777" w:rsidR="001C26F9" w:rsidRDefault="001C26F9" w:rsidP="001C26F9">
      <w:r>
        <w:t xml:space="preserve">  </w:t>
      </w:r>
    </w:p>
    <w:p w14:paraId="20D9176C" w14:textId="77777777" w:rsidR="001C26F9" w:rsidRDefault="001C26F9" w:rsidP="001C26F9">
      <w:r>
        <w:t xml:space="preserve">  const permitTypes = {</w:t>
      </w:r>
    </w:p>
    <w:p w14:paraId="43643DEF" w14:textId="77777777" w:rsidR="001C26F9" w:rsidRDefault="001C26F9" w:rsidP="001C26F9">
      <w:r>
        <w:t xml:space="preserve">    'discretionary-exemption': {</w:t>
      </w:r>
    </w:p>
    <w:p w14:paraId="77A8E066" w14:textId="77777777" w:rsidR="001C26F9" w:rsidRDefault="001C26F9" w:rsidP="001C26F9">
      <w:r>
        <w:t xml:space="preserve">      name: 'Discretionary Permit - Categorical Exemption',</w:t>
      </w:r>
    </w:p>
    <w:p w14:paraId="24B59C72" w14:textId="77777777" w:rsidR="001C26F9" w:rsidRDefault="001C26F9" w:rsidP="001C26F9">
      <w:r>
        <w:t xml:space="preserve">      steps: [</w:t>
      </w:r>
    </w:p>
    <w:p w14:paraId="663F90C3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2FA17064" w14:textId="77777777" w:rsidR="001C26F9" w:rsidRDefault="001C26F9" w:rsidP="001C26F9">
      <w:r>
        <w:t xml:space="preserve">        { name: 'Environmental Review', days: 0, note: 'CEQA Exempt', isHard: true, code: 'Public Resources Code §21000 et seq.' },</w:t>
      </w:r>
    </w:p>
    <w:p w14:paraId="5F618737" w14:textId="77777777" w:rsidR="001C26F9" w:rsidRDefault="001C26F9" w:rsidP="001C26F9">
      <w:r>
        <w:t xml:space="preserve">        { name: 'Public Review/Challenge Period', days: 35, note: 'If NOE filed - serves as both notice and appeal period', isHard: true, code: 'Public Resources Code §21152' }</w:t>
      </w:r>
    </w:p>
    <w:p w14:paraId="3B8D2F7C" w14:textId="77777777" w:rsidR="001C26F9" w:rsidRDefault="001C26F9" w:rsidP="001C26F9">
      <w:r>
        <w:t xml:space="preserve">      ],</w:t>
      </w:r>
    </w:p>
    <w:p w14:paraId="32636E1B" w14:textId="77777777" w:rsidR="001C26F9" w:rsidRDefault="001C26F9" w:rsidP="001C26F9">
      <w:r>
        <w:t xml:space="preserve">      totalRange: '65 days minimum',</w:t>
      </w:r>
    </w:p>
    <w:p w14:paraId="2B83D548" w14:textId="77777777" w:rsidR="001C26F9" w:rsidRDefault="001C26F9" w:rsidP="001C26F9">
      <w:r>
        <w:t xml:space="preserve">      notes: 'Shortest CEQA path. All timelines are statutory requirements.'</w:t>
      </w:r>
    </w:p>
    <w:p w14:paraId="7B99EBF7" w14:textId="77777777" w:rsidR="001C26F9" w:rsidRDefault="001C26F9" w:rsidP="001C26F9">
      <w:r>
        <w:t xml:space="preserve">    },</w:t>
      </w:r>
    </w:p>
    <w:p w14:paraId="5AFE6781" w14:textId="77777777" w:rsidR="001C26F9" w:rsidRDefault="001C26F9" w:rsidP="001C26F9">
      <w:r>
        <w:t xml:space="preserve">    'discretionary-nd': {</w:t>
      </w:r>
    </w:p>
    <w:p w14:paraId="6CD5949B" w14:textId="77777777" w:rsidR="001C26F9" w:rsidRDefault="001C26F9" w:rsidP="001C26F9">
      <w:r>
        <w:t xml:space="preserve">      name: 'Discretionary Permit - Negative Declaration/MND',</w:t>
      </w:r>
    </w:p>
    <w:p w14:paraId="58B2E8DB" w14:textId="77777777" w:rsidR="001C26F9" w:rsidRDefault="001C26F9" w:rsidP="001C26F9">
      <w:r>
        <w:t xml:space="preserve">      steps: [</w:t>
      </w:r>
    </w:p>
    <w:p w14:paraId="629BFEC9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158A4E12" w14:textId="77777777" w:rsidR="001C26F9" w:rsidRDefault="001C26F9" w:rsidP="001C26F9">
      <w:r>
        <w:t xml:space="preserve">        { name: 'Initial Study &amp; Draft MND/ND Preparation', days: 45, note: 'ESTIMATED: Typically 30-60 days depending on project complexity, applicant responsiveness, and submission quality. No statutory deadline for this phase.', isHard: false, range: '30-60 days', code: 'Public Resources Code §21000 et seq.' },</w:t>
      </w:r>
    </w:p>
    <w:p w14:paraId="75E1D556" w14:textId="77777777" w:rsidR="001C26F9" w:rsidRDefault="001C26F9" w:rsidP="001C26F9">
      <w:r>
        <w:t xml:space="preserve">        { name: 'Public Review Period', days: 32.5, note: 'Minimum 20 days required, typically 30-45 days', isHard: true, range: '20-45 days', code: 'Public Resources Code §21091(a)' },</w:t>
      </w:r>
    </w:p>
    <w:p w14:paraId="73C24B69" w14:textId="77777777" w:rsidR="001C26F9" w:rsidRDefault="001C26F9" w:rsidP="001C26F9">
      <w:r>
        <w:t xml:space="preserve">        { name: 'MND/ND Adoption &amp; Final Decision', days: 60, note: 'From ND/MND adoption to final project approval', isHard: true, code: 'Gov. Code §65950(a)(2)' }</w:t>
      </w:r>
    </w:p>
    <w:p w14:paraId="7FD3EF0E" w14:textId="77777777" w:rsidR="001C26F9" w:rsidRDefault="001C26F9" w:rsidP="001C26F9">
      <w:r>
        <w:t xml:space="preserve">      ],</w:t>
      </w:r>
    </w:p>
    <w:p w14:paraId="0086EC4B" w14:textId="77777777" w:rsidR="001C26F9" w:rsidRDefault="001C26F9" w:rsidP="001C26F9">
      <w:r>
        <w:t xml:space="preserve">      totalRange: '142-205 days (5-7 months)',</w:t>
      </w:r>
    </w:p>
    <w:p w14:paraId="5323A4A1" w14:textId="77777777" w:rsidR="001C26F9" w:rsidRDefault="001C26F9" w:rsidP="001C26F9">
      <w:r>
        <w:t xml:space="preserve">      notes: 'Most common CEQA path. Draft MND/ND preparation time is estimated; actual time varies by project complexity.'</w:t>
      </w:r>
    </w:p>
    <w:p w14:paraId="196F94DA" w14:textId="77777777" w:rsidR="001C26F9" w:rsidRDefault="001C26F9" w:rsidP="001C26F9">
      <w:r>
        <w:t xml:space="preserve">    },</w:t>
      </w:r>
    </w:p>
    <w:p w14:paraId="68AE1E66" w14:textId="77777777" w:rsidR="001C26F9" w:rsidRDefault="001C26F9" w:rsidP="001C26F9">
      <w:r>
        <w:t xml:space="preserve">    'discretionary-eir': {</w:t>
      </w:r>
    </w:p>
    <w:p w14:paraId="7AD11986" w14:textId="77777777" w:rsidR="001C26F9" w:rsidRDefault="001C26F9" w:rsidP="001C26F9">
      <w:r>
        <w:t xml:space="preserve">      name: 'Discretionary Permit - Environmental Impact Report',</w:t>
      </w:r>
    </w:p>
    <w:p w14:paraId="42CD2E27" w14:textId="77777777" w:rsidR="001C26F9" w:rsidRDefault="001C26F9" w:rsidP="001C26F9">
      <w:r>
        <w:t xml:space="preserve">      steps: [</w:t>
      </w:r>
    </w:p>
    <w:p w14:paraId="54706D67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7821DD15" w14:textId="77777777" w:rsidR="001C26F9" w:rsidRDefault="001C26F9" w:rsidP="001C26F9">
      <w:r>
        <w:t xml:space="preserve">        { name: 'Initial Study/Determination', days: 37.5, note: 'ESTIMATED: Typically 30-45 days', isHard: false, range: '30-45 days', code: 'Public Resources Code §21080.5' },</w:t>
      </w:r>
    </w:p>
    <w:p w14:paraId="462B7892" w14:textId="77777777" w:rsidR="001C26F9" w:rsidRDefault="001C26F9" w:rsidP="001C26F9">
      <w:r>
        <w:t xml:space="preserve">        { name: 'NOP/Scoping Meeting', days: 30, note: 'Notice of Preparation and public scoping period', isHard: true, code: 'Public Resources Code §21080.4' },</w:t>
      </w:r>
    </w:p>
    <w:p w14:paraId="0CBD6251" w14:textId="77777777" w:rsidR="001C26F9" w:rsidRDefault="001C26F9" w:rsidP="001C26F9">
      <w:r>
        <w:t xml:space="preserve">        { name: 'Draft EIR Preparation', days: 455, note: 'ESTIMATED: Typically 12-18 months depending on project complexity, applicant responsiveness, and submission quality. No statutory deadline for this phase.', isHard: false, range: '365-540 days (12-18 months)', code: 'Public Resources Code §21000 et seq.' },</w:t>
      </w:r>
    </w:p>
    <w:p w14:paraId="587178C5" w14:textId="77777777" w:rsidR="001C26F9" w:rsidRDefault="001C26F9" w:rsidP="001C26F9">
      <w:r>
        <w:t xml:space="preserve">        { name: 'Draft EIR Public/Agency Comment Period', days: 45, note: 'Minimum 45 days required by law', isHard: true, code: 'Public Resources Code §21091' },</w:t>
      </w:r>
    </w:p>
    <w:p w14:paraId="1432F203" w14:textId="77777777" w:rsidR="001C26F9" w:rsidRDefault="001C26F9" w:rsidP="001C26F9">
      <w:r>
        <w:t xml:space="preserve">        { name: 'Response to Comments/Final EIR Preparation', days: 60, note: 'ESTIMATED: Typically 30-90 days assuming no major comments requiring recirculation', isHard: false, range: '30-90 days', code: 'Public Resources Code §21000 et seq.' },</w:t>
      </w:r>
    </w:p>
    <w:p w14:paraId="017B2BC5" w14:textId="77777777" w:rsidR="001C26F9" w:rsidRDefault="001C26F9" w:rsidP="001C26F9">
      <w:r>
        <w:t xml:space="preserve">        { name: 'Final EIR Certification &amp; Project Approval', days: 180, note: 'From EIR certification to final project approval', isHard: true, code: 'Gov. Code §65950(a)(1)' }</w:t>
      </w:r>
    </w:p>
    <w:p w14:paraId="6D4ACD66" w14:textId="77777777" w:rsidR="001C26F9" w:rsidRDefault="001C26F9" w:rsidP="001C26F9">
      <w:r>
        <w:t xml:space="preserve">      ],</w:t>
      </w:r>
    </w:p>
    <w:p w14:paraId="69B6C208" w14:textId="77777777" w:rsidR="001C26F9" w:rsidRDefault="001C26F9" w:rsidP="001C26F9">
      <w:r>
        <w:t xml:space="preserve">      totalRange: '837-972 days (23-27 months)',</w:t>
      </w:r>
    </w:p>
    <w:p w14:paraId="233E9B94" w14:textId="77777777" w:rsidR="001C26F9" w:rsidRDefault="001C26F9" w:rsidP="001C26F9">
      <w:r>
        <w:t xml:space="preserve">      notes: 'Most complex CEQA path. Draft EIR preparation and response to comments periods are estimated; actual times vary by project complexity.'</w:t>
      </w:r>
    </w:p>
    <w:p w14:paraId="33E33B1B" w14:textId="77777777" w:rsidR="001C26F9" w:rsidRDefault="001C26F9" w:rsidP="001C26F9">
      <w:r>
        <w:t xml:space="preserve">    },</w:t>
      </w:r>
    </w:p>
    <w:p w14:paraId="2F5F5972" w14:textId="77777777" w:rsidR="001C26F9" w:rsidRDefault="001C26F9" w:rsidP="001C26F9">
      <w:r>
        <w:t xml:space="preserve">    'discretionary-eir-affordable': {</w:t>
      </w:r>
    </w:p>
    <w:p w14:paraId="77F72DB2" w14:textId="77777777" w:rsidR="001C26F9" w:rsidRDefault="001C26F9" w:rsidP="001C26F9">
      <w:r>
        <w:t xml:space="preserve">      name: 'Affordable Housing (EIR)',</w:t>
      </w:r>
    </w:p>
    <w:p w14:paraId="60A10A36" w14:textId="77777777" w:rsidR="001C26F9" w:rsidRDefault="001C26F9" w:rsidP="001C26F9">
      <w:r>
        <w:t xml:space="preserve">      steps: [</w:t>
      </w:r>
    </w:p>
    <w:p w14:paraId="1D119FE6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482FEBB5" w14:textId="77777777" w:rsidR="001C26F9" w:rsidRDefault="001C26F9" w:rsidP="001C26F9">
      <w:r>
        <w:t xml:space="preserve">        { name: 'Initial Study/Determination', days: 37.5, note: 'ESTIMATED: Typically 30-45 days', isHard: false, range: '30-45 days', code: 'Public Resources Code §21080.5' },</w:t>
      </w:r>
    </w:p>
    <w:p w14:paraId="71725E96" w14:textId="77777777" w:rsidR="001C26F9" w:rsidRDefault="001C26F9" w:rsidP="001C26F9">
      <w:r>
        <w:t xml:space="preserve">        { name: 'NOP/Scoping Meeting', days: 30, note: 'Notice of Preparation and public scoping period', isHard: true, code: 'Public Resources Code §21080.4' },</w:t>
      </w:r>
    </w:p>
    <w:p w14:paraId="4BA3868B" w14:textId="77777777" w:rsidR="001C26F9" w:rsidRDefault="001C26F9" w:rsidP="001C26F9">
      <w:r>
        <w:t xml:space="preserve">        { name: 'Draft EIR Preparation', days: 455, note: 'ESTIMATED: Typically 12-18 months depending on project complexity, applicant responsiveness, and submission quality. No statutory deadline for this phase.', isHard: false, range: '365-540 days (12-18 months)', code: 'Public Resources Code §21000 et seq.' },</w:t>
      </w:r>
    </w:p>
    <w:p w14:paraId="5B6D6B9E" w14:textId="77777777" w:rsidR="001C26F9" w:rsidRDefault="001C26F9" w:rsidP="001C26F9">
      <w:r>
        <w:t xml:space="preserve">        { name: 'Draft EIR Public/Agency Comment Period', days: 45, note: 'Minimum 45 days required by law', isHard: true, code: 'Public Resources Code §21091' },</w:t>
      </w:r>
    </w:p>
    <w:p w14:paraId="0FC68689" w14:textId="77777777" w:rsidR="001C26F9" w:rsidRDefault="001C26F9" w:rsidP="001C26F9">
      <w:r>
        <w:t xml:space="preserve">        { name: 'Response to Comments/Final EIR Preparation', days: 60, note: 'ESTIMATED: Typically 30-90 days assuming no major comments requiring recirculation', isHard: false, range: '30-90 days', code: 'Public Resources Code §21000 et seq.' },</w:t>
      </w:r>
    </w:p>
    <w:p w14:paraId="4E23EC18" w14:textId="77777777" w:rsidR="001C26F9" w:rsidRDefault="001C26F9" w:rsidP="001C26F9">
      <w:r>
        <w:t xml:space="preserve">        { name: 'Final EIR Certification &amp; Project Approval', days: 90, note: 'Expedited timeline for affordable housing - from EIR certification to final project approval', isHard: true, code: 'Gov. Code §65950(c)' }</w:t>
      </w:r>
    </w:p>
    <w:p w14:paraId="532522A5" w14:textId="77777777" w:rsidR="001C26F9" w:rsidRDefault="001C26F9" w:rsidP="001C26F9">
      <w:r>
        <w:t xml:space="preserve">      ],</w:t>
      </w:r>
    </w:p>
    <w:p w14:paraId="52AEEA2F" w14:textId="77777777" w:rsidR="001C26F9" w:rsidRDefault="001C26F9" w:rsidP="001C26F9">
      <w:r>
        <w:t xml:space="preserve">      totalRange: '747-882 days (20-24 months)',</w:t>
      </w:r>
    </w:p>
    <w:p w14:paraId="1B5AE98A" w14:textId="77777777" w:rsidR="001C26F9" w:rsidRDefault="001C26F9" w:rsidP="001C26F9">
      <w:r>
        <w:t xml:space="preserve">      notes: 'Expedited timeline for affordable projects. Draft EIR preparation and response to comments periods are estimated; actual times vary by project complexity.'</w:t>
      </w:r>
    </w:p>
    <w:p w14:paraId="09BE0C28" w14:textId="77777777" w:rsidR="001C26F9" w:rsidRDefault="001C26F9" w:rsidP="001C26F9">
      <w:r>
        <w:t xml:space="preserve">    },</w:t>
      </w:r>
    </w:p>
    <w:p w14:paraId="5AE516C6" w14:textId="77777777" w:rsidR="001C26F9" w:rsidRDefault="001C26F9" w:rsidP="001C26F9">
      <w:r>
        <w:t xml:space="preserve">    'ministerial-small': {</w:t>
      </w:r>
    </w:p>
    <w:p w14:paraId="21A78545" w14:textId="77777777" w:rsidR="001C26F9" w:rsidRDefault="001C26F9" w:rsidP="001C26F9">
      <w:r>
        <w:t xml:space="preserve">      name: 'Building Permits (≤25 units)',</w:t>
      </w:r>
    </w:p>
    <w:p w14:paraId="32B06BA7" w14:textId="77777777" w:rsidR="001C26F9" w:rsidRDefault="001C26F9" w:rsidP="001C26F9">
      <w:r>
        <w:t xml:space="preserve">      steps: [</w:t>
      </w:r>
    </w:p>
    <w:p w14:paraId="351EB95D" w14:textId="77777777" w:rsidR="001C26F9" w:rsidRDefault="001C26F9" w:rsidP="001C26F9">
      <w:r>
        <w:t xml:space="preserve">        { name: 'Application Completeness', days: 15, note: '15 business days', isHard: true, code: 'Gov. Code §65913.3(b)' },</w:t>
      </w:r>
    </w:p>
    <w:p w14:paraId="76B9FA80" w14:textId="77777777" w:rsidR="001C26F9" w:rsidRDefault="001C26F9" w:rsidP="001C26F9">
      <w:r>
        <w:t xml:space="preserve">        { name: 'Environmental Review', days: 0, note: 'No CEQA required', isHard: true },</w:t>
      </w:r>
    </w:p>
    <w:p w14:paraId="57CBF8E9" w14:textId="77777777" w:rsidR="001C26F9" w:rsidRDefault="001C26F9" w:rsidP="001C26F9">
      <w:r>
        <w:t xml:space="preserve">        { name: 'Building Permit Review', days: 30, note: '30 business days for review', isHard: true, code: 'Gov. Code §65913.3(c)(1) (AB 2234)' }</w:t>
      </w:r>
    </w:p>
    <w:p w14:paraId="4718D896" w14:textId="77777777" w:rsidR="001C26F9" w:rsidRDefault="001C26F9" w:rsidP="001C26F9">
      <w:r>
        <w:t xml:space="preserve">      ],</w:t>
      </w:r>
    </w:p>
    <w:p w14:paraId="1F39D972" w14:textId="77777777" w:rsidR="001C26F9" w:rsidRDefault="001C26F9" w:rsidP="001C26F9">
      <w:r>
        <w:t xml:space="preserve">      totalRange: '45 business days',</w:t>
      </w:r>
    </w:p>
    <w:p w14:paraId="0957B3EC" w14:textId="77777777" w:rsidR="001C26F9" w:rsidRDefault="001C26F9" w:rsidP="001C26F9">
      <w:r>
        <w:t xml:space="preserve">      notes: 'Post-entitlement phase permits per AB 2234. Applies to projects at least 2/3 residential. All timelines are statutory requirements.'</w:t>
      </w:r>
    </w:p>
    <w:p w14:paraId="049E1F7B" w14:textId="77777777" w:rsidR="001C26F9" w:rsidRDefault="001C26F9" w:rsidP="001C26F9">
      <w:r>
        <w:t xml:space="preserve">    },</w:t>
      </w:r>
    </w:p>
    <w:p w14:paraId="412A74BF" w14:textId="77777777" w:rsidR="001C26F9" w:rsidRDefault="001C26F9" w:rsidP="001C26F9">
      <w:r>
        <w:t xml:space="preserve">    'ministerial-large': {</w:t>
      </w:r>
    </w:p>
    <w:p w14:paraId="14CD8CAB" w14:textId="77777777" w:rsidR="001C26F9" w:rsidRDefault="001C26F9" w:rsidP="001C26F9">
      <w:r>
        <w:t xml:space="preserve">      name: 'Building Permits (26+ units)',</w:t>
      </w:r>
    </w:p>
    <w:p w14:paraId="2C9A4853" w14:textId="77777777" w:rsidR="001C26F9" w:rsidRDefault="001C26F9" w:rsidP="001C26F9">
      <w:r>
        <w:t xml:space="preserve">      steps: [</w:t>
      </w:r>
    </w:p>
    <w:p w14:paraId="35D56794" w14:textId="77777777" w:rsidR="001C26F9" w:rsidRDefault="001C26F9" w:rsidP="001C26F9">
      <w:r>
        <w:t xml:space="preserve">        { name: 'Application Completeness', days: 15, note: '15 business days', isHard: true, code: 'Gov. Code §65913.3(b)' },</w:t>
      </w:r>
    </w:p>
    <w:p w14:paraId="56F360EC" w14:textId="77777777" w:rsidR="001C26F9" w:rsidRDefault="001C26F9" w:rsidP="001C26F9">
      <w:r>
        <w:t xml:space="preserve">        { name: 'Environmental Review', days: 0, note: 'No CEQA required', isHard: true },</w:t>
      </w:r>
    </w:p>
    <w:p w14:paraId="51DA1480" w14:textId="77777777" w:rsidR="001C26F9" w:rsidRDefault="001C26F9" w:rsidP="001C26F9">
      <w:r>
        <w:t xml:space="preserve">        { name: 'Building Permit Review', days: 60, note: '60 business days for review', isHard: true, code: 'Gov. Code §65913.3(c)(2) (AB 2234)' }</w:t>
      </w:r>
    </w:p>
    <w:p w14:paraId="36515961" w14:textId="77777777" w:rsidR="001C26F9" w:rsidRDefault="001C26F9" w:rsidP="001C26F9">
      <w:r>
        <w:t xml:space="preserve">      ],</w:t>
      </w:r>
    </w:p>
    <w:p w14:paraId="69DEA0C6" w14:textId="77777777" w:rsidR="001C26F9" w:rsidRDefault="001C26F9" w:rsidP="001C26F9">
      <w:r>
        <w:t xml:space="preserve">      totalRange: '75 business days',</w:t>
      </w:r>
    </w:p>
    <w:p w14:paraId="1CCAB129" w14:textId="77777777" w:rsidR="001C26F9" w:rsidRDefault="001C26F9" w:rsidP="001C26F9">
      <w:r>
        <w:t xml:space="preserve">      notes: 'Post-entitlement phase permits per AB 2234. Applies to projects at least 2/3 residential. All timelines are statutory requirements.'</w:t>
      </w:r>
    </w:p>
    <w:p w14:paraId="26FB3495" w14:textId="77777777" w:rsidR="001C26F9" w:rsidRDefault="001C26F9" w:rsidP="001C26F9">
      <w:r>
        <w:t xml:space="preserve">    },</w:t>
      </w:r>
    </w:p>
    <w:p w14:paraId="0E1D04EF" w14:textId="77777777" w:rsidR="001C26F9" w:rsidRDefault="001C26F9" w:rsidP="001C26F9">
      <w:r>
        <w:t xml:space="preserve">    'sb9-two-unit': {</w:t>
      </w:r>
    </w:p>
    <w:p w14:paraId="0A52FF46" w14:textId="77777777" w:rsidR="001C26F9" w:rsidRDefault="001C26F9" w:rsidP="001C26F9">
      <w:r>
        <w:t xml:space="preserve">      name: 'SB 9 Two-Unit Development',</w:t>
      </w:r>
    </w:p>
    <w:p w14:paraId="2D17C79E" w14:textId="77777777" w:rsidR="001C26F9" w:rsidRDefault="001C26F9" w:rsidP="001C26F9">
      <w:r>
        <w:t xml:space="preserve">      steps: [</w:t>
      </w:r>
    </w:p>
    <w:p w14:paraId="0451D22B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51F85FF6" w14:textId="77777777" w:rsidR="001C26F9" w:rsidRDefault="001C26F9" w:rsidP="001C26F9">
      <w:r>
        <w:t xml:space="preserve">        { name: 'Environmental Review', days: 0, note: 'CEQA Exempt', isHard: true, code: 'Gov. Code §65852.21' },</w:t>
      </w:r>
    </w:p>
    <w:p w14:paraId="40863DE1" w14:textId="77777777" w:rsidR="001C26F9" w:rsidRDefault="001C26F9" w:rsidP="001C26F9">
      <w:r>
        <w:t xml:space="preserve">        { name: 'Approval/Denial', days: 60, note: 'From completed application. Application deemed approved if not acted upon.', isHard: true, code: 'Gov. Code §65852.21(h)(1)' }</w:t>
      </w:r>
    </w:p>
    <w:p w14:paraId="7900AE96" w14:textId="77777777" w:rsidR="001C26F9" w:rsidRDefault="001C26F9" w:rsidP="001C26F9">
      <w:r>
        <w:t xml:space="preserve">      ],</w:t>
      </w:r>
    </w:p>
    <w:p w14:paraId="2A36A622" w14:textId="77777777" w:rsidR="001C26F9" w:rsidRDefault="001C26F9" w:rsidP="001C26F9">
      <w:r>
        <w:t xml:space="preserve">      totalRange: '90 days',</w:t>
      </w:r>
    </w:p>
    <w:p w14:paraId="0D9020B9" w14:textId="77777777" w:rsidR="001C26F9" w:rsidRDefault="001C26F9" w:rsidP="001C26F9">
      <w:r>
        <w:t xml:space="preserve">      notes: 'Ministerial approval required. All timelines are statutory requirements.'</w:t>
      </w:r>
    </w:p>
    <w:p w14:paraId="6D441FC9" w14:textId="77777777" w:rsidR="001C26F9" w:rsidRDefault="001C26F9" w:rsidP="001C26F9">
      <w:r>
        <w:t xml:space="preserve">    },</w:t>
      </w:r>
    </w:p>
    <w:p w14:paraId="69846644" w14:textId="77777777" w:rsidR="001C26F9" w:rsidRDefault="001C26F9" w:rsidP="001C26F9">
      <w:r>
        <w:t xml:space="preserve">    'sb9-lot-split': {</w:t>
      </w:r>
    </w:p>
    <w:p w14:paraId="17542F79" w14:textId="77777777" w:rsidR="001C26F9" w:rsidRDefault="001C26F9" w:rsidP="001C26F9">
      <w:r>
        <w:t xml:space="preserve">      name: 'SB 9 Urban Lot Split',</w:t>
      </w:r>
    </w:p>
    <w:p w14:paraId="13ADF699" w14:textId="77777777" w:rsidR="001C26F9" w:rsidRDefault="001C26F9" w:rsidP="001C26F9">
      <w:r>
        <w:t xml:space="preserve">      steps: [</w:t>
      </w:r>
    </w:p>
    <w:p w14:paraId="13DA038E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2DC72C5D" w14:textId="77777777" w:rsidR="001C26F9" w:rsidRDefault="001C26F9" w:rsidP="001C26F9">
      <w:r>
        <w:t xml:space="preserve">        { name: 'Environmental Review', days: 0, note: 'CEQA Exempt', isHard: true, code: 'Gov. Code §66411.7' },</w:t>
      </w:r>
    </w:p>
    <w:p w14:paraId="4CFDB417" w14:textId="77777777" w:rsidR="001C26F9" w:rsidRDefault="001C26F9" w:rsidP="001C26F9">
      <w:r>
        <w:t xml:space="preserve">        { name: 'Approval/Denial', days: 60, note: 'From completed application. Application deemed approved if not acted upon.', isHard: true, code: 'Gov. Code §65852.21(h)(1)' }</w:t>
      </w:r>
    </w:p>
    <w:p w14:paraId="3BF2BB0F" w14:textId="77777777" w:rsidR="001C26F9" w:rsidRDefault="001C26F9" w:rsidP="001C26F9">
      <w:r>
        <w:t xml:space="preserve">      ],</w:t>
      </w:r>
    </w:p>
    <w:p w14:paraId="69FF0D15" w14:textId="77777777" w:rsidR="001C26F9" w:rsidRDefault="001C26F9" w:rsidP="001C26F9">
      <w:r>
        <w:t xml:space="preserve">      totalRange: '90 days',</w:t>
      </w:r>
    </w:p>
    <w:p w14:paraId="78A5C846" w14:textId="77777777" w:rsidR="001C26F9" w:rsidRDefault="001C26F9" w:rsidP="001C26F9">
      <w:r>
        <w:t xml:space="preserve">      notes: 'Plus time for final map recording. All timelines are statutory requirements.'</w:t>
      </w:r>
    </w:p>
    <w:p w14:paraId="0B0129FB" w14:textId="77777777" w:rsidR="001C26F9" w:rsidRDefault="001C26F9" w:rsidP="001C26F9">
      <w:r>
        <w:t xml:space="preserve">    },</w:t>
      </w:r>
    </w:p>
    <w:p w14:paraId="46B44219" w14:textId="77777777" w:rsidR="001C26F9" w:rsidRDefault="001C26F9" w:rsidP="001C26F9">
      <w:r>
        <w:t xml:space="preserve">    'sb9-adu-jadu': {</w:t>
      </w:r>
    </w:p>
    <w:p w14:paraId="0C58909A" w14:textId="77777777" w:rsidR="001C26F9" w:rsidRDefault="001C26F9" w:rsidP="001C26F9">
      <w:r>
        <w:t xml:space="preserve">      name: 'SB 9 ADU/JADU Permits',</w:t>
      </w:r>
    </w:p>
    <w:p w14:paraId="3CB01D6A" w14:textId="77777777" w:rsidR="001C26F9" w:rsidRDefault="001C26F9" w:rsidP="001C26F9">
      <w:r>
        <w:t xml:space="preserve">      steps: [</w:t>
      </w:r>
    </w:p>
    <w:p w14:paraId="4B65518F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08F6C3ED" w14:textId="77777777" w:rsidR="001C26F9" w:rsidRDefault="001C26F9" w:rsidP="001C26F9">
      <w:r>
        <w:t xml:space="preserve">        { name: 'Environmental Review', days: 0, note: 'CEQA Exempt', isHard: true, code: 'Gov. Code §65852.21' },</w:t>
      </w:r>
    </w:p>
    <w:p w14:paraId="7DC720ED" w14:textId="77777777" w:rsidR="001C26F9" w:rsidRDefault="001C26F9" w:rsidP="001C26F9">
      <w:r>
        <w:t xml:space="preserve">        { name: 'Approval/Denial', days: 60, note: 'From completed application', isHard: true, code: 'Gov. Code §65852.21(h)(1)' }</w:t>
      </w:r>
    </w:p>
    <w:p w14:paraId="5B472F63" w14:textId="77777777" w:rsidR="001C26F9" w:rsidRDefault="001C26F9" w:rsidP="001C26F9">
      <w:r>
        <w:t xml:space="preserve">      ],</w:t>
      </w:r>
    </w:p>
    <w:p w14:paraId="54F1DC94" w14:textId="77777777" w:rsidR="001C26F9" w:rsidRDefault="001C26F9" w:rsidP="001C26F9">
      <w:r>
        <w:t xml:space="preserve">      totalRange: '90 days',</w:t>
      </w:r>
    </w:p>
    <w:p w14:paraId="5DA7FE05" w14:textId="77777777" w:rsidR="001C26F9" w:rsidRDefault="001C26F9" w:rsidP="001C26F9">
      <w:r>
        <w:t xml:space="preserve">      notes: 'Ministerial approval required. Application deemed approved if not acted upon within 60 days. All timelines are statutory requirements.'</w:t>
      </w:r>
    </w:p>
    <w:p w14:paraId="10C8E102" w14:textId="77777777" w:rsidR="001C26F9" w:rsidRDefault="001C26F9" w:rsidP="001C26F9">
      <w:r>
        <w:t xml:space="preserve">    },</w:t>
      </w:r>
    </w:p>
    <w:p w14:paraId="056CBF61" w14:textId="77777777" w:rsidR="001C26F9" w:rsidRDefault="001C26F9" w:rsidP="001C26F9">
      <w:r>
        <w:t xml:space="preserve">    'sb423-small': {</w:t>
      </w:r>
    </w:p>
    <w:p w14:paraId="37F6A1D0" w14:textId="77777777" w:rsidR="001C26F9" w:rsidRDefault="001C26F9" w:rsidP="001C26F9">
      <w:r>
        <w:t xml:space="preserve">      name: 'SB 423 Streamlined (≤150 units)',</w:t>
      </w:r>
    </w:p>
    <w:p w14:paraId="0BAA7D89" w14:textId="77777777" w:rsidR="001C26F9" w:rsidRDefault="001C26F9" w:rsidP="001C26F9">
      <w:r>
        <w:t xml:space="preserve">      steps: [</w:t>
      </w:r>
    </w:p>
    <w:p w14:paraId="269EA37F" w14:textId="77777777" w:rsidR="001C26F9" w:rsidRDefault="001C26F9" w:rsidP="001C26F9">
      <w:r>
        <w:t xml:space="preserve">        { name: 'Notice of Intent &amp; Pre-Application', days: 0, note: 'Tribal consultation and informational hearing (if required) - applicant timeline, no clock started', isHard: true, code: 'Gov. Code §65913.4(b) &amp; (q)' },</w:t>
      </w:r>
    </w:p>
    <w:p w14:paraId="2EF317DA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3EE6E26F" w14:textId="77777777" w:rsidR="001C26F9" w:rsidRDefault="001C26F9" w:rsidP="001C26F9">
      <w:r>
        <w:t xml:space="preserve">        { name: 'Eligibility Determination', days: 60, note: 'Agency determines if project meets objective standards', isHard: true, code: 'Gov. Code §65913.4(b)(1)' },</w:t>
      </w:r>
    </w:p>
    <w:p w14:paraId="3A8986CE" w14:textId="77777777" w:rsidR="001C26F9" w:rsidRDefault="001C26F9" w:rsidP="001C26F9">
      <w:r>
        <w:t xml:space="preserve">        { name: 'Design Review &amp; Approval', days: 90, note: 'From application submittal (includes eligibility determination period)', isHard: true, code: 'Gov. Code §65913.4(c)(1)(A)' }</w:t>
      </w:r>
    </w:p>
    <w:p w14:paraId="49055571" w14:textId="77777777" w:rsidR="001C26F9" w:rsidRDefault="001C26F9" w:rsidP="001C26F9">
      <w:r>
        <w:t xml:space="preserve">      ],</w:t>
      </w:r>
    </w:p>
    <w:p w14:paraId="6CABAA43" w14:textId="77777777" w:rsidR="001C26F9" w:rsidRDefault="001C26F9" w:rsidP="001C26F9">
      <w:r>
        <w:t xml:space="preserve">      totalRange: '180 days total',</w:t>
      </w:r>
    </w:p>
    <w:p w14:paraId="10AFC0DB" w14:textId="77777777" w:rsidR="001C26F9" w:rsidRDefault="001C26F9" w:rsidP="001C26F9">
      <w:r>
        <w:t xml:space="preserve">      notes: 'For jurisdictions missing RHNA goals. Pre-application requirements must be completed before application submittal. All timelines are statutory requirements.'</w:t>
      </w:r>
    </w:p>
    <w:p w14:paraId="4186566B" w14:textId="77777777" w:rsidR="001C26F9" w:rsidRDefault="001C26F9" w:rsidP="001C26F9">
      <w:r>
        <w:t xml:space="preserve">    },</w:t>
      </w:r>
    </w:p>
    <w:p w14:paraId="59AE1DF0" w14:textId="77777777" w:rsidR="001C26F9" w:rsidRDefault="001C26F9" w:rsidP="001C26F9">
      <w:r>
        <w:t xml:space="preserve">    'sb423-large': {</w:t>
      </w:r>
    </w:p>
    <w:p w14:paraId="07BF5C94" w14:textId="77777777" w:rsidR="001C26F9" w:rsidRDefault="001C26F9" w:rsidP="001C26F9">
      <w:r>
        <w:t xml:space="preserve">      name: 'SB 423 Streamlined (&gt;150 units)',</w:t>
      </w:r>
    </w:p>
    <w:p w14:paraId="534F4BD1" w14:textId="77777777" w:rsidR="001C26F9" w:rsidRDefault="001C26F9" w:rsidP="001C26F9">
      <w:r>
        <w:t xml:space="preserve">      steps: [</w:t>
      </w:r>
    </w:p>
    <w:p w14:paraId="241C77A8" w14:textId="77777777" w:rsidR="001C26F9" w:rsidRDefault="001C26F9" w:rsidP="001C26F9">
      <w:r>
        <w:t xml:space="preserve">        { name: 'Notice of Intent &amp; Pre-Application', days: 0, note: 'Tribal consultation and informational hearing (if required) - applicant timeline, no clock started', isHard: true, code: 'Gov. Code §65913.4(b) &amp; (q)' },</w:t>
      </w:r>
    </w:p>
    <w:p w14:paraId="73271CA1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3E8239F5" w14:textId="77777777" w:rsidR="001C26F9" w:rsidRDefault="001C26F9" w:rsidP="001C26F9">
      <w:r>
        <w:t xml:space="preserve">        { name: 'Eligibility Determination', days: 90, note: 'Agency determines if project meets objective standards', isHard: true, code: 'Gov. Code §65913.4(b)(1)' },</w:t>
      </w:r>
    </w:p>
    <w:p w14:paraId="24F65462" w14:textId="77777777" w:rsidR="001C26F9" w:rsidRDefault="001C26F9" w:rsidP="001C26F9">
      <w:r>
        <w:t xml:space="preserve">        { name: 'Design Review &amp; Approval', days: 180, note: 'From application submittal (includes eligibility determination period)', isHard: true, code: 'Gov. Code §65913.4(c)(1)(B)' }</w:t>
      </w:r>
    </w:p>
    <w:p w14:paraId="190FE80E" w14:textId="77777777" w:rsidR="001C26F9" w:rsidRDefault="001C26F9" w:rsidP="001C26F9">
      <w:r>
        <w:t xml:space="preserve">      ],</w:t>
      </w:r>
    </w:p>
    <w:p w14:paraId="12461A42" w14:textId="77777777" w:rsidR="001C26F9" w:rsidRDefault="001C26F9" w:rsidP="001C26F9">
      <w:r>
        <w:t xml:space="preserve">      totalRange: '300 days total',</w:t>
      </w:r>
    </w:p>
    <w:p w14:paraId="266A2028" w14:textId="77777777" w:rsidR="001C26F9" w:rsidRDefault="001C26F9" w:rsidP="001C26F9">
      <w:r>
        <w:t xml:space="preserve">      notes: 'For jurisdictions missing RHNA goals. Pre-application requirements must be completed before application submittal. All timelines are statutory requirements.'</w:t>
      </w:r>
    </w:p>
    <w:p w14:paraId="506071A0" w14:textId="77777777" w:rsidR="001C26F9" w:rsidRDefault="001C26F9" w:rsidP="001C26F9">
      <w:r>
        <w:t xml:space="preserve">    },</w:t>
      </w:r>
    </w:p>
    <w:p w14:paraId="1EF3F1D3" w14:textId="77777777" w:rsidR="001C26F9" w:rsidRDefault="001C26F9" w:rsidP="001C26F9">
      <w:r>
        <w:t xml:space="preserve">    'ab2011-affordable': {</w:t>
      </w:r>
    </w:p>
    <w:p w14:paraId="0F90F84F" w14:textId="77777777" w:rsidR="001C26F9" w:rsidRDefault="001C26F9" w:rsidP="001C26F9">
      <w:r>
        <w:t xml:space="preserve">      name: 'AB 2011 - 100% Affordable Projects',</w:t>
      </w:r>
    </w:p>
    <w:p w14:paraId="47929B35" w14:textId="77777777" w:rsidR="001C26F9" w:rsidRDefault="001C26F9" w:rsidP="001C26F9">
      <w:r>
        <w:t xml:space="preserve">      steps: [</w:t>
      </w:r>
    </w:p>
    <w:p w14:paraId="5E59160C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1AAFA360" w14:textId="77777777" w:rsidR="001C26F9" w:rsidRDefault="001C26F9" w:rsidP="001C26F9">
      <w:r>
        <w:t xml:space="preserve">        { name: 'Environmental Review', days: 0, note: 'CEQA Exempt', isHard: true, code: 'Gov. Code §65913.5' },</w:t>
      </w:r>
    </w:p>
    <w:p w14:paraId="5F1B6B9F" w14:textId="77777777" w:rsidR="001C26F9" w:rsidRDefault="001C26F9" w:rsidP="001C26F9">
      <w:r>
        <w:t xml:space="preserve">        { name: 'Public Review Period', days: 0, note: 'N/A', isHard: true },</w:t>
      </w:r>
    </w:p>
    <w:p w14:paraId="39FC931F" w14:textId="77777777" w:rsidR="001C26F9" w:rsidRDefault="001C26F9" w:rsidP="001C26F9">
      <w:r>
        <w:t xml:space="preserve">        { name: 'Final Decision', days: 135, note: '90-180 days depending on project size', isHard: true, range: '90-180 days', code: 'Gov. Code §65913.5' }</w:t>
      </w:r>
    </w:p>
    <w:p w14:paraId="29A4D65E" w14:textId="77777777" w:rsidR="001C26F9" w:rsidRDefault="001C26F9" w:rsidP="001C26F9">
      <w:r>
        <w:t xml:space="preserve">      ],</w:t>
      </w:r>
    </w:p>
    <w:p w14:paraId="33C0A047" w14:textId="77777777" w:rsidR="001C26F9" w:rsidRDefault="001C26F9" w:rsidP="001C26F9">
      <w:r>
        <w:t xml:space="preserve">      totalRange: '120-210 days',</w:t>
      </w:r>
    </w:p>
    <w:p w14:paraId="7FD18C3F" w14:textId="77777777" w:rsidR="001C26F9" w:rsidRDefault="001C26F9" w:rsidP="001C26F9">
      <w:r>
        <w:t xml:space="preserve">      notes: 'Ministerial approval on commercial sites. All timelines are statutory requirements.'</w:t>
      </w:r>
    </w:p>
    <w:p w14:paraId="24FE3F87" w14:textId="77777777" w:rsidR="001C26F9" w:rsidRDefault="001C26F9" w:rsidP="001C26F9">
      <w:r>
        <w:t xml:space="preserve">    },</w:t>
      </w:r>
    </w:p>
    <w:p w14:paraId="48D7F496" w14:textId="77777777" w:rsidR="001C26F9" w:rsidRDefault="001C26F9" w:rsidP="001C26F9">
      <w:r>
        <w:t xml:space="preserve">    'ab2011-mixed': {</w:t>
      </w:r>
    </w:p>
    <w:p w14:paraId="1FCEF077" w14:textId="77777777" w:rsidR="001C26F9" w:rsidRDefault="001C26F9" w:rsidP="001C26F9">
      <w:r>
        <w:t xml:space="preserve">      name: 'AB 2011 - Mixed-Income Projects',</w:t>
      </w:r>
    </w:p>
    <w:p w14:paraId="60EBD421" w14:textId="77777777" w:rsidR="001C26F9" w:rsidRDefault="001C26F9" w:rsidP="001C26F9">
      <w:r>
        <w:t xml:space="preserve">      steps: [</w:t>
      </w:r>
    </w:p>
    <w:p w14:paraId="5235DA17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76FC97F7" w14:textId="77777777" w:rsidR="001C26F9" w:rsidRDefault="001C26F9" w:rsidP="001C26F9">
      <w:r>
        <w:t xml:space="preserve">        { name: 'Environmental Review', days: 0, note: 'CEQA Exempt', isHard: true, code: 'Gov. Code §65913.5' },</w:t>
      </w:r>
    </w:p>
    <w:p w14:paraId="535EE959" w14:textId="77777777" w:rsidR="001C26F9" w:rsidRDefault="001C26F9" w:rsidP="001C26F9">
      <w:r>
        <w:t xml:space="preserve">        { name: 'Public Review Period', days: 0, note: 'N/A', isHard: true },</w:t>
      </w:r>
    </w:p>
    <w:p w14:paraId="7B2AD6AB" w14:textId="77777777" w:rsidR="001C26F9" w:rsidRDefault="001C26F9" w:rsidP="001C26F9">
      <w:r>
        <w:t xml:space="preserve">        { name: 'Final Decision', days: 135, note: '90-180 days depending on project size', isHard: true, range: '90-180 days', code: 'Gov. Code §65913.5' }</w:t>
      </w:r>
    </w:p>
    <w:p w14:paraId="357A4812" w14:textId="77777777" w:rsidR="001C26F9" w:rsidRDefault="001C26F9" w:rsidP="001C26F9">
      <w:r>
        <w:t xml:space="preserve">      ],</w:t>
      </w:r>
    </w:p>
    <w:p w14:paraId="2F2BAE63" w14:textId="77777777" w:rsidR="001C26F9" w:rsidRDefault="001C26F9" w:rsidP="001C26F9">
      <w:r>
        <w:t xml:space="preserve">      totalRange: '120-210 days',</w:t>
      </w:r>
    </w:p>
    <w:p w14:paraId="39CDC942" w14:textId="77777777" w:rsidR="001C26F9" w:rsidRDefault="001C26F9" w:rsidP="001C26F9">
      <w:r>
        <w:t xml:space="preserve">      notes: '15% affordable, prevailing wage required. All timelines are statutory requirements.'</w:t>
      </w:r>
    </w:p>
    <w:p w14:paraId="26AEB2C8" w14:textId="77777777" w:rsidR="001C26F9" w:rsidRDefault="001C26F9" w:rsidP="001C26F9">
      <w:r>
        <w:t xml:space="preserve">    },</w:t>
      </w:r>
    </w:p>
    <w:p w14:paraId="170D7947" w14:textId="77777777" w:rsidR="001C26F9" w:rsidRDefault="001C26F9" w:rsidP="001C26F9">
      <w:r>
        <w:t xml:space="preserve">    'sb4': {</w:t>
      </w:r>
    </w:p>
    <w:p w14:paraId="7AF24B5E" w14:textId="77777777" w:rsidR="001C26F9" w:rsidRDefault="001C26F9" w:rsidP="001C26F9">
      <w:r>
        <w:t xml:space="preserve">      name: 'SB 4 Faith/University Land',</w:t>
      </w:r>
    </w:p>
    <w:p w14:paraId="3C42464A" w14:textId="77777777" w:rsidR="001C26F9" w:rsidRDefault="001C26F9" w:rsidP="001C26F9">
      <w:r>
        <w:t xml:space="preserve">      steps: [</w:t>
      </w:r>
    </w:p>
    <w:p w14:paraId="558F6983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79CF9E41" w14:textId="77777777" w:rsidR="001C26F9" w:rsidRDefault="001C26F9" w:rsidP="001C26F9">
      <w:r>
        <w:t xml:space="preserve">        { name: 'Environmental Review', days: 0, note: 'CEQA Exempt', isHard: true, code: 'Gov. Code §65913.6' },</w:t>
      </w:r>
    </w:p>
    <w:p w14:paraId="2CF71162" w14:textId="77777777" w:rsidR="001C26F9" w:rsidRDefault="001C26F9" w:rsidP="001C26F9">
      <w:r>
        <w:t xml:space="preserve">        { name: 'Public Review Period', days: 0, note: 'N/A', isHard: true },</w:t>
      </w:r>
    </w:p>
    <w:p w14:paraId="1D62BA7D" w14:textId="77777777" w:rsidR="001C26F9" w:rsidRDefault="001C26F9" w:rsidP="001C26F9">
      <w:r>
        <w:t xml:space="preserve">        { name: 'Final Decision', days: 135, note: '90-180 days depending on project size', isHard: true, range: '90-180 days', code: 'Gov. Code §65913.6' }</w:t>
      </w:r>
    </w:p>
    <w:p w14:paraId="6F9917BD" w14:textId="77777777" w:rsidR="001C26F9" w:rsidRDefault="001C26F9" w:rsidP="001C26F9">
      <w:r>
        <w:t xml:space="preserve">      ],</w:t>
      </w:r>
    </w:p>
    <w:p w14:paraId="5F308EB1" w14:textId="77777777" w:rsidR="001C26F9" w:rsidRDefault="001C26F9" w:rsidP="001C26F9">
      <w:r>
        <w:t xml:space="preserve">      totalRange: '120-210 days',</w:t>
      </w:r>
    </w:p>
    <w:p w14:paraId="64DEFED4" w14:textId="77777777" w:rsidR="001C26F9" w:rsidRDefault="001C26F9" w:rsidP="001C26F9">
      <w:r>
        <w:t xml:space="preserve">      notes: '100% affordable, by-right approval. All timelines are statutory requirements.'</w:t>
      </w:r>
    </w:p>
    <w:p w14:paraId="59E305BF" w14:textId="77777777" w:rsidR="001C26F9" w:rsidRDefault="001C26F9" w:rsidP="001C26F9">
      <w:r>
        <w:t xml:space="preserve">    },</w:t>
      </w:r>
    </w:p>
    <w:p w14:paraId="75605E74" w14:textId="77777777" w:rsidR="001C26F9" w:rsidRDefault="001C26F9" w:rsidP="001C26F9">
      <w:r>
        <w:t xml:space="preserve">    'ab1332': {</w:t>
      </w:r>
    </w:p>
    <w:p w14:paraId="0D1481D4" w14:textId="77777777" w:rsidR="001C26F9" w:rsidRDefault="001C26F9" w:rsidP="001C26F9">
      <w:r>
        <w:t xml:space="preserve">      name: 'AB 1332 Pre-Approved ADU Plans',</w:t>
      </w:r>
    </w:p>
    <w:p w14:paraId="66C554E4" w14:textId="77777777" w:rsidR="001C26F9" w:rsidRDefault="001C26F9" w:rsidP="001C26F9">
      <w:r>
        <w:t xml:space="preserve">      steps: [</w:t>
      </w:r>
    </w:p>
    <w:p w14:paraId="3B56957B" w14:textId="77777777" w:rsidR="001C26F9" w:rsidRDefault="001C26F9" w:rsidP="001C26F9">
      <w:r>
        <w:t xml:space="preserve">        { name: 'Application Completeness', days: 0, note: 'Instant with pre-approved plans', isHard: true, code: 'Gov. Code §65852.2' },</w:t>
      </w:r>
    </w:p>
    <w:p w14:paraId="03B163AF" w14:textId="77777777" w:rsidR="001C26F9" w:rsidRDefault="001C26F9" w:rsidP="001C26F9">
      <w:r>
        <w:t xml:space="preserve">        { name: 'Environmental Review', days: 0, note: 'No CEQA', isHard: true },</w:t>
      </w:r>
    </w:p>
    <w:p w14:paraId="4749D570" w14:textId="77777777" w:rsidR="001C26F9" w:rsidRDefault="001C26F9" w:rsidP="001C26F9">
      <w:r>
        <w:t xml:space="preserve">        { name: 'Public Review Period', days: 0, note: 'N/A', isHard: true },</w:t>
      </w:r>
    </w:p>
    <w:p w14:paraId="768E119C" w14:textId="77777777" w:rsidR="001C26F9" w:rsidRDefault="001C26F9" w:rsidP="001C26F9">
      <w:r>
        <w:t xml:space="preserve">        { name: 'Final Decision', days: 30, isHard: true, code: 'Gov. Code §65852.2' }</w:t>
      </w:r>
    </w:p>
    <w:p w14:paraId="43468B67" w14:textId="77777777" w:rsidR="001C26F9" w:rsidRDefault="001C26F9" w:rsidP="001C26F9">
      <w:r>
        <w:t xml:space="preserve">      ],</w:t>
      </w:r>
    </w:p>
    <w:p w14:paraId="045EC078" w14:textId="77777777" w:rsidR="001C26F9" w:rsidRDefault="001C26F9" w:rsidP="001C26F9">
      <w:r>
        <w:t xml:space="preserve">      totalRange: '30 days',</w:t>
      </w:r>
    </w:p>
    <w:p w14:paraId="420A6B19" w14:textId="77777777" w:rsidR="001C26F9" w:rsidRDefault="001C26F9" w:rsidP="001C26F9">
      <w:r>
        <w:t xml:space="preserve">      notes: 'Fastest pathway - pre-approved designs. All timelines are statutory requirements.'</w:t>
      </w:r>
    </w:p>
    <w:p w14:paraId="24BB7E11" w14:textId="77777777" w:rsidR="001C26F9" w:rsidRDefault="001C26F9" w:rsidP="001C26F9">
      <w:r>
        <w:t xml:space="preserve">    },</w:t>
      </w:r>
    </w:p>
    <w:p w14:paraId="47E01FCD" w14:textId="77777777" w:rsidR="001C26F9" w:rsidRDefault="001C26F9" w:rsidP="001C26F9">
      <w:r>
        <w:t xml:space="preserve">    'sb684': {</w:t>
      </w:r>
    </w:p>
    <w:p w14:paraId="7C30DC34" w14:textId="77777777" w:rsidR="001C26F9" w:rsidRDefault="001C26F9" w:rsidP="001C26F9">
      <w:r>
        <w:t xml:space="preserve">      name: 'SB 684 Multifamily Lots (2024)',</w:t>
      </w:r>
    </w:p>
    <w:p w14:paraId="797CA3D5" w14:textId="77777777" w:rsidR="001C26F9" w:rsidRDefault="001C26F9" w:rsidP="001C26F9">
      <w:r>
        <w:t xml:space="preserve">      steps: [</w:t>
      </w:r>
    </w:p>
    <w:p w14:paraId="3DA626C7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2A2A78A3" w14:textId="77777777" w:rsidR="001C26F9" w:rsidRDefault="001C26F9" w:rsidP="001C26F9">
      <w:r>
        <w:t xml:space="preserve">        { name: 'Environmental Review', days: 0, note: 'CEQA Exempt', isHard: true, code: 'Gov. Code §66411.7' },</w:t>
      </w:r>
    </w:p>
    <w:p w14:paraId="3A62BE9C" w14:textId="77777777" w:rsidR="001C26F9" w:rsidRDefault="001C26F9" w:rsidP="001C26F9">
      <w:r>
        <w:t xml:space="preserve">        { name: 'Public Review Period', days: 0, note: 'N/A', isHard: true },</w:t>
      </w:r>
    </w:p>
    <w:p w14:paraId="793745C1" w14:textId="77777777" w:rsidR="001C26F9" w:rsidRDefault="001C26F9" w:rsidP="001C26F9">
      <w:r>
        <w:t xml:space="preserve">        { name: 'Final Decision', days: 60, note: 'Or deemed approved', isHard: true, code: 'Gov. Code §66411.7' }</w:t>
      </w:r>
    </w:p>
    <w:p w14:paraId="587BEA35" w14:textId="77777777" w:rsidR="001C26F9" w:rsidRDefault="001C26F9" w:rsidP="001C26F9">
      <w:r>
        <w:t xml:space="preserve">      ],</w:t>
      </w:r>
    </w:p>
    <w:p w14:paraId="24D4DF14" w14:textId="77777777" w:rsidR="001C26F9" w:rsidRDefault="001C26F9" w:rsidP="001C26F9">
      <w:r>
        <w:t xml:space="preserve">      totalRange: '90 days',</w:t>
      </w:r>
    </w:p>
    <w:p w14:paraId="157EC45B" w14:textId="77777777" w:rsidR="001C26F9" w:rsidRDefault="001C26F9" w:rsidP="001C26F9">
      <w:r>
        <w:t xml:space="preserve">      notes: 'Up to 10 units on multifamily lots ≤5 acres. All timelines are statutory requirements.'</w:t>
      </w:r>
    </w:p>
    <w:p w14:paraId="3B3F927A" w14:textId="77777777" w:rsidR="001C26F9" w:rsidRDefault="001C26F9" w:rsidP="001C26F9">
      <w:r>
        <w:t xml:space="preserve">    },</w:t>
      </w:r>
    </w:p>
    <w:p w14:paraId="10E32DBC" w14:textId="77777777" w:rsidR="001C26F9" w:rsidRDefault="001C26F9" w:rsidP="001C26F9">
      <w:r>
        <w:t xml:space="preserve">    'sb1123': {</w:t>
      </w:r>
    </w:p>
    <w:p w14:paraId="765E4FD9" w14:textId="77777777" w:rsidR="001C26F9" w:rsidRDefault="001C26F9" w:rsidP="001C26F9">
      <w:r>
        <w:t xml:space="preserve">      name: 'SB 1123 Single-Family Lots (2025)',</w:t>
      </w:r>
    </w:p>
    <w:p w14:paraId="1B2A2DC6" w14:textId="77777777" w:rsidR="001C26F9" w:rsidRDefault="001C26F9" w:rsidP="001C26F9">
      <w:r>
        <w:t xml:space="preserve">      steps: [</w:t>
      </w:r>
    </w:p>
    <w:p w14:paraId="3C2AB4CF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4D6745A9" w14:textId="77777777" w:rsidR="001C26F9" w:rsidRDefault="001C26F9" w:rsidP="001C26F9">
      <w:r>
        <w:t xml:space="preserve">        { name: 'Environmental Review', days: 0, note: 'CEQA Exempt', isHard: true, code: 'Gov. Code §66411.7' },</w:t>
      </w:r>
    </w:p>
    <w:p w14:paraId="0DE843C8" w14:textId="77777777" w:rsidR="001C26F9" w:rsidRDefault="001C26F9" w:rsidP="001C26F9">
      <w:r>
        <w:t xml:space="preserve">        { name: 'Public Review Period', days: 0, note: 'N/A', isHard: true },</w:t>
      </w:r>
    </w:p>
    <w:p w14:paraId="227D0BE7" w14:textId="77777777" w:rsidR="001C26F9" w:rsidRDefault="001C26F9" w:rsidP="001C26F9">
      <w:r>
        <w:t xml:space="preserve">        { name: 'Final Decision', days: 60, note: 'Or deemed approved', isHard: true, code: 'Gov. Code §66411.7' }</w:t>
      </w:r>
    </w:p>
    <w:p w14:paraId="323E51E5" w14:textId="77777777" w:rsidR="001C26F9" w:rsidRDefault="001C26F9" w:rsidP="001C26F9">
      <w:r>
        <w:t xml:space="preserve">      ],</w:t>
      </w:r>
    </w:p>
    <w:p w14:paraId="1BD881C7" w14:textId="77777777" w:rsidR="001C26F9" w:rsidRDefault="001C26F9" w:rsidP="001C26F9">
      <w:r>
        <w:t xml:space="preserve">      totalRange: '90 days',</w:t>
      </w:r>
    </w:p>
    <w:p w14:paraId="5BF782FD" w14:textId="77777777" w:rsidR="001C26F9" w:rsidRDefault="001C26F9" w:rsidP="001C26F9">
      <w:r>
        <w:t xml:space="preserve">      notes: 'Up to 10 units on vacant SF lots ≤1.5 acres. All timelines are statutory requirements.'</w:t>
      </w:r>
    </w:p>
    <w:p w14:paraId="4168F9A1" w14:textId="77777777" w:rsidR="001C26F9" w:rsidRDefault="001C26F9" w:rsidP="001C26F9">
      <w:r>
        <w:t xml:space="preserve">    },</w:t>
      </w:r>
    </w:p>
    <w:p w14:paraId="733D6788" w14:textId="77777777" w:rsidR="001C26F9" w:rsidRDefault="001C26F9" w:rsidP="001C26F9">
      <w:r>
        <w:t xml:space="preserve">    'ab130': {</w:t>
      </w:r>
    </w:p>
    <w:p w14:paraId="15B9C8A4" w14:textId="77777777" w:rsidR="001C26F9" w:rsidRDefault="001C26F9" w:rsidP="001C26F9">
      <w:r>
        <w:t xml:space="preserve">      name: 'AB 130 Infill Housing Exemption',</w:t>
      </w:r>
    </w:p>
    <w:p w14:paraId="1352F55A" w14:textId="77777777" w:rsidR="001C26F9" w:rsidRDefault="001C26F9" w:rsidP="001C26F9">
      <w:r>
        <w:t xml:space="preserve">      steps: [</w:t>
      </w:r>
    </w:p>
    <w:p w14:paraId="709B32E4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0CFC53AF" w14:textId="77777777" w:rsidR="001C26F9" w:rsidRDefault="001C26F9" w:rsidP="001C26F9">
      <w:r>
        <w:t xml:space="preserve">        { name: 'Environmental Review', days: 0, note: 'CEQA Exempt', isHard: true, code: 'Public Resources Code §21080.50' },</w:t>
      </w:r>
    </w:p>
    <w:p w14:paraId="472327FB" w14:textId="77777777" w:rsidR="001C26F9" w:rsidRDefault="001C26F9" w:rsidP="001C26F9">
      <w:r>
        <w:t xml:space="preserve">        { name: 'Tribal Consultation', days: 97.5, note: '60-135 days required', isHard: true, range: '60-135 days', code: 'Public Resources Code §21080.50' },</w:t>
      </w:r>
    </w:p>
    <w:p w14:paraId="2AC1A5FF" w14:textId="77777777" w:rsidR="001C26F9" w:rsidRDefault="001C26F9" w:rsidP="001C26F9">
      <w:r>
        <w:t xml:space="preserve">        { name: 'Final Decision', days: 30, note: 'From tribal consultation end', isHard: true, code: 'Gov. Code §65950' }</w:t>
      </w:r>
    </w:p>
    <w:p w14:paraId="6209EAFF" w14:textId="77777777" w:rsidR="001C26F9" w:rsidRDefault="001C26F9" w:rsidP="001C26F9">
      <w:r>
        <w:t xml:space="preserve">      ],</w:t>
      </w:r>
    </w:p>
    <w:p w14:paraId="31891DCB" w14:textId="77777777" w:rsidR="001C26F9" w:rsidRDefault="001C26F9" w:rsidP="001C26F9">
      <w:r>
        <w:t xml:space="preserve">      totalRange: '120-195 days',</w:t>
      </w:r>
    </w:p>
    <w:p w14:paraId="7448B076" w14:textId="77777777" w:rsidR="001C26F9" w:rsidRDefault="001C26F9" w:rsidP="001C26F9">
      <w:r>
        <w:t xml:space="preserve">      notes: 'Revolutionary streamlining for infill. All timelines are statutory requirements.'</w:t>
      </w:r>
    </w:p>
    <w:p w14:paraId="23A69628" w14:textId="77777777" w:rsidR="001C26F9" w:rsidRDefault="001C26F9" w:rsidP="001C26F9">
      <w:r>
        <w:t xml:space="preserve">    },</w:t>
      </w:r>
    </w:p>
    <w:p w14:paraId="48DB369A" w14:textId="77777777" w:rsidR="001C26F9" w:rsidRDefault="001C26F9" w:rsidP="001C26F9">
      <w:r>
        <w:t xml:space="preserve">    'sb131': {</w:t>
      </w:r>
    </w:p>
    <w:p w14:paraId="1CCA8305" w14:textId="77777777" w:rsidR="001C26F9" w:rsidRDefault="001C26F9" w:rsidP="001C26F9">
      <w:r>
        <w:t xml:space="preserve">      name: 'SB 131 "Near Miss" Projects',</w:t>
      </w:r>
    </w:p>
    <w:p w14:paraId="20111ED3" w14:textId="77777777" w:rsidR="001C26F9" w:rsidRDefault="001C26F9" w:rsidP="001C26F9">
      <w:r>
        <w:t xml:space="preserve">      steps: [</w:t>
      </w:r>
    </w:p>
    <w:p w14:paraId="4BD84D7B" w14:textId="77777777" w:rsidR="001C26F9" w:rsidRDefault="001C26F9" w:rsidP="001C26F9">
      <w:r>
        <w:t xml:space="preserve">        { name: 'Application Completeness', days: 30, isHard: true, code: 'Gov. Code §65943' },</w:t>
      </w:r>
    </w:p>
    <w:p w14:paraId="442156CD" w14:textId="77777777" w:rsidR="001C26F9" w:rsidRDefault="001C26F9" w:rsidP="001C26F9">
      <w:r>
        <w:t xml:space="preserve">        { name: 'Limited Environmental Review', days: 30, note: 'Limited to single disqualifying condition', isHard: true, code: 'Public Resources Code §21080.55' },</w:t>
      </w:r>
    </w:p>
    <w:p w14:paraId="4E0BDE9F" w14:textId="77777777" w:rsidR="001C26F9" w:rsidRDefault="001C26F9" w:rsidP="001C26F9">
      <w:r>
        <w:t xml:space="preserve">        { name: 'Public Review Period', days: 30, note: 'Per applicable review type', isHard: true },</w:t>
      </w:r>
    </w:p>
    <w:p w14:paraId="38686609" w14:textId="77777777" w:rsidR="001C26F9" w:rsidRDefault="001C26F9" w:rsidP="001C26F9">
      <w:r>
        <w:t xml:space="preserve">        { name: 'Final Decision', days: 60, isHard: true, code: 'Gov. Code §65950' }</w:t>
      </w:r>
    </w:p>
    <w:p w14:paraId="181F2CCE" w14:textId="77777777" w:rsidR="001C26F9" w:rsidRDefault="001C26F9" w:rsidP="001C26F9">
      <w:r>
        <w:t xml:space="preserve">      ],</w:t>
      </w:r>
    </w:p>
    <w:p w14:paraId="7F06A3E3" w14:textId="77777777" w:rsidR="001C26F9" w:rsidRDefault="001C26F9" w:rsidP="001C26F9">
      <w:r>
        <w:t xml:space="preserve">      totalRange: 'Varies by condition',</w:t>
      </w:r>
    </w:p>
    <w:p w14:paraId="3CCA3F7D" w14:textId="77777777" w:rsidR="001C26F9" w:rsidRDefault="001C26F9" w:rsidP="001C26F9">
      <w:r>
        <w:t xml:space="preserve">      notes: 'Streamlined for projects missing 1 criteria. Timelines follow standard PSA requirements.'</w:t>
      </w:r>
    </w:p>
    <w:p w14:paraId="35F27A59" w14:textId="77777777" w:rsidR="001C26F9" w:rsidRDefault="001C26F9" w:rsidP="001C26F9">
      <w:r>
        <w:t xml:space="preserve">    }</w:t>
      </w:r>
    </w:p>
    <w:p w14:paraId="324C7D4D" w14:textId="77777777" w:rsidR="001C26F9" w:rsidRDefault="001C26F9" w:rsidP="001C26F9">
      <w:r>
        <w:t xml:space="preserve">  };</w:t>
      </w:r>
    </w:p>
    <w:p w14:paraId="3B6FCC10" w14:textId="77777777" w:rsidR="001C26F9" w:rsidRDefault="001C26F9" w:rsidP="001C26F9"/>
    <w:p w14:paraId="4AF45A87" w14:textId="77777777" w:rsidR="001C26F9" w:rsidRDefault="001C26F9" w:rsidP="001C26F9">
      <w:r>
        <w:t xml:space="preserve">  const timeline = useMemo(() =&gt; {</w:t>
      </w:r>
    </w:p>
    <w:p w14:paraId="1B41C948" w14:textId="77777777" w:rsidR="001C26F9" w:rsidRDefault="001C26F9" w:rsidP="001C26F9">
      <w:r>
        <w:t xml:space="preserve">    if (!permitPath) return null;</w:t>
      </w:r>
    </w:p>
    <w:p w14:paraId="45D399A3" w14:textId="77777777" w:rsidR="001C26F9" w:rsidRDefault="001C26F9" w:rsidP="001C26F9">
      <w:r>
        <w:t xml:space="preserve">    return permitTypes[permitPath];</w:t>
      </w:r>
    </w:p>
    <w:p w14:paraId="61B9CAD2" w14:textId="77777777" w:rsidR="001C26F9" w:rsidRDefault="001C26F9" w:rsidP="001C26F9">
      <w:r>
        <w:t xml:space="preserve">  }, [permitPath]);</w:t>
      </w:r>
    </w:p>
    <w:p w14:paraId="2FA6B481" w14:textId="77777777" w:rsidR="001C26F9" w:rsidRDefault="001C26F9" w:rsidP="001C26F9"/>
    <w:p w14:paraId="29678704" w14:textId="77777777" w:rsidR="001C26F9" w:rsidRDefault="001C26F9" w:rsidP="001C26F9">
      <w:r>
        <w:t xml:space="preserve">  const totalDays = useMemo(() =&gt; {</w:t>
      </w:r>
    </w:p>
    <w:p w14:paraId="03B3693E" w14:textId="77777777" w:rsidR="001C26F9" w:rsidRDefault="001C26F9" w:rsidP="001C26F9">
      <w:r>
        <w:t xml:space="preserve">    if (!timeline) return 0;</w:t>
      </w:r>
    </w:p>
    <w:p w14:paraId="14D91943" w14:textId="77777777" w:rsidR="001C26F9" w:rsidRDefault="001C26F9" w:rsidP="001C26F9">
      <w:r>
        <w:t xml:space="preserve">    return timeline.steps.reduce((sum, step) =&gt; sum + step.days, 0);</w:t>
      </w:r>
    </w:p>
    <w:p w14:paraId="67AAD97B" w14:textId="77777777" w:rsidR="001C26F9" w:rsidRDefault="001C26F9" w:rsidP="001C26F9">
      <w:r>
        <w:t xml:space="preserve">  }, [timeline]);</w:t>
      </w:r>
    </w:p>
    <w:p w14:paraId="20664217" w14:textId="77777777" w:rsidR="001C26F9" w:rsidRDefault="001C26F9" w:rsidP="001C26F9"/>
    <w:p w14:paraId="0E02303E" w14:textId="77777777" w:rsidR="001C26F9" w:rsidRDefault="001C26F9" w:rsidP="001C26F9">
      <w:r>
        <w:t xml:space="preserve">  return (</w:t>
      </w:r>
    </w:p>
    <w:p w14:paraId="050183BB" w14:textId="77777777" w:rsidR="001C26F9" w:rsidRDefault="001C26F9" w:rsidP="001C26F9">
      <w:r>
        <w:t xml:space="preserve">    &lt;div className="min-h-screen bg-gradient-to-br from-blue-50 to-indigo-100 p-6"&gt;</w:t>
      </w:r>
    </w:p>
    <w:p w14:paraId="2627622B" w14:textId="77777777" w:rsidR="001C26F9" w:rsidRDefault="001C26F9" w:rsidP="001C26F9">
      <w:r>
        <w:t xml:space="preserve">      &lt;div className="max-w-5xl mx-auto"&gt;</w:t>
      </w:r>
    </w:p>
    <w:p w14:paraId="4FEDDF2A" w14:textId="77777777" w:rsidR="001C26F9" w:rsidRDefault="001C26F9" w:rsidP="001C26F9">
      <w:r>
        <w:t xml:space="preserve">        &lt;div className="bg-white rounded-xl shadow-2xl overflow-hidden"&gt;</w:t>
      </w:r>
    </w:p>
    <w:p w14:paraId="73973C66" w14:textId="77777777" w:rsidR="001C26F9" w:rsidRDefault="001C26F9" w:rsidP="001C26F9">
      <w:r>
        <w:t xml:space="preserve">          &lt;div className="bg-gradient-to-r from-blue-600 to-indigo-700 p-8 text-white"&gt;</w:t>
      </w:r>
    </w:p>
    <w:p w14:paraId="0BF515B6" w14:textId="77777777" w:rsidR="001C26F9" w:rsidRDefault="001C26F9" w:rsidP="001C26F9">
      <w:r>
        <w:t xml:space="preserve">            &lt;h1 className="text-3xl font-bold mb-2"&gt;California Permit Streamlining Act&lt;/h1&gt;</w:t>
      </w:r>
    </w:p>
    <w:p w14:paraId="544E95F2" w14:textId="77777777" w:rsidR="001C26F9" w:rsidRDefault="001C26F9" w:rsidP="001C26F9">
      <w:r>
        <w:t xml:space="preserve">            &lt;p className="text-blue-100"&gt;Timeline Calculator &amp; Project Planner&lt;/p&gt;</w:t>
      </w:r>
    </w:p>
    <w:p w14:paraId="65DB52E8" w14:textId="77777777" w:rsidR="001C26F9" w:rsidRDefault="001C26F9" w:rsidP="001C26F9">
      <w:r>
        <w:t xml:space="preserve">          &lt;/div&gt;</w:t>
      </w:r>
    </w:p>
    <w:p w14:paraId="2A088100" w14:textId="77777777" w:rsidR="001C26F9" w:rsidRDefault="001C26F9" w:rsidP="001C26F9"/>
    <w:p w14:paraId="23499400" w14:textId="77777777" w:rsidR="001C26F9" w:rsidRDefault="001C26F9" w:rsidP="001C26F9">
      <w:r>
        <w:t xml:space="preserve">          &lt;div className="p-8"&gt;</w:t>
      </w:r>
    </w:p>
    <w:p w14:paraId="58BF83EA" w14:textId="77777777" w:rsidR="001C26F9" w:rsidRDefault="001C26F9" w:rsidP="001C26F9">
      <w:r>
        <w:t xml:space="preserve">            &lt;div className="mb-8"&gt;</w:t>
      </w:r>
    </w:p>
    <w:p w14:paraId="46347F86" w14:textId="77777777" w:rsidR="001C26F9" w:rsidRDefault="001C26F9" w:rsidP="001C26F9">
      <w:r>
        <w:t xml:space="preserve">              &lt;label className="block text-sm font-semibold text-gray-700 mb-3"&gt;</w:t>
      </w:r>
    </w:p>
    <w:p w14:paraId="670D1783" w14:textId="77777777" w:rsidR="001C26F9" w:rsidRDefault="001C26F9" w:rsidP="001C26F9">
      <w:r>
        <w:t xml:space="preserve">                Select Permit Type or Housing Pathway</w:t>
      </w:r>
    </w:p>
    <w:p w14:paraId="7C4BE2A4" w14:textId="77777777" w:rsidR="001C26F9" w:rsidRDefault="001C26F9" w:rsidP="001C26F9">
      <w:r>
        <w:t xml:space="preserve">              &lt;/label&gt;</w:t>
      </w:r>
    </w:p>
    <w:p w14:paraId="0642968E" w14:textId="77777777" w:rsidR="001C26F9" w:rsidRDefault="001C26F9" w:rsidP="001C26F9">
      <w:r>
        <w:t xml:space="preserve">              &lt;select</w:t>
      </w:r>
    </w:p>
    <w:p w14:paraId="43968B7F" w14:textId="77777777" w:rsidR="001C26F9" w:rsidRDefault="001C26F9" w:rsidP="001C26F9">
      <w:r>
        <w:t xml:space="preserve">                value={permitPath}</w:t>
      </w:r>
    </w:p>
    <w:p w14:paraId="01724CAD" w14:textId="77777777" w:rsidR="001C26F9" w:rsidRDefault="001C26F9" w:rsidP="001C26F9">
      <w:r>
        <w:t xml:space="preserve">                onChange={(e) =&gt; setPermitPath(e.target.value)}</w:t>
      </w:r>
    </w:p>
    <w:p w14:paraId="18F42B8B" w14:textId="77777777" w:rsidR="001C26F9" w:rsidRDefault="001C26F9" w:rsidP="001C26F9">
      <w:r>
        <w:t xml:space="preserve">                className="w-full p-4 border-2 border-gray-300 rounded-lg focus:ring-2 focus:ring-blue-500 focus:border-blue-500 text-lg"</w:t>
      </w:r>
    </w:p>
    <w:p w14:paraId="6A372ACB" w14:textId="77777777" w:rsidR="001C26F9" w:rsidRDefault="001C26F9" w:rsidP="001C26F9">
      <w:r>
        <w:t xml:space="preserve">              &gt;</w:t>
      </w:r>
    </w:p>
    <w:p w14:paraId="61719508" w14:textId="77777777" w:rsidR="001C26F9" w:rsidRDefault="001C26F9" w:rsidP="001C26F9">
      <w:r>
        <w:t xml:space="preserve">                &lt;option value=""&gt;-- Choose a permit pathway --&lt;/option&gt;</w:t>
      </w:r>
    </w:p>
    <w:p w14:paraId="5D6F4FFC" w14:textId="77777777" w:rsidR="001C26F9" w:rsidRDefault="001C26F9" w:rsidP="001C26F9">
      <w:r>
        <w:t xml:space="preserve">                &lt;optgroup label="Discretionary Permits with CEQA"&gt;</w:t>
      </w:r>
    </w:p>
    <w:p w14:paraId="125C6EF6" w14:textId="77777777" w:rsidR="001C26F9" w:rsidRDefault="001C26F9" w:rsidP="001C26F9">
      <w:r>
        <w:t xml:space="preserve">                  &lt;option value="discretionary-exemption"&gt;Categorical Exemption&lt;/option&gt;</w:t>
      </w:r>
    </w:p>
    <w:p w14:paraId="7F1982DE" w14:textId="77777777" w:rsidR="001C26F9" w:rsidRDefault="001C26F9" w:rsidP="001C26F9">
      <w:r>
        <w:t xml:space="preserve">                  &lt;option value="discretionary-nd"&gt;Negative Declaration/MND&lt;/option&gt;</w:t>
      </w:r>
    </w:p>
    <w:p w14:paraId="10BE8500" w14:textId="77777777" w:rsidR="001C26F9" w:rsidRDefault="001C26F9" w:rsidP="001C26F9">
      <w:r>
        <w:t xml:space="preserve">                  &lt;option value="discretionary-eir"&gt;Environmental Impact Report&lt;/option&gt;</w:t>
      </w:r>
    </w:p>
    <w:p w14:paraId="7800F856" w14:textId="77777777" w:rsidR="001C26F9" w:rsidRDefault="001C26F9" w:rsidP="001C26F9">
      <w:r>
        <w:t xml:space="preserve">                  &lt;option value="discretionary-eir-affordable"&gt;Affordable Housing (EIR)&lt;/option&gt;</w:t>
      </w:r>
    </w:p>
    <w:p w14:paraId="5843E2F1" w14:textId="77777777" w:rsidR="001C26F9" w:rsidRDefault="001C26F9" w:rsidP="001C26F9">
      <w:r>
        <w:t xml:space="preserve">                &lt;/optgroup&gt;</w:t>
      </w:r>
    </w:p>
    <w:p w14:paraId="3F662060" w14:textId="77777777" w:rsidR="001C26F9" w:rsidRDefault="001C26F9" w:rsidP="001C26F9">
      <w:r>
        <w:t xml:space="preserve">                &lt;optgroup label="AB 2234 Building Permits"&gt;</w:t>
      </w:r>
    </w:p>
    <w:p w14:paraId="4BF4E122" w14:textId="77777777" w:rsidR="001C26F9" w:rsidRDefault="001C26F9" w:rsidP="001C26F9">
      <w:r>
        <w:t xml:space="preserve">                  &lt;option value="ministerial-small"&gt;Building Permits (≤25 units)&lt;/option&gt;</w:t>
      </w:r>
    </w:p>
    <w:p w14:paraId="0C6DC287" w14:textId="77777777" w:rsidR="001C26F9" w:rsidRDefault="001C26F9" w:rsidP="001C26F9">
      <w:r>
        <w:t xml:space="preserve">                  &lt;option value="ministerial-large"&gt;Building Permits (26+ units)&lt;/option&gt;</w:t>
      </w:r>
    </w:p>
    <w:p w14:paraId="69CC5B1B" w14:textId="77777777" w:rsidR="001C26F9" w:rsidRDefault="001C26F9" w:rsidP="001C26F9">
      <w:r>
        <w:t xml:space="preserve">                &lt;/optgroup&gt;</w:t>
      </w:r>
    </w:p>
    <w:p w14:paraId="5FCFFF23" w14:textId="77777777" w:rsidR="001C26F9" w:rsidRDefault="001C26F9" w:rsidP="001C26F9">
      <w:r>
        <w:t xml:space="preserve">                &lt;optgroup label="SB 9"&gt;</w:t>
      </w:r>
    </w:p>
    <w:p w14:paraId="497BC3DF" w14:textId="77777777" w:rsidR="001C26F9" w:rsidRDefault="001C26F9" w:rsidP="001C26F9">
      <w:r>
        <w:t xml:space="preserve">                  &lt;option value="sb9-two-unit"&gt;SB 9 Two-Unit Development&lt;/option&gt;</w:t>
      </w:r>
    </w:p>
    <w:p w14:paraId="2C1619E7" w14:textId="77777777" w:rsidR="001C26F9" w:rsidRDefault="001C26F9" w:rsidP="001C26F9">
      <w:r>
        <w:t xml:space="preserve">                  &lt;option value="sb9-lot-split"&gt;SB 9 Urban Lot Split&lt;/option&gt;</w:t>
      </w:r>
    </w:p>
    <w:p w14:paraId="66EC8F3A" w14:textId="77777777" w:rsidR="001C26F9" w:rsidRDefault="001C26F9" w:rsidP="001C26F9">
      <w:r>
        <w:t xml:space="preserve">                  &lt;option value="sb9-adu-jadu"&gt;SB 9 ADU/JADU Permits&lt;/option&gt;</w:t>
      </w:r>
    </w:p>
    <w:p w14:paraId="1C3F9BE2" w14:textId="77777777" w:rsidR="001C26F9" w:rsidRDefault="001C26F9" w:rsidP="001C26F9">
      <w:r>
        <w:t xml:space="preserve">                &lt;/optgroup&gt;</w:t>
      </w:r>
    </w:p>
    <w:p w14:paraId="4F4BF196" w14:textId="77777777" w:rsidR="001C26F9" w:rsidRDefault="001C26F9" w:rsidP="001C26F9">
      <w:r>
        <w:t xml:space="preserve">                &lt;optgroup label="SB 423/35 Streamlined Approval"&gt;</w:t>
      </w:r>
    </w:p>
    <w:p w14:paraId="2F7FE215" w14:textId="77777777" w:rsidR="001C26F9" w:rsidRDefault="001C26F9" w:rsidP="001C26F9">
      <w:r>
        <w:t xml:space="preserve">                  &lt;option value="sb423-small"&gt;SB 423 (≤150 units)&lt;/option&gt;</w:t>
      </w:r>
    </w:p>
    <w:p w14:paraId="58110A42" w14:textId="77777777" w:rsidR="001C26F9" w:rsidRDefault="001C26F9" w:rsidP="001C26F9">
      <w:r>
        <w:t xml:space="preserve">                  &lt;option value="sb423-large"&gt;SB 423 (&gt;150 units)&lt;/option&gt;</w:t>
      </w:r>
    </w:p>
    <w:p w14:paraId="20C35C85" w14:textId="77777777" w:rsidR="001C26F9" w:rsidRDefault="001C26F9" w:rsidP="001C26F9">
      <w:r>
        <w:t xml:space="preserve">                &lt;/optgroup&gt;</w:t>
      </w:r>
    </w:p>
    <w:p w14:paraId="01C12C4B" w14:textId="77777777" w:rsidR="001C26F9" w:rsidRDefault="001C26F9" w:rsidP="001C26F9">
      <w:r>
        <w:t xml:space="preserve">                &lt;optgroup label="AB 2011 Commercial Land Housing"&gt;</w:t>
      </w:r>
    </w:p>
    <w:p w14:paraId="6ACCE1C8" w14:textId="77777777" w:rsidR="001C26F9" w:rsidRDefault="001C26F9" w:rsidP="001C26F9">
      <w:r>
        <w:t xml:space="preserve">                  &lt;option value="ab2011-affordable"&gt;100% Affordable Projects&lt;/option&gt;</w:t>
      </w:r>
    </w:p>
    <w:p w14:paraId="50FE99C3" w14:textId="77777777" w:rsidR="001C26F9" w:rsidRDefault="001C26F9" w:rsidP="001C26F9">
      <w:r>
        <w:t xml:space="preserve">                  &lt;option value="ab2011-mixed"&gt;Mixed-Income Projects&lt;/option&gt;</w:t>
      </w:r>
    </w:p>
    <w:p w14:paraId="525DB22B" w14:textId="77777777" w:rsidR="001C26F9" w:rsidRDefault="001C26F9" w:rsidP="001C26F9">
      <w:r>
        <w:t xml:space="preserve">                &lt;/optgroup&gt;</w:t>
      </w:r>
    </w:p>
    <w:p w14:paraId="6F88FDC6" w14:textId="77777777" w:rsidR="001C26F9" w:rsidRDefault="001C26F9" w:rsidP="001C26F9">
      <w:r>
        <w:t xml:space="preserve">                &lt;optgroup label="SB 4 Faith/University Land"&gt;</w:t>
      </w:r>
    </w:p>
    <w:p w14:paraId="757C932E" w14:textId="77777777" w:rsidR="001C26F9" w:rsidRDefault="001C26F9" w:rsidP="001C26F9">
      <w:r>
        <w:t xml:space="preserve">                  &lt;option value="sb4"&gt;Affordable Housing Projects&lt;/option&gt;</w:t>
      </w:r>
    </w:p>
    <w:p w14:paraId="47274E76" w14:textId="77777777" w:rsidR="001C26F9" w:rsidRDefault="001C26F9" w:rsidP="001C26F9">
      <w:r>
        <w:t xml:space="preserve">                &lt;/optgroup&gt;</w:t>
      </w:r>
    </w:p>
    <w:p w14:paraId="49F9DD5B" w14:textId="77777777" w:rsidR="001C26F9" w:rsidRDefault="001C26F9" w:rsidP="001C26F9">
      <w:r>
        <w:t xml:space="preserve">                &lt;optgroup label="AB 1332 Pre-Approved ADUs"&gt;</w:t>
      </w:r>
    </w:p>
    <w:p w14:paraId="11ADD9C2" w14:textId="77777777" w:rsidR="001C26F9" w:rsidRDefault="001C26F9" w:rsidP="001C26F9">
      <w:r>
        <w:t xml:space="preserve">                  &lt;option value="ab1332"&gt;Using Pre-Approved Plans&lt;/option&gt;</w:t>
      </w:r>
    </w:p>
    <w:p w14:paraId="558797F4" w14:textId="77777777" w:rsidR="001C26F9" w:rsidRDefault="001C26F9" w:rsidP="001C26F9">
      <w:r>
        <w:t xml:space="preserve">                &lt;/optgroup&gt;</w:t>
      </w:r>
    </w:p>
    <w:p w14:paraId="4DDD597C" w14:textId="77777777" w:rsidR="001C26F9" w:rsidRDefault="001C26F9" w:rsidP="001C26F9">
      <w:r>
        <w:t xml:space="preserve">                &lt;optgroup label="SB 684/SB 1123 Small Lot Subdivisions"&gt;</w:t>
      </w:r>
    </w:p>
    <w:p w14:paraId="3FBECED3" w14:textId="77777777" w:rsidR="001C26F9" w:rsidRDefault="001C26F9" w:rsidP="001C26F9">
      <w:r>
        <w:t xml:space="preserve">                  &lt;option value="sb684"&gt;SB 684 Multifamily Lots&lt;/option&gt;</w:t>
      </w:r>
    </w:p>
    <w:p w14:paraId="16115A42" w14:textId="77777777" w:rsidR="001C26F9" w:rsidRDefault="001C26F9" w:rsidP="001C26F9">
      <w:r>
        <w:t xml:space="preserve">                  &lt;option value="sb1123"&gt;SB 1123 Single-Family Lots&lt;/option&gt;</w:t>
      </w:r>
    </w:p>
    <w:p w14:paraId="32C05524" w14:textId="77777777" w:rsidR="001C26F9" w:rsidRDefault="001C26F9" w:rsidP="001C26F9">
      <w:r>
        <w:t xml:space="preserve">                &lt;/optgroup&gt;</w:t>
      </w:r>
    </w:p>
    <w:p w14:paraId="178F24A4" w14:textId="77777777" w:rsidR="001C26F9" w:rsidRDefault="001C26F9" w:rsidP="001C26F9">
      <w:r>
        <w:t xml:space="preserve">                &lt;optgroup label="AB 130/SB 131 New Pathways (2025)"&gt;</w:t>
      </w:r>
    </w:p>
    <w:p w14:paraId="697D63E5" w14:textId="77777777" w:rsidR="001C26F9" w:rsidRDefault="001C26F9" w:rsidP="001C26F9">
      <w:r>
        <w:t xml:space="preserve">                  &lt;option value="ab130"&gt;AB 130 Infill Housing Exemption&lt;/option&gt;</w:t>
      </w:r>
    </w:p>
    <w:p w14:paraId="0A6E2A80" w14:textId="77777777" w:rsidR="001C26F9" w:rsidRDefault="001C26F9" w:rsidP="001C26F9">
      <w:r>
        <w:t xml:space="preserve">                  &lt;option value="sb131"&gt;SB 131 "Near Miss" Projects&lt;/option&gt;</w:t>
      </w:r>
    </w:p>
    <w:p w14:paraId="3F612FF7" w14:textId="77777777" w:rsidR="001C26F9" w:rsidRDefault="001C26F9" w:rsidP="001C26F9">
      <w:r>
        <w:t xml:space="preserve">                &lt;/optgroup&gt;</w:t>
      </w:r>
    </w:p>
    <w:p w14:paraId="0E79EACE" w14:textId="77777777" w:rsidR="001C26F9" w:rsidRDefault="001C26F9" w:rsidP="001C26F9">
      <w:r>
        <w:t xml:space="preserve">              &lt;/select&gt;</w:t>
      </w:r>
    </w:p>
    <w:p w14:paraId="76318CAA" w14:textId="77777777" w:rsidR="001C26F9" w:rsidRDefault="001C26F9" w:rsidP="001C26F9">
      <w:r>
        <w:t xml:space="preserve">            &lt;/div&gt;</w:t>
      </w:r>
    </w:p>
    <w:p w14:paraId="65EE5FEC" w14:textId="77777777" w:rsidR="001C26F9" w:rsidRDefault="001C26F9" w:rsidP="001C26F9"/>
    <w:p w14:paraId="04E2DED8" w14:textId="77777777" w:rsidR="001C26F9" w:rsidRDefault="001C26F9" w:rsidP="001C26F9">
      <w:r>
        <w:t xml:space="preserve">            {timeline &amp;&amp; (</w:t>
      </w:r>
    </w:p>
    <w:p w14:paraId="0E8BAC7C" w14:textId="77777777" w:rsidR="001C26F9" w:rsidRDefault="001C26F9" w:rsidP="001C26F9">
      <w:r>
        <w:t xml:space="preserve">              &lt;div className="space-y-6"&gt;</w:t>
      </w:r>
    </w:p>
    <w:p w14:paraId="1F64C460" w14:textId="77777777" w:rsidR="001C26F9" w:rsidRDefault="001C26F9" w:rsidP="001C26F9">
      <w:r>
        <w:t xml:space="preserve">                &lt;div className="bg-gradient-to-r from-green-50 to-emerald-50 border-2 border-green-200 rounded-lg p-6"&gt;</w:t>
      </w:r>
    </w:p>
    <w:p w14:paraId="77CE5A9B" w14:textId="77777777" w:rsidR="001C26F9" w:rsidRDefault="001C26F9" w:rsidP="001C26F9">
      <w:r>
        <w:t xml:space="preserve">                  &lt;div className="flex items-center justify-between mb-4"&gt;</w:t>
      </w:r>
    </w:p>
    <w:p w14:paraId="4276F44E" w14:textId="77777777" w:rsidR="001C26F9" w:rsidRDefault="001C26F9" w:rsidP="001C26F9">
      <w:r>
        <w:t xml:space="preserve">                    &lt;div className="flex items-center gap-3"&gt;</w:t>
      </w:r>
    </w:p>
    <w:p w14:paraId="688721E2" w14:textId="77777777" w:rsidR="001C26F9" w:rsidRDefault="001C26F9" w:rsidP="001C26F9">
      <w:r>
        <w:t xml:space="preserve">                      &lt;Clock className="w-8 h-8 text-green-600" /&gt;</w:t>
      </w:r>
    </w:p>
    <w:p w14:paraId="232BDB3B" w14:textId="77777777" w:rsidR="001C26F9" w:rsidRDefault="001C26F9" w:rsidP="001C26F9">
      <w:r>
        <w:t xml:space="preserve">                      &lt;div&gt;</w:t>
      </w:r>
    </w:p>
    <w:p w14:paraId="64863123" w14:textId="77777777" w:rsidR="001C26F9" w:rsidRDefault="001C26F9" w:rsidP="001C26F9">
      <w:r>
        <w:t xml:space="preserve">                        &lt;h2 className="text-2xl font-bold text-gray-800"&gt;</w:t>
      </w:r>
    </w:p>
    <w:p w14:paraId="0B17E93B" w14:textId="77777777" w:rsidR="001C26F9" w:rsidRDefault="001C26F9" w:rsidP="001C26F9">
      <w:r>
        <w:t xml:space="preserve">                          Anticipated Timeline</w:t>
      </w:r>
    </w:p>
    <w:p w14:paraId="2F5B23EC" w14:textId="77777777" w:rsidR="001C26F9" w:rsidRDefault="001C26F9" w:rsidP="001C26F9">
      <w:r>
        <w:t xml:space="preserve">                        &lt;/h2&gt;</w:t>
      </w:r>
    </w:p>
    <w:p w14:paraId="567DE402" w14:textId="77777777" w:rsidR="001C26F9" w:rsidRDefault="001C26F9" w:rsidP="001C26F9">
      <w:r>
        <w:t xml:space="preserve">                        &lt;p className="text-sm text-gray-600"&gt;{timeline.name}&lt;/p&gt;</w:t>
      </w:r>
    </w:p>
    <w:p w14:paraId="36A1014F" w14:textId="77777777" w:rsidR="001C26F9" w:rsidRDefault="001C26F9" w:rsidP="001C26F9">
      <w:r>
        <w:t xml:space="preserve">                      &lt;/div&gt;</w:t>
      </w:r>
    </w:p>
    <w:p w14:paraId="59BC12B5" w14:textId="77777777" w:rsidR="001C26F9" w:rsidRDefault="001C26F9" w:rsidP="001C26F9">
      <w:r>
        <w:t xml:space="preserve">                    &lt;/div&gt;</w:t>
      </w:r>
    </w:p>
    <w:p w14:paraId="1F268FE2" w14:textId="77777777" w:rsidR="001C26F9" w:rsidRDefault="001C26F9" w:rsidP="001C26F9">
      <w:r>
        <w:t xml:space="preserve">                    &lt;div className="text-right"&gt;</w:t>
      </w:r>
    </w:p>
    <w:p w14:paraId="256A9AAF" w14:textId="77777777" w:rsidR="001C26F9" w:rsidRDefault="001C26F9" w:rsidP="001C26F9">
      <w:r>
        <w:t xml:space="preserve">                      &lt;div className="text-4xl font-bold text-green-600"&gt;</w:t>
      </w:r>
    </w:p>
    <w:p w14:paraId="05BCED4A" w14:textId="77777777" w:rsidR="001C26F9" w:rsidRDefault="001C26F9" w:rsidP="001C26F9">
      <w:r>
        <w:t xml:space="preserve">                        {timeline.totalRange}</w:t>
      </w:r>
    </w:p>
    <w:p w14:paraId="3BE7EED3" w14:textId="77777777" w:rsidR="001C26F9" w:rsidRDefault="001C26F9" w:rsidP="001C26F9">
      <w:r>
        <w:t xml:space="preserve">                      &lt;/div&gt;</w:t>
      </w:r>
    </w:p>
    <w:p w14:paraId="4BC1DE4E" w14:textId="77777777" w:rsidR="001C26F9" w:rsidRDefault="001C26F9" w:rsidP="001C26F9">
      <w:r>
        <w:t xml:space="preserve">                      &lt;div className="text-sm text-gray-600 mt-1"&gt;</w:t>
      </w:r>
    </w:p>
    <w:p w14:paraId="677A4561" w14:textId="77777777" w:rsidR="001C26F9" w:rsidRDefault="001C26F9" w:rsidP="001C26F9">
      <w:r>
        <w:t xml:space="preserve">                        Total Duration</w:t>
      </w:r>
    </w:p>
    <w:p w14:paraId="58C47B6B" w14:textId="77777777" w:rsidR="001C26F9" w:rsidRDefault="001C26F9" w:rsidP="001C26F9">
      <w:r>
        <w:t xml:space="preserve">                      &lt;/div&gt;</w:t>
      </w:r>
    </w:p>
    <w:p w14:paraId="04BFA844" w14:textId="77777777" w:rsidR="001C26F9" w:rsidRDefault="001C26F9" w:rsidP="001C26F9">
      <w:r>
        <w:t xml:space="preserve">                    &lt;/div&gt;</w:t>
      </w:r>
    </w:p>
    <w:p w14:paraId="47A6FDDD" w14:textId="77777777" w:rsidR="001C26F9" w:rsidRDefault="001C26F9" w:rsidP="001C26F9">
      <w:r>
        <w:t xml:space="preserve">                  &lt;/div&gt;</w:t>
      </w:r>
    </w:p>
    <w:p w14:paraId="6C65D3DC" w14:textId="77777777" w:rsidR="001C26F9" w:rsidRDefault="001C26F9" w:rsidP="001C26F9">
      <w:r>
        <w:t xml:space="preserve">                  </w:t>
      </w:r>
    </w:p>
    <w:p w14:paraId="197D9131" w14:textId="77777777" w:rsidR="001C26F9" w:rsidRDefault="001C26F9" w:rsidP="001C26F9">
      <w:r>
        <w:t xml:space="preserve">                  {timeline.notes &amp;&amp; (</w:t>
      </w:r>
    </w:p>
    <w:p w14:paraId="0137B86E" w14:textId="77777777" w:rsidR="001C26F9" w:rsidRDefault="001C26F9" w:rsidP="001C26F9">
      <w:r>
        <w:t xml:space="preserve">                    &lt;div className="flex items-start gap-2 mt-4 bg-white rounded-lg p-4"&gt;</w:t>
      </w:r>
    </w:p>
    <w:p w14:paraId="51AB0D35" w14:textId="77777777" w:rsidR="001C26F9" w:rsidRDefault="001C26F9" w:rsidP="001C26F9">
      <w:r>
        <w:t xml:space="preserve">                      &lt;AlertCircle className="w-5 h-5 text-blue-500 mt-0.5 flex-shrink-0" /&gt;</w:t>
      </w:r>
    </w:p>
    <w:p w14:paraId="2A267B67" w14:textId="77777777" w:rsidR="001C26F9" w:rsidRDefault="001C26F9" w:rsidP="001C26F9">
      <w:r>
        <w:t xml:space="preserve">                      &lt;p className="text-sm text-gray-700"&gt;{timeline.notes}&lt;/p&gt;</w:t>
      </w:r>
    </w:p>
    <w:p w14:paraId="2158F8DC" w14:textId="77777777" w:rsidR="001C26F9" w:rsidRDefault="001C26F9" w:rsidP="001C26F9">
      <w:r>
        <w:t xml:space="preserve">                    &lt;/div&gt;</w:t>
      </w:r>
    </w:p>
    <w:p w14:paraId="6D4FCC9D" w14:textId="77777777" w:rsidR="001C26F9" w:rsidRDefault="001C26F9" w:rsidP="001C26F9">
      <w:r>
        <w:t xml:space="preserve">                  )}</w:t>
      </w:r>
    </w:p>
    <w:p w14:paraId="296981D2" w14:textId="77777777" w:rsidR="001C26F9" w:rsidRDefault="001C26F9" w:rsidP="001C26F9">
      <w:r>
        <w:t xml:space="preserve">                &lt;/div&gt;</w:t>
      </w:r>
    </w:p>
    <w:p w14:paraId="4FA62696" w14:textId="77777777" w:rsidR="001C26F9" w:rsidRDefault="001C26F9" w:rsidP="001C26F9"/>
    <w:p w14:paraId="34232568" w14:textId="77777777" w:rsidR="001C26F9" w:rsidRDefault="001C26F9" w:rsidP="001C26F9">
      <w:r>
        <w:t xml:space="preserve">                &lt;div className="bg-gray-50 rounded-lg p-6"&gt;</w:t>
      </w:r>
    </w:p>
    <w:p w14:paraId="435EC340" w14:textId="77777777" w:rsidR="001C26F9" w:rsidRDefault="001C26F9" w:rsidP="001C26F9">
      <w:r>
        <w:t xml:space="preserve">                  &lt;h3 className="text-xl font-bold text-gray-800 mb-4 flex items-center gap-2"&gt;</w:t>
      </w:r>
    </w:p>
    <w:p w14:paraId="25753822" w14:textId="77777777" w:rsidR="001C26F9" w:rsidRDefault="001C26F9" w:rsidP="001C26F9">
      <w:r>
        <w:t xml:space="preserve">                    &lt;Calendar className="w-6 h-6 text-blue-600" /&gt;</w:t>
      </w:r>
    </w:p>
    <w:p w14:paraId="1CF72794" w14:textId="77777777" w:rsidR="001C26F9" w:rsidRDefault="001C26F9" w:rsidP="001C26F9">
      <w:r>
        <w:t xml:space="preserve">                    Process Timeline Breakdown</w:t>
      </w:r>
    </w:p>
    <w:p w14:paraId="50B60738" w14:textId="77777777" w:rsidR="001C26F9" w:rsidRDefault="001C26F9" w:rsidP="001C26F9">
      <w:r>
        <w:t xml:space="preserve">                  &lt;/h3&gt;</w:t>
      </w:r>
    </w:p>
    <w:p w14:paraId="723FE0DB" w14:textId="77777777" w:rsidR="001C26F9" w:rsidRDefault="001C26F9" w:rsidP="001C26F9"/>
    <w:p w14:paraId="17A238E2" w14:textId="77777777" w:rsidR="001C26F9" w:rsidRDefault="001C26F9" w:rsidP="001C26F9">
      <w:r>
        <w:t xml:space="preserve">                  &lt;div className="mb-6 bg-blue-50 border border-blue-200 rounded-lg p-4"&gt;</w:t>
      </w:r>
    </w:p>
    <w:p w14:paraId="456CEB60" w14:textId="77777777" w:rsidR="001C26F9" w:rsidRDefault="001C26F9" w:rsidP="001C26F9">
      <w:r>
        <w:t xml:space="preserve">                    &lt;div className="flex items-start gap-3"&gt;</w:t>
      </w:r>
    </w:p>
    <w:p w14:paraId="7E8EA155" w14:textId="77777777" w:rsidR="001C26F9" w:rsidRDefault="001C26F9" w:rsidP="001C26F9">
      <w:r>
        <w:t xml:space="preserve">                      &lt;Info className="w-5 h-5 text-blue-600 mt-0.5 flex-shrink-0" /&gt;</w:t>
      </w:r>
    </w:p>
    <w:p w14:paraId="40D02374" w14:textId="77777777" w:rsidR="001C26F9" w:rsidRDefault="001C26F9" w:rsidP="001C26F9">
      <w:r>
        <w:t xml:space="preserve">                      &lt;div className="text-sm text-gray-700"&gt;</w:t>
      </w:r>
    </w:p>
    <w:p w14:paraId="0BECF070" w14:textId="77777777" w:rsidR="001C26F9" w:rsidRDefault="001C26F9" w:rsidP="001C26F9">
      <w:r>
        <w:t xml:space="preserve">                        &lt;p className="font-semibold mb-2"&gt;Timeline Legend:&lt;/p&gt;</w:t>
      </w:r>
    </w:p>
    <w:p w14:paraId="1BD09D41" w14:textId="77777777" w:rsidR="001C26F9" w:rsidRDefault="001C26F9" w:rsidP="001C26F9">
      <w:r>
        <w:t xml:space="preserve">                        &lt;div className="space-y-1"&gt;</w:t>
      </w:r>
    </w:p>
    <w:p w14:paraId="2D2D92AB" w14:textId="77777777" w:rsidR="001C26F9" w:rsidRDefault="001C26F9" w:rsidP="001C26F9">
      <w:r>
        <w:t xml:space="preserve">                          &lt;div className="flex items-center gap-2"&gt;</w:t>
      </w:r>
    </w:p>
    <w:p w14:paraId="48606B9C" w14:textId="77777777" w:rsidR="001C26F9" w:rsidRDefault="001C26F9" w:rsidP="001C26F9">
      <w:r>
        <w:t xml:space="preserve">                            &lt;span className="inline-block w-3 h-3 bg-blue-600 rounded-full"&gt;&lt;/span&gt;</w:t>
      </w:r>
    </w:p>
    <w:p w14:paraId="360D1012" w14:textId="77777777" w:rsidR="001C26F9" w:rsidRDefault="001C26F9" w:rsidP="001C26F9">
      <w:r>
        <w:t xml:space="preserve">                            &lt;span&gt;&lt;strong&gt;Statutory Deadline&lt;/strong&gt; - Required by law with Government Code citation&lt;/span&gt;</w:t>
      </w:r>
    </w:p>
    <w:p w14:paraId="2E2E588F" w14:textId="77777777" w:rsidR="001C26F9" w:rsidRDefault="001C26F9" w:rsidP="001C26F9">
      <w:r>
        <w:t xml:space="preserve">                          &lt;/div&gt;</w:t>
      </w:r>
    </w:p>
    <w:p w14:paraId="43082D82" w14:textId="77777777" w:rsidR="001C26F9" w:rsidRDefault="001C26F9" w:rsidP="001C26F9">
      <w:r>
        <w:t xml:space="preserve">                          &lt;div className="flex items-center gap-2"&gt;</w:t>
      </w:r>
    </w:p>
    <w:p w14:paraId="2BC6999D" w14:textId="77777777" w:rsidR="001C26F9" w:rsidRDefault="001C26F9" w:rsidP="001C26F9">
      <w:r>
        <w:t xml:space="preserve">                            &lt;span className="inline-block w-3 h-3 bg-amber-500 rounded-full"&gt;&lt;/span&gt;</w:t>
      </w:r>
    </w:p>
    <w:p w14:paraId="7CFFD726" w14:textId="77777777" w:rsidR="001C26F9" w:rsidRDefault="001C26F9" w:rsidP="001C26F9">
      <w:r>
        <w:t xml:space="preserve">                            &lt;span&gt;&lt;strong&gt;Estimated Timeline&lt;/strong&gt; - No statutory deadline; typical duration based on project complexity&lt;/span&gt;</w:t>
      </w:r>
    </w:p>
    <w:p w14:paraId="7DEDD911" w14:textId="77777777" w:rsidR="001C26F9" w:rsidRDefault="001C26F9" w:rsidP="001C26F9">
      <w:r>
        <w:t xml:space="preserve">                          &lt;/div&gt;</w:t>
      </w:r>
    </w:p>
    <w:p w14:paraId="28AD6294" w14:textId="77777777" w:rsidR="001C26F9" w:rsidRDefault="001C26F9" w:rsidP="001C26F9">
      <w:r>
        <w:t xml:space="preserve">                        &lt;/div&gt;</w:t>
      </w:r>
    </w:p>
    <w:p w14:paraId="1EAB95EB" w14:textId="77777777" w:rsidR="001C26F9" w:rsidRDefault="001C26F9" w:rsidP="001C26F9">
      <w:r>
        <w:t xml:space="preserve">                      &lt;/div&gt;</w:t>
      </w:r>
    </w:p>
    <w:p w14:paraId="37A31D28" w14:textId="77777777" w:rsidR="001C26F9" w:rsidRDefault="001C26F9" w:rsidP="001C26F9">
      <w:r>
        <w:t xml:space="preserve">                    &lt;/div&gt;</w:t>
      </w:r>
    </w:p>
    <w:p w14:paraId="07A257A2" w14:textId="77777777" w:rsidR="001C26F9" w:rsidRDefault="001C26F9" w:rsidP="001C26F9">
      <w:r>
        <w:t xml:space="preserve">                  &lt;/div&gt;</w:t>
      </w:r>
    </w:p>
    <w:p w14:paraId="7A089BFE" w14:textId="77777777" w:rsidR="001C26F9" w:rsidRDefault="001C26F9" w:rsidP="001C26F9">
      <w:r>
        <w:t xml:space="preserve">                  </w:t>
      </w:r>
    </w:p>
    <w:p w14:paraId="37555DAE" w14:textId="77777777" w:rsidR="001C26F9" w:rsidRDefault="001C26F9" w:rsidP="001C26F9">
      <w:r>
        <w:t xml:space="preserve">                  &lt;div className="space-y-4"&gt;</w:t>
      </w:r>
    </w:p>
    <w:p w14:paraId="60F7A02B" w14:textId="77777777" w:rsidR="001C26F9" w:rsidRDefault="001C26F9" w:rsidP="001C26F9">
      <w:r>
        <w:t xml:space="preserve">                    {timeline.steps.map((step, index) =&gt; (</w:t>
      </w:r>
    </w:p>
    <w:p w14:paraId="16C88829" w14:textId="77777777" w:rsidR="001C26F9" w:rsidRDefault="001C26F9" w:rsidP="001C26F9">
      <w:r>
        <w:t xml:space="preserve">                      &lt;div key={index} className="relative"&gt;</w:t>
      </w:r>
    </w:p>
    <w:p w14:paraId="261C4E02" w14:textId="77777777" w:rsidR="001C26F9" w:rsidRDefault="001C26F9" w:rsidP="001C26F9">
      <w:r>
        <w:t xml:space="preserve">                        &lt;div className="flex items-start gap-4"&gt;</w:t>
      </w:r>
    </w:p>
    <w:p w14:paraId="26E976A6" w14:textId="77777777" w:rsidR="001C26F9" w:rsidRDefault="001C26F9" w:rsidP="001C26F9">
      <w:r>
        <w:t xml:space="preserve">                          &lt;div className={`flex-shrink-0 w-12 h-12 ${step.isHard ? 'bg-blue-600' : 'bg-amber-500'} text-white rounded-full flex items-center justify-center font-bold`}&gt;</w:t>
      </w:r>
    </w:p>
    <w:p w14:paraId="65798290" w14:textId="77777777" w:rsidR="001C26F9" w:rsidRDefault="001C26F9" w:rsidP="001C26F9">
      <w:r>
        <w:t xml:space="preserve">                            {index + 1}</w:t>
      </w:r>
    </w:p>
    <w:p w14:paraId="0192BA5D" w14:textId="77777777" w:rsidR="001C26F9" w:rsidRDefault="001C26F9" w:rsidP="001C26F9">
      <w:r>
        <w:t xml:space="preserve">                          &lt;/div&gt;</w:t>
      </w:r>
    </w:p>
    <w:p w14:paraId="75043269" w14:textId="77777777" w:rsidR="001C26F9" w:rsidRDefault="001C26F9" w:rsidP="001C26F9">
      <w:r>
        <w:t xml:space="preserve">                          &lt;div className={`flex-1 bg-white rounded-lg p-4 shadow-sm border-2 ${step.isHard ? 'border-blue-200' : 'border-amber-200'}`}&gt;</w:t>
      </w:r>
    </w:p>
    <w:p w14:paraId="3D0EE1EE" w14:textId="77777777" w:rsidR="001C26F9" w:rsidRDefault="001C26F9" w:rsidP="001C26F9">
      <w:r>
        <w:t xml:space="preserve">                            &lt;div className="flex justify-between items-start mb-2"&gt;</w:t>
      </w:r>
    </w:p>
    <w:p w14:paraId="7EFE292B" w14:textId="77777777" w:rsidR="001C26F9" w:rsidRDefault="001C26F9" w:rsidP="001C26F9">
      <w:r>
        <w:t xml:space="preserve">                              &lt;div className="flex-1"&gt;</w:t>
      </w:r>
    </w:p>
    <w:p w14:paraId="777E6249" w14:textId="77777777" w:rsidR="001C26F9" w:rsidRDefault="001C26F9" w:rsidP="001C26F9">
      <w:r>
        <w:t xml:space="preserve">                                &lt;div className="flex items-center gap-2 mb-1"&gt;</w:t>
      </w:r>
    </w:p>
    <w:p w14:paraId="468D7A8A" w14:textId="77777777" w:rsidR="001C26F9" w:rsidRDefault="001C26F9" w:rsidP="001C26F9">
      <w:r>
        <w:t xml:space="preserve">                                  &lt;h4 className="font-semibold text-gray-800 text-lg"&gt;</w:t>
      </w:r>
    </w:p>
    <w:p w14:paraId="3CA2C8E4" w14:textId="77777777" w:rsidR="001C26F9" w:rsidRDefault="001C26F9" w:rsidP="001C26F9">
      <w:r>
        <w:t xml:space="preserve">                                    {step.name}</w:t>
      </w:r>
    </w:p>
    <w:p w14:paraId="4C01949D" w14:textId="77777777" w:rsidR="001C26F9" w:rsidRDefault="001C26F9" w:rsidP="001C26F9">
      <w:r>
        <w:t xml:space="preserve">                                  &lt;/h4&gt;</w:t>
      </w:r>
    </w:p>
    <w:p w14:paraId="73AF374E" w14:textId="77777777" w:rsidR="001C26F9" w:rsidRDefault="001C26F9" w:rsidP="001C26F9">
      <w:r>
        <w:t xml:space="preserve">                                  {!step.isHard &amp;&amp; (</w:t>
      </w:r>
    </w:p>
    <w:p w14:paraId="23E9973C" w14:textId="77777777" w:rsidR="001C26F9" w:rsidRDefault="001C26F9" w:rsidP="001C26F9">
      <w:r>
        <w:t xml:space="preserve">                                    &lt;span className="inline-flex items-center gap-1 px-2 py-1 bg-amber-100 text-amber-800 text-xs font-semibold rounded"&gt;</w:t>
      </w:r>
    </w:p>
    <w:p w14:paraId="535BA1DA" w14:textId="77777777" w:rsidR="001C26F9" w:rsidRDefault="001C26F9" w:rsidP="001C26F9">
      <w:r>
        <w:t xml:space="preserve">                                      &lt;Info className="w-3 h-3" /&gt;</w:t>
      </w:r>
    </w:p>
    <w:p w14:paraId="7D5D05DA" w14:textId="77777777" w:rsidR="001C26F9" w:rsidRDefault="001C26F9" w:rsidP="001C26F9">
      <w:r>
        <w:t xml:space="preserve">                                      ESTIMATED</w:t>
      </w:r>
    </w:p>
    <w:p w14:paraId="74B67E58" w14:textId="77777777" w:rsidR="001C26F9" w:rsidRDefault="001C26F9" w:rsidP="001C26F9">
      <w:r>
        <w:t xml:space="preserve">                                    &lt;/span&gt;</w:t>
      </w:r>
    </w:p>
    <w:p w14:paraId="1819E371" w14:textId="77777777" w:rsidR="001C26F9" w:rsidRDefault="001C26F9" w:rsidP="001C26F9">
      <w:r>
        <w:t xml:space="preserve">                                  )}</w:t>
      </w:r>
    </w:p>
    <w:p w14:paraId="34372810" w14:textId="77777777" w:rsidR="001C26F9" w:rsidRDefault="001C26F9" w:rsidP="001C26F9">
      <w:r>
        <w:t xml:space="preserve">                                &lt;/div&gt;</w:t>
      </w:r>
    </w:p>
    <w:p w14:paraId="4308C8A0" w14:textId="77777777" w:rsidR="001C26F9" w:rsidRDefault="001C26F9" w:rsidP="001C26F9">
      <w:r>
        <w:t xml:space="preserve">                                {step.code &amp;&amp; (</w:t>
      </w:r>
    </w:p>
    <w:p w14:paraId="430581A9" w14:textId="77777777" w:rsidR="001C26F9" w:rsidRDefault="001C26F9" w:rsidP="001C26F9">
      <w:r>
        <w:t xml:space="preserve">                                  &lt;a </w:t>
      </w:r>
    </w:p>
    <w:p w14:paraId="454BFA93" w14:textId="77777777" w:rsidR="001C26F9" w:rsidRDefault="001C26F9" w:rsidP="001C26F9">
      <w:r>
        <w:t xml:space="preserve">                                    href={`https://leginfo.legislature.ca.gov/faces/codes_displaySection.xhtml?lawCode=${step.code.includes('Public Resources Code') ? 'PRC' : 'GOV'}&amp;sectionNum=${step.code.match(/\d+(\.\d+)?/)?.[0] || ''}`}</w:t>
      </w:r>
    </w:p>
    <w:p w14:paraId="0ED8AC80" w14:textId="77777777" w:rsidR="001C26F9" w:rsidRDefault="001C26F9" w:rsidP="001C26F9">
      <w:r>
        <w:t xml:space="preserve">                                    target="_blank"</w:t>
      </w:r>
    </w:p>
    <w:p w14:paraId="295E6ED6" w14:textId="77777777" w:rsidR="001C26F9" w:rsidRDefault="001C26F9" w:rsidP="001C26F9">
      <w:r>
        <w:t xml:space="preserve">                                    rel="noopener noreferrer"</w:t>
      </w:r>
    </w:p>
    <w:p w14:paraId="26CED465" w14:textId="77777777" w:rsidR="001C26F9" w:rsidRDefault="001C26F9" w:rsidP="001C26F9">
      <w:r>
        <w:t xml:space="preserve">                                    className="text-xs text-blue-600 hover:text-blue-800 hover:underline font-mono"</w:t>
      </w:r>
    </w:p>
    <w:p w14:paraId="67B6F98F" w14:textId="77777777" w:rsidR="001C26F9" w:rsidRDefault="001C26F9" w:rsidP="001C26F9">
      <w:r>
        <w:t xml:space="preserve">                                  &gt;</w:t>
      </w:r>
    </w:p>
    <w:p w14:paraId="7190DF1A" w14:textId="77777777" w:rsidR="001C26F9" w:rsidRDefault="001C26F9" w:rsidP="001C26F9">
      <w:r>
        <w:t xml:space="preserve">                                    {step.code} ↗</w:t>
      </w:r>
    </w:p>
    <w:p w14:paraId="5DCBE7D2" w14:textId="77777777" w:rsidR="001C26F9" w:rsidRDefault="001C26F9" w:rsidP="001C26F9">
      <w:r>
        <w:t xml:space="preserve">                                  &lt;/a&gt;</w:t>
      </w:r>
    </w:p>
    <w:p w14:paraId="72895B65" w14:textId="77777777" w:rsidR="001C26F9" w:rsidRDefault="001C26F9" w:rsidP="001C26F9">
      <w:r>
        <w:t xml:space="preserve">                                )}</w:t>
      </w:r>
    </w:p>
    <w:p w14:paraId="1A84386A" w14:textId="77777777" w:rsidR="001C26F9" w:rsidRDefault="001C26F9" w:rsidP="001C26F9">
      <w:r>
        <w:t xml:space="preserve">                              &lt;/div&gt;</w:t>
      </w:r>
    </w:p>
    <w:p w14:paraId="5D7504C3" w14:textId="77777777" w:rsidR="001C26F9" w:rsidRDefault="001C26F9" w:rsidP="001C26F9">
      <w:r>
        <w:t xml:space="preserve">                              &lt;span className={`text-2xl font-bold ml-4 ${step.isHard ? 'text-blue-600' : 'text-amber-600'}`}&gt;</w:t>
      </w:r>
    </w:p>
    <w:p w14:paraId="6D4486E7" w14:textId="77777777" w:rsidR="001C26F9" w:rsidRDefault="001C26F9" w:rsidP="001C26F9">
      <w:r>
        <w:t xml:space="preserve">                                {step.days &gt; 0 ? (step.range || `${step.days} days`) : 'N/A'}</w:t>
      </w:r>
    </w:p>
    <w:p w14:paraId="78F8327E" w14:textId="77777777" w:rsidR="001C26F9" w:rsidRDefault="001C26F9" w:rsidP="001C26F9">
      <w:r>
        <w:t xml:space="preserve">                              &lt;/span&gt;</w:t>
      </w:r>
    </w:p>
    <w:p w14:paraId="64B5FF3C" w14:textId="77777777" w:rsidR="001C26F9" w:rsidRDefault="001C26F9" w:rsidP="001C26F9">
      <w:r>
        <w:t xml:space="preserve">                            &lt;/div&gt;</w:t>
      </w:r>
    </w:p>
    <w:p w14:paraId="350D9D8E" w14:textId="77777777" w:rsidR="001C26F9" w:rsidRDefault="001C26F9" w:rsidP="001C26F9">
      <w:r>
        <w:t xml:space="preserve">                            {step.note &amp;&amp; (</w:t>
      </w:r>
    </w:p>
    <w:p w14:paraId="6662149E" w14:textId="77777777" w:rsidR="001C26F9" w:rsidRDefault="001C26F9" w:rsidP="001C26F9">
      <w:r>
        <w:t xml:space="preserve">                              &lt;p className={`text-sm mt-2 ${step.isHard ? 'text-gray-600' : 'text-amber-900 font-medium bg-amber-50 p-2 rounded'}`}&gt;</w:t>
      </w:r>
    </w:p>
    <w:p w14:paraId="5BBDEEE7" w14:textId="77777777" w:rsidR="001C26F9" w:rsidRDefault="001C26F9" w:rsidP="001C26F9">
      <w:r>
        <w:t xml:space="preserve">                                {step.note}</w:t>
      </w:r>
    </w:p>
    <w:p w14:paraId="2082F746" w14:textId="77777777" w:rsidR="001C26F9" w:rsidRDefault="001C26F9" w:rsidP="001C26F9">
      <w:r>
        <w:t xml:space="preserve">                              &lt;/p&gt;</w:t>
      </w:r>
    </w:p>
    <w:p w14:paraId="5B550CB9" w14:textId="77777777" w:rsidR="001C26F9" w:rsidRDefault="001C26F9" w:rsidP="001C26F9">
      <w:r>
        <w:t xml:space="preserve">                            )}</w:t>
      </w:r>
    </w:p>
    <w:p w14:paraId="68D5FC4E" w14:textId="77777777" w:rsidR="001C26F9" w:rsidRDefault="001C26F9" w:rsidP="001C26F9">
      <w:r>
        <w:t xml:space="preserve">                          &lt;/div&gt;</w:t>
      </w:r>
    </w:p>
    <w:p w14:paraId="743D3A23" w14:textId="77777777" w:rsidR="001C26F9" w:rsidRDefault="001C26F9" w:rsidP="001C26F9">
      <w:r>
        <w:t xml:space="preserve">                        &lt;/div&gt;</w:t>
      </w:r>
    </w:p>
    <w:p w14:paraId="6BEC4FF1" w14:textId="77777777" w:rsidR="001C26F9" w:rsidRDefault="001C26F9" w:rsidP="001C26F9">
      <w:r>
        <w:t xml:space="preserve">                        {index &lt; timeline.steps.length - 1 &amp;&amp; (</w:t>
      </w:r>
    </w:p>
    <w:p w14:paraId="63C3BADF" w14:textId="77777777" w:rsidR="001C26F9" w:rsidRDefault="001C26F9" w:rsidP="001C26F9">
      <w:r>
        <w:t xml:space="preserve">                          &lt;div className="ml-6 h-6 w-0.5 bg-gray-300 my-2" /&gt;</w:t>
      </w:r>
    </w:p>
    <w:p w14:paraId="66E4F39F" w14:textId="77777777" w:rsidR="001C26F9" w:rsidRDefault="001C26F9" w:rsidP="001C26F9">
      <w:r>
        <w:t xml:space="preserve">                        )}</w:t>
      </w:r>
    </w:p>
    <w:p w14:paraId="78630934" w14:textId="77777777" w:rsidR="001C26F9" w:rsidRDefault="001C26F9" w:rsidP="001C26F9">
      <w:r>
        <w:t xml:space="preserve">                      &lt;/div&gt;</w:t>
      </w:r>
    </w:p>
    <w:p w14:paraId="0A65060E" w14:textId="77777777" w:rsidR="001C26F9" w:rsidRDefault="001C26F9" w:rsidP="001C26F9">
      <w:r>
        <w:t xml:space="preserve">                    ))}</w:t>
      </w:r>
    </w:p>
    <w:p w14:paraId="60A60BCB" w14:textId="77777777" w:rsidR="001C26F9" w:rsidRDefault="001C26F9" w:rsidP="001C26F9">
      <w:r>
        <w:t xml:space="preserve">                  &lt;/div&gt;</w:t>
      </w:r>
    </w:p>
    <w:p w14:paraId="5D1F5A3D" w14:textId="77777777" w:rsidR="001C26F9" w:rsidRDefault="001C26F9" w:rsidP="001C26F9"/>
    <w:p w14:paraId="16D5BACB" w14:textId="77777777" w:rsidR="001C26F9" w:rsidRDefault="001C26F9" w:rsidP="001C26F9">
      <w:r>
        <w:t xml:space="preserve">                  &lt;div className="mt-8 pt-6 border-t-2 border-gray-300"&gt;</w:t>
      </w:r>
    </w:p>
    <w:p w14:paraId="206BAF0D" w14:textId="77777777" w:rsidR="001C26F9" w:rsidRDefault="001C26F9" w:rsidP="001C26F9">
      <w:r>
        <w:t xml:space="preserve">                    &lt;div className="flex items-center justify-between bg-gradient-to-r from-blue-600 to-indigo-700 text-white rounded-lg p-6"&gt;</w:t>
      </w:r>
    </w:p>
    <w:p w14:paraId="5E274D21" w14:textId="77777777" w:rsidR="001C26F9" w:rsidRDefault="001C26F9" w:rsidP="001C26F9">
      <w:r>
        <w:t xml:space="preserve">                      &lt;div className="flex items-center gap-3"&gt;</w:t>
      </w:r>
    </w:p>
    <w:p w14:paraId="24C6C8CD" w14:textId="77777777" w:rsidR="001C26F9" w:rsidRDefault="001C26F9" w:rsidP="001C26F9">
      <w:r>
        <w:t xml:space="preserve">                        &lt;CheckCircle className="w-8 h-8" /&gt;</w:t>
      </w:r>
    </w:p>
    <w:p w14:paraId="791223D4" w14:textId="77777777" w:rsidR="001C26F9" w:rsidRDefault="001C26F9" w:rsidP="001C26F9">
      <w:r>
        <w:t xml:space="preserve">                        &lt;span className="text-xl font-semibold"&gt;</w:t>
      </w:r>
    </w:p>
    <w:p w14:paraId="47F58788" w14:textId="77777777" w:rsidR="001C26F9" w:rsidRDefault="001C26F9" w:rsidP="001C26F9">
      <w:r>
        <w:t xml:space="preserve">                          {timeline.totalRange.includes('months') || timeline.totalRange.includes('days') ? 'Total Estimated Timeline' : 'Estimated Timeline'}</w:t>
      </w:r>
    </w:p>
    <w:p w14:paraId="315D4EA3" w14:textId="77777777" w:rsidR="001C26F9" w:rsidRDefault="001C26F9" w:rsidP="001C26F9">
      <w:r>
        <w:t xml:space="preserve">                        &lt;/span&gt;</w:t>
      </w:r>
    </w:p>
    <w:p w14:paraId="639EA212" w14:textId="77777777" w:rsidR="001C26F9" w:rsidRDefault="001C26F9" w:rsidP="001C26F9">
      <w:r>
        <w:t xml:space="preserve">                      &lt;/div&gt;</w:t>
      </w:r>
    </w:p>
    <w:p w14:paraId="57BC8B18" w14:textId="77777777" w:rsidR="001C26F9" w:rsidRDefault="001C26F9" w:rsidP="001C26F9">
      <w:r>
        <w:t xml:space="preserve">                      &lt;div className="text-3xl font-bold"&gt;</w:t>
      </w:r>
    </w:p>
    <w:p w14:paraId="7730E98A" w14:textId="77777777" w:rsidR="001C26F9" w:rsidRDefault="001C26F9" w:rsidP="001C26F9">
      <w:r>
        <w:t xml:space="preserve">                        {timeline.totalRange}</w:t>
      </w:r>
    </w:p>
    <w:p w14:paraId="2A7C3A76" w14:textId="77777777" w:rsidR="001C26F9" w:rsidRDefault="001C26F9" w:rsidP="001C26F9">
      <w:r>
        <w:t xml:space="preserve">                      &lt;/div&gt;</w:t>
      </w:r>
    </w:p>
    <w:p w14:paraId="7ADB86EC" w14:textId="77777777" w:rsidR="001C26F9" w:rsidRDefault="001C26F9" w:rsidP="001C26F9">
      <w:r>
        <w:t xml:space="preserve">                    &lt;/div&gt;</w:t>
      </w:r>
    </w:p>
    <w:p w14:paraId="52D40591" w14:textId="77777777" w:rsidR="001C26F9" w:rsidRDefault="001C26F9" w:rsidP="001C26F9">
      <w:r>
        <w:t xml:space="preserve">                  &lt;/div&gt;</w:t>
      </w:r>
    </w:p>
    <w:p w14:paraId="2AE67301" w14:textId="77777777" w:rsidR="001C26F9" w:rsidRDefault="001C26F9" w:rsidP="001C26F9">
      <w:r>
        <w:t xml:space="preserve">                &lt;/div&gt;</w:t>
      </w:r>
    </w:p>
    <w:p w14:paraId="65D6B358" w14:textId="77777777" w:rsidR="001C26F9" w:rsidRDefault="001C26F9" w:rsidP="001C26F9"/>
    <w:p w14:paraId="78AB29D5" w14:textId="77777777" w:rsidR="001C26F9" w:rsidRDefault="001C26F9" w:rsidP="001C26F9">
      <w:r>
        <w:t xml:space="preserve">                &lt;div className="bg-yellow-50 border-2 border-yellow-200 rounded-lg p-6"&gt;</w:t>
      </w:r>
    </w:p>
    <w:p w14:paraId="5970BBAD" w14:textId="77777777" w:rsidR="001C26F9" w:rsidRDefault="001C26F9" w:rsidP="001C26F9">
      <w:r>
        <w:t xml:space="preserve">                  &lt;h4 className="font-bold text-gray-800 mb-3 flex items-center gap-2"&gt;</w:t>
      </w:r>
    </w:p>
    <w:p w14:paraId="54DCB9E2" w14:textId="77777777" w:rsidR="001C26F9" w:rsidRDefault="001C26F9" w:rsidP="001C26F9">
      <w:r>
        <w:t xml:space="preserve">                    &lt;AlertCircle className="w-5 h-5 text-yellow-600" /&gt;</w:t>
      </w:r>
    </w:p>
    <w:p w14:paraId="32D3EB5E" w14:textId="77777777" w:rsidR="001C26F9" w:rsidRDefault="001C26F9" w:rsidP="001C26F9">
      <w:r>
        <w:t xml:space="preserve">                    Important Reminders</w:t>
      </w:r>
    </w:p>
    <w:p w14:paraId="06F94DF1" w14:textId="77777777" w:rsidR="001C26F9" w:rsidRDefault="001C26F9" w:rsidP="001C26F9">
      <w:r>
        <w:t xml:space="preserve">                  &lt;/h4&gt;</w:t>
      </w:r>
    </w:p>
    <w:p w14:paraId="252FD365" w14:textId="77777777" w:rsidR="001C26F9" w:rsidRDefault="001C26F9" w:rsidP="001C26F9">
      <w:r>
        <w:t xml:space="preserve">                  &lt;ul className="space-y-2 text-sm text-gray-700"&gt;</w:t>
      </w:r>
    </w:p>
    <w:p w14:paraId="36CD900D" w14:textId="77777777" w:rsidR="001C26F9" w:rsidRDefault="001C26F9" w:rsidP="001C26F9">
      <w:r>
        <w:t xml:space="preserve">                    &lt;li&gt;• Timelines begin from application completeness determination (Gov. Code §65943)&lt;/li&gt;</w:t>
      </w:r>
    </w:p>
    <w:p w14:paraId="071C0BB5" w14:textId="77777777" w:rsidR="001C26F9" w:rsidRDefault="001C26F9" w:rsidP="001C26F9">
      <w:r>
        <w:t xml:space="preserve">                    &lt;li&gt;• Agencies must determine completeness within 30 days&lt;/li&gt;</w:t>
      </w:r>
    </w:p>
    <w:p w14:paraId="59F9CF15" w14:textId="77777777" w:rsidR="001C26F9" w:rsidRDefault="001C26F9" w:rsidP="001C26F9">
      <w:r>
        <w:t xml:space="preserve">                    &lt;li&gt;• &lt;strong&gt;Statutory deadlines&lt;/strong&gt; (shown in blue) are required by law and cannot be exceeded without mutual agreement or specific findings&lt;/li&gt;</w:t>
      </w:r>
    </w:p>
    <w:p w14:paraId="5F8A3889" w14:textId="77777777" w:rsidR="001C26F9" w:rsidRDefault="001C26F9" w:rsidP="001C26F9">
      <w:r>
        <w:t xml:space="preserve">                    &lt;li&gt;• &lt;strong&gt;Estimated timelines&lt;/strong&gt; (shown in amber) have no statutory limit and vary based on project complexity, applicant responsiveness, and submission quality&lt;/li&gt;</w:t>
      </w:r>
    </w:p>
    <w:p w14:paraId="54A7CCCA" w14:textId="77777777" w:rsidR="001C26F9" w:rsidRDefault="001C26F9" w:rsidP="001C26F9">
      <w:r>
        <w:t xml:space="preserve">                    &lt;li&gt;• Time limits can be extended by mutual agreement or for specific public health/safety findings&lt;/li&gt;</w:t>
      </w:r>
    </w:p>
    <w:p w14:paraId="4468463D" w14:textId="77777777" w:rsidR="001C26F9" w:rsidRDefault="001C26F9" w:rsidP="001C26F9">
      <w:r>
        <w:t xml:space="preserve">                    &lt;li&gt;• Timelines pause when referred to outside agencies&lt;/li&gt;</w:t>
      </w:r>
    </w:p>
    <w:p w14:paraId="6F5B585E" w14:textId="77777777" w:rsidR="001C26F9" w:rsidRDefault="001C26F9" w:rsidP="001C26F9">
      <w:r>
        <w:t xml:space="preserve">                    &lt;li&gt;• Local jurisdictions may have additional requirements that do not conflict with state minimums&lt;/li&gt;</w:t>
      </w:r>
    </w:p>
    <w:p w14:paraId="1E59EF8F" w14:textId="77777777" w:rsidR="001C26F9" w:rsidRDefault="001C26F9" w:rsidP="001C26F9">
      <w:r>
        <w:t xml:space="preserve">                    &lt;li&gt;• As of 2025, applications can be "deemed approved" if agencies miss PSA deadlines (AB 130/SB 131)&lt;/li&gt;</w:t>
      </w:r>
    </w:p>
    <w:p w14:paraId="7B47F984" w14:textId="77777777" w:rsidR="001C26F9" w:rsidRDefault="001C26F9" w:rsidP="001C26F9">
      <w:r>
        <w:t xml:space="preserve">                    &lt;li&gt;• Brown Act notice requirements (typically 14 days) vary by agency and may be incorporated into public review periods&lt;/li&gt;</w:t>
      </w:r>
    </w:p>
    <w:p w14:paraId="133C427A" w14:textId="77777777" w:rsidR="001C26F9" w:rsidRDefault="001C26F9" w:rsidP="001C26F9">
      <w:r>
        <w:t xml:space="preserve">                  &lt;/ul&gt;</w:t>
      </w:r>
    </w:p>
    <w:p w14:paraId="09CF102D" w14:textId="77777777" w:rsidR="001C26F9" w:rsidRDefault="001C26F9" w:rsidP="001C26F9">
      <w:r>
        <w:t xml:space="preserve">                &lt;/div&gt;</w:t>
      </w:r>
    </w:p>
    <w:p w14:paraId="67AC3742" w14:textId="77777777" w:rsidR="001C26F9" w:rsidRDefault="001C26F9" w:rsidP="001C26F9">
      <w:r>
        <w:t xml:space="preserve">              &lt;/div&gt;</w:t>
      </w:r>
    </w:p>
    <w:p w14:paraId="54D0BF8F" w14:textId="77777777" w:rsidR="001C26F9" w:rsidRDefault="001C26F9" w:rsidP="001C26F9">
      <w:r>
        <w:t xml:space="preserve">            )}</w:t>
      </w:r>
    </w:p>
    <w:p w14:paraId="6751AFF5" w14:textId="77777777" w:rsidR="001C26F9" w:rsidRDefault="001C26F9" w:rsidP="001C26F9"/>
    <w:p w14:paraId="43D83022" w14:textId="77777777" w:rsidR="001C26F9" w:rsidRDefault="001C26F9" w:rsidP="001C26F9">
      <w:r>
        <w:t xml:space="preserve">            {!timeline &amp;&amp; (</w:t>
      </w:r>
    </w:p>
    <w:p w14:paraId="57BB51EE" w14:textId="77777777" w:rsidR="001C26F9" w:rsidRDefault="001C26F9" w:rsidP="001C26F9">
      <w:r>
        <w:t xml:space="preserve">              &lt;div className="text-center py-16"&gt;</w:t>
      </w:r>
    </w:p>
    <w:p w14:paraId="4842FF89" w14:textId="77777777" w:rsidR="001C26F9" w:rsidRDefault="001C26F9" w:rsidP="001C26F9">
      <w:r>
        <w:t xml:space="preserve">                &lt;Calendar className="w-20 h-20 text-gray-300 mx-auto mb-4" /&gt;</w:t>
      </w:r>
    </w:p>
    <w:p w14:paraId="4D521012" w14:textId="77777777" w:rsidR="001C26F9" w:rsidRDefault="001C26F9" w:rsidP="001C26F9">
      <w:r>
        <w:t xml:space="preserve">                &lt;p className="text-gray-500 text-lg"&gt;</w:t>
      </w:r>
    </w:p>
    <w:p w14:paraId="603F728E" w14:textId="77777777" w:rsidR="001C26F9" w:rsidRDefault="001C26F9" w:rsidP="001C26F9">
      <w:r>
        <w:t xml:space="preserve">                  Select a permit pathway above to see the anticipated timeline</w:t>
      </w:r>
    </w:p>
    <w:p w14:paraId="7D1AA0A0" w14:textId="77777777" w:rsidR="001C26F9" w:rsidRDefault="001C26F9" w:rsidP="001C26F9">
      <w:r>
        <w:t xml:space="preserve">                &lt;/p&gt;</w:t>
      </w:r>
    </w:p>
    <w:p w14:paraId="019121AD" w14:textId="77777777" w:rsidR="001C26F9" w:rsidRDefault="001C26F9" w:rsidP="001C26F9">
      <w:r>
        <w:t xml:space="preserve">              &lt;/div&gt;</w:t>
      </w:r>
    </w:p>
    <w:p w14:paraId="37C58D97" w14:textId="77777777" w:rsidR="001C26F9" w:rsidRDefault="001C26F9" w:rsidP="001C26F9">
      <w:r>
        <w:t xml:space="preserve">            )}</w:t>
      </w:r>
    </w:p>
    <w:p w14:paraId="30D5A5FC" w14:textId="77777777" w:rsidR="001C26F9" w:rsidRDefault="001C26F9" w:rsidP="001C26F9">
      <w:r>
        <w:t xml:space="preserve">          &lt;/div&gt;</w:t>
      </w:r>
    </w:p>
    <w:p w14:paraId="0F4D8878" w14:textId="77777777" w:rsidR="001C26F9" w:rsidRDefault="001C26F9" w:rsidP="001C26F9"/>
    <w:p w14:paraId="2C7927DB" w14:textId="77777777" w:rsidR="001C26F9" w:rsidRDefault="001C26F9" w:rsidP="001C26F9">
      <w:r>
        <w:t xml:space="preserve">          &lt;div className="bg-gray-100 px-8 py-6 text-sm text-gray-600 border-t"&gt;</w:t>
      </w:r>
    </w:p>
    <w:p w14:paraId="3EFAC23E" w14:textId="77777777" w:rsidR="001C26F9" w:rsidRDefault="001C26F9" w:rsidP="001C26F9">
      <w:r>
        <w:t xml:space="preserve">            &lt;p&gt;</w:t>
      </w:r>
    </w:p>
    <w:p w14:paraId="34FA9B84" w14:textId="77777777" w:rsidR="001C26F9" w:rsidRDefault="001C26F9" w:rsidP="001C26F9">
      <w:r>
        <w:t xml:space="preserve">              This tool reflects California state requirements as of September 2025, including all major </w:t>
      </w:r>
    </w:p>
    <w:p w14:paraId="0D2CEC60" w14:textId="77777777" w:rsidR="001C26F9" w:rsidRDefault="001C26F9" w:rsidP="001C26F9">
      <w:r>
        <w:t xml:space="preserve">              streamlined housing pathways. &lt;strong&gt;Statutory deadlines&lt;/strong&gt; are required by law with Government Code citations. </w:t>
      </w:r>
    </w:p>
    <w:p w14:paraId="0F74D50D" w14:textId="77777777" w:rsidR="001C26F9" w:rsidRDefault="001C26F9" w:rsidP="001C26F9">
      <w:r>
        <w:t xml:space="preserve">              &lt;strong&gt; Estimated timelines&lt;/strong&gt; represent typical durations where no statutory deadline exists and may vary based </w:t>
      </w:r>
    </w:p>
    <w:p w14:paraId="101E13B7" w14:textId="77777777" w:rsidR="001C26F9" w:rsidRDefault="001C26F9" w:rsidP="001C26F9">
      <w:r>
        <w:t xml:space="preserve">              on project complexity, applicant responsiveness, submission quality, and agency resources.</w:t>
      </w:r>
    </w:p>
    <w:p w14:paraId="6CE70B99" w14:textId="77777777" w:rsidR="001C26F9" w:rsidRDefault="001C26F9" w:rsidP="001C26F9">
      <w:r>
        <w:t xml:space="preserve">            &lt;/p&gt;</w:t>
      </w:r>
    </w:p>
    <w:p w14:paraId="76B4EEA8" w14:textId="77777777" w:rsidR="001C26F9" w:rsidRDefault="001C26F9" w:rsidP="001C26F9">
      <w:r>
        <w:t xml:space="preserve">          &lt;/div&gt;</w:t>
      </w:r>
    </w:p>
    <w:p w14:paraId="16348976" w14:textId="77777777" w:rsidR="001C26F9" w:rsidRDefault="001C26F9" w:rsidP="001C26F9">
      <w:r>
        <w:t xml:space="preserve">        &lt;/div&gt;</w:t>
      </w:r>
    </w:p>
    <w:p w14:paraId="788A3307" w14:textId="77777777" w:rsidR="001C26F9" w:rsidRDefault="001C26F9" w:rsidP="001C26F9">
      <w:r>
        <w:t xml:space="preserve">      &lt;/div&gt;</w:t>
      </w:r>
    </w:p>
    <w:p w14:paraId="68D49877" w14:textId="77777777" w:rsidR="001C26F9" w:rsidRDefault="001C26F9" w:rsidP="001C26F9">
      <w:r>
        <w:t xml:space="preserve">    &lt;/div&gt;</w:t>
      </w:r>
    </w:p>
    <w:p w14:paraId="3EE9F010" w14:textId="77777777" w:rsidR="001C26F9" w:rsidRDefault="001C26F9" w:rsidP="001C26F9">
      <w:r>
        <w:t xml:space="preserve">  );</w:t>
      </w:r>
    </w:p>
    <w:p w14:paraId="2FAB5FB1" w14:textId="77777777" w:rsidR="001C26F9" w:rsidRDefault="001C26F9" w:rsidP="001C26F9">
      <w:r>
        <w:t>};</w:t>
      </w:r>
    </w:p>
    <w:p w14:paraId="5C82E6E3" w14:textId="77777777" w:rsidR="001C26F9" w:rsidRDefault="001C26F9" w:rsidP="001C26F9"/>
    <w:p w14:paraId="47367BA9" w14:textId="24E06749" w:rsidR="003A4770" w:rsidRDefault="001C26F9" w:rsidP="001C26F9">
      <w:r>
        <w:t>export default TimelineCalculator;</w:t>
      </w:r>
    </w:p>
    <w:sectPr w:rsidR="003A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0"/>
    <w:rsid w:val="001C26F9"/>
    <w:rsid w:val="002C6B87"/>
    <w:rsid w:val="003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470F8-A6A0-4092-8979-C98FA77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1686</Words>
  <Characters>27448</Characters>
  <Application>Microsoft Office Word</Application>
  <DocSecurity>0</DocSecurity>
  <Lines>857</Lines>
  <Paragraphs>787</Paragraphs>
  <ScaleCrop>false</ScaleCrop>
  <Company/>
  <LinksUpToDate>false</LinksUpToDate>
  <CharactersWithSpaces>28347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Kaljian, Peter</dc:creator>
  <cp:keywords/>
  <dc:description/>
  <cp:lastModifiedBy>Kaljian, Peter</cp:lastModifiedBy>
  <cp:revision>2</cp:revision>
  <dcterms:created xsi:type="dcterms:W3CDTF">2025-09-30T20:55:00Z</dcterms:created>
  <dcterms:modified xsi:type="dcterms:W3CDTF">2025-09-30T20:55:00Z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86122e55-92d4-4076-a3c3-9ab95ff760e7</vt:lpwstr>
  </property>
</Properties>
</file>