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2A" w:rsidRPr="00B57F94" w:rsidRDefault="00284E89" w:rsidP="00B4392A">
      <w:pPr>
        <w:pStyle w:val="Title"/>
        <w:pBdr>
          <w:bottom w:val="thinThickThinMediumGap" w:sz="18" w:space="1" w:color="auto"/>
        </w:pBdr>
        <w:spacing w:line="480" w:lineRule="auto"/>
        <w:rPr>
          <w:rFonts w:ascii="Trebuchet MS" w:hAnsi="Trebuchet MS"/>
          <w:szCs w:val="32"/>
        </w:rPr>
      </w:pPr>
      <w:r>
        <w:rPr>
          <w:rFonts w:ascii="Trebuchet MS" w:hAnsi="Trebuchet MS"/>
          <w:szCs w:val="32"/>
        </w:rPr>
        <w:t>APRIL TO JUNE</w:t>
      </w:r>
      <w:r w:rsidR="00B4392A" w:rsidRPr="00B57F94">
        <w:rPr>
          <w:rFonts w:ascii="Trebuchet MS" w:hAnsi="Trebuchet MS"/>
          <w:szCs w:val="32"/>
        </w:rPr>
        <w:t xml:space="preserve"> 2017</w:t>
      </w:r>
    </w:p>
    <w:p w:rsidR="00B4392A" w:rsidRPr="00B57F94" w:rsidRDefault="00394DE6" w:rsidP="00B4392A">
      <w:pPr>
        <w:pStyle w:val="Title"/>
        <w:spacing w:line="480" w:lineRule="auto"/>
        <w:rPr>
          <w:rFonts w:ascii="Trebuchet MS" w:hAnsi="Trebuchet MS"/>
          <w:szCs w:val="32"/>
        </w:rPr>
      </w:pPr>
      <w:r w:rsidRPr="00B57F94">
        <w:rPr>
          <w:rFonts w:ascii="Trebuchet MS" w:hAnsi="Trebuchet MS"/>
          <w:szCs w:val="32"/>
        </w:rPr>
        <w:t>ASSIGNMENT: PRIVATE SECTOR PLACEMENT</w:t>
      </w:r>
    </w:p>
    <w:p w:rsidR="00B4392A" w:rsidRPr="00ED69E0" w:rsidRDefault="00394DE6" w:rsidP="00284E89">
      <w:pPr>
        <w:pStyle w:val="Title"/>
        <w:spacing w:line="480" w:lineRule="auto"/>
        <w:rPr>
          <w:rFonts w:ascii="Trebuchet MS" w:hAnsi="Trebuchet MS"/>
          <w:szCs w:val="32"/>
        </w:rPr>
      </w:pPr>
      <w:r w:rsidRPr="00B57F94">
        <w:rPr>
          <w:rFonts w:ascii="Trebuchet MS" w:hAnsi="Trebuchet MS"/>
          <w:szCs w:val="32"/>
        </w:rPr>
        <w:t xml:space="preserve">STATION: </w:t>
      </w:r>
      <w:r>
        <w:rPr>
          <w:rFonts w:ascii="Trebuchet MS" w:hAnsi="Trebuchet MS"/>
          <w:szCs w:val="32"/>
        </w:rPr>
        <w:t>LETSHEGO LIMITED.</w:t>
      </w:r>
      <w:bookmarkStart w:id="0" w:name="_GoBack"/>
      <w:bookmarkEnd w:id="0"/>
    </w:p>
    <w:p w:rsidR="00B4392A" w:rsidRPr="00ED69E0" w:rsidRDefault="00284E89" w:rsidP="00B4392A">
      <w:pPr>
        <w:pStyle w:val="Title"/>
        <w:spacing w:line="480" w:lineRule="auto"/>
        <w:ind w:left="-567"/>
        <w:jc w:val="left"/>
        <w:rPr>
          <w:rFonts w:ascii="Trebuchet MS" w:hAnsi="Trebuchet MS"/>
          <w:szCs w:val="32"/>
        </w:rPr>
      </w:pPr>
      <w:r>
        <w:rPr>
          <w:rFonts w:ascii="Trebuchet MS" w:hAnsi="Trebuchet MS"/>
          <w:noProof/>
          <w:szCs w:val="32"/>
          <w:lang w:val="en-GB" w:eastAsia="en-GB"/>
        </w:rPr>
        <w:drawing>
          <wp:inline distT="0" distB="0" distL="0" distR="0">
            <wp:extent cx="6924675" cy="6285689"/>
            <wp:effectExtent l="0" t="0" r="0" b="1270"/>
            <wp:docPr id="1" name="Picture 1" descr="C:\Users\Jubilee pc 80\Downloads\IMG_20171109_202006_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bilee pc 80\Downloads\IMG_20171109_202006_6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608" cy="62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A1" w:rsidRDefault="003526A1" w:rsidP="00B4392A"/>
    <w:sectPr w:rsidR="0035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3080"/>
    <w:multiLevelType w:val="hybridMultilevel"/>
    <w:tmpl w:val="C29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2A"/>
    <w:rsid w:val="00284E89"/>
    <w:rsid w:val="003526A1"/>
    <w:rsid w:val="00394DE6"/>
    <w:rsid w:val="0046595D"/>
    <w:rsid w:val="00B4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2A"/>
    <w:pPr>
      <w:spacing w:after="24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92A"/>
    <w:pPr>
      <w:spacing w:before="120" w:after="12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4392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8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2A"/>
    <w:pPr>
      <w:spacing w:after="24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92A"/>
    <w:pPr>
      <w:spacing w:before="120" w:after="12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4392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8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2017-11-09T04:31:00Z</dcterms:created>
  <dcterms:modified xsi:type="dcterms:W3CDTF">2017-11-09T17:57:00Z</dcterms:modified>
</cp:coreProperties>
</file>