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6C" w:rsidRDefault="005F616C" w:rsidP="005F616C">
      <w:pPr>
        <w:rPr>
          <w:b/>
        </w:rPr>
      </w:pPr>
      <w:r w:rsidRPr="00AB5885">
        <w:rPr>
          <w:b/>
        </w:rPr>
        <w:t>INTRODUCTION</w:t>
      </w:r>
    </w:p>
    <w:p w:rsidR="008317E7" w:rsidRPr="008317E7" w:rsidRDefault="00A427A3" w:rsidP="005F616C">
      <w:r>
        <w:t>Following the urgent dispatch of IT officers by ICTA to facilitate DLP knowledge Transfer and Launching in various counties, I was posted in</w:t>
      </w:r>
      <w:r w:rsidR="006A3BE3">
        <w:t xml:space="preserve"> Makueni County. I reported on 27</w:t>
      </w:r>
      <w:r w:rsidR="006A3BE3" w:rsidRPr="006A3BE3">
        <w:rPr>
          <w:vertAlign w:val="superscript"/>
        </w:rPr>
        <w:t>th</w:t>
      </w:r>
      <w:r w:rsidR="006A3BE3">
        <w:t xml:space="preserve"> June, 2017 and was received by the AICTO, Alex Muse and briefed on my assignment and dispatched.</w:t>
      </w:r>
    </w:p>
    <w:p w:rsidR="005F616C" w:rsidRDefault="005F616C" w:rsidP="005F616C">
      <w:r>
        <w:t xml:space="preserve">I </w:t>
      </w:r>
      <w:r w:rsidR="008317E7">
        <w:t>was assigned</w:t>
      </w:r>
      <w:r>
        <w:t xml:space="preserve"> 5 zones in </w:t>
      </w:r>
      <w:r w:rsidRPr="00AB5885">
        <w:rPr>
          <w:b/>
        </w:rPr>
        <w:t>Makueni County</w:t>
      </w:r>
      <w:r>
        <w:t xml:space="preserve"> namely:</w:t>
      </w:r>
    </w:p>
    <w:p w:rsidR="005F616C" w:rsidRDefault="005F616C" w:rsidP="005F616C">
      <w:pPr>
        <w:pStyle w:val="ListParagraph"/>
        <w:numPr>
          <w:ilvl w:val="0"/>
          <w:numId w:val="4"/>
        </w:numPr>
      </w:pPr>
      <w:r>
        <w:t>Ilima</w:t>
      </w:r>
    </w:p>
    <w:p w:rsidR="005F616C" w:rsidRDefault="005F616C" w:rsidP="005F616C">
      <w:pPr>
        <w:pStyle w:val="ListParagraph"/>
        <w:numPr>
          <w:ilvl w:val="0"/>
          <w:numId w:val="4"/>
        </w:numPr>
      </w:pPr>
      <w:r>
        <w:t xml:space="preserve">Kiundani </w:t>
      </w:r>
    </w:p>
    <w:p w:rsidR="005F616C" w:rsidRDefault="005F616C" w:rsidP="005F616C">
      <w:pPr>
        <w:pStyle w:val="ListParagraph"/>
        <w:numPr>
          <w:ilvl w:val="0"/>
          <w:numId w:val="4"/>
        </w:numPr>
      </w:pPr>
      <w:r>
        <w:t xml:space="preserve">Mukuyuni </w:t>
      </w:r>
    </w:p>
    <w:p w:rsidR="005F616C" w:rsidRDefault="005F616C" w:rsidP="005F616C">
      <w:pPr>
        <w:pStyle w:val="ListParagraph"/>
        <w:numPr>
          <w:ilvl w:val="0"/>
          <w:numId w:val="4"/>
        </w:numPr>
      </w:pPr>
      <w:r>
        <w:t xml:space="preserve">Kathyaka </w:t>
      </w:r>
    </w:p>
    <w:p w:rsidR="005F616C" w:rsidRDefault="005F616C" w:rsidP="005F616C">
      <w:pPr>
        <w:pStyle w:val="ListParagraph"/>
        <w:numPr>
          <w:ilvl w:val="0"/>
          <w:numId w:val="4"/>
        </w:numPr>
      </w:pPr>
      <w:r>
        <w:t>Mutyambua</w:t>
      </w:r>
    </w:p>
    <w:p w:rsidR="005F616C" w:rsidRDefault="005F616C" w:rsidP="005F616C">
      <w:r>
        <w:t xml:space="preserve">The total number of school briefed about knowledge transfer in the </w:t>
      </w:r>
      <w:r w:rsidRPr="00AB5885">
        <w:rPr>
          <w:b/>
        </w:rPr>
        <w:t>5</w:t>
      </w:r>
      <w:r>
        <w:t xml:space="preserve"> zones were </w:t>
      </w:r>
      <w:r w:rsidRPr="00AB5885">
        <w:rPr>
          <w:b/>
        </w:rPr>
        <w:t xml:space="preserve">100 </w:t>
      </w:r>
      <w:r>
        <w:t>schools.</w:t>
      </w:r>
    </w:p>
    <w:p w:rsidR="005F616C" w:rsidRDefault="005F616C" w:rsidP="005F616C">
      <w:r>
        <w:t xml:space="preserve">The total number of schools that launched digital learning in their schools is </w:t>
      </w:r>
      <w:r w:rsidR="00FA6899" w:rsidRPr="00AB5885">
        <w:rPr>
          <w:b/>
        </w:rPr>
        <w:t>86</w:t>
      </w:r>
      <w:r w:rsidR="00FA6899">
        <w:t xml:space="preserve"> as seen in the tables below.</w:t>
      </w:r>
    </w:p>
    <w:p w:rsidR="005F616C" w:rsidRDefault="005F616C" w:rsidP="005F616C"/>
    <w:tbl>
      <w:tblPr>
        <w:tblStyle w:val="TableGrid"/>
        <w:tblW w:w="4874" w:type="pct"/>
        <w:tblLayout w:type="fixed"/>
        <w:tblLook w:val="04A0" w:firstRow="1" w:lastRow="0" w:firstColumn="1" w:lastColumn="0" w:noHBand="0" w:noVBand="1"/>
      </w:tblPr>
      <w:tblGrid>
        <w:gridCol w:w="3410"/>
        <w:gridCol w:w="3245"/>
        <w:gridCol w:w="2459"/>
      </w:tblGrid>
      <w:tr w:rsidR="005F616C" w:rsidTr="0067188B">
        <w:tc>
          <w:tcPr>
            <w:tcW w:w="5000" w:type="pct"/>
            <w:gridSpan w:val="3"/>
          </w:tcPr>
          <w:p w:rsidR="005F616C" w:rsidRPr="007957DA" w:rsidRDefault="005F616C" w:rsidP="0067188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ILIMA ZONE</w:t>
            </w:r>
          </w:p>
        </w:tc>
      </w:tr>
      <w:tr w:rsidR="005F616C" w:rsidTr="0067188B">
        <w:tc>
          <w:tcPr>
            <w:tcW w:w="1871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BRIEFED- KNOWLEDGE TRANSFER</w:t>
            </w:r>
          </w:p>
        </w:tc>
        <w:tc>
          <w:tcPr>
            <w:tcW w:w="1780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INSPECTED</w:t>
            </w:r>
          </w:p>
        </w:tc>
        <w:tc>
          <w:tcPr>
            <w:tcW w:w="1349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LAUNCHED</w:t>
            </w:r>
          </w:p>
        </w:tc>
      </w:tr>
      <w:tr w:rsidR="005F616C" w:rsidTr="00737D0E">
        <w:trPr>
          <w:trHeight w:val="5687"/>
        </w:trPr>
        <w:tc>
          <w:tcPr>
            <w:tcW w:w="1871" w:type="pct"/>
          </w:tcPr>
          <w:tbl>
            <w:tblPr>
              <w:tblW w:w="3375" w:type="dxa"/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1125"/>
            </w:tblGrid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ISOVYA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KATHANGATHINI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KILULUNI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KYAKATONI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KYAKITHUKU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KYAMBEKE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KYAMUOSO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KYANG'A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KYANGALA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KYANGUNZU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KYESUNI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MATWIKU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MUMBUNI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MWAANI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WAUTU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NDOLO PRIMARY</w:t>
                  </w:r>
                </w:p>
              </w:tc>
            </w:tr>
            <w:tr w:rsidR="005F616C" w:rsidRPr="005B5CE1" w:rsidTr="00733119">
              <w:trPr>
                <w:trHeight w:val="298"/>
              </w:trPr>
              <w:tc>
                <w:tcPr>
                  <w:tcW w:w="33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KYAMULINGE PRIMARY</w:t>
                  </w:r>
                </w:p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ENGAVU PRIMARY</w:t>
                  </w:r>
                </w:p>
              </w:tc>
            </w:tr>
            <w:tr w:rsidR="005F616C" w:rsidRPr="005B5CE1" w:rsidTr="00733119">
              <w:trPr>
                <w:gridAfter w:val="1"/>
                <w:wAfter w:w="1125" w:type="dxa"/>
                <w:trHeight w:val="298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KAMBUKU PRIMARY</w:t>
                  </w:r>
                </w:p>
              </w:tc>
            </w:tr>
          </w:tbl>
          <w:p w:rsidR="005F616C" w:rsidRDefault="005F616C" w:rsidP="0067188B"/>
        </w:tc>
        <w:tc>
          <w:tcPr>
            <w:tcW w:w="1780" w:type="pct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2560"/>
              <w:gridCol w:w="1280"/>
            </w:tblGrid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ISOVYA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KATHANGATHINI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KILULUNI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KYAKATONI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KYAKITHUKU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KYAMBEKE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KYAMUOSO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KYANG'A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KYANGALA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KYANGUNZU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KYESUNI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MATWIKU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MUMBUNI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MWAANI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WAUTU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NDOLO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KYAMULINGE PRIMARY</w:t>
                  </w:r>
                </w:p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ENGAVU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KAMBUKU PRIMARY</w:t>
                  </w:r>
                </w:p>
              </w:tc>
            </w:tr>
          </w:tbl>
          <w:p w:rsidR="005F616C" w:rsidRDefault="005F616C" w:rsidP="0067188B"/>
        </w:tc>
        <w:tc>
          <w:tcPr>
            <w:tcW w:w="1349" w:type="pct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2560"/>
              <w:gridCol w:w="1280"/>
            </w:tblGrid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ISOVYA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KATHANGATHINI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KILULUNI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KYAKATONI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KYAKITHUKU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KYAMBEKE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KYAMUOSO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KYANG'A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KYANGALA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KYANGUNZU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KYESUNI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MATWIKU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MUMBUNI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MWAANI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WAUTU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NDOLO PRIMARY</w:t>
                  </w:r>
                </w:p>
              </w:tc>
            </w:tr>
            <w:tr w:rsidR="005F616C" w:rsidRPr="005B5CE1" w:rsidTr="0067188B">
              <w:trPr>
                <w:trHeight w:val="300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KYAMULINGE PRIMARY</w:t>
                  </w:r>
                </w:p>
              </w:tc>
            </w:tr>
            <w:tr w:rsidR="005F616C" w:rsidRPr="005B5CE1" w:rsidTr="0067188B">
              <w:trPr>
                <w:gridAfter w:val="1"/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5CE1">
                    <w:rPr>
                      <w:rFonts w:ascii="Calibri" w:eastAsia="Times New Roman" w:hAnsi="Calibri" w:cs="Calibri"/>
                      <w:color w:val="000000"/>
                    </w:rPr>
                    <w:t>KAMBUKU PRIMARY</w:t>
                  </w:r>
                </w:p>
              </w:tc>
            </w:tr>
          </w:tbl>
          <w:p w:rsidR="005F616C" w:rsidRDefault="005F616C" w:rsidP="0067188B"/>
        </w:tc>
      </w:tr>
    </w:tbl>
    <w:p w:rsidR="005F616C" w:rsidRDefault="005F616C" w:rsidP="005F616C"/>
    <w:p w:rsidR="005F616C" w:rsidRDefault="005F616C" w:rsidP="005F616C"/>
    <w:p w:rsidR="005F616C" w:rsidRDefault="005F616C" w:rsidP="005F616C"/>
    <w:p w:rsidR="008317E7" w:rsidRDefault="008317E7" w:rsidP="005F616C"/>
    <w:p w:rsidR="005F616C" w:rsidRDefault="005F616C" w:rsidP="005F616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498"/>
        <w:gridCol w:w="3157"/>
        <w:gridCol w:w="2695"/>
      </w:tblGrid>
      <w:tr w:rsidR="005F616C" w:rsidTr="00733119">
        <w:trPr>
          <w:trHeight w:val="263"/>
        </w:trPr>
        <w:tc>
          <w:tcPr>
            <w:tcW w:w="5000" w:type="pct"/>
            <w:gridSpan w:val="3"/>
          </w:tcPr>
          <w:p w:rsidR="005F616C" w:rsidRPr="007957DA" w:rsidRDefault="005F616C" w:rsidP="0067188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KIUNDUANI ZONE</w:t>
            </w:r>
          </w:p>
        </w:tc>
      </w:tr>
      <w:tr w:rsidR="005F616C" w:rsidTr="00733119">
        <w:trPr>
          <w:trHeight w:val="538"/>
        </w:trPr>
        <w:tc>
          <w:tcPr>
            <w:tcW w:w="1871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BRIEFED- KNOWLEDGE TRANSFER</w:t>
            </w:r>
          </w:p>
        </w:tc>
        <w:tc>
          <w:tcPr>
            <w:tcW w:w="1688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INSPECTED</w:t>
            </w:r>
          </w:p>
        </w:tc>
        <w:tc>
          <w:tcPr>
            <w:tcW w:w="1441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LAUNCHED</w:t>
            </w:r>
          </w:p>
        </w:tc>
      </w:tr>
      <w:tr w:rsidR="005F616C" w:rsidTr="00737D0E">
        <w:trPr>
          <w:trHeight w:val="8252"/>
        </w:trPr>
        <w:tc>
          <w:tcPr>
            <w:tcW w:w="1871" w:type="pct"/>
          </w:tcPr>
          <w:tbl>
            <w:tblPr>
              <w:tblW w:w="2633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633"/>
            </w:tblGrid>
            <w:tr w:rsidR="005F616C" w:rsidRPr="005B5CE1" w:rsidTr="00733119">
              <w:trPr>
                <w:trHeight w:val="300"/>
              </w:trPr>
              <w:tc>
                <w:tcPr>
                  <w:tcW w:w="2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278" w:type="dxa"/>
                    <w:tblInd w:w="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38"/>
                    <w:gridCol w:w="1640"/>
                  </w:tblGrid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ILATU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ISAANI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KATANGINI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KAUNGUNI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KILONGONI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KWAMBAE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KYANDULU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MAKUSU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MUTANTHEEU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MUUNDANI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NDEINI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NGUUMO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NGWIWA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SEKELENI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SYUMILE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TUNGUNI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UVILENI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WIIVIA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WIKIAMBA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YIEINI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KALAKALYA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KAWELU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1233"/>
                    </w:trPr>
                    <w:tc>
                      <w:tcPr>
                        <w:tcW w:w="3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MUKAMENI PRIMARY</w:t>
                        </w:r>
                      </w:p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KAWELU PRIMARY</w:t>
                        </w:r>
                      </w:p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NDONGUNI PRIMARY</w:t>
                        </w:r>
                      </w:p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YIKISEMEI PRIMARY</w:t>
                        </w:r>
                      </w:p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1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F616C" w:rsidRDefault="005F616C" w:rsidP="0067188B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5F616C" w:rsidRDefault="005F616C" w:rsidP="0067188B"/>
        </w:tc>
        <w:tc>
          <w:tcPr>
            <w:tcW w:w="1688" w:type="pct"/>
          </w:tcPr>
          <w:tbl>
            <w:tblPr>
              <w:tblW w:w="2633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633"/>
            </w:tblGrid>
            <w:tr w:rsidR="005F616C" w:rsidRPr="005B5CE1" w:rsidTr="00733119">
              <w:trPr>
                <w:trHeight w:val="300"/>
              </w:trPr>
              <w:tc>
                <w:tcPr>
                  <w:tcW w:w="2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654" w:type="dxa"/>
                    <w:tblInd w:w="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54"/>
                  </w:tblGrid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ILATU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ISAANI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KATANGINI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KAUNGUNI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KILONGONI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KWAMBAE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KYANDULU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MAKUSU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MUTANTHEEU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MUUNDANI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NDEINI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NGUUMO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NGWIWA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SEKELENI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SYUMILE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TUNGUNI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UVILENI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WIIVIA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WIKIAMBA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YIEINI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KALAKALYA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KAWELU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297"/>
                    </w:trPr>
                    <w:tc>
                      <w:tcPr>
                        <w:tcW w:w="36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MUKAMENI PRIMARY</w:t>
                        </w:r>
                      </w:p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KAWELU PRIMARY</w:t>
                        </w:r>
                      </w:p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NDONGUNI PRIMARY</w:t>
                        </w:r>
                      </w:p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YIKISEMEI PRIMARY</w:t>
                        </w:r>
                      </w:p>
                    </w:tc>
                  </w:tr>
                </w:tbl>
                <w:p w:rsidR="005F616C" w:rsidRPr="007957DA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5F616C" w:rsidRDefault="005F616C" w:rsidP="0067188B"/>
        </w:tc>
        <w:tc>
          <w:tcPr>
            <w:tcW w:w="1441" w:type="pct"/>
          </w:tcPr>
          <w:tbl>
            <w:tblPr>
              <w:tblW w:w="2633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633"/>
            </w:tblGrid>
            <w:tr w:rsidR="005F616C" w:rsidRPr="005B5CE1" w:rsidTr="00733119">
              <w:trPr>
                <w:trHeight w:val="7093"/>
              </w:trPr>
              <w:tc>
                <w:tcPr>
                  <w:tcW w:w="2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163" w:type="dxa"/>
                    <w:tblInd w:w="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63"/>
                  </w:tblGrid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ILATU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ISAANI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KATANGINI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KAUNGUNI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KILONGONI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KWAMBAE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KYANDULU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MAKUSU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MUTANTHEEU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MUUNDANI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NDEINI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NGUUMO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NGWIWA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SEKELENI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SYUMILE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TUNGUNI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UVILENI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WIIVIA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WIKIAMBA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YIEINI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KALAKALYA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KAWELU PRIMARY</w:t>
                        </w:r>
                      </w:p>
                    </w:tc>
                  </w:tr>
                  <w:tr w:rsidR="005F616C" w:rsidRPr="007957DA" w:rsidTr="00733119">
                    <w:trPr>
                      <w:trHeight w:val="304"/>
                    </w:trPr>
                    <w:tc>
                      <w:tcPr>
                        <w:tcW w:w="3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5F616C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7957DA">
                          <w:rPr>
                            <w:rFonts w:ascii="Calibri" w:eastAsia="Times New Roman" w:hAnsi="Calibri" w:cs="Calibri"/>
                            <w:color w:val="000000"/>
                          </w:rPr>
                          <w:t>MUKAMENI PRIMARY</w:t>
                        </w:r>
                      </w:p>
                      <w:p w:rsidR="005F616C" w:rsidRPr="007957DA" w:rsidRDefault="005F616C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5F616C" w:rsidRPr="005B5CE1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5F616C" w:rsidRDefault="005F616C" w:rsidP="0067188B"/>
        </w:tc>
      </w:tr>
    </w:tbl>
    <w:p w:rsidR="005F616C" w:rsidRDefault="005F616C" w:rsidP="005F616C"/>
    <w:p w:rsidR="005F616C" w:rsidRDefault="005F616C" w:rsidP="005F616C"/>
    <w:p w:rsidR="005F616C" w:rsidRDefault="005F616C" w:rsidP="005F616C"/>
    <w:p w:rsidR="005F616C" w:rsidRDefault="005F616C" w:rsidP="005F616C"/>
    <w:p w:rsidR="00862882" w:rsidRDefault="00862882" w:rsidP="005F616C"/>
    <w:p w:rsidR="00862882" w:rsidRDefault="00862882" w:rsidP="005F616C"/>
    <w:p w:rsidR="005F616C" w:rsidRDefault="005F616C" w:rsidP="005F616C"/>
    <w:tbl>
      <w:tblPr>
        <w:tblStyle w:val="TableGrid"/>
        <w:tblW w:w="4874" w:type="pct"/>
        <w:tblLayout w:type="fixed"/>
        <w:tblLook w:val="04A0" w:firstRow="1" w:lastRow="0" w:firstColumn="1" w:lastColumn="0" w:noHBand="0" w:noVBand="1"/>
      </w:tblPr>
      <w:tblGrid>
        <w:gridCol w:w="3410"/>
        <w:gridCol w:w="3245"/>
        <w:gridCol w:w="2459"/>
      </w:tblGrid>
      <w:tr w:rsidR="00B84FEF" w:rsidTr="0067188B">
        <w:tc>
          <w:tcPr>
            <w:tcW w:w="5000" w:type="pct"/>
            <w:gridSpan w:val="3"/>
          </w:tcPr>
          <w:p w:rsidR="00B84FEF" w:rsidRPr="007957DA" w:rsidRDefault="00B84FEF" w:rsidP="00B84FEF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</w:t>
            </w:r>
            <w:r>
              <w:rPr>
                <w:b/>
              </w:rPr>
              <w:t>MUKUYUNI</w:t>
            </w:r>
            <w:r>
              <w:rPr>
                <w:b/>
              </w:rPr>
              <w:t xml:space="preserve"> ZONE</w:t>
            </w:r>
          </w:p>
        </w:tc>
      </w:tr>
      <w:tr w:rsidR="00B84FEF" w:rsidTr="0067188B">
        <w:tc>
          <w:tcPr>
            <w:tcW w:w="1871" w:type="pct"/>
          </w:tcPr>
          <w:p w:rsidR="00B84FEF" w:rsidRPr="007957DA" w:rsidRDefault="00B84FEF" w:rsidP="0067188B">
            <w:pPr>
              <w:rPr>
                <w:b/>
              </w:rPr>
            </w:pPr>
            <w:r w:rsidRPr="007957DA">
              <w:rPr>
                <w:b/>
              </w:rPr>
              <w:t>SCHOOLS BRIEFED- KNOWLEDGE TRANSFER</w:t>
            </w:r>
          </w:p>
        </w:tc>
        <w:tc>
          <w:tcPr>
            <w:tcW w:w="1780" w:type="pct"/>
          </w:tcPr>
          <w:p w:rsidR="00B84FEF" w:rsidRPr="007957DA" w:rsidRDefault="00B84FEF" w:rsidP="0067188B">
            <w:pPr>
              <w:rPr>
                <w:b/>
              </w:rPr>
            </w:pPr>
            <w:r w:rsidRPr="007957DA">
              <w:rPr>
                <w:b/>
              </w:rPr>
              <w:t>SCHOOLS INSPECTED</w:t>
            </w:r>
          </w:p>
        </w:tc>
        <w:tc>
          <w:tcPr>
            <w:tcW w:w="1349" w:type="pct"/>
          </w:tcPr>
          <w:p w:rsidR="00B84FEF" w:rsidRPr="007957DA" w:rsidRDefault="00B84FEF" w:rsidP="0067188B">
            <w:pPr>
              <w:rPr>
                <w:b/>
              </w:rPr>
            </w:pPr>
            <w:r w:rsidRPr="007957DA">
              <w:rPr>
                <w:b/>
              </w:rPr>
              <w:t>SCHOOLS LAUNCHED</w:t>
            </w:r>
          </w:p>
        </w:tc>
      </w:tr>
      <w:tr w:rsidR="00B84FEF" w:rsidTr="0067188B">
        <w:tc>
          <w:tcPr>
            <w:tcW w:w="1871" w:type="pct"/>
          </w:tcPr>
          <w:tbl>
            <w:tblPr>
              <w:tblW w:w="2560" w:type="dxa"/>
              <w:tblLayout w:type="fixed"/>
              <w:tblLook w:val="04A0" w:firstRow="1" w:lastRow="0" w:firstColumn="1" w:lastColumn="0" w:noHBand="0" w:noVBand="1"/>
            </w:tblPr>
            <w:tblGrid>
              <w:gridCol w:w="2560"/>
            </w:tblGrid>
            <w:tr w:rsidR="00B84FEF" w:rsidRPr="005B5CE1" w:rsidTr="0067188B">
              <w:trPr>
                <w:trHeight w:val="30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2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1109"/>
                  </w:tblGrid>
                  <w:tr w:rsidR="00B84FEF" w:rsidRPr="007957DA" w:rsidTr="00B84FEF">
                    <w:trPr>
                      <w:trHeight w:val="30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tbl>
                        <w:tblPr>
                          <w:tblW w:w="2674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819"/>
                          <w:gridCol w:w="1096"/>
                          <w:gridCol w:w="6723"/>
                          <w:gridCol w:w="2192"/>
                          <w:gridCol w:w="5627"/>
                          <w:gridCol w:w="1096"/>
                          <w:gridCol w:w="2192"/>
                        </w:tblGrid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A.I.C MUKUYUNI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ITUMBULE HGM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KAVANI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KIKONGOONI H.G.M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KILOLO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KIUKUNI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KYAMUTHEI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KYAMUTIMBA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KYAU HGM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MAKANGO SPECIAL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MAKONGO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gridAfter w:val="1"/>
                            <w:wAfter w:w="2192" w:type="dxa"/>
                            <w:trHeight w:val="318"/>
                          </w:trPr>
                          <w:tc>
                            <w:tcPr>
                              <w:tcW w:w="78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MAKULI</w:t>
                              </w: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0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MITING'ANI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MUNG'ELI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gridAfter w:val="1"/>
                            <w:wAfter w:w="2192" w:type="dxa"/>
                            <w:trHeight w:val="318"/>
                          </w:trPr>
                          <w:tc>
                            <w:tcPr>
                              <w:tcW w:w="78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MUTHINI</w:t>
                              </w: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0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NTHONGONI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gridAfter w:val="1"/>
                            <w:wAfter w:w="2192" w:type="dxa"/>
                            <w:trHeight w:val="318"/>
                          </w:trPr>
                          <w:tc>
                            <w:tcPr>
                              <w:tcW w:w="78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NZOUNI</w:t>
                              </w: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0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gridAfter w:val="1"/>
                            <w:wAfter w:w="2192" w:type="dxa"/>
                            <w:trHeight w:val="318"/>
                          </w:trPr>
                          <w:tc>
                            <w:tcPr>
                              <w:tcW w:w="78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UKIA</w:t>
                              </w: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0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gridAfter w:val="1"/>
                            <w:wAfter w:w="2192" w:type="dxa"/>
                            <w:trHeight w:val="318"/>
                          </w:trPr>
                          <w:tc>
                            <w:tcPr>
                              <w:tcW w:w="78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UTAATI</w:t>
                              </w: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781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0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1E2CE0">
                          <w:trPr>
                            <w:trHeight w:val="318"/>
                          </w:trPr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YATHONZA</w:t>
                              </w:r>
                            </w:p>
                          </w:tc>
                          <w:tc>
                            <w:tcPr>
                              <w:tcW w:w="891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8915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B84FEF" w:rsidRPr="007957DA" w:rsidRDefault="00B84FEF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B84FEF" w:rsidRPr="007957DA" w:rsidTr="00B84FEF">
                    <w:trPr>
                      <w:trHeight w:val="300"/>
                    </w:trPr>
                    <w:tc>
                      <w:tcPr>
                        <w:tcW w:w="1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84FEF" w:rsidRPr="007957DA" w:rsidRDefault="00B84FEF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84FEF" w:rsidRPr="007957DA" w:rsidRDefault="00B84FEF" w:rsidP="006718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84FEF" w:rsidRDefault="00B84FEF" w:rsidP="0067188B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B84FEF" w:rsidRDefault="00B84FEF" w:rsidP="0067188B"/>
        </w:tc>
        <w:tc>
          <w:tcPr>
            <w:tcW w:w="1780" w:type="pct"/>
          </w:tcPr>
          <w:tbl>
            <w:tblPr>
              <w:tblW w:w="26745" w:type="dxa"/>
              <w:tblLayout w:type="fixed"/>
              <w:tblLook w:val="04A0" w:firstRow="1" w:lastRow="0" w:firstColumn="1" w:lastColumn="0" w:noHBand="0" w:noVBand="1"/>
            </w:tblPr>
            <w:tblGrid>
              <w:gridCol w:w="13373"/>
              <w:gridCol w:w="1874"/>
              <w:gridCol w:w="11498"/>
            </w:tblGrid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A.I.C MUKUYUNI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ITUMBULE HGM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KAVANI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KIKONGOONI H.G.M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KILOLO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KIUKUNI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KYAMUTHEI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KYAMUTIMBA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KYAU HGM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MAKANGO SPECIAL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MAKONGO</w:t>
                  </w:r>
                </w:p>
              </w:tc>
            </w:tr>
            <w:tr w:rsidR="00400330" w:rsidRPr="00B84FEF" w:rsidTr="0067188B">
              <w:trPr>
                <w:trHeight w:val="318"/>
              </w:trPr>
              <w:tc>
                <w:tcPr>
                  <w:tcW w:w="78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MAKULI</w:t>
                  </w:r>
                </w:p>
              </w:tc>
              <w:tc>
                <w:tcPr>
                  <w:tcW w:w="7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MITING'ANI</w:t>
                  </w: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MUNG'ELI</w:t>
                  </w:r>
                </w:p>
              </w:tc>
            </w:tr>
            <w:tr w:rsidR="00400330" w:rsidRPr="00B84FEF" w:rsidTr="0067188B">
              <w:trPr>
                <w:trHeight w:val="318"/>
              </w:trPr>
              <w:tc>
                <w:tcPr>
                  <w:tcW w:w="78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MUTHINI</w:t>
                  </w:r>
                </w:p>
              </w:tc>
              <w:tc>
                <w:tcPr>
                  <w:tcW w:w="7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NTHONGONI</w:t>
                  </w:r>
                </w:p>
              </w:tc>
            </w:tr>
            <w:tr w:rsidR="00400330" w:rsidRPr="00B84FEF" w:rsidTr="0067188B">
              <w:trPr>
                <w:trHeight w:val="318"/>
              </w:trPr>
              <w:tc>
                <w:tcPr>
                  <w:tcW w:w="78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NZOUNI</w:t>
                  </w:r>
                </w:p>
              </w:tc>
              <w:tc>
                <w:tcPr>
                  <w:tcW w:w="7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400330" w:rsidRPr="00B84FEF" w:rsidTr="0067188B">
              <w:trPr>
                <w:trHeight w:val="318"/>
              </w:trPr>
              <w:tc>
                <w:tcPr>
                  <w:tcW w:w="78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UKIA</w:t>
                  </w:r>
                </w:p>
              </w:tc>
              <w:tc>
                <w:tcPr>
                  <w:tcW w:w="7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400330" w:rsidRPr="00B84FEF" w:rsidTr="0067188B">
              <w:trPr>
                <w:trHeight w:val="318"/>
              </w:trPr>
              <w:tc>
                <w:tcPr>
                  <w:tcW w:w="78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UTAATI</w:t>
                  </w:r>
                </w:p>
              </w:tc>
              <w:tc>
                <w:tcPr>
                  <w:tcW w:w="7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400330" w:rsidRPr="00B84FEF" w:rsidTr="0067188B">
              <w:trPr>
                <w:gridAfter w:val="1"/>
                <w:trHeight w:val="318"/>
              </w:trPr>
              <w:tc>
                <w:tcPr>
                  <w:tcW w:w="8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0330" w:rsidRPr="00B84FEF" w:rsidRDefault="00400330" w:rsidP="0040033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84FEF">
                    <w:rPr>
                      <w:rFonts w:ascii="Calibri" w:eastAsia="Times New Roman" w:hAnsi="Calibri" w:cs="Calibri"/>
                      <w:color w:val="000000"/>
                    </w:rPr>
                    <w:t>YATHONZA</w:t>
                  </w:r>
                </w:p>
              </w:tc>
            </w:tr>
          </w:tbl>
          <w:p w:rsidR="00B84FEF" w:rsidRDefault="00B84FEF" w:rsidP="0067188B"/>
        </w:tc>
        <w:tc>
          <w:tcPr>
            <w:tcW w:w="1349" w:type="pct"/>
          </w:tcPr>
          <w:tbl>
            <w:tblPr>
              <w:tblW w:w="2560" w:type="dxa"/>
              <w:tblLayout w:type="fixed"/>
              <w:tblLook w:val="04A0" w:firstRow="1" w:lastRow="0" w:firstColumn="1" w:lastColumn="0" w:noHBand="0" w:noVBand="1"/>
            </w:tblPr>
            <w:tblGrid>
              <w:gridCol w:w="2560"/>
            </w:tblGrid>
            <w:tr w:rsidR="00B84FEF" w:rsidRPr="005B5CE1" w:rsidTr="0067188B">
              <w:trPr>
                <w:trHeight w:val="7083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pPr w:leftFromText="180" w:rightFromText="180" w:horzAnchor="margin" w:tblpY="-6449"/>
                    <w:tblOverlap w:val="never"/>
                    <w:tblW w:w="22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18"/>
                  </w:tblGrid>
                  <w:tr w:rsidR="00B84FEF" w:rsidRPr="007957DA" w:rsidTr="00B84FEF">
                    <w:trPr>
                      <w:trHeight w:val="300"/>
                    </w:trPr>
                    <w:tc>
                      <w:tcPr>
                        <w:tcW w:w="2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tbl>
                        <w:tblPr>
                          <w:tblW w:w="2674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373"/>
                          <w:gridCol w:w="1874"/>
                          <w:gridCol w:w="11498"/>
                        </w:tblGrid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A.I.C MUKUYUNI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ITUMBULE HGM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KAVANI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KIUKUNI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KYAMUTHEI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KYAMUTIMBA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KYAU HGM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MAKONGO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trHeight w:val="318"/>
                          </w:trPr>
                          <w:tc>
                            <w:tcPr>
                              <w:tcW w:w="133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MAKULI</w:t>
                              </w:r>
                            </w:p>
                          </w:tc>
                          <w:tc>
                            <w:tcPr>
                              <w:tcW w:w="1337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MITING'ANI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MUNG'ELI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trHeight w:val="318"/>
                          </w:trPr>
                          <w:tc>
                            <w:tcPr>
                              <w:tcW w:w="133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MUTHINI</w:t>
                              </w:r>
                            </w:p>
                          </w:tc>
                          <w:tc>
                            <w:tcPr>
                              <w:tcW w:w="1337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NTHONGONI</w:t>
                              </w:r>
                            </w:p>
                          </w:tc>
                        </w:tr>
                        <w:tr w:rsidR="00B84FEF" w:rsidRPr="00B84FEF" w:rsidTr="00B84FEF">
                          <w:trPr>
                            <w:trHeight w:val="318"/>
                          </w:trPr>
                          <w:tc>
                            <w:tcPr>
                              <w:tcW w:w="133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UKIA</w:t>
                              </w:r>
                            </w:p>
                          </w:tc>
                          <w:tc>
                            <w:tcPr>
                              <w:tcW w:w="1337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B84FEF">
                          <w:trPr>
                            <w:trHeight w:val="318"/>
                          </w:trPr>
                          <w:tc>
                            <w:tcPr>
                              <w:tcW w:w="133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UTAATI</w:t>
                              </w:r>
                            </w:p>
                          </w:tc>
                          <w:tc>
                            <w:tcPr>
                              <w:tcW w:w="1337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B84FEF" w:rsidRPr="00B84FEF" w:rsidTr="00B84FEF">
                          <w:trPr>
                            <w:gridAfter w:val="1"/>
                            <w:wAfter w:w="11498" w:type="dxa"/>
                            <w:trHeight w:val="318"/>
                          </w:trPr>
                          <w:tc>
                            <w:tcPr>
                              <w:tcW w:w="1524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B84FEF" w:rsidRPr="00B84FEF" w:rsidRDefault="00B84FEF" w:rsidP="00B84FE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B84FEF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YATHONZA</w:t>
                              </w:r>
                            </w:p>
                          </w:tc>
                        </w:tr>
                      </w:tbl>
                      <w:p w:rsidR="00B84FEF" w:rsidRPr="007957DA" w:rsidRDefault="00B84FEF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B84FEF" w:rsidRPr="007957DA" w:rsidTr="00B84FEF">
                    <w:trPr>
                      <w:trHeight w:val="300"/>
                    </w:trPr>
                    <w:tc>
                      <w:tcPr>
                        <w:tcW w:w="2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84FEF" w:rsidRPr="007957DA" w:rsidRDefault="00B84FEF" w:rsidP="0067188B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B84FEF" w:rsidRPr="005B5CE1" w:rsidRDefault="00B84FEF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84FEF" w:rsidRDefault="00B84FEF" w:rsidP="0067188B"/>
        </w:tc>
      </w:tr>
    </w:tbl>
    <w:p w:rsidR="005F616C" w:rsidRDefault="005F616C" w:rsidP="005F616C"/>
    <w:p w:rsidR="00B84FEF" w:rsidRDefault="00B84FEF" w:rsidP="005F616C"/>
    <w:p w:rsidR="00B84FEF" w:rsidRDefault="00B84FEF" w:rsidP="005F616C"/>
    <w:p w:rsidR="00B84FEF" w:rsidRDefault="00B84FEF" w:rsidP="005F616C"/>
    <w:p w:rsidR="00B84FEF" w:rsidRDefault="00B84FEF" w:rsidP="005F616C"/>
    <w:p w:rsidR="00B84FEF" w:rsidRDefault="00B84FEF" w:rsidP="005F616C"/>
    <w:p w:rsidR="00B84FEF" w:rsidRDefault="00B84FEF" w:rsidP="005F616C"/>
    <w:p w:rsidR="00B84FEF" w:rsidRDefault="00B84FEF" w:rsidP="005F616C"/>
    <w:p w:rsidR="00B84FEF" w:rsidRDefault="00B84FEF" w:rsidP="005F616C"/>
    <w:p w:rsidR="00737D0E" w:rsidRDefault="00737D0E" w:rsidP="005F616C"/>
    <w:p w:rsidR="005F616C" w:rsidRDefault="005F616C" w:rsidP="005F616C"/>
    <w:p w:rsidR="00862882" w:rsidRDefault="00862882" w:rsidP="005F616C"/>
    <w:tbl>
      <w:tblPr>
        <w:tblStyle w:val="TableGrid"/>
        <w:tblW w:w="5476" w:type="pct"/>
        <w:tblLayout w:type="fixed"/>
        <w:tblLook w:val="04A0" w:firstRow="1" w:lastRow="0" w:firstColumn="1" w:lastColumn="0" w:noHBand="0" w:noVBand="1"/>
      </w:tblPr>
      <w:tblGrid>
        <w:gridCol w:w="3308"/>
        <w:gridCol w:w="3045"/>
        <w:gridCol w:w="3887"/>
      </w:tblGrid>
      <w:tr w:rsidR="005F616C" w:rsidTr="0067188B">
        <w:trPr>
          <w:trHeight w:val="200"/>
        </w:trPr>
        <w:tc>
          <w:tcPr>
            <w:tcW w:w="5000" w:type="pct"/>
            <w:gridSpan w:val="3"/>
          </w:tcPr>
          <w:p w:rsidR="005F616C" w:rsidRPr="007957DA" w:rsidRDefault="005F616C" w:rsidP="0067188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</w:t>
            </w:r>
            <w:r w:rsidRPr="00EF467F">
              <w:rPr>
                <w:b/>
              </w:rPr>
              <w:t>KATHYAKA</w:t>
            </w:r>
            <w:r>
              <w:rPr>
                <w:b/>
              </w:rPr>
              <w:t xml:space="preserve"> ZONE</w:t>
            </w:r>
          </w:p>
        </w:tc>
      </w:tr>
      <w:tr w:rsidR="005F616C" w:rsidTr="0067188B">
        <w:trPr>
          <w:trHeight w:val="411"/>
        </w:trPr>
        <w:tc>
          <w:tcPr>
            <w:tcW w:w="1615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BRIEFED- KNOWLEDGE TRANSFER</w:t>
            </w:r>
          </w:p>
        </w:tc>
        <w:tc>
          <w:tcPr>
            <w:tcW w:w="1487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INSPECTED</w:t>
            </w:r>
          </w:p>
        </w:tc>
        <w:tc>
          <w:tcPr>
            <w:tcW w:w="1898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LAUNCHED</w:t>
            </w:r>
          </w:p>
        </w:tc>
      </w:tr>
      <w:tr w:rsidR="005F616C" w:rsidTr="0067188B">
        <w:trPr>
          <w:trHeight w:val="5342"/>
        </w:trPr>
        <w:tc>
          <w:tcPr>
            <w:tcW w:w="1615" w:type="pct"/>
          </w:tcPr>
          <w:tbl>
            <w:tblPr>
              <w:tblW w:w="3292" w:type="dxa"/>
              <w:tblLayout w:type="fixed"/>
              <w:tblLook w:val="04A0" w:firstRow="1" w:lastRow="0" w:firstColumn="1" w:lastColumn="0" w:noHBand="0" w:noVBand="1"/>
            </w:tblPr>
            <w:tblGrid>
              <w:gridCol w:w="2949"/>
              <w:gridCol w:w="343"/>
            </w:tblGrid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ITHUMULA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KANYUNGU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KATHYAKA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KATILAMUNI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KEVANDA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KIAONI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KINGUTHENI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KISAYANI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KITULANI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KIWANZANI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KYANGINYWA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MAKAANI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MALEMBWA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MASALANI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MATINGA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MIKAUNI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MILU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MUKONONI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MULANGONI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NGAIKINI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NTHONGONI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NYAYO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3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UTAFITI DAY/BOARDING</w:t>
                  </w:r>
                </w:p>
              </w:tc>
            </w:tr>
            <w:tr w:rsidR="005F616C" w:rsidRPr="00EF467F" w:rsidTr="00E11824">
              <w:trPr>
                <w:trHeight w:val="297"/>
              </w:trPr>
              <w:tc>
                <w:tcPr>
                  <w:tcW w:w="29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YIKIVALA</w:t>
                  </w:r>
                </w:p>
              </w:tc>
              <w:tc>
                <w:tcPr>
                  <w:tcW w:w="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5F616C" w:rsidRPr="007957DA" w:rsidRDefault="005F616C" w:rsidP="0067188B">
            <w:pPr>
              <w:rPr>
                <w:b/>
              </w:rPr>
            </w:pPr>
          </w:p>
        </w:tc>
        <w:tc>
          <w:tcPr>
            <w:tcW w:w="1487" w:type="pct"/>
          </w:tcPr>
          <w:tbl>
            <w:tblPr>
              <w:tblW w:w="2916" w:type="dxa"/>
              <w:tblLayout w:type="fixed"/>
              <w:tblLook w:val="04A0" w:firstRow="1" w:lastRow="0" w:firstColumn="1" w:lastColumn="0" w:noHBand="0" w:noVBand="1"/>
            </w:tblPr>
            <w:tblGrid>
              <w:gridCol w:w="2612"/>
              <w:gridCol w:w="304"/>
            </w:tblGrid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ITHUMULA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KANYUNGU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KATHYAKA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KATILAMUNI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KEVANDA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KIAONI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KINGUTHENI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KISAYANI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KITULANI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KIWANZANI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KYANGINYWA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MAKAANI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MALEMBWA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MASALANI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MATINGA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MIKAUNI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MILU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MUKONONI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MULANGONI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NGAIKINI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NTHONGONI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NYAYO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UTAFITI DAY/BOARDING</w:t>
                  </w:r>
                </w:p>
              </w:tc>
            </w:tr>
            <w:tr w:rsidR="005F616C" w:rsidRPr="00EF467F" w:rsidTr="00E11824">
              <w:trPr>
                <w:trHeight w:val="298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YIKIVALA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5F616C" w:rsidRPr="007957DA" w:rsidRDefault="005F616C" w:rsidP="0067188B">
            <w:pPr>
              <w:rPr>
                <w:b/>
              </w:rPr>
            </w:pPr>
          </w:p>
        </w:tc>
        <w:tc>
          <w:tcPr>
            <w:tcW w:w="1898" w:type="pct"/>
          </w:tcPr>
          <w:tbl>
            <w:tblPr>
              <w:tblW w:w="3482" w:type="dxa"/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363"/>
            </w:tblGrid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ITHUMULA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KANYUNGU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KATHYAKA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KATILAMUNI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KEVANDA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KIAONI</w:t>
                  </w:r>
                </w:p>
              </w:tc>
              <w:tc>
                <w:tcPr>
                  <w:tcW w:w="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KINGUTHENI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KISAYANI</w:t>
                  </w:r>
                </w:p>
              </w:tc>
              <w:tc>
                <w:tcPr>
                  <w:tcW w:w="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KITULANI</w:t>
                  </w:r>
                </w:p>
              </w:tc>
              <w:tc>
                <w:tcPr>
                  <w:tcW w:w="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KIWANZANI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KYANGINYWA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MAKAANI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MASALANI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MATINGA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MIKAUNI</w:t>
                  </w:r>
                </w:p>
              </w:tc>
              <w:tc>
                <w:tcPr>
                  <w:tcW w:w="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MUKONONI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MULANGONI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NTHONGONI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UTAFITI DAY/BOARDING</w:t>
                  </w:r>
                </w:p>
              </w:tc>
            </w:tr>
            <w:tr w:rsidR="005F616C" w:rsidRPr="00EF467F" w:rsidTr="00E11824">
              <w:trPr>
                <w:trHeight w:val="310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F467F">
                    <w:rPr>
                      <w:rFonts w:ascii="Calibri" w:eastAsia="Times New Roman" w:hAnsi="Calibri" w:cs="Calibri"/>
                      <w:color w:val="000000"/>
                    </w:rPr>
                    <w:t>YIKIVALA</w:t>
                  </w:r>
                </w:p>
              </w:tc>
              <w:tc>
                <w:tcPr>
                  <w:tcW w:w="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616C" w:rsidRPr="00EF467F" w:rsidRDefault="005F616C" w:rsidP="006718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5F616C" w:rsidRPr="007957DA" w:rsidRDefault="005F616C" w:rsidP="0067188B">
            <w:pPr>
              <w:rPr>
                <w:b/>
              </w:rPr>
            </w:pPr>
          </w:p>
        </w:tc>
      </w:tr>
    </w:tbl>
    <w:p w:rsidR="005F616C" w:rsidRDefault="005F616C" w:rsidP="005F616C"/>
    <w:p w:rsidR="005F616C" w:rsidRDefault="005F616C" w:rsidP="005F616C"/>
    <w:p w:rsidR="005F616C" w:rsidRDefault="005F616C" w:rsidP="005F616C"/>
    <w:p w:rsidR="005F616C" w:rsidRDefault="005F616C" w:rsidP="005F616C"/>
    <w:p w:rsidR="005F616C" w:rsidRDefault="005F616C" w:rsidP="005F616C"/>
    <w:p w:rsidR="005F616C" w:rsidRDefault="005F616C" w:rsidP="005F616C"/>
    <w:p w:rsidR="005F616C" w:rsidRDefault="005F616C" w:rsidP="005F616C"/>
    <w:p w:rsidR="005F616C" w:rsidRDefault="005F616C" w:rsidP="005F616C"/>
    <w:p w:rsidR="00862882" w:rsidRDefault="00862882" w:rsidP="005F616C"/>
    <w:p w:rsidR="005F616C" w:rsidRDefault="005F616C" w:rsidP="005F616C"/>
    <w:tbl>
      <w:tblPr>
        <w:tblStyle w:val="TableGrid"/>
        <w:tblW w:w="5476" w:type="pct"/>
        <w:tblLayout w:type="fixed"/>
        <w:tblLook w:val="04A0" w:firstRow="1" w:lastRow="0" w:firstColumn="1" w:lastColumn="0" w:noHBand="0" w:noVBand="1"/>
      </w:tblPr>
      <w:tblGrid>
        <w:gridCol w:w="3308"/>
        <w:gridCol w:w="3045"/>
        <w:gridCol w:w="3887"/>
      </w:tblGrid>
      <w:tr w:rsidR="005F616C" w:rsidTr="0067188B">
        <w:trPr>
          <w:trHeight w:val="200"/>
        </w:trPr>
        <w:tc>
          <w:tcPr>
            <w:tcW w:w="5000" w:type="pct"/>
            <w:gridSpan w:val="3"/>
          </w:tcPr>
          <w:p w:rsidR="005F616C" w:rsidRPr="007957DA" w:rsidRDefault="005F616C" w:rsidP="0067188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MUTYAMBUA ZONE</w:t>
            </w:r>
          </w:p>
        </w:tc>
      </w:tr>
      <w:tr w:rsidR="005F616C" w:rsidTr="0067188B">
        <w:trPr>
          <w:trHeight w:val="411"/>
        </w:trPr>
        <w:tc>
          <w:tcPr>
            <w:tcW w:w="1615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BRIEFED- KNOWLEDGE TRANSFER</w:t>
            </w:r>
          </w:p>
        </w:tc>
        <w:tc>
          <w:tcPr>
            <w:tcW w:w="1487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INSPECTED</w:t>
            </w:r>
          </w:p>
        </w:tc>
        <w:tc>
          <w:tcPr>
            <w:tcW w:w="1898" w:type="pct"/>
          </w:tcPr>
          <w:p w:rsidR="005F616C" w:rsidRPr="007957DA" w:rsidRDefault="005F616C" w:rsidP="0067188B">
            <w:pPr>
              <w:rPr>
                <w:b/>
              </w:rPr>
            </w:pPr>
            <w:r w:rsidRPr="007957DA">
              <w:rPr>
                <w:b/>
              </w:rPr>
              <w:t>SCHOOLS LAUNCHED</w:t>
            </w:r>
          </w:p>
        </w:tc>
      </w:tr>
      <w:tr w:rsidR="005F616C" w:rsidTr="0067188B">
        <w:trPr>
          <w:trHeight w:val="5342"/>
        </w:trPr>
        <w:tc>
          <w:tcPr>
            <w:tcW w:w="1615" w:type="pct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32"/>
              <w:gridCol w:w="1032"/>
            </w:tblGrid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IIANI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IIMBA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KASUVI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KATHEKA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KAVUTHU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KITHATHA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KWANGITI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KYUMBE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KYUMBUNI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MAMUU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MBUTHANI HGM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MUKAMENI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MUTANDA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MUTYAMBUA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VULUENI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5F616C" w:rsidRPr="007957DA" w:rsidRDefault="005F616C" w:rsidP="0067188B">
            <w:pPr>
              <w:rPr>
                <w:b/>
              </w:rPr>
            </w:pPr>
          </w:p>
        </w:tc>
        <w:tc>
          <w:tcPr>
            <w:tcW w:w="1487" w:type="pct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32"/>
              <w:gridCol w:w="1032"/>
            </w:tblGrid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IIANI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IIMBA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KASUVI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KATHEKA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KAVUTHU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KITHATHA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KWANGITI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KYUMBE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KYUMBUNI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MAMUU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MBUTHANI HGM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MUKAMENI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MUTANDA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MUTYAMBUA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VULUENI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5F616C" w:rsidRPr="007957DA" w:rsidRDefault="005F616C" w:rsidP="0067188B">
            <w:pPr>
              <w:rPr>
                <w:b/>
              </w:rPr>
            </w:pPr>
          </w:p>
        </w:tc>
        <w:tc>
          <w:tcPr>
            <w:tcW w:w="1898" w:type="pct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32"/>
              <w:gridCol w:w="1032"/>
            </w:tblGrid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IIANI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KASUVI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KAVUTHU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KYUMBUNI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MAMUU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MBUTHANI HGM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MUKAMENI - MBITINI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20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MUTYAMBUA</w:t>
                  </w:r>
                </w:p>
              </w:tc>
            </w:tr>
            <w:tr w:rsidR="005F616C" w:rsidRPr="004727DB" w:rsidTr="0067188B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727DB">
                    <w:rPr>
                      <w:rFonts w:ascii="Calibri" w:hAnsi="Calibri" w:cs="Calibri"/>
                      <w:color w:val="000000"/>
                    </w:rPr>
                    <w:t>VULUENI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616C" w:rsidRPr="004727DB" w:rsidRDefault="005F616C" w:rsidP="0067188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5F616C" w:rsidRPr="007957DA" w:rsidRDefault="005F616C" w:rsidP="0067188B">
            <w:pPr>
              <w:rPr>
                <w:b/>
              </w:rPr>
            </w:pPr>
          </w:p>
        </w:tc>
      </w:tr>
    </w:tbl>
    <w:p w:rsidR="005F616C" w:rsidRDefault="005F616C" w:rsidP="005F616C"/>
    <w:p w:rsidR="005F616C" w:rsidRDefault="005F616C" w:rsidP="005F616C"/>
    <w:p w:rsidR="00862882" w:rsidRDefault="00862882" w:rsidP="005F616C"/>
    <w:p w:rsidR="00862882" w:rsidRPr="00952799" w:rsidRDefault="005F616C" w:rsidP="005F616C">
      <w:pPr>
        <w:rPr>
          <w:b/>
        </w:rPr>
      </w:pPr>
      <w:r w:rsidRPr="00952799">
        <w:rPr>
          <w:b/>
        </w:rPr>
        <w:t>CHALLENGES</w:t>
      </w:r>
    </w:p>
    <w:p w:rsidR="005F616C" w:rsidRDefault="005F616C" w:rsidP="005F616C">
      <w:r>
        <w:t>Main Challenges include</w:t>
      </w:r>
      <w:r w:rsidR="007C1856">
        <w:t>d</w:t>
      </w:r>
      <w:r>
        <w:t>:</w:t>
      </w:r>
    </w:p>
    <w:p w:rsidR="005F616C" w:rsidRDefault="005F616C" w:rsidP="005F616C">
      <w:pPr>
        <w:pStyle w:val="ListParagraph"/>
        <w:numPr>
          <w:ilvl w:val="0"/>
          <w:numId w:val="2"/>
        </w:numPr>
      </w:pPr>
      <w:r>
        <w:t>No power supply in some schools</w:t>
      </w:r>
    </w:p>
    <w:p w:rsidR="005F616C" w:rsidRDefault="005F616C" w:rsidP="005F616C">
      <w:pPr>
        <w:pStyle w:val="ListParagraph"/>
        <w:numPr>
          <w:ilvl w:val="0"/>
          <w:numId w:val="2"/>
        </w:numPr>
      </w:pPr>
      <w:r>
        <w:t>Lack of digital devices</w:t>
      </w:r>
    </w:p>
    <w:p w:rsidR="005F616C" w:rsidRDefault="005F616C" w:rsidP="005F616C">
      <w:pPr>
        <w:pStyle w:val="ListParagraph"/>
        <w:numPr>
          <w:ilvl w:val="0"/>
          <w:numId w:val="2"/>
        </w:numPr>
      </w:pPr>
      <w:r>
        <w:t>Shortage of digital devices in some schools</w:t>
      </w:r>
    </w:p>
    <w:p w:rsidR="00AB5885" w:rsidRDefault="00AB5885" w:rsidP="005F616C">
      <w:pPr>
        <w:pStyle w:val="ListParagraph"/>
        <w:numPr>
          <w:ilvl w:val="0"/>
          <w:numId w:val="2"/>
        </w:numPr>
      </w:pPr>
      <w:r>
        <w:t>Lack of ICT trained teachers.</w:t>
      </w:r>
    </w:p>
    <w:p w:rsidR="00862882" w:rsidRDefault="00862882" w:rsidP="00862882"/>
    <w:p w:rsidR="005F616C" w:rsidRDefault="005F616C" w:rsidP="005F616C">
      <w:r>
        <w:t xml:space="preserve">The </w:t>
      </w:r>
      <w:r w:rsidRPr="00D52886">
        <w:rPr>
          <w:b/>
        </w:rPr>
        <w:t>main drawback</w:t>
      </w:r>
      <w:r>
        <w:t xml:space="preserve"> in embracing Digital Learning in several schools is </w:t>
      </w:r>
      <w:r w:rsidRPr="00D52886">
        <w:rPr>
          <w:b/>
        </w:rPr>
        <w:t>lack of power supply</w:t>
      </w:r>
      <w:r>
        <w:t xml:space="preserve"> arising mainly from transformer issues. </w:t>
      </w:r>
    </w:p>
    <w:p w:rsidR="00862882" w:rsidRDefault="00862882" w:rsidP="005F616C"/>
    <w:p w:rsidR="00862882" w:rsidRDefault="00862882" w:rsidP="005F616C"/>
    <w:p w:rsidR="00AB5885" w:rsidRDefault="00AB5885" w:rsidP="005F616C"/>
    <w:p w:rsidR="005F616C" w:rsidRDefault="005F616C" w:rsidP="005F616C">
      <w:r>
        <w:t>Several schools face this problem as seen in the list below.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Kwambae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Katangini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Tunguni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Makusu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Wikiamba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Ndonguni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Kalakalya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Ndeini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Kyakatoni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Kathangathini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Kiluluini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Engavu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Isovya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Matwiku Pri</w:t>
      </w:r>
    </w:p>
    <w:p w:rsidR="005F616C" w:rsidRDefault="005F616C" w:rsidP="005F616C">
      <w:pPr>
        <w:pStyle w:val="ListParagraph"/>
        <w:numPr>
          <w:ilvl w:val="0"/>
          <w:numId w:val="1"/>
        </w:numPr>
      </w:pPr>
      <w:r>
        <w:t>Kyakithuku Pri</w:t>
      </w:r>
    </w:p>
    <w:p w:rsidR="005F616C" w:rsidRDefault="005F616C" w:rsidP="005F616C"/>
    <w:p w:rsidR="005F616C" w:rsidRDefault="005F616C" w:rsidP="005F616C">
      <w:r>
        <w:t xml:space="preserve">Schools </w:t>
      </w:r>
      <w:r w:rsidRPr="00D52886">
        <w:rPr>
          <w:b/>
        </w:rPr>
        <w:t>not yet received the digital devices</w:t>
      </w:r>
      <w:r>
        <w:t xml:space="preserve"> are:</w:t>
      </w:r>
    </w:p>
    <w:p w:rsidR="005F616C" w:rsidRDefault="005F616C" w:rsidP="005F616C">
      <w:pPr>
        <w:pStyle w:val="ListParagraph"/>
        <w:numPr>
          <w:ilvl w:val="0"/>
          <w:numId w:val="3"/>
        </w:numPr>
      </w:pPr>
      <w:r>
        <w:t xml:space="preserve">Makongo Special Pri </w:t>
      </w:r>
    </w:p>
    <w:p w:rsidR="005F616C" w:rsidRDefault="005F616C" w:rsidP="005F616C">
      <w:pPr>
        <w:pStyle w:val="ListParagraph"/>
      </w:pPr>
    </w:p>
    <w:p w:rsidR="005F616C" w:rsidRDefault="007C1856" w:rsidP="005F616C">
      <w:r>
        <w:t>Some Schools face</w:t>
      </w:r>
      <w:r w:rsidR="005F616C">
        <w:t xml:space="preserve"> </w:t>
      </w:r>
      <w:r w:rsidR="005F616C" w:rsidRPr="00D52886">
        <w:rPr>
          <w:b/>
        </w:rPr>
        <w:t>shortage of Learner Digital Devices</w:t>
      </w:r>
      <w:r>
        <w:t xml:space="preserve"> as seen below</w:t>
      </w:r>
      <w:r w:rsidR="005F616C">
        <w:t>:</w:t>
      </w:r>
    </w:p>
    <w:p w:rsidR="005F616C" w:rsidRDefault="005F616C" w:rsidP="00AB5885">
      <w:pPr>
        <w:pStyle w:val="ListParagraph"/>
        <w:numPr>
          <w:ilvl w:val="0"/>
          <w:numId w:val="5"/>
        </w:numPr>
      </w:pPr>
      <w:r>
        <w:t>Kawelu pri   - have only 6 devices out of 36 pupils</w:t>
      </w:r>
    </w:p>
    <w:p w:rsidR="005F616C" w:rsidRDefault="005F616C" w:rsidP="00AB5885">
      <w:pPr>
        <w:pStyle w:val="ListParagraph"/>
        <w:numPr>
          <w:ilvl w:val="0"/>
          <w:numId w:val="5"/>
        </w:numPr>
      </w:pPr>
      <w:r>
        <w:t>Yikisemei pri – have 35 devices out of  54 pupils</w:t>
      </w:r>
    </w:p>
    <w:p w:rsidR="005F616C" w:rsidRDefault="005F616C" w:rsidP="00AB5885">
      <w:pPr>
        <w:pStyle w:val="ListParagraph"/>
        <w:numPr>
          <w:ilvl w:val="0"/>
          <w:numId w:val="5"/>
        </w:numPr>
      </w:pPr>
      <w:r>
        <w:t>Nguumo pri   - have 55 devices out of 84 pupils</w:t>
      </w:r>
    </w:p>
    <w:p w:rsidR="00AB5885" w:rsidRPr="007C1856" w:rsidRDefault="00AB5885" w:rsidP="00AB5885">
      <w:pPr>
        <w:rPr>
          <w:b/>
        </w:rPr>
      </w:pPr>
      <w:r>
        <w:t xml:space="preserve">It was also noted that the teachers have not embraced digital learning because of </w:t>
      </w:r>
      <w:r w:rsidRPr="007C1856">
        <w:rPr>
          <w:b/>
        </w:rPr>
        <w:t>lack of proper extensive tra</w:t>
      </w:r>
      <w:r w:rsidR="007C1856" w:rsidRPr="007C1856">
        <w:rPr>
          <w:b/>
        </w:rPr>
        <w:t>ining.</w:t>
      </w:r>
    </w:p>
    <w:p w:rsidR="005F616C" w:rsidRDefault="005F616C" w:rsidP="005F616C">
      <w:r>
        <w:t xml:space="preserve">Other challenges reported include </w:t>
      </w:r>
      <w:r w:rsidRPr="00D52886">
        <w:rPr>
          <w:b/>
        </w:rPr>
        <w:t xml:space="preserve">faulty </w:t>
      </w:r>
      <w:r w:rsidRPr="00D52886">
        <w:t>TDDs</w:t>
      </w:r>
      <w:r>
        <w:t xml:space="preserve"> and LDDs in several schools.</w:t>
      </w:r>
    </w:p>
    <w:p w:rsidR="005F616C" w:rsidRDefault="005F616C" w:rsidP="00C30E75"/>
    <w:p w:rsidR="005F616C" w:rsidRDefault="005F616C" w:rsidP="005F616C">
      <w:r>
        <w:t xml:space="preserve"> </w:t>
      </w:r>
    </w:p>
    <w:p w:rsidR="005F616C" w:rsidRDefault="00AB5885" w:rsidP="005F616C">
      <w:pPr>
        <w:rPr>
          <w:b/>
        </w:rPr>
      </w:pPr>
      <w:r w:rsidRPr="00AB5885">
        <w:rPr>
          <w:b/>
        </w:rPr>
        <w:t>RECOMMENDATIONS</w:t>
      </w:r>
    </w:p>
    <w:p w:rsidR="00930DE2" w:rsidRPr="00930DE2" w:rsidRDefault="00930DE2" w:rsidP="005F616C">
      <w:r>
        <w:t>In a bid to attain equity in regard to learning in the public schools</w:t>
      </w:r>
      <w:r w:rsidR="0020377B">
        <w:t>, there is need for</w:t>
      </w:r>
      <w:r w:rsidR="008B5D07">
        <w:t>:</w:t>
      </w:r>
    </w:p>
    <w:p w:rsidR="005F616C" w:rsidRDefault="0020377B" w:rsidP="003A0466">
      <w:pPr>
        <w:pStyle w:val="ListParagraph"/>
        <w:numPr>
          <w:ilvl w:val="0"/>
          <w:numId w:val="6"/>
        </w:numPr>
      </w:pPr>
      <w:r>
        <w:t>I</w:t>
      </w:r>
      <w:r w:rsidR="00DE328C">
        <w:t>ntervention to</w:t>
      </w:r>
      <w:r w:rsidR="003A0466">
        <w:t xml:space="preserve"> ensure the schools with no power are connected.</w:t>
      </w:r>
    </w:p>
    <w:p w:rsidR="0020377B" w:rsidRDefault="0020377B" w:rsidP="002B1EAE">
      <w:pPr>
        <w:pStyle w:val="ListParagraph"/>
        <w:numPr>
          <w:ilvl w:val="0"/>
          <w:numId w:val="6"/>
        </w:numPr>
      </w:pPr>
      <w:r>
        <w:t xml:space="preserve">Issuance of the digital devices to </w:t>
      </w:r>
      <w:r w:rsidR="003A0466">
        <w:t>Schools</w:t>
      </w:r>
      <w:r>
        <w:t xml:space="preserve"> </w:t>
      </w:r>
      <w:r w:rsidR="00B30E3A">
        <w:t>without</w:t>
      </w:r>
      <w:r>
        <w:t xml:space="preserve"> that have achieved e-readiness standards.</w:t>
      </w:r>
    </w:p>
    <w:p w:rsidR="003A0466" w:rsidRDefault="0020377B" w:rsidP="002B1EAE">
      <w:pPr>
        <w:pStyle w:val="ListParagraph"/>
        <w:numPr>
          <w:ilvl w:val="0"/>
          <w:numId w:val="6"/>
        </w:numPr>
      </w:pPr>
      <w:r>
        <w:t>LDDs</w:t>
      </w:r>
      <w:r w:rsidR="00A166FB">
        <w:t xml:space="preserve"> supply</w:t>
      </w:r>
      <w:r>
        <w:t xml:space="preserve"> to schools with sho</w:t>
      </w:r>
      <w:r w:rsidR="00A166FB">
        <w:t>r</w:t>
      </w:r>
      <w:r w:rsidR="003A0466">
        <w:t>tages to ensure each pupil has his/her own LDD.</w:t>
      </w:r>
    </w:p>
    <w:p w:rsidR="002D4AD5" w:rsidRPr="005F616C" w:rsidRDefault="00B30E3A" w:rsidP="005F616C">
      <w:pPr>
        <w:pStyle w:val="ListParagraph"/>
        <w:numPr>
          <w:ilvl w:val="0"/>
          <w:numId w:val="6"/>
        </w:numPr>
      </w:pPr>
      <w:r>
        <w:t>E</w:t>
      </w:r>
      <w:r w:rsidR="003A0466">
        <w:t xml:space="preserve">xtensive DLP training probably a whole week for the </w:t>
      </w:r>
      <w:r>
        <w:t>Head teachers</w:t>
      </w:r>
      <w:r w:rsidR="003A0466">
        <w:t xml:space="preserve"> and the teacher</w:t>
      </w:r>
      <w:r w:rsidR="007C1856">
        <w:t>s.</w:t>
      </w:r>
      <w:bookmarkStart w:id="0" w:name="_GoBack"/>
      <w:bookmarkEnd w:id="0"/>
    </w:p>
    <w:sectPr w:rsidR="002D4AD5" w:rsidRPr="005F61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CD0" w:rsidRDefault="00F05CD0" w:rsidP="006A3BE3">
      <w:pPr>
        <w:spacing w:after="0" w:line="240" w:lineRule="auto"/>
      </w:pPr>
      <w:r>
        <w:separator/>
      </w:r>
    </w:p>
  </w:endnote>
  <w:endnote w:type="continuationSeparator" w:id="0">
    <w:p w:rsidR="00F05CD0" w:rsidRDefault="00F05CD0" w:rsidP="006A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CD0" w:rsidRDefault="00F05CD0" w:rsidP="006A3BE3">
      <w:pPr>
        <w:spacing w:after="0" w:line="240" w:lineRule="auto"/>
      </w:pPr>
      <w:r>
        <w:separator/>
      </w:r>
    </w:p>
  </w:footnote>
  <w:footnote w:type="continuationSeparator" w:id="0">
    <w:p w:rsidR="00F05CD0" w:rsidRDefault="00F05CD0" w:rsidP="006A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E3" w:rsidRDefault="006A3BE3" w:rsidP="008317E7">
    <w:pPr>
      <w:ind w:left="7200" w:firstLine="720"/>
      <w:rPr>
        <w:b/>
      </w:rPr>
    </w:pPr>
    <w:r>
      <w:rPr>
        <w:b/>
      </w:rPr>
      <w:t>Muia Paul</w:t>
    </w:r>
  </w:p>
  <w:p w:rsidR="006A3BE3" w:rsidRPr="006A3BE3" w:rsidRDefault="006A3BE3" w:rsidP="008317E7">
    <w:pPr>
      <w:ind w:left="7200" w:firstLine="720"/>
      <w:rPr>
        <w:b/>
      </w:rPr>
    </w:pPr>
    <w:r>
      <w:rPr>
        <w:b/>
      </w:rPr>
      <w:t>8204617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22244"/>
    <w:multiLevelType w:val="hybridMultilevel"/>
    <w:tmpl w:val="BEE871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610C"/>
    <w:multiLevelType w:val="hybridMultilevel"/>
    <w:tmpl w:val="2B78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93A65"/>
    <w:multiLevelType w:val="hybridMultilevel"/>
    <w:tmpl w:val="073E3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7416"/>
    <w:multiLevelType w:val="hybridMultilevel"/>
    <w:tmpl w:val="9F5E6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F3025"/>
    <w:multiLevelType w:val="hybridMultilevel"/>
    <w:tmpl w:val="6432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0B54"/>
    <w:multiLevelType w:val="hybridMultilevel"/>
    <w:tmpl w:val="8B26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C3"/>
    <w:rsid w:val="00030DF0"/>
    <w:rsid w:val="000975A4"/>
    <w:rsid w:val="00185028"/>
    <w:rsid w:val="0020377B"/>
    <w:rsid w:val="002D4AD5"/>
    <w:rsid w:val="003A0466"/>
    <w:rsid w:val="00400330"/>
    <w:rsid w:val="00441CB0"/>
    <w:rsid w:val="0046340A"/>
    <w:rsid w:val="004727DB"/>
    <w:rsid w:val="004948DB"/>
    <w:rsid w:val="005450B4"/>
    <w:rsid w:val="005B5CE1"/>
    <w:rsid w:val="005F616C"/>
    <w:rsid w:val="00600479"/>
    <w:rsid w:val="0066188A"/>
    <w:rsid w:val="006A3BE3"/>
    <w:rsid w:val="00733119"/>
    <w:rsid w:val="00737D0E"/>
    <w:rsid w:val="00786CE9"/>
    <w:rsid w:val="00787BC3"/>
    <w:rsid w:val="007957DA"/>
    <w:rsid w:val="007C1856"/>
    <w:rsid w:val="008317E7"/>
    <w:rsid w:val="008618A8"/>
    <w:rsid w:val="00862882"/>
    <w:rsid w:val="008B5D07"/>
    <w:rsid w:val="008C29E3"/>
    <w:rsid w:val="00930DE2"/>
    <w:rsid w:val="00952799"/>
    <w:rsid w:val="009E6DEF"/>
    <w:rsid w:val="00A166FB"/>
    <w:rsid w:val="00A17B3E"/>
    <w:rsid w:val="00A427A3"/>
    <w:rsid w:val="00AB5885"/>
    <w:rsid w:val="00B30E3A"/>
    <w:rsid w:val="00B84FEF"/>
    <w:rsid w:val="00C30E75"/>
    <w:rsid w:val="00D52886"/>
    <w:rsid w:val="00DE328C"/>
    <w:rsid w:val="00E11824"/>
    <w:rsid w:val="00EF467F"/>
    <w:rsid w:val="00F05CD0"/>
    <w:rsid w:val="00FA6899"/>
    <w:rsid w:val="00F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910BE-997C-4789-B52A-29F85236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E3"/>
  </w:style>
  <w:style w:type="paragraph" w:styleId="Footer">
    <w:name w:val="footer"/>
    <w:basedOn w:val="Normal"/>
    <w:link w:val="FooterChar"/>
    <w:uiPriority w:val="99"/>
    <w:unhideWhenUsed/>
    <w:rsid w:val="006A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EF720-5A1B-47C3-8365-0DFE1118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2017-07-28T02:25:00Z</dcterms:created>
  <dcterms:modified xsi:type="dcterms:W3CDTF">2017-07-28T05:42:00Z</dcterms:modified>
</cp:coreProperties>
</file>