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96" w:rsidRPr="00AD3EC1" w:rsidRDefault="00AD3EC1">
      <w:pPr>
        <w:rPr>
          <w:b/>
          <w:sz w:val="48"/>
        </w:rPr>
      </w:pPr>
      <w:r>
        <w:tab/>
      </w:r>
      <w:r w:rsidRPr="00AD3EC1">
        <w:rPr>
          <w:b/>
          <w:sz w:val="48"/>
        </w:rPr>
        <w:t>NICHOLAS NGUMO KARARI</w:t>
      </w:r>
    </w:p>
    <w:p w:rsidR="00AD3EC1" w:rsidRDefault="00AD3EC1">
      <w:pPr>
        <w:rPr>
          <w:b/>
          <w:sz w:val="48"/>
        </w:rPr>
      </w:pPr>
      <w:r w:rsidRPr="00AD3EC1">
        <w:rPr>
          <w:b/>
          <w:sz w:val="48"/>
        </w:rPr>
        <w:tab/>
      </w:r>
      <w:r w:rsidRPr="00AD3EC1">
        <w:rPr>
          <w:b/>
          <w:sz w:val="48"/>
        </w:rPr>
        <w:tab/>
      </w:r>
      <w:r>
        <w:rPr>
          <w:b/>
          <w:sz w:val="48"/>
        </w:rPr>
        <w:t xml:space="preserve">          </w:t>
      </w:r>
    </w:p>
    <w:p w:rsidR="00AD3EC1" w:rsidRDefault="00AD3EC1">
      <w:pPr>
        <w:rPr>
          <w:b/>
          <w:sz w:val="48"/>
        </w:rPr>
      </w:pPr>
      <w:r>
        <w:rPr>
          <w:b/>
          <w:sz w:val="48"/>
        </w:rPr>
        <w:t xml:space="preserve">                          </w:t>
      </w:r>
      <w:r w:rsidRPr="00AD3EC1">
        <w:rPr>
          <w:b/>
          <w:sz w:val="48"/>
        </w:rPr>
        <w:t>8195497</w:t>
      </w:r>
    </w:p>
    <w:p w:rsidR="00AD3EC1" w:rsidRDefault="00AD3EC1">
      <w:pPr>
        <w:rPr>
          <w:b/>
          <w:sz w:val="48"/>
        </w:rPr>
      </w:pPr>
    </w:p>
    <w:p w:rsidR="00AD3EC1" w:rsidRPr="00AD3EC1" w:rsidRDefault="00AD3EC1">
      <w:pPr>
        <w:rPr>
          <w:sz w:val="56"/>
        </w:rPr>
      </w:pPr>
      <w:r w:rsidRPr="00AD3EC1">
        <w:rPr>
          <w:sz w:val="56"/>
        </w:rPr>
        <w:t xml:space="preserve">              1</w:t>
      </w:r>
      <w:r w:rsidRPr="00AD3EC1">
        <w:rPr>
          <w:sz w:val="56"/>
          <w:vertAlign w:val="superscript"/>
        </w:rPr>
        <w:t>ST</w:t>
      </w:r>
      <w:r w:rsidRPr="00AD3EC1">
        <w:rPr>
          <w:sz w:val="56"/>
        </w:rPr>
        <w:t xml:space="preserve"> QUARTER REPORT</w:t>
      </w:r>
    </w:p>
    <w:p w:rsidR="00AD3EC1" w:rsidRP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  <w:r w:rsidRPr="00AD3EC1">
        <w:rPr>
          <w:sz w:val="56"/>
        </w:rPr>
        <w:t xml:space="preserve">              THE DLP ASSIGNMENT</w:t>
      </w:r>
    </w:p>
    <w:p w:rsidR="00951374" w:rsidRDefault="00951374">
      <w:pPr>
        <w:rPr>
          <w:sz w:val="56"/>
        </w:rPr>
      </w:pPr>
    </w:p>
    <w:p w:rsidR="00951374" w:rsidRDefault="00951374">
      <w:pPr>
        <w:rPr>
          <w:sz w:val="56"/>
        </w:rPr>
      </w:pPr>
      <w:r>
        <w:rPr>
          <w:sz w:val="56"/>
        </w:rPr>
        <w:t>September 2016 TO December 2016</w:t>
      </w:r>
      <w:bookmarkStart w:id="0" w:name="_GoBack"/>
      <w:bookmarkEnd w:id="0"/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28"/>
          <w:szCs w:val="28"/>
        </w:rPr>
      </w:pPr>
    </w:p>
    <w:p w:rsidR="00AD3EC1" w:rsidRDefault="00AD3EC1">
      <w:pPr>
        <w:rPr>
          <w:sz w:val="28"/>
          <w:szCs w:val="28"/>
        </w:rPr>
      </w:pPr>
    </w:p>
    <w:p w:rsidR="00AD3EC1" w:rsidRDefault="00AD3EC1">
      <w:pPr>
        <w:rPr>
          <w:sz w:val="28"/>
          <w:szCs w:val="28"/>
        </w:rPr>
      </w:pPr>
      <w:r>
        <w:rPr>
          <w:sz w:val="28"/>
          <w:szCs w:val="28"/>
        </w:rPr>
        <w:t xml:space="preserve">I was posted to the county of Kiambu. I was placed under the AICTO Judy Wanjiku </w:t>
      </w:r>
      <w:proofErr w:type="spellStart"/>
      <w:r>
        <w:rPr>
          <w:sz w:val="28"/>
          <w:szCs w:val="28"/>
        </w:rPr>
        <w:t>Maina</w:t>
      </w:r>
      <w:proofErr w:type="spellEnd"/>
      <w:r>
        <w:rPr>
          <w:sz w:val="28"/>
          <w:szCs w:val="28"/>
        </w:rPr>
        <w:t xml:space="preserve">. I was specifically post to Kiambu and </w:t>
      </w:r>
      <w:proofErr w:type="spellStart"/>
      <w:r>
        <w:rPr>
          <w:sz w:val="28"/>
          <w:szCs w:val="28"/>
        </w:rPr>
        <w:t>Kiambaa</w:t>
      </w:r>
      <w:proofErr w:type="spellEnd"/>
      <w:r>
        <w:rPr>
          <w:sz w:val="28"/>
          <w:szCs w:val="28"/>
        </w:rPr>
        <w:t xml:space="preserve"> Sub counties.</w:t>
      </w:r>
    </w:p>
    <w:p w:rsidR="00AD3EC1" w:rsidRDefault="00AD3EC1">
      <w:pPr>
        <w:rPr>
          <w:sz w:val="28"/>
          <w:szCs w:val="28"/>
        </w:rPr>
      </w:pPr>
      <w:r>
        <w:rPr>
          <w:sz w:val="28"/>
          <w:szCs w:val="28"/>
        </w:rPr>
        <w:t xml:space="preserve">The two </w:t>
      </w:r>
      <w:proofErr w:type="spellStart"/>
      <w:r>
        <w:rPr>
          <w:sz w:val="28"/>
          <w:szCs w:val="28"/>
        </w:rPr>
        <w:t>subcounties</w:t>
      </w:r>
      <w:proofErr w:type="spellEnd"/>
      <w:r>
        <w:rPr>
          <w:sz w:val="28"/>
          <w:szCs w:val="28"/>
        </w:rPr>
        <w:t xml:space="preserve"> had a total of 46 schools. I visited a total of 41 schools. The rest were covered by a colleague who was assigned to </w:t>
      </w:r>
      <w:proofErr w:type="spellStart"/>
      <w:r>
        <w:rPr>
          <w:sz w:val="28"/>
          <w:szCs w:val="28"/>
        </w:rPr>
        <w:t>Kiamba</w:t>
      </w:r>
      <w:proofErr w:type="spellEnd"/>
      <w:r>
        <w:rPr>
          <w:sz w:val="28"/>
          <w:szCs w:val="28"/>
        </w:rPr>
        <w:t xml:space="preserve"> County later.</w:t>
      </w:r>
    </w:p>
    <w:p w:rsidR="000D3801" w:rsidRDefault="00AD3EC1">
      <w:pPr>
        <w:rPr>
          <w:sz w:val="28"/>
          <w:szCs w:val="28"/>
        </w:rPr>
      </w:pPr>
      <w:r>
        <w:rPr>
          <w:sz w:val="28"/>
          <w:szCs w:val="28"/>
        </w:rPr>
        <w:t>Most of the schools were E-ready. Kiambu primary school was used for the flagship project. It was fully equipped and functiona</w:t>
      </w:r>
      <w:r w:rsidR="000D3801">
        <w:rPr>
          <w:sz w:val="28"/>
          <w:szCs w:val="28"/>
        </w:rPr>
        <w:t>l.</w:t>
      </w:r>
    </w:p>
    <w:p w:rsidR="000D3801" w:rsidRPr="000D3801" w:rsidRDefault="000D3801">
      <w:pPr>
        <w:rPr>
          <w:sz w:val="28"/>
          <w:szCs w:val="28"/>
          <w:u w:val="single"/>
        </w:rPr>
      </w:pPr>
      <w:r w:rsidRPr="000D3801">
        <w:rPr>
          <w:sz w:val="28"/>
          <w:szCs w:val="28"/>
          <w:u w:val="single"/>
        </w:rPr>
        <w:t>ACHIEVEMENTS</w:t>
      </w:r>
    </w:p>
    <w:p w:rsidR="000D3801" w:rsidRDefault="000D3801">
      <w:pPr>
        <w:rPr>
          <w:sz w:val="28"/>
          <w:szCs w:val="28"/>
        </w:rPr>
      </w:pPr>
      <w:r>
        <w:rPr>
          <w:sz w:val="28"/>
          <w:szCs w:val="28"/>
        </w:rPr>
        <w:t xml:space="preserve">The program came with many fruits. Many schools I recommended received the devices and are fully functional. </w:t>
      </w:r>
    </w:p>
    <w:p w:rsidR="000D3801" w:rsidRDefault="000D3801">
      <w:pPr>
        <w:rPr>
          <w:sz w:val="28"/>
          <w:szCs w:val="28"/>
        </w:rPr>
      </w:pPr>
      <w:r>
        <w:rPr>
          <w:sz w:val="28"/>
          <w:szCs w:val="28"/>
        </w:rPr>
        <w:t>Other schools followed my advice and became E-ready.</w:t>
      </w:r>
    </w:p>
    <w:p w:rsidR="000D3801" w:rsidRDefault="000D38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LAUNCHES</w:t>
      </w:r>
    </w:p>
    <w:p w:rsidR="000D3801" w:rsidRDefault="000D3801">
      <w:pPr>
        <w:rPr>
          <w:sz w:val="28"/>
          <w:szCs w:val="28"/>
        </w:rPr>
      </w:pPr>
      <w:r>
        <w:rPr>
          <w:sz w:val="28"/>
          <w:szCs w:val="28"/>
        </w:rPr>
        <w:t xml:space="preserve">I attended a total of four launches. The best was at </w:t>
      </w:r>
      <w:proofErr w:type="spellStart"/>
      <w:r>
        <w:rPr>
          <w:sz w:val="28"/>
          <w:szCs w:val="28"/>
        </w:rPr>
        <w:t>Ucekeini</w:t>
      </w:r>
      <w:proofErr w:type="spellEnd"/>
      <w:r>
        <w:rPr>
          <w:sz w:val="28"/>
          <w:szCs w:val="28"/>
        </w:rPr>
        <w:t xml:space="preserve"> Primary school. It was the best since it was graced by the Minister for Tourism; Hon. </w:t>
      </w:r>
      <w:proofErr w:type="spellStart"/>
      <w:r>
        <w:rPr>
          <w:sz w:val="28"/>
          <w:szCs w:val="28"/>
        </w:rPr>
        <w:t>Najib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Balala</w:t>
      </w:r>
      <w:proofErr w:type="spellEnd"/>
      <w:r>
        <w:rPr>
          <w:sz w:val="28"/>
          <w:szCs w:val="28"/>
        </w:rPr>
        <w:t xml:space="preserve"> and the area MP</w:t>
      </w:r>
      <w:r w:rsidR="001B21C8">
        <w:rPr>
          <w:sz w:val="28"/>
          <w:szCs w:val="28"/>
        </w:rPr>
        <w:t>; Hon. Moses Kuria.</w:t>
      </w:r>
    </w:p>
    <w:p w:rsidR="001B21C8" w:rsidRPr="000D3801" w:rsidRDefault="001B21C8">
      <w:pPr>
        <w:rPr>
          <w:sz w:val="28"/>
          <w:szCs w:val="28"/>
        </w:rPr>
      </w:pPr>
      <w:r>
        <w:rPr>
          <w:sz w:val="28"/>
          <w:szCs w:val="28"/>
        </w:rPr>
        <w:t xml:space="preserve">In other launches I was the guest of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this would make me feel really great. Especially when cutting the ribbon to the computer classroom</w:t>
      </w:r>
    </w:p>
    <w:p w:rsidR="000D3801" w:rsidRDefault="000D38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CHALLENGES</w:t>
      </w:r>
    </w:p>
    <w:p w:rsidR="000D3801" w:rsidRDefault="000D3801">
      <w:pPr>
        <w:rPr>
          <w:sz w:val="28"/>
          <w:szCs w:val="28"/>
        </w:rPr>
      </w:pPr>
      <w:r>
        <w:rPr>
          <w:sz w:val="28"/>
          <w:szCs w:val="28"/>
        </w:rPr>
        <w:t xml:space="preserve">The challenges were minimal. The county itself was a friendly </w:t>
      </w:r>
      <w:proofErr w:type="gramStart"/>
      <w:r>
        <w:rPr>
          <w:sz w:val="28"/>
          <w:szCs w:val="28"/>
        </w:rPr>
        <w:t>one(</w:t>
      </w:r>
      <w:proofErr w:type="gramEnd"/>
      <w:r>
        <w:rPr>
          <w:sz w:val="28"/>
          <w:szCs w:val="28"/>
        </w:rPr>
        <w:t>close to Nairobi) plus it was not a hardship area. The major challenge was direction. I could get lost at times. Other times I could misunderstand the estimation. Someone could tell you the road is down by the corner and when you get to the corner you find the school is a kilometre away.</w:t>
      </w:r>
    </w:p>
    <w:p w:rsidR="000D3801" w:rsidRDefault="000D38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Another challenge is some schools were only accessible by foot since they were deep into the hills or at times a river barrier. </w:t>
      </w:r>
    </w:p>
    <w:p w:rsidR="00AD3EC1" w:rsidRPr="00AD3EC1" w:rsidRDefault="000D3801">
      <w:pPr>
        <w:rPr>
          <w:sz w:val="28"/>
          <w:szCs w:val="28"/>
        </w:rPr>
      </w:pPr>
      <w:r>
        <w:rPr>
          <w:sz w:val="28"/>
          <w:szCs w:val="28"/>
        </w:rPr>
        <w:t>At times you would go to a school and find the headteacher and the deputy are absent. Or they were unaware that you were coming this would result in a very unfriendly reception.</w:t>
      </w:r>
      <w:r w:rsidR="00AD3EC1">
        <w:rPr>
          <w:sz w:val="28"/>
          <w:szCs w:val="28"/>
        </w:rPr>
        <w:t xml:space="preserve"> </w:t>
      </w:r>
    </w:p>
    <w:p w:rsidR="00AD3EC1" w:rsidRPr="00AD3EC1" w:rsidRDefault="00AD3EC1">
      <w:pPr>
        <w:rPr>
          <w:sz w:val="28"/>
          <w:szCs w:val="28"/>
        </w:rPr>
      </w:pPr>
    </w:p>
    <w:p w:rsidR="00AD3EC1" w:rsidRPr="00AD3EC1" w:rsidRDefault="00AD3EC1">
      <w:pPr>
        <w:rPr>
          <w:sz w:val="28"/>
          <w:szCs w:val="28"/>
        </w:rPr>
      </w:pPr>
    </w:p>
    <w:sectPr w:rsidR="00AD3EC1" w:rsidRPr="00AD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1"/>
    <w:rsid w:val="000D3801"/>
    <w:rsid w:val="001B21C8"/>
    <w:rsid w:val="0035764E"/>
    <w:rsid w:val="00881CB0"/>
    <w:rsid w:val="00951374"/>
    <w:rsid w:val="00AD3EC1"/>
    <w:rsid w:val="00B577E7"/>
    <w:rsid w:val="00C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F4D7"/>
  <w15:chartTrackingRefBased/>
  <w15:docId w15:val="{0AE66CEB-BEE5-40A3-AAA8-CC83FF8B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EC1"/>
  </w:style>
  <w:style w:type="paragraph" w:styleId="Heading1">
    <w:name w:val="heading 1"/>
    <w:basedOn w:val="Normal"/>
    <w:next w:val="Normal"/>
    <w:link w:val="Heading1Char"/>
    <w:uiPriority w:val="9"/>
    <w:qFormat/>
    <w:rsid w:val="00AD3E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E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E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E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E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E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E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E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E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D3E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D3E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E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D3E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D3EC1"/>
    <w:rPr>
      <w:b/>
      <w:bCs/>
    </w:rPr>
  </w:style>
  <w:style w:type="character" w:styleId="Emphasis">
    <w:name w:val="Emphasis"/>
    <w:basedOn w:val="DefaultParagraphFont"/>
    <w:uiPriority w:val="20"/>
    <w:qFormat/>
    <w:rsid w:val="00AD3E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D3E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E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D3E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E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E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E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3E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E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D3E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D3E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E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1B4D-7E54-4072-85A3-3E722ED0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KARARI NGUMO NICK</dc:creator>
  <cp:keywords/>
  <dc:description/>
  <cp:lastModifiedBy>KARARI NGUMO NICK</cp:lastModifiedBy>
  <cp:revision>2</cp:revision>
  <dcterms:created xsi:type="dcterms:W3CDTF">2017-11-08T16:12:00Z</dcterms:created>
  <dcterms:modified xsi:type="dcterms:W3CDTF">2017-11-08T16:44:00Z</dcterms:modified>
</cp:coreProperties>
</file>