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E96" w:rsidRPr="00AD3EC1" w:rsidRDefault="00AD3EC1">
      <w:pPr>
        <w:rPr>
          <w:b/>
          <w:sz w:val="48"/>
        </w:rPr>
      </w:pPr>
      <w:r>
        <w:tab/>
      </w:r>
      <w:r w:rsidRPr="00AD3EC1">
        <w:rPr>
          <w:b/>
          <w:sz w:val="48"/>
        </w:rPr>
        <w:t>NICHOLAS NGUMO KARARI</w:t>
      </w:r>
    </w:p>
    <w:p w:rsidR="00AD3EC1" w:rsidRDefault="00AD3EC1">
      <w:pPr>
        <w:rPr>
          <w:b/>
          <w:sz w:val="48"/>
        </w:rPr>
      </w:pPr>
      <w:r w:rsidRPr="00AD3EC1">
        <w:rPr>
          <w:b/>
          <w:sz w:val="48"/>
        </w:rPr>
        <w:tab/>
      </w:r>
      <w:r w:rsidRPr="00AD3EC1">
        <w:rPr>
          <w:b/>
          <w:sz w:val="48"/>
        </w:rPr>
        <w:tab/>
      </w:r>
      <w:r>
        <w:rPr>
          <w:b/>
          <w:sz w:val="48"/>
        </w:rPr>
        <w:t xml:space="preserve">          </w:t>
      </w:r>
    </w:p>
    <w:p w:rsidR="00AD3EC1" w:rsidRDefault="00AD3EC1">
      <w:pPr>
        <w:rPr>
          <w:b/>
          <w:sz w:val="48"/>
        </w:rPr>
      </w:pPr>
      <w:r>
        <w:rPr>
          <w:b/>
          <w:sz w:val="48"/>
        </w:rPr>
        <w:t xml:space="preserve">                          </w:t>
      </w:r>
      <w:r w:rsidRPr="00AD3EC1">
        <w:rPr>
          <w:b/>
          <w:sz w:val="48"/>
        </w:rPr>
        <w:t>8195497</w:t>
      </w:r>
    </w:p>
    <w:p w:rsidR="00AD3EC1" w:rsidRDefault="00AD3EC1">
      <w:pPr>
        <w:rPr>
          <w:b/>
          <w:sz w:val="48"/>
        </w:rPr>
      </w:pPr>
    </w:p>
    <w:p w:rsidR="00AD3EC1" w:rsidRPr="00AD3EC1" w:rsidRDefault="00AD3EC1">
      <w:pPr>
        <w:rPr>
          <w:sz w:val="56"/>
        </w:rPr>
      </w:pPr>
      <w:r w:rsidRPr="00AD3EC1">
        <w:rPr>
          <w:sz w:val="56"/>
        </w:rPr>
        <w:t xml:space="preserve">              </w:t>
      </w:r>
      <w:r w:rsidR="007C39A6">
        <w:rPr>
          <w:sz w:val="56"/>
        </w:rPr>
        <w:t>2</w:t>
      </w:r>
      <w:r w:rsidR="007C39A6" w:rsidRPr="007C39A6">
        <w:rPr>
          <w:sz w:val="56"/>
          <w:vertAlign w:val="superscript"/>
        </w:rPr>
        <w:t>nd</w:t>
      </w:r>
      <w:r w:rsidR="007C39A6">
        <w:rPr>
          <w:sz w:val="56"/>
        </w:rPr>
        <w:t xml:space="preserve"> </w:t>
      </w:r>
      <w:r w:rsidR="007C39A6" w:rsidRPr="00AD3EC1">
        <w:rPr>
          <w:sz w:val="56"/>
        </w:rPr>
        <w:t>QUARTER</w:t>
      </w:r>
      <w:r w:rsidRPr="00AD3EC1">
        <w:rPr>
          <w:sz w:val="56"/>
        </w:rPr>
        <w:t xml:space="preserve"> REPORT</w:t>
      </w:r>
    </w:p>
    <w:p w:rsidR="00AD3EC1" w:rsidRDefault="007C39A6">
      <w:pPr>
        <w:rPr>
          <w:sz w:val="56"/>
        </w:rPr>
      </w:pPr>
      <w:r>
        <w:rPr>
          <w:sz w:val="56"/>
        </w:rPr>
        <w:t xml:space="preserve">     PRIVATE SECTOR ATTACHMENT</w:t>
      </w:r>
    </w:p>
    <w:p w:rsidR="007C39A6" w:rsidRDefault="007C39A6">
      <w:pPr>
        <w:rPr>
          <w:sz w:val="56"/>
        </w:rPr>
      </w:pP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</w:r>
      <w:r>
        <w:rPr>
          <w:sz w:val="56"/>
        </w:rPr>
        <w:tab/>
        <w:t xml:space="preserve">     @</w:t>
      </w:r>
    </w:p>
    <w:p w:rsidR="007C39A6" w:rsidRDefault="007C39A6">
      <w:pPr>
        <w:rPr>
          <w:sz w:val="56"/>
        </w:rPr>
      </w:pPr>
      <w:r>
        <w:rPr>
          <w:sz w:val="56"/>
        </w:rPr>
        <w:t xml:space="preserve">                LIQUID TELECOM</w:t>
      </w:r>
    </w:p>
    <w:p w:rsidR="007C39A6" w:rsidRDefault="007C39A6">
      <w:pPr>
        <w:rPr>
          <w:sz w:val="56"/>
        </w:rPr>
      </w:pPr>
    </w:p>
    <w:p w:rsidR="007C39A6" w:rsidRDefault="007C39A6">
      <w:pPr>
        <w:rPr>
          <w:sz w:val="56"/>
        </w:rPr>
      </w:pPr>
      <w:r>
        <w:rPr>
          <w:sz w:val="56"/>
        </w:rPr>
        <w:t xml:space="preserve">       January 2017 TO April 2017</w:t>
      </w: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56"/>
        </w:rPr>
      </w:pPr>
    </w:p>
    <w:p w:rsidR="007C39A6" w:rsidRDefault="007C39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Private sector placement was really interesting.  That is from a professional perspective. I gained a lot of experience on how to get the best out of myself.</w:t>
      </w:r>
    </w:p>
    <w:p w:rsidR="007C39A6" w:rsidRDefault="007C39A6">
      <w:pPr>
        <w:rPr>
          <w:sz w:val="28"/>
          <w:szCs w:val="28"/>
        </w:rPr>
      </w:pPr>
      <w:r>
        <w:rPr>
          <w:sz w:val="28"/>
          <w:szCs w:val="28"/>
        </w:rPr>
        <w:t xml:space="preserve">I loved how people treated each other like family. </w:t>
      </w:r>
    </w:p>
    <w:p w:rsidR="007C39A6" w:rsidRDefault="007C39A6">
      <w:pPr>
        <w:rPr>
          <w:sz w:val="28"/>
          <w:szCs w:val="28"/>
        </w:rPr>
      </w:pPr>
      <w:r>
        <w:rPr>
          <w:sz w:val="28"/>
          <w:szCs w:val="28"/>
        </w:rPr>
        <w:t>I was specifically placed at the department of Network Planning.</w:t>
      </w:r>
    </w:p>
    <w:p w:rsidR="007C39A6" w:rsidRDefault="007C39A6">
      <w:pPr>
        <w:rPr>
          <w:sz w:val="28"/>
          <w:szCs w:val="28"/>
        </w:rPr>
      </w:pPr>
      <w:r>
        <w:rPr>
          <w:sz w:val="28"/>
          <w:szCs w:val="28"/>
        </w:rPr>
        <w:t xml:space="preserve">I worked under Nixon </w:t>
      </w:r>
      <w:proofErr w:type="spellStart"/>
      <w:r>
        <w:rPr>
          <w:sz w:val="28"/>
          <w:szCs w:val="28"/>
        </w:rPr>
        <w:t>Lemlem</w:t>
      </w:r>
      <w:proofErr w:type="spellEnd"/>
      <w:r>
        <w:rPr>
          <w:sz w:val="28"/>
          <w:szCs w:val="28"/>
        </w:rPr>
        <w:t xml:space="preserve"> and Edward </w:t>
      </w:r>
      <w:proofErr w:type="spellStart"/>
      <w:r>
        <w:rPr>
          <w:sz w:val="28"/>
          <w:szCs w:val="28"/>
        </w:rPr>
        <w:t>Mutuma</w:t>
      </w:r>
      <w:proofErr w:type="spellEnd"/>
      <w:r>
        <w:rPr>
          <w:sz w:val="28"/>
          <w:szCs w:val="28"/>
        </w:rPr>
        <w:t>.</w:t>
      </w:r>
    </w:p>
    <w:p w:rsidR="00AD3EC1" w:rsidRDefault="007C39A6">
      <w:pPr>
        <w:rPr>
          <w:sz w:val="28"/>
          <w:szCs w:val="28"/>
        </w:rPr>
      </w:pPr>
      <w:r>
        <w:rPr>
          <w:sz w:val="28"/>
          <w:szCs w:val="28"/>
        </w:rPr>
        <w:t xml:space="preserve">They taught me everything I need to know about the firm and about the department. </w:t>
      </w:r>
    </w:p>
    <w:p w:rsidR="007C39A6" w:rsidRDefault="007C39A6">
      <w:pPr>
        <w:rPr>
          <w:sz w:val="28"/>
          <w:szCs w:val="28"/>
        </w:rPr>
      </w:pPr>
    </w:p>
    <w:p w:rsidR="007C39A6" w:rsidRDefault="007C39A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  <w:r>
        <w:rPr>
          <w:sz w:val="28"/>
          <w:szCs w:val="28"/>
        </w:rPr>
        <w:t>Some of the duties that I tackled while there are:</w:t>
      </w:r>
    </w:p>
    <w:p w:rsidR="007C39A6" w:rsidRDefault="007C39A6" w:rsidP="007C39A6">
      <w:pPr>
        <w:pStyle w:val="Subsection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Network designing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 This entails mapping the route the fiber cable will follow from the existing network to the clients’ network.</w:t>
      </w:r>
    </w:p>
    <w:p w:rsidR="007C39A6" w:rsidRDefault="007C39A6" w:rsidP="007C39A6">
      <w:pPr>
        <w:pStyle w:val="Subsection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Installation cost estimation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 Filling in variables in a template to determine the total cost that will be incurred to connect the new client.</w:t>
      </w:r>
    </w:p>
    <w:p w:rsidR="007C39A6" w:rsidRDefault="007C39A6" w:rsidP="007C39A6">
      <w:pPr>
        <w:pStyle w:val="Subsection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Network verification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 This was verifying that the network that the contractors followed matched the ones I provided, and explaining the variations.</w:t>
      </w:r>
    </w:p>
    <w:p w:rsidR="007C39A6" w:rsidRDefault="007C39A6" w:rsidP="007C39A6">
      <w:pPr>
        <w:pStyle w:val="Subsection"/>
        <w:numPr>
          <w:ilvl w:val="0"/>
          <w:numId w:val="1"/>
        </w:numPr>
        <w:spacing w:before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Updating the firm’s network map 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– After a successful installation, I would update the new route to the firms’ network database.</w:t>
      </w:r>
    </w:p>
    <w:p w:rsidR="007C39A6" w:rsidRDefault="007C39A6">
      <w:pPr>
        <w:rPr>
          <w:sz w:val="28"/>
          <w:szCs w:val="28"/>
        </w:rPr>
      </w:pPr>
    </w:p>
    <w:p w:rsidR="007C39A6" w:rsidRDefault="007C39A6">
      <w:pPr>
        <w:rPr>
          <w:sz w:val="28"/>
          <w:szCs w:val="28"/>
        </w:rPr>
      </w:pPr>
    </w:p>
    <w:p w:rsidR="007C39A6" w:rsidRPr="007C39A6" w:rsidRDefault="007C39A6">
      <w:pPr>
        <w:rPr>
          <w:sz w:val="28"/>
          <w:szCs w:val="28"/>
        </w:rPr>
      </w:pPr>
    </w:p>
    <w:p w:rsidR="00AD3EC1" w:rsidRDefault="00AD3EC1">
      <w:pPr>
        <w:rPr>
          <w:sz w:val="56"/>
        </w:rPr>
      </w:pPr>
    </w:p>
    <w:p w:rsidR="00AD3EC1" w:rsidRDefault="00AD3EC1">
      <w:pPr>
        <w:rPr>
          <w:sz w:val="28"/>
          <w:szCs w:val="28"/>
        </w:rPr>
      </w:pPr>
    </w:p>
    <w:p w:rsidR="00AD3EC1" w:rsidRPr="00AD3EC1" w:rsidRDefault="00AD3EC1">
      <w:pPr>
        <w:rPr>
          <w:sz w:val="28"/>
          <w:szCs w:val="28"/>
        </w:rPr>
      </w:pPr>
    </w:p>
    <w:p w:rsidR="00AD3EC1" w:rsidRPr="00AD3EC1" w:rsidRDefault="00AD3EC1">
      <w:pPr>
        <w:rPr>
          <w:sz w:val="28"/>
          <w:szCs w:val="28"/>
        </w:rPr>
      </w:pPr>
    </w:p>
    <w:sectPr w:rsidR="00AD3EC1" w:rsidRPr="00AD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37E31"/>
    <w:multiLevelType w:val="hybridMultilevel"/>
    <w:tmpl w:val="EF9A83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C1"/>
    <w:rsid w:val="000D3801"/>
    <w:rsid w:val="001B21C8"/>
    <w:rsid w:val="0035764E"/>
    <w:rsid w:val="007C39A6"/>
    <w:rsid w:val="00881CB0"/>
    <w:rsid w:val="008A2EFA"/>
    <w:rsid w:val="00AD3EC1"/>
    <w:rsid w:val="00B577E7"/>
    <w:rsid w:val="00CF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CC6D"/>
  <w15:chartTrackingRefBased/>
  <w15:docId w15:val="{0AE66CEB-BEE5-40A3-AAA8-CC83FF8B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3EC1"/>
  </w:style>
  <w:style w:type="paragraph" w:styleId="Heading1">
    <w:name w:val="heading 1"/>
    <w:basedOn w:val="Normal"/>
    <w:next w:val="Normal"/>
    <w:link w:val="Heading1Char"/>
    <w:uiPriority w:val="9"/>
    <w:qFormat/>
    <w:rsid w:val="00AD3E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E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E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E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E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E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E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E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E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E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E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E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E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E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E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E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E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E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E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D3E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D3E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E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D3E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D3EC1"/>
    <w:rPr>
      <w:b/>
      <w:bCs/>
    </w:rPr>
  </w:style>
  <w:style w:type="character" w:styleId="Emphasis">
    <w:name w:val="Emphasis"/>
    <w:basedOn w:val="DefaultParagraphFont"/>
    <w:uiPriority w:val="20"/>
    <w:qFormat/>
    <w:rsid w:val="00AD3E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D3EC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3E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D3E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E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E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E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D3E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E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D3E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D3E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EC1"/>
    <w:pPr>
      <w:outlineLvl w:val="9"/>
    </w:pPr>
  </w:style>
  <w:style w:type="paragraph" w:customStyle="1" w:styleId="Subsection">
    <w:name w:val="Subsection"/>
    <w:basedOn w:val="Normal"/>
    <w:uiPriority w:val="2"/>
    <w:qFormat/>
    <w:rsid w:val="007C39A6"/>
    <w:pPr>
      <w:spacing w:before="60" w:after="0" w:line="276" w:lineRule="auto"/>
      <w:contextualSpacing/>
    </w:pPr>
    <w:rPr>
      <w:rFonts w:ascii="Century Schoolbook" w:eastAsia="Century Schoolbook" w:hAnsi="Century Schoolbook" w:cs="Century Schoolbook"/>
      <w:b/>
      <w:color w:val="575F6D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7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F7ADB-7568-4EC8-B049-44ACADA0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KARARI NGUMO NICK</dc:creator>
  <cp:keywords/>
  <dc:description/>
  <cp:lastModifiedBy>KARARI NGUMO NICK</cp:lastModifiedBy>
  <cp:revision>2</cp:revision>
  <dcterms:created xsi:type="dcterms:W3CDTF">2017-11-08T16:43:00Z</dcterms:created>
  <dcterms:modified xsi:type="dcterms:W3CDTF">2017-11-08T16:43:00Z</dcterms:modified>
</cp:coreProperties>
</file>