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70DF9" w14:textId="77777777" w:rsidR="002745B4" w:rsidRDefault="002745B4" w:rsidP="002745B4">
      <w:pPr>
        <w:jc w:val="center"/>
        <w:rPr>
          <w:b/>
          <w:bCs/>
          <w:sz w:val="56"/>
          <w:szCs w:val="56"/>
        </w:rPr>
      </w:pPr>
    </w:p>
    <w:p w14:paraId="0ECA8A08" w14:textId="77777777" w:rsidR="002745B4" w:rsidRDefault="002745B4" w:rsidP="002745B4">
      <w:pPr>
        <w:jc w:val="center"/>
        <w:rPr>
          <w:b/>
          <w:bCs/>
          <w:sz w:val="56"/>
          <w:szCs w:val="56"/>
        </w:rPr>
      </w:pPr>
    </w:p>
    <w:p w14:paraId="1873FD73" w14:textId="77777777" w:rsidR="002745B4" w:rsidRDefault="002745B4" w:rsidP="002745B4">
      <w:pPr>
        <w:jc w:val="center"/>
        <w:rPr>
          <w:b/>
          <w:bCs/>
          <w:sz w:val="56"/>
          <w:szCs w:val="56"/>
        </w:rPr>
      </w:pPr>
    </w:p>
    <w:p w14:paraId="029515E3" w14:textId="35C2392A" w:rsidR="002745B4" w:rsidRDefault="002745B4" w:rsidP="002745B4">
      <w:pPr>
        <w:jc w:val="center"/>
        <w:rPr>
          <w:b/>
          <w:bCs/>
          <w:sz w:val="56"/>
          <w:szCs w:val="56"/>
        </w:rPr>
      </w:pPr>
    </w:p>
    <w:p w14:paraId="7717BE4C" w14:textId="64EC52BB" w:rsidR="00192790" w:rsidRDefault="00192790" w:rsidP="002745B4">
      <w:pPr>
        <w:jc w:val="center"/>
        <w:rPr>
          <w:b/>
          <w:bCs/>
          <w:sz w:val="56"/>
          <w:szCs w:val="56"/>
        </w:rPr>
      </w:pPr>
    </w:p>
    <w:p w14:paraId="6E5BB819" w14:textId="77777777" w:rsidR="00192790" w:rsidRDefault="00192790" w:rsidP="002745B4">
      <w:pPr>
        <w:jc w:val="center"/>
        <w:rPr>
          <w:b/>
          <w:bCs/>
          <w:sz w:val="56"/>
          <w:szCs w:val="56"/>
        </w:rPr>
      </w:pPr>
    </w:p>
    <w:p w14:paraId="0965621E" w14:textId="2B8774EB" w:rsidR="00E82BED" w:rsidRDefault="002745B4" w:rsidP="002745B4">
      <w:pPr>
        <w:jc w:val="center"/>
        <w:rPr>
          <w:b/>
          <w:bCs/>
          <w:sz w:val="56"/>
          <w:szCs w:val="56"/>
        </w:rPr>
      </w:pPr>
      <w:r w:rsidRPr="002745B4">
        <w:rPr>
          <w:b/>
          <w:bCs/>
          <w:sz w:val="56"/>
          <w:szCs w:val="56"/>
        </w:rPr>
        <w:t xml:space="preserve">Project: </w:t>
      </w:r>
      <w:r w:rsidR="000932B5">
        <w:rPr>
          <w:b/>
          <w:bCs/>
          <w:sz w:val="56"/>
          <w:szCs w:val="56"/>
        </w:rPr>
        <w:t>Data Mining</w:t>
      </w:r>
    </w:p>
    <w:p w14:paraId="30E233BD" w14:textId="54848AB9" w:rsidR="002745B4" w:rsidRDefault="002745B4" w:rsidP="002745B4">
      <w:pPr>
        <w:jc w:val="center"/>
        <w:rPr>
          <w:sz w:val="40"/>
          <w:szCs w:val="40"/>
        </w:rPr>
      </w:pPr>
      <w:r>
        <w:rPr>
          <w:sz w:val="40"/>
          <w:szCs w:val="40"/>
        </w:rPr>
        <w:t>Pavan Kalyan B | PGP DSBA</w:t>
      </w:r>
      <w:r w:rsidR="00192790">
        <w:rPr>
          <w:sz w:val="40"/>
          <w:szCs w:val="40"/>
        </w:rPr>
        <w:t xml:space="preserve"> Oct_C’21 | </w:t>
      </w:r>
      <w:r w:rsidR="000932B5">
        <w:rPr>
          <w:sz w:val="40"/>
          <w:szCs w:val="40"/>
        </w:rPr>
        <w:t>March</w:t>
      </w:r>
      <w:r w:rsidR="00192790">
        <w:rPr>
          <w:sz w:val="40"/>
          <w:szCs w:val="40"/>
        </w:rPr>
        <w:t xml:space="preserve"> 2022</w:t>
      </w:r>
    </w:p>
    <w:p w14:paraId="42664E35" w14:textId="69D316C0" w:rsidR="00192790" w:rsidRDefault="00192790" w:rsidP="002745B4">
      <w:pPr>
        <w:jc w:val="center"/>
        <w:rPr>
          <w:sz w:val="40"/>
          <w:szCs w:val="40"/>
        </w:rPr>
      </w:pPr>
    </w:p>
    <w:p w14:paraId="621CB93C" w14:textId="02FB2BCF" w:rsidR="00192790" w:rsidRDefault="00192790" w:rsidP="002745B4">
      <w:pPr>
        <w:jc w:val="center"/>
        <w:rPr>
          <w:sz w:val="40"/>
          <w:szCs w:val="40"/>
        </w:rPr>
      </w:pPr>
    </w:p>
    <w:p w14:paraId="78CC6515" w14:textId="544EE25F" w:rsidR="00192790" w:rsidRDefault="00192790" w:rsidP="002745B4">
      <w:pPr>
        <w:jc w:val="center"/>
        <w:rPr>
          <w:sz w:val="40"/>
          <w:szCs w:val="40"/>
        </w:rPr>
      </w:pPr>
    </w:p>
    <w:p w14:paraId="714F3E23" w14:textId="080FA693" w:rsidR="00192790" w:rsidRDefault="00192790" w:rsidP="002745B4">
      <w:pPr>
        <w:jc w:val="center"/>
        <w:rPr>
          <w:sz w:val="40"/>
          <w:szCs w:val="40"/>
        </w:rPr>
      </w:pPr>
    </w:p>
    <w:p w14:paraId="5B761192" w14:textId="5B8CE268" w:rsidR="00192790" w:rsidRDefault="00192790" w:rsidP="002745B4">
      <w:pPr>
        <w:jc w:val="center"/>
        <w:rPr>
          <w:sz w:val="40"/>
          <w:szCs w:val="40"/>
        </w:rPr>
      </w:pPr>
    </w:p>
    <w:p w14:paraId="46D69DDA" w14:textId="32728784" w:rsidR="00192790" w:rsidRDefault="00192790" w:rsidP="002745B4">
      <w:pPr>
        <w:jc w:val="center"/>
        <w:rPr>
          <w:sz w:val="40"/>
          <w:szCs w:val="40"/>
        </w:rPr>
      </w:pPr>
    </w:p>
    <w:p w14:paraId="6EC5AC31" w14:textId="306BBA74" w:rsidR="00192790" w:rsidRDefault="00192790" w:rsidP="002745B4">
      <w:pPr>
        <w:jc w:val="center"/>
        <w:rPr>
          <w:sz w:val="40"/>
          <w:szCs w:val="40"/>
        </w:rPr>
      </w:pPr>
    </w:p>
    <w:p w14:paraId="2FDCC849" w14:textId="43FC71AF" w:rsidR="00192790" w:rsidRDefault="00192790" w:rsidP="002745B4">
      <w:pPr>
        <w:jc w:val="center"/>
        <w:rPr>
          <w:sz w:val="40"/>
          <w:szCs w:val="40"/>
        </w:rPr>
      </w:pPr>
    </w:p>
    <w:p w14:paraId="46A22642" w14:textId="55A28A17" w:rsidR="00192790" w:rsidRDefault="00192790" w:rsidP="002745B4">
      <w:pPr>
        <w:jc w:val="center"/>
        <w:rPr>
          <w:sz w:val="40"/>
          <w:szCs w:val="40"/>
        </w:rPr>
      </w:pPr>
    </w:p>
    <w:p w14:paraId="3CFD0A05" w14:textId="535FD205" w:rsidR="00192790" w:rsidRDefault="00192790" w:rsidP="00192790">
      <w:pPr>
        <w:rPr>
          <w:sz w:val="40"/>
          <w:szCs w:val="40"/>
        </w:rPr>
      </w:pPr>
    </w:p>
    <w:p w14:paraId="1E08FABC" w14:textId="02691E3F" w:rsidR="00192790" w:rsidRPr="00DB3D1D" w:rsidRDefault="00192790" w:rsidP="00192790">
      <w:pPr>
        <w:jc w:val="center"/>
        <w:rPr>
          <w:rFonts w:cstheme="minorHAnsi"/>
          <w:b/>
          <w:bCs/>
          <w:color w:val="000000"/>
          <w:sz w:val="40"/>
          <w:szCs w:val="40"/>
          <w:shd w:val="clear" w:color="auto" w:fill="FFFFFF"/>
        </w:rPr>
      </w:pPr>
      <w:r w:rsidRPr="00DB3D1D">
        <w:rPr>
          <w:rFonts w:cstheme="minorHAnsi"/>
          <w:b/>
          <w:bCs/>
          <w:color w:val="000000"/>
          <w:sz w:val="40"/>
          <w:szCs w:val="40"/>
          <w:shd w:val="clear" w:color="auto" w:fill="FFFFFF"/>
        </w:rPr>
        <w:lastRenderedPageBreak/>
        <w:t>Table of contents</w:t>
      </w:r>
    </w:p>
    <w:p w14:paraId="15BA1920" w14:textId="3363BAB0" w:rsidR="00192790" w:rsidRDefault="00192790" w:rsidP="00192790">
      <w:pPr>
        <w:rPr>
          <w:rFonts w:cstheme="minorHAnsi"/>
          <w:b/>
          <w:bCs/>
          <w:color w:val="000000"/>
          <w:sz w:val="28"/>
          <w:szCs w:val="28"/>
          <w:shd w:val="clear" w:color="auto" w:fill="FFFFFF"/>
        </w:rPr>
      </w:pPr>
      <w:r w:rsidRPr="00192790">
        <w:rPr>
          <w:rFonts w:cstheme="minorHAnsi"/>
          <w:b/>
          <w:bCs/>
          <w:color w:val="000000"/>
          <w:sz w:val="28"/>
          <w:szCs w:val="28"/>
          <w:shd w:val="clear" w:color="auto" w:fill="FFFFFF"/>
        </w:rPr>
        <w:t xml:space="preserve">I </w:t>
      </w:r>
      <w:r w:rsidR="0084744A">
        <w:rPr>
          <w:rFonts w:cstheme="minorHAnsi"/>
          <w:b/>
          <w:bCs/>
          <w:color w:val="000000"/>
          <w:sz w:val="28"/>
          <w:szCs w:val="28"/>
          <w:shd w:val="clear" w:color="auto" w:fill="FFFFFF"/>
        </w:rPr>
        <w:t>CLUSTERING</w:t>
      </w:r>
    </w:p>
    <w:p w14:paraId="5718658D" w14:textId="77777777" w:rsidR="00FD2BCB" w:rsidRPr="00FD2BCB" w:rsidRDefault="00FD2BCB" w:rsidP="00FD2BCB">
      <w:pPr>
        <w:shd w:val="clear" w:color="auto" w:fill="FFFFFF"/>
        <w:spacing w:before="180" w:after="180" w:line="240" w:lineRule="auto"/>
        <w:rPr>
          <w:rFonts w:eastAsia="Times New Roman" w:cstheme="minorHAnsi"/>
          <w:color w:val="000000"/>
          <w:sz w:val="24"/>
          <w:szCs w:val="24"/>
          <w:lang w:eastAsia="en-IN"/>
        </w:rPr>
      </w:pPr>
      <w:r w:rsidRPr="00FD2BCB">
        <w:rPr>
          <w:rFonts w:eastAsia="Times New Roman" w:cstheme="minorHAnsi"/>
          <w:b/>
          <w:bCs/>
          <w:color w:val="000000"/>
          <w:sz w:val="24"/>
          <w:szCs w:val="24"/>
          <w:lang w:eastAsia="en-IN"/>
        </w:rPr>
        <w:t>1.1</w:t>
      </w:r>
      <w:r w:rsidRPr="00FD2BCB">
        <w:rPr>
          <w:rFonts w:eastAsia="Times New Roman" w:cstheme="minorHAnsi"/>
          <w:color w:val="000000"/>
          <w:sz w:val="24"/>
          <w:szCs w:val="24"/>
          <w:lang w:eastAsia="en-IN"/>
        </w:rPr>
        <w:t> Read the data, do the necessary initial steps, and exploratory data analysis (Univariate, Bi-variate, and multivariate analysis).</w:t>
      </w:r>
    </w:p>
    <w:p w14:paraId="5DFCBE0B" w14:textId="73B5D228" w:rsidR="00FD2BCB" w:rsidRPr="00FD2BCB" w:rsidRDefault="00FD2BCB" w:rsidP="00FD2BCB">
      <w:pPr>
        <w:shd w:val="clear" w:color="auto" w:fill="FFFFFF"/>
        <w:spacing w:before="180" w:after="180" w:line="240" w:lineRule="auto"/>
        <w:rPr>
          <w:rFonts w:eastAsia="Times New Roman" w:cstheme="minorHAnsi"/>
          <w:color w:val="000000"/>
          <w:sz w:val="24"/>
          <w:szCs w:val="24"/>
          <w:lang w:eastAsia="en-IN"/>
        </w:rPr>
      </w:pPr>
      <w:r w:rsidRPr="00FD2BCB">
        <w:rPr>
          <w:rFonts w:eastAsia="Times New Roman" w:cstheme="minorHAnsi"/>
          <w:b/>
          <w:bCs/>
          <w:color w:val="000000"/>
          <w:sz w:val="24"/>
          <w:szCs w:val="24"/>
          <w:lang w:eastAsia="en-IN"/>
        </w:rPr>
        <w:t>1.2</w:t>
      </w:r>
      <w:r w:rsidRPr="00FD2BCB">
        <w:rPr>
          <w:rFonts w:eastAsia="Times New Roman" w:cstheme="minorHAnsi"/>
          <w:color w:val="000000"/>
          <w:sz w:val="24"/>
          <w:szCs w:val="24"/>
          <w:lang w:eastAsia="en-IN"/>
        </w:rPr>
        <w:t xml:space="preserve"> Do you think scaling is necessary for clustering in this case? Justify</w:t>
      </w:r>
    </w:p>
    <w:p w14:paraId="44139472" w14:textId="77777777" w:rsidR="00FD2BCB" w:rsidRPr="00FD2BCB" w:rsidRDefault="00FD2BCB" w:rsidP="00FD2BCB">
      <w:pPr>
        <w:shd w:val="clear" w:color="auto" w:fill="FFFFFF"/>
        <w:spacing w:before="180" w:after="180" w:line="240" w:lineRule="auto"/>
        <w:rPr>
          <w:rFonts w:eastAsia="Times New Roman" w:cstheme="minorHAnsi"/>
          <w:color w:val="000000"/>
          <w:sz w:val="24"/>
          <w:szCs w:val="24"/>
          <w:lang w:eastAsia="en-IN"/>
        </w:rPr>
      </w:pPr>
      <w:r w:rsidRPr="00FD2BCB">
        <w:rPr>
          <w:rFonts w:eastAsia="Times New Roman" w:cstheme="minorHAnsi"/>
          <w:b/>
          <w:bCs/>
          <w:color w:val="000000"/>
          <w:sz w:val="24"/>
          <w:szCs w:val="24"/>
          <w:lang w:eastAsia="en-IN"/>
        </w:rPr>
        <w:t>1.3</w:t>
      </w:r>
      <w:r w:rsidRPr="00FD2BCB">
        <w:rPr>
          <w:rFonts w:eastAsia="Times New Roman" w:cstheme="minorHAnsi"/>
          <w:color w:val="000000"/>
          <w:sz w:val="24"/>
          <w:szCs w:val="24"/>
          <w:lang w:eastAsia="en-IN"/>
        </w:rPr>
        <w:t> Apply hierarchical clustering to scaled data. Identify the number of optimum clusters using Dendrogram and briefly describe them</w:t>
      </w:r>
    </w:p>
    <w:p w14:paraId="3E32BB32" w14:textId="77777777" w:rsidR="00FD2BCB" w:rsidRPr="00FD2BCB" w:rsidRDefault="00FD2BCB" w:rsidP="00FD2BCB">
      <w:pPr>
        <w:shd w:val="clear" w:color="auto" w:fill="FFFFFF"/>
        <w:spacing w:before="180" w:after="180" w:line="240" w:lineRule="auto"/>
        <w:rPr>
          <w:rFonts w:eastAsia="Times New Roman" w:cstheme="minorHAnsi"/>
          <w:color w:val="000000"/>
          <w:sz w:val="24"/>
          <w:szCs w:val="24"/>
          <w:lang w:eastAsia="en-IN"/>
        </w:rPr>
      </w:pPr>
      <w:r w:rsidRPr="00FD2BCB">
        <w:rPr>
          <w:rFonts w:eastAsia="Times New Roman" w:cstheme="minorHAnsi"/>
          <w:b/>
          <w:bCs/>
          <w:color w:val="000000"/>
          <w:sz w:val="24"/>
          <w:szCs w:val="24"/>
          <w:lang w:eastAsia="en-IN"/>
        </w:rPr>
        <w:t>1.4</w:t>
      </w:r>
      <w:r w:rsidRPr="00FD2BCB">
        <w:rPr>
          <w:rFonts w:eastAsia="Times New Roman" w:cstheme="minorHAnsi"/>
          <w:color w:val="000000"/>
          <w:sz w:val="24"/>
          <w:szCs w:val="24"/>
          <w:lang w:eastAsia="en-IN"/>
        </w:rPr>
        <w:t> Apply K-Means clustering on scaled data and determine optimum clusters. Apply elbow curve and silhouette score. Explain the results properly. Interpret and write inferences on the finalized clusters.</w:t>
      </w:r>
    </w:p>
    <w:p w14:paraId="3B444894" w14:textId="2C00E987" w:rsidR="00FD2BCB" w:rsidRDefault="00FD2BCB" w:rsidP="00FD2BCB">
      <w:pPr>
        <w:shd w:val="clear" w:color="auto" w:fill="FFFFFF"/>
        <w:spacing w:before="180" w:after="180" w:line="240" w:lineRule="auto"/>
        <w:rPr>
          <w:rFonts w:eastAsia="Times New Roman" w:cstheme="minorHAnsi"/>
          <w:color w:val="000000"/>
          <w:sz w:val="24"/>
          <w:szCs w:val="24"/>
          <w:lang w:eastAsia="en-IN"/>
        </w:rPr>
      </w:pPr>
      <w:r w:rsidRPr="00FD2BCB">
        <w:rPr>
          <w:rFonts w:eastAsia="Times New Roman" w:cstheme="minorHAnsi"/>
          <w:b/>
          <w:bCs/>
          <w:color w:val="000000"/>
          <w:sz w:val="24"/>
          <w:szCs w:val="24"/>
          <w:lang w:eastAsia="en-IN"/>
        </w:rPr>
        <w:t>1.5</w:t>
      </w:r>
      <w:r w:rsidRPr="00FD2BCB">
        <w:rPr>
          <w:rFonts w:eastAsia="Times New Roman" w:cstheme="minorHAnsi"/>
          <w:color w:val="000000"/>
          <w:sz w:val="24"/>
          <w:szCs w:val="24"/>
          <w:lang w:eastAsia="en-IN"/>
        </w:rPr>
        <w:t> Describe cluster profiles for the clusters defined. Recommend different promotional strategies for different clusters.</w:t>
      </w:r>
    </w:p>
    <w:p w14:paraId="3A0B97B7" w14:textId="69C81FBE"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3D76BB2D" w14:textId="0EF7908E"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4A715DF1" w14:textId="7A2DD5E4"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4B7388E2" w14:textId="2A572616"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6C5CE79E" w14:textId="432E7922"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68E9D402" w14:textId="6D773594"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114F5B57" w14:textId="2C6FD3BA"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591A461C" w14:textId="60007B35"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0D8394B2" w14:textId="0BEC2E7C"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7EBFF8E6" w14:textId="25BC960E"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4ED54C5C" w14:textId="67DF44E1"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7B62554F" w14:textId="066FB548"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068A4F1F" w14:textId="030A0213"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31FE5404" w14:textId="04E9F161"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1DDDCB24" w14:textId="60C6E0B2"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48A6E47B" w14:textId="45981807"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282F0E41" w14:textId="304295A0" w:rsidR="00BE3E80" w:rsidRDefault="00BE3E80" w:rsidP="00FD2BCB">
      <w:pPr>
        <w:shd w:val="clear" w:color="auto" w:fill="FFFFFF"/>
        <w:spacing w:before="180" w:after="180" w:line="240" w:lineRule="auto"/>
        <w:rPr>
          <w:rFonts w:eastAsia="Times New Roman" w:cstheme="minorHAnsi"/>
          <w:color w:val="000000"/>
          <w:sz w:val="24"/>
          <w:szCs w:val="24"/>
          <w:lang w:eastAsia="en-IN"/>
        </w:rPr>
      </w:pPr>
    </w:p>
    <w:p w14:paraId="0572F5F1" w14:textId="77777777" w:rsidR="00BE3E80" w:rsidRPr="00FD2BCB" w:rsidRDefault="00BE3E80" w:rsidP="00FD2BCB">
      <w:pPr>
        <w:shd w:val="clear" w:color="auto" w:fill="FFFFFF"/>
        <w:spacing w:before="180" w:after="180" w:line="240" w:lineRule="auto"/>
        <w:rPr>
          <w:rFonts w:eastAsia="Times New Roman" w:cstheme="minorHAnsi"/>
          <w:color w:val="000000"/>
          <w:sz w:val="24"/>
          <w:szCs w:val="24"/>
          <w:lang w:eastAsia="en-IN"/>
        </w:rPr>
      </w:pPr>
    </w:p>
    <w:p w14:paraId="62C85E3A" w14:textId="2D2FC153" w:rsidR="002C3AAD" w:rsidRPr="00DB3D1D" w:rsidRDefault="002C3AAD" w:rsidP="002C3AAD">
      <w:pPr>
        <w:ind w:left="720" w:hanging="720"/>
        <w:jc w:val="center"/>
        <w:rPr>
          <w:rFonts w:cstheme="minorHAnsi"/>
          <w:b/>
          <w:bCs/>
          <w:color w:val="000000"/>
          <w:sz w:val="40"/>
          <w:szCs w:val="40"/>
          <w:shd w:val="clear" w:color="auto" w:fill="FFFFFF"/>
        </w:rPr>
      </w:pPr>
      <w:r w:rsidRPr="00DB3D1D">
        <w:rPr>
          <w:rFonts w:cstheme="minorHAnsi"/>
          <w:b/>
          <w:bCs/>
          <w:color w:val="000000"/>
          <w:sz w:val="40"/>
          <w:szCs w:val="40"/>
          <w:shd w:val="clear" w:color="auto" w:fill="FFFFFF"/>
        </w:rPr>
        <w:lastRenderedPageBreak/>
        <w:t>List of Figures</w:t>
      </w:r>
    </w:p>
    <w:p w14:paraId="6C30A088" w14:textId="77777777" w:rsidR="00FD2BCB" w:rsidRPr="00FD2BCB" w:rsidRDefault="00FD2BCB" w:rsidP="00FD2BCB">
      <w:pPr>
        <w:shd w:val="clear" w:color="auto" w:fill="FFFFFF"/>
        <w:spacing w:after="0" w:line="240" w:lineRule="auto"/>
        <w:rPr>
          <w:rFonts w:cstheme="minorHAnsi"/>
          <w:sz w:val="23"/>
          <w:szCs w:val="23"/>
        </w:rPr>
      </w:pPr>
      <w:r w:rsidRPr="00FD2BCB">
        <w:rPr>
          <w:rFonts w:cstheme="minorHAnsi"/>
          <w:sz w:val="23"/>
          <w:szCs w:val="23"/>
        </w:rPr>
        <w:t>Fig 1.1.1 Box plot of data</w:t>
      </w:r>
    </w:p>
    <w:p w14:paraId="208B64EA" w14:textId="77777777" w:rsidR="00FD2BCB" w:rsidRPr="00FD2BCB" w:rsidRDefault="00FD2BCB" w:rsidP="00FD2BCB">
      <w:pPr>
        <w:shd w:val="clear" w:color="auto" w:fill="FFFFFF"/>
        <w:spacing w:after="0" w:line="240" w:lineRule="auto"/>
        <w:rPr>
          <w:rFonts w:cstheme="minorHAnsi"/>
          <w:sz w:val="23"/>
          <w:szCs w:val="23"/>
        </w:rPr>
      </w:pPr>
      <w:r w:rsidRPr="00FD2BCB">
        <w:rPr>
          <w:rFonts w:cstheme="minorHAnsi"/>
          <w:sz w:val="23"/>
          <w:szCs w:val="23"/>
        </w:rPr>
        <w:t>Fig 1.1.2 Distribution of whole data</w:t>
      </w:r>
    </w:p>
    <w:p w14:paraId="1EAB20E1" w14:textId="77777777" w:rsidR="00FD2BCB" w:rsidRPr="00FD2BCB" w:rsidRDefault="00FD2BCB" w:rsidP="00FD2BCB">
      <w:pPr>
        <w:shd w:val="clear" w:color="auto" w:fill="FFFFFF"/>
        <w:spacing w:after="0" w:line="240" w:lineRule="auto"/>
        <w:rPr>
          <w:rFonts w:cstheme="minorHAnsi"/>
          <w:sz w:val="23"/>
          <w:szCs w:val="23"/>
        </w:rPr>
      </w:pPr>
      <w:r w:rsidRPr="00FD2BCB">
        <w:rPr>
          <w:rFonts w:cstheme="minorHAnsi"/>
          <w:sz w:val="23"/>
          <w:szCs w:val="23"/>
        </w:rPr>
        <w:t>Fig 1.1.3 Scatterplot between two variables</w:t>
      </w:r>
    </w:p>
    <w:p w14:paraId="2619103C" w14:textId="77777777" w:rsidR="00FD2BCB" w:rsidRPr="00FD2BCB" w:rsidRDefault="00FD2BCB" w:rsidP="00FD2BCB">
      <w:pPr>
        <w:shd w:val="clear" w:color="auto" w:fill="FFFFFF"/>
        <w:spacing w:after="0" w:line="240" w:lineRule="auto"/>
        <w:rPr>
          <w:rFonts w:cstheme="minorHAnsi"/>
          <w:sz w:val="23"/>
          <w:szCs w:val="23"/>
        </w:rPr>
      </w:pPr>
      <w:r w:rsidRPr="00FD2BCB">
        <w:rPr>
          <w:rFonts w:cstheme="minorHAnsi"/>
          <w:sz w:val="23"/>
          <w:szCs w:val="23"/>
        </w:rPr>
        <w:t>Fig 1.1.4 Scatterplot between two variables</w:t>
      </w:r>
    </w:p>
    <w:p w14:paraId="2A90A5FD" w14:textId="77777777" w:rsidR="00FD2BCB" w:rsidRPr="00FD2BCB" w:rsidRDefault="00FD2BCB" w:rsidP="00FD2BCB">
      <w:pPr>
        <w:shd w:val="clear" w:color="auto" w:fill="FFFFFF"/>
        <w:spacing w:after="0" w:line="240" w:lineRule="auto"/>
        <w:rPr>
          <w:rFonts w:cstheme="minorHAnsi"/>
          <w:sz w:val="23"/>
          <w:szCs w:val="23"/>
        </w:rPr>
      </w:pPr>
      <w:r w:rsidRPr="00FD2BCB">
        <w:rPr>
          <w:rFonts w:cstheme="minorHAnsi"/>
          <w:sz w:val="23"/>
          <w:szCs w:val="23"/>
        </w:rPr>
        <w:t xml:space="preserve">Fig 1.1.5 </w:t>
      </w:r>
      <w:proofErr w:type="spellStart"/>
      <w:r w:rsidRPr="00FD2BCB">
        <w:rPr>
          <w:rFonts w:cstheme="minorHAnsi"/>
          <w:sz w:val="23"/>
          <w:szCs w:val="23"/>
        </w:rPr>
        <w:t>pairplot</w:t>
      </w:r>
      <w:proofErr w:type="spellEnd"/>
      <w:r w:rsidRPr="00FD2BCB">
        <w:rPr>
          <w:rFonts w:cstheme="minorHAnsi"/>
          <w:sz w:val="23"/>
          <w:szCs w:val="23"/>
        </w:rPr>
        <w:t xml:space="preserve"> between all variables</w:t>
      </w:r>
    </w:p>
    <w:p w14:paraId="0A3CACBC" w14:textId="77777777" w:rsidR="00FD2BCB" w:rsidRPr="00FD2BCB" w:rsidRDefault="00FD2BCB" w:rsidP="00FD2BCB">
      <w:pPr>
        <w:shd w:val="clear" w:color="auto" w:fill="FFFFFF"/>
        <w:spacing w:after="0" w:line="240" w:lineRule="auto"/>
        <w:rPr>
          <w:rFonts w:cstheme="minorHAnsi"/>
          <w:sz w:val="23"/>
          <w:szCs w:val="23"/>
        </w:rPr>
      </w:pPr>
      <w:r w:rsidRPr="00FD2BCB">
        <w:rPr>
          <w:rFonts w:cstheme="minorHAnsi"/>
          <w:sz w:val="23"/>
          <w:szCs w:val="23"/>
        </w:rPr>
        <w:t>Fig 1.1.6 Heat Map</w:t>
      </w:r>
    </w:p>
    <w:p w14:paraId="54BB6942" w14:textId="77777777" w:rsidR="00FD2BCB" w:rsidRPr="00FD2BCB" w:rsidRDefault="00FD2BCB" w:rsidP="00FD2BCB">
      <w:pPr>
        <w:shd w:val="clear" w:color="auto" w:fill="FFFFFF"/>
        <w:spacing w:after="0" w:line="240" w:lineRule="auto"/>
        <w:rPr>
          <w:rFonts w:cstheme="minorHAnsi"/>
          <w:sz w:val="23"/>
          <w:szCs w:val="23"/>
        </w:rPr>
      </w:pPr>
      <w:r w:rsidRPr="00FD2BCB">
        <w:rPr>
          <w:rFonts w:cstheme="minorHAnsi"/>
          <w:sz w:val="23"/>
          <w:szCs w:val="23"/>
        </w:rPr>
        <w:t xml:space="preserve">Fig 1.4.3 scatterplot for </w:t>
      </w:r>
      <w:proofErr w:type="spellStart"/>
      <w:r w:rsidRPr="00FD2BCB">
        <w:rPr>
          <w:rFonts w:cstheme="minorHAnsi"/>
          <w:sz w:val="23"/>
          <w:szCs w:val="23"/>
        </w:rPr>
        <w:t>kmeans</w:t>
      </w:r>
      <w:proofErr w:type="spellEnd"/>
      <w:r w:rsidRPr="00FD2BCB">
        <w:rPr>
          <w:rFonts w:cstheme="minorHAnsi"/>
          <w:sz w:val="23"/>
          <w:szCs w:val="23"/>
        </w:rPr>
        <w:t xml:space="preserve"> data of 4 clusters</w:t>
      </w:r>
    </w:p>
    <w:p w14:paraId="68FCED9D" w14:textId="34C1F553" w:rsidR="00DB3D1D" w:rsidRDefault="00FD2BCB" w:rsidP="00FD2BCB">
      <w:pPr>
        <w:shd w:val="clear" w:color="auto" w:fill="FFFFFF"/>
        <w:spacing w:after="0" w:line="240" w:lineRule="auto"/>
        <w:rPr>
          <w:rFonts w:cstheme="minorHAnsi"/>
          <w:color w:val="000000"/>
          <w:sz w:val="23"/>
          <w:szCs w:val="23"/>
          <w:shd w:val="clear" w:color="auto" w:fill="FFFFFF"/>
        </w:rPr>
      </w:pPr>
      <w:r w:rsidRPr="00FD2BCB">
        <w:rPr>
          <w:rFonts w:cstheme="minorHAnsi"/>
          <w:sz w:val="23"/>
          <w:szCs w:val="23"/>
        </w:rPr>
        <w:t xml:space="preserve">Fig 1.4.4 scatterplot for </w:t>
      </w:r>
      <w:proofErr w:type="spellStart"/>
      <w:r w:rsidRPr="00FD2BCB">
        <w:rPr>
          <w:rFonts w:cstheme="minorHAnsi"/>
          <w:sz w:val="23"/>
          <w:szCs w:val="23"/>
        </w:rPr>
        <w:t>kmeans</w:t>
      </w:r>
      <w:proofErr w:type="spellEnd"/>
      <w:r w:rsidRPr="00FD2BCB">
        <w:rPr>
          <w:rFonts w:cstheme="minorHAnsi"/>
          <w:sz w:val="23"/>
          <w:szCs w:val="23"/>
        </w:rPr>
        <w:t xml:space="preserve"> data of 4 clusters</w:t>
      </w:r>
    </w:p>
    <w:p w14:paraId="4C97D58E" w14:textId="77E87456" w:rsidR="00FD2BCB" w:rsidRPr="00FD2BCB" w:rsidRDefault="00DB3D1D" w:rsidP="00FD2BCB">
      <w:pPr>
        <w:shd w:val="clear" w:color="auto" w:fill="FFFFFF"/>
        <w:spacing w:after="0" w:line="240" w:lineRule="auto"/>
        <w:jc w:val="center"/>
        <w:rPr>
          <w:rFonts w:cstheme="minorHAnsi"/>
          <w:b/>
          <w:bCs/>
          <w:color w:val="000000"/>
          <w:sz w:val="40"/>
          <w:szCs w:val="40"/>
          <w:shd w:val="clear" w:color="auto" w:fill="FFFFFF"/>
        </w:rPr>
      </w:pPr>
      <w:r w:rsidRPr="00DB3D1D">
        <w:rPr>
          <w:rFonts w:cstheme="minorHAnsi"/>
          <w:b/>
          <w:bCs/>
          <w:color w:val="000000"/>
          <w:sz w:val="40"/>
          <w:szCs w:val="40"/>
          <w:shd w:val="clear" w:color="auto" w:fill="FFFFFF"/>
        </w:rPr>
        <w:t>List of Tables</w:t>
      </w:r>
    </w:p>
    <w:p w14:paraId="1425E698" w14:textId="77777777" w:rsidR="00FD2BCB" w:rsidRDefault="00FD2BCB" w:rsidP="00FD2BCB">
      <w:pPr>
        <w:rPr>
          <w:rFonts w:cstheme="minorHAnsi"/>
          <w:sz w:val="24"/>
          <w:szCs w:val="24"/>
        </w:rPr>
      </w:pPr>
      <w:r w:rsidRPr="00FD2BCB">
        <w:rPr>
          <w:rFonts w:cstheme="minorHAnsi"/>
          <w:sz w:val="24"/>
          <w:szCs w:val="24"/>
        </w:rPr>
        <w:t>Table 1.1.1 – First five rows in the data</w:t>
      </w:r>
    </w:p>
    <w:p w14:paraId="5019B70F" w14:textId="4DFA3DE9" w:rsidR="00FD2BCB" w:rsidRPr="00FD2BCB" w:rsidRDefault="00FD2BCB" w:rsidP="00FD2BCB">
      <w:pPr>
        <w:rPr>
          <w:rFonts w:cstheme="minorHAnsi"/>
          <w:sz w:val="24"/>
          <w:szCs w:val="24"/>
        </w:rPr>
      </w:pPr>
      <w:r w:rsidRPr="00FD2BCB">
        <w:rPr>
          <w:rFonts w:cstheme="minorHAnsi"/>
          <w:sz w:val="24"/>
          <w:szCs w:val="24"/>
        </w:rPr>
        <w:t>Table 1.1.2 - Information of all the columns with memory</w:t>
      </w:r>
    </w:p>
    <w:p w14:paraId="05909C29" w14:textId="77777777" w:rsidR="00FD2BCB" w:rsidRPr="00FD2BCB" w:rsidRDefault="00FD2BCB" w:rsidP="00FD2BCB">
      <w:pPr>
        <w:rPr>
          <w:rFonts w:cstheme="minorHAnsi"/>
          <w:sz w:val="24"/>
          <w:szCs w:val="24"/>
        </w:rPr>
      </w:pPr>
      <w:r w:rsidRPr="00FD2BCB">
        <w:rPr>
          <w:rFonts w:cstheme="minorHAnsi"/>
          <w:sz w:val="24"/>
          <w:szCs w:val="24"/>
        </w:rPr>
        <w:t>Table 1.1.3 - Description of the data</w:t>
      </w:r>
    </w:p>
    <w:p w14:paraId="17C37EFA" w14:textId="77777777" w:rsidR="00FD2BCB" w:rsidRPr="00FD2BCB" w:rsidRDefault="00FD2BCB" w:rsidP="00FD2BCB">
      <w:pPr>
        <w:rPr>
          <w:rFonts w:cstheme="minorHAnsi"/>
          <w:sz w:val="24"/>
          <w:szCs w:val="24"/>
        </w:rPr>
      </w:pPr>
      <w:r w:rsidRPr="00FD2BCB">
        <w:rPr>
          <w:rFonts w:cstheme="minorHAnsi"/>
          <w:sz w:val="24"/>
          <w:szCs w:val="24"/>
        </w:rPr>
        <w:t>Table 1.2.1 - scaled data</w:t>
      </w:r>
    </w:p>
    <w:p w14:paraId="41EB0B7F" w14:textId="77777777" w:rsidR="00FD2BCB" w:rsidRPr="00FD2BCB" w:rsidRDefault="00FD2BCB" w:rsidP="00FD2BCB">
      <w:pPr>
        <w:rPr>
          <w:rFonts w:cstheme="minorHAnsi"/>
          <w:sz w:val="24"/>
          <w:szCs w:val="24"/>
        </w:rPr>
      </w:pPr>
      <w:r w:rsidRPr="00FD2BCB">
        <w:rPr>
          <w:rFonts w:cstheme="minorHAnsi"/>
          <w:sz w:val="24"/>
          <w:szCs w:val="24"/>
        </w:rPr>
        <w:t>Table 1.3.1 – data segregated according to cluster</w:t>
      </w:r>
    </w:p>
    <w:p w14:paraId="7124D655" w14:textId="77777777" w:rsidR="00FD2BCB" w:rsidRPr="00FD2BCB" w:rsidRDefault="00FD2BCB" w:rsidP="00FD2BCB">
      <w:pPr>
        <w:rPr>
          <w:rFonts w:cstheme="minorHAnsi"/>
          <w:sz w:val="24"/>
          <w:szCs w:val="24"/>
        </w:rPr>
      </w:pPr>
      <w:r w:rsidRPr="00FD2BCB">
        <w:rPr>
          <w:rFonts w:cstheme="minorHAnsi"/>
          <w:sz w:val="24"/>
          <w:szCs w:val="24"/>
        </w:rPr>
        <w:t>Table 1.3.2 - Aggregate data with clusters</w:t>
      </w:r>
    </w:p>
    <w:p w14:paraId="2D3F7ADC" w14:textId="77777777" w:rsidR="00FD2BCB" w:rsidRPr="00FD2BCB" w:rsidRDefault="00FD2BCB" w:rsidP="00FD2BCB">
      <w:pPr>
        <w:rPr>
          <w:rFonts w:cstheme="minorHAnsi"/>
          <w:sz w:val="24"/>
          <w:szCs w:val="24"/>
        </w:rPr>
      </w:pPr>
      <w:r w:rsidRPr="00FD2BCB">
        <w:rPr>
          <w:rFonts w:cstheme="minorHAnsi"/>
          <w:sz w:val="24"/>
          <w:szCs w:val="24"/>
        </w:rPr>
        <w:t>Table 1.4.1 - cluster values for each number</w:t>
      </w:r>
    </w:p>
    <w:p w14:paraId="502C2BBF" w14:textId="1508DDF6" w:rsidR="002C3AAD" w:rsidRDefault="00FD2BCB" w:rsidP="003A40A8">
      <w:pPr>
        <w:rPr>
          <w:rFonts w:cstheme="minorHAnsi"/>
          <w:sz w:val="24"/>
          <w:szCs w:val="24"/>
        </w:rPr>
      </w:pPr>
      <w:r w:rsidRPr="00FD2BCB">
        <w:rPr>
          <w:rFonts w:cstheme="minorHAnsi"/>
          <w:sz w:val="24"/>
          <w:szCs w:val="24"/>
        </w:rPr>
        <w:t>Table 1.5.1 - cluster values with frequency</w:t>
      </w:r>
    </w:p>
    <w:p w14:paraId="1037E3A9" w14:textId="77777777" w:rsidR="00FD2BCB" w:rsidRDefault="00FD2BCB" w:rsidP="003A40A8">
      <w:pPr>
        <w:rPr>
          <w:sz w:val="40"/>
          <w:szCs w:val="40"/>
        </w:rPr>
      </w:pPr>
    </w:p>
    <w:p w14:paraId="2E19E986" w14:textId="2651D7B9" w:rsidR="00B76DF2" w:rsidRDefault="00B76DF2" w:rsidP="002C3AAD">
      <w:pPr>
        <w:shd w:val="clear" w:color="auto" w:fill="FFFFFF"/>
        <w:spacing w:before="180" w:after="180" w:line="240" w:lineRule="auto"/>
        <w:rPr>
          <w:sz w:val="40"/>
          <w:szCs w:val="40"/>
        </w:rPr>
      </w:pPr>
    </w:p>
    <w:p w14:paraId="2CCD9E63" w14:textId="67420F0F" w:rsidR="00BE3E80" w:rsidRDefault="00BE3E80" w:rsidP="002C3AAD">
      <w:pPr>
        <w:shd w:val="clear" w:color="auto" w:fill="FFFFFF"/>
        <w:spacing w:before="180" w:after="180" w:line="240" w:lineRule="auto"/>
        <w:rPr>
          <w:sz w:val="40"/>
          <w:szCs w:val="40"/>
        </w:rPr>
      </w:pPr>
    </w:p>
    <w:p w14:paraId="6C489D25" w14:textId="38C18775" w:rsidR="00BE3E80" w:rsidRDefault="00BE3E80" w:rsidP="002C3AAD">
      <w:pPr>
        <w:shd w:val="clear" w:color="auto" w:fill="FFFFFF"/>
        <w:spacing w:before="180" w:after="180" w:line="240" w:lineRule="auto"/>
        <w:rPr>
          <w:sz w:val="40"/>
          <w:szCs w:val="40"/>
        </w:rPr>
      </w:pPr>
    </w:p>
    <w:p w14:paraId="73766672" w14:textId="2045268A" w:rsidR="00BE3E80" w:rsidRDefault="00BE3E80" w:rsidP="002C3AAD">
      <w:pPr>
        <w:shd w:val="clear" w:color="auto" w:fill="FFFFFF"/>
        <w:spacing w:before="180" w:after="180" w:line="240" w:lineRule="auto"/>
        <w:rPr>
          <w:sz w:val="40"/>
          <w:szCs w:val="40"/>
        </w:rPr>
      </w:pPr>
    </w:p>
    <w:p w14:paraId="17E4512E" w14:textId="2D0B0B68" w:rsidR="00BE3E80" w:rsidRDefault="00BE3E80" w:rsidP="002C3AAD">
      <w:pPr>
        <w:shd w:val="clear" w:color="auto" w:fill="FFFFFF"/>
        <w:spacing w:before="180" w:after="180" w:line="240" w:lineRule="auto"/>
        <w:rPr>
          <w:sz w:val="40"/>
          <w:szCs w:val="40"/>
        </w:rPr>
      </w:pPr>
    </w:p>
    <w:p w14:paraId="1BC16961" w14:textId="65F4647C" w:rsidR="00BE3E80" w:rsidRDefault="00BE3E80" w:rsidP="002C3AAD">
      <w:pPr>
        <w:shd w:val="clear" w:color="auto" w:fill="FFFFFF"/>
        <w:spacing w:before="180" w:after="180" w:line="240" w:lineRule="auto"/>
        <w:rPr>
          <w:sz w:val="40"/>
          <w:szCs w:val="40"/>
        </w:rPr>
      </w:pPr>
    </w:p>
    <w:p w14:paraId="6BBFD65D" w14:textId="398FAE83" w:rsidR="00BE3E80" w:rsidRDefault="00BE3E80" w:rsidP="002C3AAD">
      <w:pPr>
        <w:shd w:val="clear" w:color="auto" w:fill="FFFFFF"/>
        <w:spacing w:before="180" w:after="180" w:line="240" w:lineRule="auto"/>
        <w:rPr>
          <w:sz w:val="40"/>
          <w:szCs w:val="40"/>
        </w:rPr>
      </w:pPr>
    </w:p>
    <w:p w14:paraId="123B553F" w14:textId="094213FA" w:rsidR="00BE3E80" w:rsidRDefault="00BE3E80" w:rsidP="002C3AAD">
      <w:pPr>
        <w:shd w:val="clear" w:color="auto" w:fill="FFFFFF"/>
        <w:spacing w:before="180" w:after="180" w:line="240" w:lineRule="auto"/>
        <w:rPr>
          <w:sz w:val="40"/>
          <w:szCs w:val="40"/>
        </w:rPr>
      </w:pPr>
    </w:p>
    <w:p w14:paraId="4705193D" w14:textId="77777777" w:rsidR="00BE3E80" w:rsidRDefault="00BE3E80" w:rsidP="002C3AAD">
      <w:pPr>
        <w:shd w:val="clear" w:color="auto" w:fill="FFFFFF"/>
        <w:spacing w:before="180" w:after="180" w:line="240" w:lineRule="auto"/>
        <w:rPr>
          <w:sz w:val="40"/>
          <w:szCs w:val="40"/>
        </w:rPr>
      </w:pPr>
    </w:p>
    <w:p w14:paraId="681A7C5D" w14:textId="77777777" w:rsidR="000932B5" w:rsidRPr="000932B5" w:rsidRDefault="000932B5" w:rsidP="000932B5">
      <w:pPr>
        <w:pStyle w:val="NormalWeb"/>
        <w:shd w:val="clear" w:color="auto" w:fill="FFFFFF"/>
        <w:spacing w:before="180" w:beforeAutospacing="0" w:after="180" w:afterAutospacing="0"/>
        <w:rPr>
          <w:rFonts w:asciiTheme="minorHAnsi" w:hAnsiTheme="minorHAnsi" w:cstheme="minorHAnsi"/>
          <w:color w:val="000000"/>
        </w:rPr>
      </w:pPr>
      <w:r w:rsidRPr="000932B5">
        <w:rPr>
          <w:rStyle w:val="Strong"/>
          <w:rFonts w:asciiTheme="minorHAnsi" w:hAnsiTheme="minorHAnsi" w:cstheme="minorHAnsi"/>
          <w:color w:val="000000"/>
        </w:rPr>
        <w:lastRenderedPageBreak/>
        <w:t>Problem 1: Clustering</w:t>
      </w:r>
    </w:p>
    <w:p w14:paraId="5B21F804" w14:textId="77777777" w:rsidR="000932B5" w:rsidRPr="000932B5" w:rsidRDefault="000932B5" w:rsidP="000932B5">
      <w:pPr>
        <w:pStyle w:val="NormalWeb"/>
        <w:shd w:val="clear" w:color="auto" w:fill="FFFFFF"/>
        <w:spacing w:before="180" w:beforeAutospacing="0" w:after="180" w:afterAutospacing="0"/>
        <w:rPr>
          <w:rFonts w:asciiTheme="minorHAnsi" w:hAnsiTheme="minorHAnsi" w:cstheme="minorHAnsi"/>
          <w:color w:val="000000"/>
        </w:rPr>
      </w:pPr>
      <w:r w:rsidRPr="000932B5">
        <w:rPr>
          <w:rFonts w:asciiTheme="minorHAnsi" w:hAnsiTheme="minorHAnsi" w:cstheme="minorHAnsi"/>
          <w:color w:val="000000"/>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41349170" w14:textId="4D9CB12B" w:rsidR="000932B5" w:rsidRPr="000932B5" w:rsidRDefault="000932B5" w:rsidP="000932B5">
      <w:pPr>
        <w:pStyle w:val="NormalWeb"/>
        <w:shd w:val="clear" w:color="auto" w:fill="FFFFFF"/>
        <w:spacing w:before="180" w:beforeAutospacing="0" w:after="180" w:afterAutospacing="0"/>
        <w:rPr>
          <w:rFonts w:asciiTheme="minorHAnsi" w:hAnsiTheme="minorHAnsi" w:cstheme="minorHAnsi"/>
          <w:color w:val="000000"/>
        </w:rPr>
      </w:pPr>
      <w:r w:rsidRPr="000932B5">
        <w:rPr>
          <w:rFonts w:asciiTheme="minorHAnsi" w:hAnsiTheme="minorHAnsi" w:cstheme="minorHAnsi"/>
          <w:color w:val="000000"/>
        </w:rPr>
        <w:br/>
      </w:r>
      <w:r w:rsidRPr="000932B5">
        <w:rPr>
          <w:rStyle w:val="Strong"/>
          <w:rFonts w:asciiTheme="minorHAnsi" w:hAnsiTheme="minorHAnsi" w:cstheme="minorHAnsi"/>
          <w:color w:val="000000"/>
        </w:rPr>
        <w:t>1.1</w:t>
      </w:r>
      <w:r w:rsidRPr="000932B5">
        <w:rPr>
          <w:rFonts w:asciiTheme="minorHAnsi" w:hAnsiTheme="minorHAnsi" w:cstheme="minorHAnsi"/>
          <w:color w:val="000000"/>
        </w:rPr>
        <w:t> Read the data, do the necessary initial steps, and exploratory data analysis (Univariate, Bi-variate, and multivariate analysis).</w:t>
      </w:r>
      <w:r w:rsidR="00FD2BCB">
        <w:rPr>
          <w:rFonts w:asciiTheme="minorHAnsi" w:hAnsiTheme="minorHAnsi" w:cstheme="minorHAnsi"/>
          <w:color w:val="000000"/>
        </w:rPr>
        <w:t xml:space="preserve"> </w:t>
      </w:r>
    </w:p>
    <w:p w14:paraId="18BC4351" w14:textId="178EB76B" w:rsidR="000932B5" w:rsidRPr="000932B5" w:rsidRDefault="000932B5" w:rsidP="00FD2BCB">
      <w:pPr>
        <w:pStyle w:val="NormalWeb"/>
        <w:shd w:val="clear" w:color="auto" w:fill="FFFFFF"/>
        <w:tabs>
          <w:tab w:val="left" w:pos="7644"/>
        </w:tabs>
        <w:spacing w:before="180" w:beforeAutospacing="0" w:after="180" w:afterAutospacing="0"/>
        <w:rPr>
          <w:rFonts w:asciiTheme="minorHAnsi" w:hAnsiTheme="minorHAnsi" w:cstheme="minorHAnsi"/>
          <w:color w:val="000000"/>
        </w:rPr>
      </w:pPr>
      <w:proofErr w:type="gramStart"/>
      <w:r w:rsidRPr="000932B5">
        <w:rPr>
          <w:rStyle w:val="Strong"/>
          <w:rFonts w:asciiTheme="minorHAnsi" w:hAnsiTheme="minorHAnsi" w:cstheme="minorHAnsi"/>
          <w:color w:val="000000"/>
        </w:rPr>
        <w:t>1.2</w:t>
      </w:r>
      <w:r w:rsidRPr="000932B5">
        <w:rPr>
          <w:rFonts w:asciiTheme="minorHAnsi" w:hAnsiTheme="minorHAnsi" w:cstheme="minorHAnsi"/>
          <w:color w:val="000000"/>
        </w:rPr>
        <w:t>  Do</w:t>
      </w:r>
      <w:proofErr w:type="gramEnd"/>
      <w:r w:rsidRPr="000932B5">
        <w:rPr>
          <w:rFonts w:asciiTheme="minorHAnsi" w:hAnsiTheme="minorHAnsi" w:cstheme="minorHAnsi"/>
          <w:color w:val="000000"/>
        </w:rPr>
        <w:t xml:space="preserve"> you think scaling is necessary for clustering in this case? Justify</w:t>
      </w:r>
    </w:p>
    <w:p w14:paraId="096F34CC" w14:textId="77777777" w:rsidR="000932B5" w:rsidRPr="000932B5" w:rsidRDefault="000932B5" w:rsidP="000932B5">
      <w:pPr>
        <w:pStyle w:val="NormalWeb"/>
        <w:shd w:val="clear" w:color="auto" w:fill="FFFFFF"/>
        <w:spacing w:before="180" w:beforeAutospacing="0" w:after="180" w:afterAutospacing="0"/>
        <w:rPr>
          <w:rFonts w:asciiTheme="minorHAnsi" w:hAnsiTheme="minorHAnsi" w:cstheme="minorHAnsi"/>
          <w:color w:val="000000"/>
        </w:rPr>
      </w:pPr>
      <w:r w:rsidRPr="000932B5">
        <w:rPr>
          <w:rStyle w:val="Strong"/>
          <w:rFonts w:asciiTheme="minorHAnsi" w:hAnsiTheme="minorHAnsi" w:cstheme="minorHAnsi"/>
          <w:color w:val="000000"/>
        </w:rPr>
        <w:t>1.3</w:t>
      </w:r>
      <w:r w:rsidRPr="000932B5">
        <w:rPr>
          <w:rFonts w:asciiTheme="minorHAnsi" w:hAnsiTheme="minorHAnsi" w:cstheme="minorHAnsi"/>
          <w:color w:val="000000"/>
        </w:rPr>
        <w:t> Apply hierarchical clustering to scaled data. Identify the number of optimum clusters using Dendrogram and briefly describe them</w:t>
      </w:r>
    </w:p>
    <w:p w14:paraId="0A493CB2" w14:textId="77777777" w:rsidR="000932B5" w:rsidRPr="000932B5" w:rsidRDefault="000932B5" w:rsidP="000932B5">
      <w:pPr>
        <w:pStyle w:val="NormalWeb"/>
        <w:shd w:val="clear" w:color="auto" w:fill="FFFFFF"/>
        <w:spacing w:before="180" w:beforeAutospacing="0" w:after="180" w:afterAutospacing="0"/>
        <w:rPr>
          <w:rFonts w:asciiTheme="minorHAnsi" w:hAnsiTheme="minorHAnsi" w:cstheme="minorHAnsi"/>
          <w:color w:val="000000"/>
        </w:rPr>
      </w:pPr>
      <w:r w:rsidRPr="000932B5">
        <w:rPr>
          <w:rStyle w:val="Strong"/>
          <w:rFonts w:asciiTheme="minorHAnsi" w:hAnsiTheme="minorHAnsi" w:cstheme="minorHAnsi"/>
          <w:color w:val="000000"/>
        </w:rPr>
        <w:t>1.4</w:t>
      </w:r>
      <w:r w:rsidRPr="000932B5">
        <w:rPr>
          <w:rFonts w:asciiTheme="minorHAnsi" w:hAnsiTheme="minorHAnsi" w:cstheme="minorHAnsi"/>
          <w:color w:val="000000"/>
        </w:rPr>
        <w:t> Apply K-Means clustering on scaled data and determine optimum clusters. Apply elbow curve and silhouette score. Explain the results properly. Interpret and write inferences on the finalized clusters.</w:t>
      </w:r>
    </w:p>
    <w:p w14:paraId="36AA3030" w14:textId="77777777" w:rsidR="000932B5" w:rsidRPr="000932B5" w:rsidRDefault="000932B5" w:rsidP="000932B5">
      <w:pPr>
        <w:pStyle w:val="NormalWeb"/>
        <w:shd w:val="clear" w:color="auto" w:fill="FFFFFF"/>
        <w:spacing w:before="180" w:beforeAutospacing="0" w:after="180" w:afterAutospacing="0"/>
        <w:rPr>
          <w:rFonts w:asciiTheme="minorHAnsi" w:hAnsiTheme="minorHAnsi" w:cstheme="minorHAnsi"/>
          <w:color w:val="000000"/>
        </w:rPr>
      </w:pPr>
      <w:r w:rsidRPr="000932B5">
        <w:rPr>
          <w:rStyle w:val="Strong"/>
          <w:rFonts w:asciiTheme="minorHAnsi" w:hAnsiTheme="minorHAnsi" w:cstheme="minorHAnsi"/>
          <w:color w:val="000000"/>
        </w:rPr>
        <w:t>1.5</w:t>
      </w:r>
      <w:r w:rsidRPr="000932B5">
        <w:rPr>
          <w:rFonts w:asciiTheme="minorHAnsi" w:hAnsiTheme="minorHAnsi" w:cstheme="minorHAnsi"/>
          <w:color w:val="000000"/>
        </w:rPr>
        <w:t> Describe cluster profiles for the clusters defined. Recommend different promotional strategies for different clusters.</w:t>
      </w:r>
    </w:p>
    <w:p w14:paraId="3A076BC4" w14:textId="77777777" w:rsidR="000932B5" w:rsidRPr="000932B5" w:rsidRDefault="000932B5" w:rsidP="000932B5">
      <w:pPr>
        <w:pStyle w:val="NormalWeb"/>
        <w:shd w:val="clear" w:color="auto" w:fill="FFFFFF"/>
        <w:spacing w:before="180" w:beforeAutospacing="0" w:after="180" w:afterAutospacing="0"/>
        <w:rPr>
          <w:rFonts w:asciiTheme="minorHAnsi" w:hAnsiTheme="minorHAnsi" w:cstheme="minorHAnsi"/>
          <w:color w:val="000000"/>
        </w:rPr>
      </w:pPr>
      <w:r w:rsidRPr="000932B5">
        <w:rPr>
          <w:rFonts w:asciiTheme="minorHAnsi" w:hAnsiTheme="minorHAnsi" w:cstheme="minorHAnsi"/>
          <w:color w:val="000000"/>
        </w:rPr>
        <w:t>Dataset for Problem 1: </w:t>
      </w:r>
      <w:hyperlink r:id="rId8" w:tgtFrame="_blank" w:tooltip="bank_marketing_part1_Data.csv" w:history="1">
        <w:r w:rsidRPr="000932B5">
          <w:rPr>
            <w:rStyle w:val="Hyperlink"/>
            <w:rFonts w:asciiTheme="minorHAnsi" w:hAnsiTheme="minorHAnsi" w:cstheme="minorHAnsi"/>
            <w:u w:val="none"/>
          </w:rPr>
          <w:t>bank_marketing_part1_Data.csv</w:t>
        </w:r>
      </w:hyperlink>
    </w:p>
    <w:p w14:paraId="49BE1F3C" w14:textId="77777777" w:rsidR="000932B5" w:rsidRPr="000932B5" w:rsidRDefault="000932B5" w:rsidP="000932B5">
      <w:pPr>
        <w:pStyle w:val="NormalWeb"/>
        <w:shd w:val="clear" w:color="auto" w:fill="FFFFFF"/>
        <w:spacing w:before="180" w:beforeAutospacing="0" w:after="180" w:afterAutospacing="0"/>
        <w:rPr>
          <w:rFonts w:asciiTheme="minorHAnsi" w:hAnsiTheme="minorHAnsi" w:cstheme="minorHAnsi"/>
          <w:color w:val="000000"/>
        </w:rPr>
      </w:pPr>
      <w:r w:rsidRPr="000932B5">
        <w:rPr>
          <w:rStyle w:val="Strong"/>
          <w:rFonts w:asciiTheme="minorHAnsi" w:hAnsiTheme="minorHAnsi" w:cstheme="minorHAnsi"/>
          <w:color w:val="000000"/>
        </w:rPr>
        <w:t>Data</w:t>
      </w:r>
      <w:r w:rsidRPr="000932B5">
        <w:rPr>
          <w:rFonts w:asciiTheme="minorHAnsi" w:hAnsiTheme="minorHAnsi" w:cstheme="minorHAnsi"/>
          <w:color w:val="000000"/>
        </w:rPr>
        <w:t> </w:t>
      </w:r>
      <w:r w:rsidRPr="000932B5">
        <w:rPr>
          <w:rStyle w:val="Strong"/>
          <w:rFonts w:asciiTheme="minorHAnsi" w:hAnsiTheme="minorHAnsi" w:cstheme="minorHAnsi"/>
          <w:color w:val="000000"/>
        </w:rPr>
        <w:t>Dictionary</w:t>
      </w:r>
      <w:r w:rsidRPr="000932B5">
        <w:rPr>
          <w:rFonts w:asciiTheme="minorHAnsi" w:hAnsiTheme="minorHAnsi" w:cstheme="minorHAnsi"/>
          <w:color w:val="000000"/>
        </w:rPr>
        <w:t> </w:t>
      </w:r>
      <w:r w:rsidRPr="000932B5">
        <w:rPr>
          <w:rStyle w:val="Strong"/>
          <w:rFonts w:asciiTheme="minorHAnsi" w:hAnsiTheme="minorHAnsi" w:cstheme="minorHAnsi"/>
          <w:color w:val="000000"/>
        </w:rPr>
        <w:t>for</w:t>
      </w:r>
      <w:r w:rsidRPr="000932B5">
        <w:rPr>
          <w:rFonts w:asciiTheme="minorHAnsi" w:hAnsiTheme="minorHAnsi" w:cstheme="minorHAnsi"/>
          <w:color w:val="000000"/>
        </w:rPr>
        <w:t> </w:t>
      </w:r>
      <w:r w:rsidRPr="000932B5">
        <w:rPr>
          <w:rStyle w:val="Strong"/>
          <w:rFonts w:asciiTheme="minorHAnsi" w:hAnsiTheme="minorHAnsi" w:cstheme="minorHAnsi"/>
          <w:color w:val="000000"/>
        </w:rPr>
        <w:t>Market</w:t>
      </w:r>
      <w:r w:rsidRPr="000932B5">
        <w:rPr>
          <w:rFonts w:asciiTheme="minorHAnsi" w:hAnsiTheme="minorHAnsi" w:cstheme="minorHAnsi"/>
          <w:color w:val="000000"/>
        </w:rPr>
        <w:t> </w:t>
      </w:r>
      <w:r w:rsidRPr="000932B5">
        <w:rPr>
          <w:rStyle w:val="Strong"/>
          <w:rFonts w:asciiTheme="minorHAnsi" w:hAnsiTheme="minorHAnsi" w:cstheme="minorHAnsi"/>
          <w:color w:val="000000"/>
        </w:rPr>
        <w:t>Segmentation:</w:t>
      </w:r>
    </w:p>
    <w:p w14:paraId="1DC12341" w14:textId="77777777" w:rsidR="000932B5" w:rsidRPr="000932B5" w:rsidRDefault="000932B5" w:rsidP="000932B5">
      <w:pPr>
        <w:numPr>
          <w:ilvl w:val="0"/>
          <w:numId w:val="25"/>
        </w:numPr>
        <w:shd w:val="clear" w:color="auto" w:fill="FFFFFF"/>
        <w:spacing w:after="0" w:line="240" w:lineRule="auto"/>
        <w:rPr>
          <w:rFonts w:cstheme="minorHAnsi"/>
          <w:color w:val="000000"/>
          <w:sz w:val="24"/>
          <w:szCs w:val="24"/>
        </w:rPr>
      </w:pPr>
      <w:r w:rsidRPr="000932B5">
        <w:rPr>
          <w:rFonts w:cstheme="minorHAnsi"/>
          <w:color w:val="000000"/>
          <w:sz w:val="24"/>
          <w:szCs w:val="24"/>
        </w:rPr>
        <w:t>spending: Amount spent by the customer per month (in 1000s)</w:t>
      </w:r>
    </w:p>
    <w:p w14:paraId="15724204" w14:textId="77777777" w:rsidR="000932B5" w:rsidRPr="000932B5" w:rsidRDefault="000932B5" w:rsidP="000932B5">
      <w:pPr>
        <w:numPr>
          <w:ilvl w:val="0"/>
          <w:numId w:val="25"/>
        </w:numPr>
        <w:shd w:val="clear" w:color="auto" w:fill="FFFFFF"/>
        <w:spacing w:after="0" w:line="240" w:lineRule="auto"/>
        <w:rPr>
          <w:rFonts w:cstheme="minorHAnsi"/>
          <w:color w:val="000000"/>
          <w:sz w:val="24"/>
          <w:szCs w:val="24"/>
        </w:rPr>
      </w:pPr>
      <w:proofErr w:type="spellStart"/>
      <w:r w:rsidRPr="000932B5">
        <w:rPr>
          <w:rFonts w:cstheme="minorHAnsi"/>
          <w:color w:val="000000"/>
          <w:sz w:val="24"/>
          <w:szCs w:val="24"/>
        </w:rPr>
        <w:t>advance_payments</w:t>
      </w:r>
      <w:proofErr w:type="spellEnd"/>
      <w:r w:rsidRPr="000932B5">
        <w:rPr>
          <w:rFonts w:cstheme="minorHAnsi"/>
          <w:color w:val="000000"/>
          <w:sz w:val="24"/>
          <w:szCs w:val="24"/>
        </w:rPr>
        <w:t>: Amount paid by the customer in advance by cash (in 100s)</w:t>
      </w:r>
    </w:p>
    <w:p w14:paraId="5B5B5F47" w14:textId="77777777" w:rsidR="000932B5" w:rsidRPr="000932B5" w:rsidRDefault="000932B5" w:rsidP="000932B5">
      <w:pPr>
        <w:numPr>
          <w:ilvl w:val="0"/>
          <w:numId w:val="25"/>
        </w:numPr>
        <w:shd w:val="clear" w:color="auto" w:fill="FFFFFF"/>
        <w:spacing w:after="0" w:line="240" w:lineRule="auto"/>
        <w:rPr>
          <w:rFonts w:cstheme="minorHAnsi"/>
          <w:color w:val="000000"/>
          <w:sz w:val="24"/>
          <w:szCs w:val="24"/>
        </w:rPr>
      </w:pPr>
      <w:proofErr w:type="spellStart"/>
      <w:r w:rsidRPr="000932B5">
        <w:rPr>
          <w:rFonts w:cstheme="minorHAnsi"/>
          <w:color w:val="000000"/>
          <w:sz w:val="24"/>
          <w:szCs w:val="24"/>
        </w:rPr>
        <w:t>probability_of_full_payment</w:t>
      </w:r>
      <w:proofErr w:type="spellEnd"/>
      <w:r w:rsidRPr="000932B5">
        <w:rPr>
          <w:rFonts w:cstheme="minorHAnsi"/>
          <w:color w:val="000000"/>
          <w:sz w:val="24"/>
          <w:szCs w:val="24"/>
        </w:rPr>
        <w:t>: Probability of payment done in full by the customer to the bank</w:t>
      </w:r>
    </w:p>
    <w:p w14:paraId="5B63201A" w14:textId="77777777" w:rsidR="000932B5" w:rsidRPr="000932B5" w:rsidRDefault="000932B5" w:rsidP="000932B5">
      <w:pPr>
        <w:numPr>
          <w:ilvl w:val="0"/>
          <w:numId w:val="25"/>
        </w:numPr>
        <w:shd w:val="clear" w:color="auto" w:fill="FFFFFF"/>
        <w:spacing w:after="0" w:line="240" w:lineRule="auto"/>
        <w:rPr>
          <w:rFonts w:cstheme="minorHAnsi"/>
          <w:color w:val="000000"/>
          <w:sz w:val="24"/>
          <w:szCs w:val="24"/>
        </w:rPr>
      </w:pPr>
      <w:proofErr w:type="spellStart"/>
      <w:r w:rsidRPr="000932B5">
        <w:rPr>
          <w:rFonts w:cstheme="minorHAnsi"/>
          <w:color w:val="000000"/>
          <w:sz w:val="24"/>
          <w:szCs w:val="24"/>
        </w:rPr>
        <w:t>current_balance</w:t>
      </w:r>
      <w:proofErr w:type="spellEnd"/>
      <w:r w:rsidRPr="000932B5">
        <w:rPr>
          <w:rFonts w:cstheme="minorHAnsi"/>
          <w:color w:val="000000"/>
          <w:sz w:val="24"/>
          <w:szCs w:val="24"/>
        </w:rPr>
        <w:t>: Balance amount left in the account to make purchases (in 1000s)</w:t>
      </w:r>
    </w:p>
    <w:p w14:paraId="04D36236" w14:textId="77777777" w:rsidR="000932B5" w:rsidRPr="000932B5" w:rsidRDefault="000932B5" w:rsidP="000932B5">
      <w:pPr>
        <w:numPr>
          <w:ilvl w:val="0"/>
          <w:numId w:val="25"/>
        </w:numPr>
        <w:shd w:val="clear" w:color="auto" w:fill="FFFFFF"/>
        <w:spacing w:after="0" w:line="240" w:lineRule="auto"/>
        <w:rPr>
          <w:rFonts w:cstheme="minorHAnsi"/>
          <w:color w:val="000000"/>
          <w:sz w:val="24"/>
          <w:szCs w:val="24"/>
        </w:rPr>
      </w:pPr>
      <w:proofErr w:type="spellStart"/>
      <w:r w:rsidRPr="000932B5">
        <w:rPr>
          <w:rFonts w:cstheme="minorHAnsi"/>
          <w:color w:val="000000"/>
          <w:sz w:val="24"/>
          <w:szCs w:val="24"/>
        </w:rPr>
        <w:t>credit_limit</w:t>
      </w:r>
      <w:proofErr w:type="spellEnd"/>
      <w:r w:rsidRPr="000932B5">
        <w:rPr>
          <w:rFonts w:cstheme="minorHAnsi"/>
          <w:color w:val="000000"/>
          <w:sz w:val="24"/>
          <w:szCs w:val="24"/>
        </w:rPr>
        <w:t>: Limit of the amount in credit card (10000s)</w:t>
      </w:r>
    </w:p>
    <w:p w14:paraId="3C6B6026" w14:textId="77777777" w:rsidR="000932B5" w:rsidRPr="000932B5" w:rsidRDefault="000932B5" w:rsidP="000932B5">
      <w:pPr>
        <w:numPr>
          <w:ilvl w:val="0"/>
          <w:numId w:val="25"/>
        </w:numPr>
        <w:shd w:val="clear" w:color="auto" w:fill="FFFFFF"/>
        <w:spacing w:after="0" w:line="240" w:lineRule="auto"/>
        <w:rPr>
          <w:rFonts w:cstheme="minorHAnsi"/>
          <w:color w:val="000000"/>
          <w:sz w:val="24"/>
          <w:szCs w:val="24"/>
        </w:rPr>
      </w:pPr>
      <w:proofErr w:type="spellStart"/>
      <w:r w:rsidRPr="000932B5">
        <w:rPr>
          <w:rFonts w:cstheme="minorHAnsi"/>
          <w:color w:val="000000"/>
          <w:sz w:val="24"/>
          <w:szCs w:val="24"/>
        </w:rPr>
        <w:t>min_payment_</w:t>
      </w:r>
      <w:proofErr w:type="gramStart"/>
      <w:r w:rsidRPr="000932B5">
        <w:rPr>
          <w:rFonts w:cstheme="minorHAnsi"/>
          <w:color w:val="000000"/>
          <w:sz w:val="24"/>
          <w:szCs w:val="24"/>
        </w:rPr>
        <w:t>amt</w:t>
      </w:r>
      <w:proofErr w:type="spellEnd"/>
      <w:r w:rsidRPr="000932B5">
        <w:rPr>
          <w:rFonts w:cstheme="minorHAnsi"/>
          <w:color w:val="000000"/>
          <w:sz w:val="24"/>
          <w:szCs w:val="24"/>
        </w:rPr>
        <w:t xml:space="preserve"> :</w:t>
      </w:r>
      <w:proofErr w:type="gramEnd"/>
      <w:r w:rsidRPr="000932B5">
        <w:rPr>
          <w:rFonts w:cstheme="minorHAnsi"/>
          <w:color w:val="000000"/>
          <w:sz w:val="24"/>
          <w:szCs w:val="24"/>
        </w:rPr>
        <w:t xml:space="preserve"> minimum paid by the customer while making payments for purchases made monthly (in 100s)</w:t>
      </w:r>
    </w:p>
    <w:p w14:paraId="7E5463EC" w14:textId="76EA0C72" w:rsidR="000932B5" w:rsidRDefault="000932B5" w:rsidP="000932B5">
      <w:pPr>
        <w:numPr>
          <w:ilvl w:val="0"/>
          <w:numId w:val="25"/>
        </w:numPr>
        <w:shd w:val="clear" w:color="auto" w:fill="FFFFFF"/>
        <w:spacing w:after="0" w:line="240" w:lineRule="auto"/>
        <w:rPr>
          <w:rFonts w:cstheme="minorHAnsi"/>
          <w:color w:val="000000"/>
          <w:sz w:val="24"/>
          <w:szCs w:val="24"/>
        </w:rPr>
      </w:pPr>
      <w:proofErr w:type="spellStart"/>
      <w:r w:rsidRPr="000932B5">
        <w:rPr>
          <w:rFonts w:cstheme="minorHAnsi"/>
          <w:color w:val="000000"/>
          <w:sz w:val="24"/>
          <w:szCs w:val="24"/>
        </w:rPr>
        <w:t>max_spent_in_single_shopping</w:t>
      </w:r>
      <w:proofErr w:type="spellEnd"/>
      <w:r w:rsidRPr="000932B5">
        <w:rPr>
          <w:rFonts w:cstheme="minorHAnsi"/>
          <w:color w:val="000000"/>
          <w:sz w:val="24"/>
          <w:szCs w:val="24"/>
        </w:rPr>
        <w:t>: Maximum amount spent in one purchase (in 1000s)</w:t>
      </w:r>
    </w:p>
    <w:p w14:paraId="0BEC639C" w14:textId="06B60442" w:rsidR="000932B5" w:rsidRDefault="000932B5" w:rsidP="000932B5">
      <w:pPr>
        <w:shd w:val="clear" w:color="auto" w:fill="FFFFFF"/>
        <w:spacing w:after="0" w:line="240" w:lineRule="auto"/>
        <w:rPr>
          <w:rFonts w:cstheme="minorHAnsi"/>
          <w:color w:val="000000"/>
          <w:sz w:val="24"/>
          <w:szCs w:val="24"/>
        </w:rPr>
      </w:pPr>
    </w:p>
    <w:p w14:paraId="0FCE0E61" w14:textId="16656D2B" w:rsidR="000932B5" w:rsidRPr="00676FA4" w:rsidRDefault="00676FA4" w:rsidP="00676FA4">
      <w:pPr>
        <w:pStyle w:val="ListParagraph"/>
        <w:numPr>
          <w:ilvl w:val="1"/>
          <w:numId w:val="26"/>
        </w:numPr>
        <w:shd w:val="clear" w:color="auto" w:fill="FFFFFF"/>
        <w:spacing w:after="0" w:line="240" w:lineRule="auto"/>
        <w:rPr>
          <w:rFonts w:ascii="Lato" w:hAnsi="Lato"/>
          <w:b/>
          <w:bCs/>
          <w:color w:val="000000"/>
          <w:shd w:val="clear" w:color="auto" w:fill="FFFFFF"/>
        </w:rPr>
      </w:pPr>
      <w:r w:rsidRPr="00676FA4">
        <w:rPr>
          <w:rFonts w:ascii="Lato" w:hAnsi="Lato"/>
          <w:b/>
          <w:bCs/>
          <w:color w:val="000000"/>
          <w:shd w:val="clear" w:color="auto" w:fill="FFFFFF"/>
        </w:rPr>
        <w:t xml:space="preserve">Read the data and do exploratory data analysis (3 pts). Describe the data briefly. Interpret the inferences for each (3 pts). Initial steps like </w:t>
      </w:r>
      <w:proofErr w:type="gramStart"/>
      <w:r w:rsidRPr="00676FA4">
        <w:rPr>
          <w:rFonts w:ascii="Lato" w:hAnsi="Lato"/>
          <w:b/>
          <w:bCs/>
          <w:color w:val="000000"/>
          <w:shd w:val="clear" w:color="auto" w:fill="FFFFFF"/>
        </w:rPr>
        <w:t>head(</w:t>
      </w:r>
      <w:proofErr w:type="gramEnd"/>
      <w:r w:rsidRPr="00676FA4">
        <w:rPr>
          <w:rFonts w:ascii="Lato" w:hAnsi="Lato"/>
          <w:b/>
          <w:bCs/>
          <w:color w:val="000000"/>
          <w:shd w:val="clear" w:color="auto" w:fill="FFFFFF"/>
        </w:rPr>
        <w:t>) .info(), Data Types, etc . Null value check. Distribution plots(histogram) or similar plots for the continuous columns. Box plots, Correlation plots. Appropriate plots for categorical variables. Inferences on each plot. Summary stats, Skewness, Outliers proportion should be discussed, and inferences from above used plots should be there. There is no restriction on how the learner wishes to implement this but the code should be able to represent the correct output and inferences should be logical and correct.</w:t>
      </w:r>
    </w:p>
    <w:p w14:paraId="5EBBDA9E" w14:textId="77777777" w:rsidR="00676FA4" w:rsidRDefault="00676FA4" w:rsidP="00676FA4">
      <w:pPr>
        <w:shd w:val="clear" w:color="auto" w:fill="FFFFFF"/>
        <w:spacing w:after="0" w:line="240" w:lineRule="auto"/>
        <w:rPr>
          <w:rFonts w:cstheme="minorHAnsi"/>
          <w:color w:val="000000"/>
          <w:sz w:val="24"/>
          <w:szCs w:val="24"/>
        </w:rPr>
      </w:pPr>
    </w:p>
    <w:p w14:paraId="35C999AD" w14:textId="66CD9F16" w:rsidR="00676FA4" w:rsidRDefault="00676FA4" w:rsidP="00C561DE">
      <w:pPr>
        <w:shd w:val="clear" w:color="auto" w:fill="FFFFFF"/>
        <w:spacing w:after="0" w:line="240" w:lineRule="auto"/>
        <w:jc w:val="center"/>
        <w:rPr>
          <w:rFonts w:cstheme="minorHAnsi"/>
          <w:color w:val="000000"/>
          <w:sz w:val="24"/>
          <w:szCs w:val="24"/>
        </w:rPr>
      </w:pPr>
      <w:r>
        <w:rPr>
          <w:rFonts w:cstheme="minorHAnsi"/>
          <w:noProof/>
          <w:color w:val="000000"/>
          <w:sz w:val="24"/>
          <w:szCs w:val="24"/>
        </w:rPr>
        <w:drawing>
          <wp:inline distT="0" distB="0" distL="0" distR="0" wp14:anchorId="16EAB0C4" wp14:editId="47585632">
            <wp:extent cx="5731510" cy="10236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5731510" cy="1023620"/>
                    </a:xfrm>
                    <a:prstGeom prst="rect">
                      <a:avLst/>
                    </a:prstGeom>
                  </pic:spPr>
                </pic:pic>
              </a:graphicData>
            </a:graphic>
          </wp:inline>
        </w:drawing>
      </w:r>
    </w:p>
    <w:p w14:paraId="795CFE2F" w14:textId="1BDB4C42" w:rsidR="00676FA4" w:rsidRDefault="00676FA4" w:rsidP="00676FA4">
      <w:pPr>
        <w:shd w:val="clear" w:color="auto" w:fill="FFFFFF"/>
        <w:spacing w:after="0" w:line="240" w:lineRule="auto"/>
        <w:jc w:val="center"/>
        <w:rPr>
          <w:rFonts w:cstheme="minorHAnsi"/>
          <w:color w:val="000000"/>
          <w:sz w:val="24"/>
          <w:szCs w:val="24"/>
        </w:rPr>
      </w:pPr>
      <w:r>
        <w:rPr>
          <w:rFonts w:cstheme="minorHAnsi"/>
          <w:color w:val="000000"/>
          <w:sz w:val="24"/>
          <w:szCs w:val="24"/>
        </w:rPr>
        <w:t xml:space="preserve">Table 1.1.1 </w:t>
      </w:r>
      <w:r w:rsidR="00C561DE">
        <w:rPr>
          <w:rFonts w:cstheme="minorHAnsi"/>
          <w:color w:val="000000"/>
          <w:sz w:val="24"/>
          <w:szCs w:val="24"/>
        </w:rPr>
        <w:t xml:space="preserve">- </w:t>
      </w:r>
      <w:r>
        <w:rPr>
          <w:rFonts w:cstheme="minorHAnsi"/>
          <w:color w:val="000000"/>
          <w:sz w:val="24"/>
          <w:szCs w:val="24"/>
        </w:rPr>
        <w:t>First five rows in the da</w:t>
      </w:r>
      <w:r w:rsidR="00B20061">
        <w:rPr>
          <w:rFonts w:cstheme="minorHAnsi"/>
          <w:color w:val="000000"/>
          <w:sz w:val="24"/>
          <w:szCs w:val="24"/>
        </w:rPr>
        <w:t>t</w:t>
      </w:r>
      <w:r>
        <w:rPr>
          <w:rFonts w:cstheme="minorHAnsi"/>
          <w:color w:val="000000"/>
          <w:sz w:val="24"/>
          <w:szCs w:val="24"/>
        </w:rPr>
        <w:t>a</w:t>
      </w:r>
    </w:p>
    <w:p w14:paraId="6A072CE1" w14:textId="1433F6ED" w:rsidR="00D51A97" w:rsidRDefault="00D51A97" w:rsidP="00D51A97">
      <w:pPr>
        <w:pStyle w:val="ListParagraph"/>
        <w:numPr>
          <w:ilvl w:val="0"/>
          <w:numId w:val="28"/>
        </w:numPr>
        <w:shd w:val="clear" w:color="auto" w:fill="FFFFFF"/>
        <w:spacing w:after="0" w:line="240" w:lineRule="auto"/>
        <w:rPr>
          <w:rFonts w:cstheme="minorHAnsi"/>
          <w:color w:val="000000"/>
          <w:sz w:val="24"/>
          <w:szCs w:val="24"/>
        </w:rPr>
      </w:pPr>
      <w:r>
        <w:rPr>
          <w:rFonts w:cstheme="minorHAnsi"/>
          <w:color w:val="000000"/>
          <w:sz w:val="24"/>
          <w:szCs w:val="24"/>
        </w:rPr>
        <w:lastRenderedPageBreak/>
        <w:t xml:space="preserve">Data set has 7 variables with </w:t>
      </w:r>
      <w:proofErr w:type="spellStart"/>
      <w:r>
        <w:rPr>
          <w:rFonts w:cstheme="minorHAnsi"/>
          <w:color w:val="000000"/>
          <w:sz w:val="24"/>
          <w:szCs w:val="24"/>
        </w:rPr>
        <w:t>with</w:t>
      </w:r>
      <w:proofErr w:type="spellEnd"/>
      <w:r>
        <w:rPr>
          <w:rFonts w:cstheme="minorHAnsi"/>
          <w:color w:val="000000"/>
          <w:sz w:val="24"/>
          <w:szCs w:val="24"/>
        </w:rPr>
        <w:t xml:space="preserve"> different aspects of credit usage. Through this information we will </w:t>
      </w:r>
      <w:proofErr w:type="spellStart"/>
      <w:r>
        <w:rPr>
          <w:rFonts w:cstheme="minorHAnsi"/>
          <w:color w:val="000000"/>
          <w:sz w:val="24"/>
          <w:szCs w:val="24"/>
        </w:rPr>
        <w:t>analyze</w:t>
      </w:r>
      <w:proofErr w:type="spellEnd"/>
      <w:r>
        <w:rPr>
          <w:rFonts w:cstheme="minorHAnsi"/>
          <w:color w:val="000000"/>
          <w:sz w:val="24"/>
          <w:szCs w:val="24"/>
        </w:rPr>
        <w:t xml:space="preserve"> the data.</w:t>
      </w:r>
    </w:p>
    <w:p w14:paraId="28948EE8" w14:textId="77777777" w:rsidR="00D51A97" w:rsidRPr="00D51A97" w:rsidRDefault="00D51A97" w:rsidP="00D51A97">
      <w:pPr>
        <w:shd w:val="clear" w:color="auto" w:fill="FFFFFF"/>
        <w:spacing w:after="0" w:line="240" w:lineRule="auto"/>
        <w:rPr>
          <w:rFonts w:cstheme="minorHAnsi"/>
          <w:color w:val="000000"/>
          <w:sz w:val="24"/>
          <w:szCs w:val="24"/>
        </w:rPr>
      </w:pPr>
    </w:p>
    <w:p w14:paraId="1B6E9634" w14:textId="61331B3D" w:rsidR="00676FA4" w:rsidRPr="00676FA4" w:rsidRDefault="00C561DE" w:rsidP="00C561DE">
      <w:pPr>
        <w:shd w:val="clear" w:color="auto" w:fill="FFFFFF"/>
        <w:spacing w:after="0" w:line="240" w:lineRule="auto"/>
        <w:jc w:val="center"/>
        <w:rPr>
          <w:rFonts w:cstheme="minorHAnsi"/>
          <w:color w:val="000000"/>
          <w:sz w:val="24"/>
          <w:szCs w:val="24"/>
        </w:rPr>
      </w:pPr>
      <w:r>
        <w:rPr>
          <w:rFonts w:cstheme="minorHAnsi"/>
          <w:noProof/>
          <w:color w:val="000000"/>
          <w:sz w:val="24"/>
          <w:szCs w:val="24"/>
        </w:rPr>
        <w:drawing>
          <wp:inline distT="0" distB="0" distL="0" distR="0" wp14:anchorId="00A8E92D" wp14:editId="08B71475">
            <wp:extent cx="4092295" cy="208044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4092295" cy="2080440"/>
                    </a:xfrm>
                    <a:prstGeom prst="rect">
                      <a:avLst/>
                    </a:prstGeom>
                  </pic:spPr>
                </pic:pic>
              </a:graphicData>
            </a:graphic>
          </wp:inline>
        </w:drawing>
      </w:r>
    </w:p>
    <w:p w14:paraId="101FE981" w14:textId="447A59E6" w:rsidR="000932B5" w:rsidRDefault="00C561DE" w:rsidP="00C561DE">
      <w:pPr>
        <w:shd w:val="clear" w:color="auto" w:fill="FFFFFF"/>
        <w:spacing w:before="180" w:after="180" w:line="240" w:lineRule="auto"/>
        <w:jc w:val="center"/>
        <w:rPr>
          <w:rFonts w:cstheme="minorHAnsi"/>
          <w:sz w:val="24"/>
          <w:szCs w:val="24"/>
        </w:rPr>
      </w:pPr>
      <w:r>
        <w:rPr>
          <w:rFonts w:cstheme="minorHAnsi"/>
          <w:sz w:val="24"/>
          <w:szCs w:val="24"/>
        </w:rPr>
        <w:t>Table 1.1.2 - Information of all the columns with memory</w:t>
      </w:r>
    </w:p>
    <w:p w14:paraId="25ACA00E" w14:textId="3FF84F0A" w:rsidR="002D0367" w:rsidRDefault="00FB2713" w:rsidP="002D0367">
      <w:pPr>
        <w:pStyle w:val="ListParagraph"/>
        <w:numPr>
          <w:ilvl w:val="0"/>
          <w:numId w:val="27"/>
        </w:numPr>
        <w:shd w:val="clear" w:color="auto" w:fill="FFFFFF"/>
        <w:spacing w:before="180" w:after="180" w:line="240" w:lineRule="auto"/>
        <w:rPr>
          <w:rFonts w:cstheme="minorHAnsi"/>
          <w:sz w:val="24"/>
          <w:szCs w:val="24"/>
        </w:rPr>
      </w:pPr>
      <w:r>
        <w:rPr>
          <w:rFonts w:cstheme="minorHAnsi"/>
          <w:sz w:val="24"/>
          <w:szCs w:val="24"/>
        </w:rPr>
        <w:t>We can observe that all the columns in the bank data are continuous and numeric and there are no null values in the data.</w:t>
      </w:r>
    </w:p>
    <w:p w14:paraId="33FD1431" w14:textId="0354479F" w:rsidR="002D0367" w:rsidRPr="002D0367" w:rsidRDefault="002D0367" w:rsidP="002D0367">
      <w:pPr>
        <w:shd w:val="clear" w:color="auto" w:fill="FFFFFF"/>
        <w:spacing w:before="180" w:after="180" w:line="240" w:lineRule="auto"/>
        <w:rPr>
          <w:rFonts w:cstheme="minorHAnsi"/>
          <w:sz w:val="24"/>
          <w:szCs w:val="24"/>
        </w:rPr>
      </w:pPr>
    </w:p>
    <w:p w14:paraId="75FC6481" w14:textId="64E75A08" w:rsidR="00FB2713" w:rsidRDefault="00F02E71" w:rsidP="00F02E71">
      <w:pPr>
        <w:shd w:val="clear" w:color="auto" w:fill="FFFFFF"/>
        <w:spacing w:before="180" w:after="180" w:line="240" w:lineRule="auto"/>
        <w:ind w:left="360"/>
        <w:jc w:val="center"/>
        <w:rPr>
          <w:rFonts w:cstheme="minorHAnsi"/>
          <w:sz w:val="24"/>
          <w:szCs w:val="24"/>
        </w:rPr>
      </w:pPr>
      <w:r>
        <w:rPr>
          <w:rFonts w:cstheme="minorHAnsi"/>
          <w:noProof/>
          <w:sz w:val="24"/>
          <w:szCs w:val="24"/>
        </w:rPr>
        <w:drawing>
          <wp:inline distT="0" distB="0" distL="0" distR="0" wp14:anchorId="1F41C4D2" wp14:editId="6D1BF733">
            <wp:extent cx="5731510" cy="17462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5731510" cy="1746250"/>
                    </a:xfrm>
                    <a:prstGeom prst="rect">
                      <a:avLst/>
                    </a:prstGeom>
                  </pic:spPr>
                </pic:pic>
              </a:graphicData>
            </a:graphic>
          </wp:inline>
        </w:drawing>
      </w:r>
    </w:p>
    <w:p w14:paraId="313FEB36" w14:textId="77777777" w:rsidR="002D0367" w:rsidRDefault="00F02E71" w:rsidP="00F02E71">
      <w:pPr>
        <w:shd w:val="clear" w:color="auto" w:fill="FFFFFF"/>
        <w:spacing w:before="180" w:after="180" w:line="240" w:lineRule="auto"/>
        <w:ind w:left="360"/>
        <w:jc w:val="center"/>
        <w:rPr>
          <w:rFonts w:cstheme="minorHAnsi"/>
          <w:sz w:val="24"/>
          <w:szCs w:val="24"/>
        </w:rPr>
      </w:pPr>
      <w:r>
        <w:rPr>
          <w:rFonts w:cstheme="minorHAnsi"/>
          <w:sz w:val="24"/>
          <w:szCs w:val="24"/>
        </w:rPr>
        <w:t xml:space="preserve">Table - 1.1.3 </w:t>
      </w:r>
      <w:r w:rsidR="002D0367">
        <w:rPr>
          <w:rFonts w:cstheme="minorHAnsi"/>
          <w:sz w:val="24"/>
          <w:szCs w:val="24"/>
        </w:rPr>
        <w:t>Description of the data</w:t>
      </w:r>
    </w:p>
    <w:p w14:paraId="7C28271E" w14:textId="3AA26DAB" w:rsidR="002D0367" w:rsidRDefault="002D0367" w:rsidP="00D51A97">
      <w:pPr>
        <w:pStyle w:val="ListParagraph"/>
        <w:numPr>
          <w:ilvl w:val="0"/>
          <w:numId w:val="27"/>
        </w:numPr>
        <w:shd w:val="clear" w:color="auto" w:fill="FFFFFF"/>
        <w:spacing w:before="180" w:after="180" w:line="240" w:lineRule="auto"/>
        <w:rPr>
          <w:rFonts w:cstheme="minorHAnsi"/>
          <w:sz w:val="24"/>
          <w:szCs w:val="24"/>
        </w:rPr>
      </w:pPr>
      <w:r>
        <w:rPr>
          <w:rFonts w:cstheme="minorHAnsi"/>
          <w:sz w:val="24"/>
          <w:szCs w:val="24"/>
        </w:rPr>
        <w:t>We can observe that data has not been scaled.</w:t>
      </w:r>
    </w:p>
    <w:p w14:paraId="045612E4" w14:textId="1DE9B0AE" w:rsidR="00D51A97" w:rsidRDefault="00D51A97" w:rsidP="00D51A97">
      <w:pPr>
        <w:pStyle w:val="ListParagraph"/>
        <w:numPr>
          <w:ilvl w:val="0"/>
          <w:numId w:val="27"/>
        </w:numPr>
        <w:shd w:val="clear" w:color="auto" w:fill="FFFFFF"/>
        <w:spacing w:before="180" w:after="180" w:line="240" w:lineRule="auto"/>
        <w:rPr>
          <w:rFonts w:cstheme="minorHAnsi"/>
          <w:sz w:val="24"/>
          <w:szCs w:val="24"/>
        </w:rPr>
      </w:pPr>
      <w:r>
        <w:rPr>
          <w:rFonts w:cstheme="minorHAnsi"/>
          <w:sz w:val="24"/>
          <w:szCs w:val="24"/>
        </w:rPr>
        <w:t>Spending amount ranges between 10.5900 to 21.1800.</w:t>
      </w:r>
    </w:p>
    <w:p w14:paraId="292BC1ED" w14:textId="7929D835" w:rsidR="00D51A97" w:rsidRDefault="00D51A97" w:rsidP="00D51A97">
      <w:pPr>
        <w:pStyle w:val="ListParagraph"/>
        <w:numPr>
          <w:ilvl w:val="0"/>
          <w:numId w:val="27"/>
        </w:numPr>
        <w:shd w:val="clear" w:color="auto" w:fill="FFFFFF"/>
        <w:spacing w:before="180" w:after="180" w:line="240" w:lineRule="auto"/>
        <w:rPr>
          <w:rFonts w:cstheme="minorHAnsi"/>
          <w:sz w:val="24"/>
          <w:szCs w:val="24"/>
        </w:rPr>
      </w:pPr>
      <w:proofErr w:type="spellStart"/>
      <w:r>
        <w:rPr>
          <w:rFonts w:cstheme="minorHAnsi"/>
          <w:sz w:val="24"/>
          <w:szCs w:val="24"/>
        </w:rPr>
        <w:t>Advance_payments</w:t>
      </w:r>
      <w:proofErr w:type="spellEnd"/>
      <w:r>
        <w:rPr>
          <w:rFonts w:cstheme="minorHAnsi"/>
          <w:sz w:val="24"/>
          <w:szCs w:val="24"/>
        </w:rPr>
        <w:t xml:space="preserve"> </w:t>
      </w:r>
      <w:proofErr w:type="gramStart"/>
      <w:r>
        <w:rPr>
          <w:rFonts w:cstheme="minorHAnsi"/>
          <w:sz w:val="24"/>
          <w:szCs w:val="24"/>
        </w:rPr>
        <w:t>has</w:t>
      </w:r>
      <w:proofErr w:type="gramEnd"/>
      <w:r>
        <w:rPr>
          <w:rFonts w:cstheme="minorHAnsi"/>
          <w:sz w:val="24"/>
          <w:szCs w:val="24"/>
        </w:rPr>
        <w:t xml:space="preserve"> the minimum value of 12.4100 and highest of 17.2500.</w:t>
      </w:r>
    </w:p>
    <w:p w14:paraId="55586CFA" w14:textId="7495BE1F" w:rsidR="00D51A97" w:rsidRDefault="00855DD7" w:rsidP="00D51A97">
      <w:pPr>
        <w:pStyle w:val="ListParagraph"/>
        <w:numPr>
          <w:ilvl w:val="0"/>
          <w:numId w:val="27"/>
        </w:numPr>
        <w:shd w:val="clear" w:color="auto" w:fill="FFFFFF"/>
        <w:spacing w:before="180" w:after="180" w:line="240" w:lineRule="auto"/>
        <w:rPr>
          <w:rFonts w:cstheme="minorHAnsi"/>
          <w:sz w:val="24"/>
          <w:szCs w:val="24"/>
        </w:rPr>
      </w:pPr>
      <w:proofErr w:type="spellStart"/>
      <w:r>
        <w:rPr>
          <w:rFonts w:cstheme="minorHAnsi"/>
          <w:sz w:val="24"/>
          <w:szCs w:val="24"/>
        </w:rPr>
        <w:t>Probability_of_full_payment</w:t>
      </w:r>
      <w:proofErr w:type="spellEnd"/>
      <w:r>
        <w:rPr>
          <w:rFonts w:cstheme="minorHAnsi"/>
          <w:sz w:val="24"/>
          <w:szCs w:val="24"/>
        </w:rPr>
        <w:t xml:space="preserve"> ranges between 0.8081 to 0.9183.</w:t>
      </w:r>
    </w:p>
    <w:p w14:paraId="2FABAFF6" w14:textId="1B2D13F2" w:rsidR="00855DD7" w:rsidRDefault="00855DD7" w:rsidP="00D51A97">
      <w:pPr>
        <w:pStyle w:val="ListParagraph"/>
        <w:numPr>
          <w:ilvl w:val="0"/>
          <w:numId w:val="27"/>
        </w:numPr>
        <w:shd w:val="clear" w:color="auto" w:fill="FFFFFF"/>
        <w:spacing w:before="180" w:after="180" w:line="240" w:lineRule="auto"/>
        <w:rPr>
          <w:rFonts w:cstheme="minorHAnsi"/>
          <w:sz w:val="24"/>
          <w:szCs w:val="24"/>
        </w:rPr>
      </w:pPr>
      <w:proofErr w:type="spellStart"/>
      <w:r>
        <w:rPr>
          <w:rFonts w:cstheme="minorHAnsi"/>
          <w:sz w:val="24"/>
          <w:szCs w:val="24"/>
        </w:rPr>
        <w:t>Credit_limit</w:t>
      </w:r>
      <w:proofErr w:type="spellEnd"/>
      <w:r>
        <w:rPr>
          <w:rFonts w:cstheme="minorHAnsi"/>
          <w:sz w:val="24"/>
          <w:szCs w:val="24"/>
        </w:rPr>
        <w:t xml:space="preserve"> is between 2.6300 to 4.0330.</w:t>
      </w:r>
    </w:p>
    <w:p w14:paraId="2B62F937" w14:textId="7206060F" w:rsidR="000A3767" w:rsidRDefault="000A3767" w:rsidP="000A3767">
      <w:pPr>
        <w:shd w:val="clear" w:color="auto" w:fill="FFFFFF"/>
        <w:spacing w:before="180" w:after="180" w:line="240" w:lineRule="auto"/>
        <w:rPr>
          <w:rFonts w:cstheme="minorHAnsi"/>
          <w:sz w:val="24"/>
          <w:szCs w:val="24"/>
        </w:rPr>
      </w:pPr>
    </w:p>
    <w:p w14:paraId="6C235E10" w14:textId="23DC8C51" w:rsidR="000A3767" w:rsidRDefault="000A3767" w:rsidP="000A3767">
      <w:pPr>
        <w:shd w:val="clear" w:color="auto" w:fill="FFFFFF"/>
        <w:spacing w:before="180" w:after="180" w:line="240" w:lineRule="auto"/>
        <w:rPr>
          <w:rFonts w:cstheme="minorHAnsi"/>
          <w:sz w:val="24"/>
          <w:szCs w:val="24"/>
        </w:rPr>
      </w:pPr>
    </w:p>
    <w:p w14:paraId="5EFFC6AE" w14:textId="1575F773" w:rsidR="000A3767" w:rsidRDefault="000A3767" w:rsidP="000A3767">
      <w:pPr>
        <w:shd w:val="clear" w:color="auto" w:fill="FFFFFF"/>
        <w:spacing w:before="180" w:after="180" w:line="240" w:lineRule="auto"/>
        <w:rPr>
          <w:rFonts w:cstheme="minorHAnsi"/>
          <w:sz w:val="24"/>
          <w:szCs w:val="24"/>
        </w:rPr>
      </w:pPr>
    </w:p>
    <w:p w14:paraId="69A2C261" w14:textId="2407E7A5" w:rsidR="000A3767" w:rsidRDefault="000A3767" w:rsidP="000A3767">
      <w:pPr>
        <w:shd w:val="clear" w:color="auto" w:fill="FFFFFF"/>
        <w:spacing w:before="180" w:after="180" w:line="240" w:lineRule="auto"/>
        <w:rPr>
          <w:rFonts w:cstheme="minorHAnsi"/>
          <w:sz w:val="24"/>
          <w:szCs w:val="24"/>
        </w:rPr>
      </w:pPr>
    </w:p>
    <w:p w14:paraId="5E4E67B3" w14:textId="00ED382A" w:rsidR="000A3767" w:rsidRDefault="000A3767" w:rsidP="000A3767">
      <w:pPr>
        <w:shd w:val="clear" w:color="auto" w:fill="FFFFFF"/>
        <w:spacing w:before="180" w:after="180" w:line="240" w:lineRule="auto"/>
        <w:rPr>
          <w:rFonts w:cstheme="minorHAnsi"/>
          <w:sz w:val="24"/>
          <w:szCs w:val="24"/>
        </w:rPr>
      </w:pPr>
    </w:p>
    <w:p w14:paraId="70AAA85A" w14:textId="5E098B91" w:rsidR="000A3767" w:rsidRDefault="000A3767" w:rsidP="000A3767">
      <w:pPr>
        <w:shd w:val="clear" w:color="auto" w:fill="FFFFFF"/>
        <w:spacing w:before="180" w:after="180" w:line="240" w:lineRule="auto"/>
        <w:rPr>
          <w:rFonts w:cstheme="minorHAnsi"/>
          <w:sz w:val="24"/>
          <w:szCs w:val="24"/>
        </w:rPr>
      </w:pPr>
    </w:p>
    <w:p w14:paraId="2F3C11B8" w14:textId="035FEA4E" w:rsidR="000A3767" w:rsidRPr="000A3767" w:rsidRDefault="000A3767" w:rsidP="000A3767">
      <w:pPr>
        <w:shd w:val="clear" w:color="auto" w:fill="FFFFFF"/>
        <w:spacing w:before="180" w:after="180" w:line="240" w:lineRule="auto"/>
        <w:rPr>
          <w:rFonts w:cstheme="minorHAnsi"/>
          <w:b/>
          <w:bCs/>
          <w:sz w:val="24"/>
          <w:szCs w:val="24"/>
        </w:rPr>
      </w:pPr>
      <w:r w:rsidRPr="000A3767">
        <w:rPr>
          <w:rFonts w:cstheme="minorHAnsi"/>
          <w:b/>
          <w:bCs/>
          <w:sz w:val="24"/>
          <w:szCs w:val="24"/>
        </w:rPr>
        <w:lastRenderedPageBreak/>
        <w:t>Univariate Analysis:</w:t>
      </w:r>
    </w:p>
    <w:p w14:paraId="20377A4E" w14:textId="4E6D8680" w:rsidR="000A3767" w:rsidRDefault="000A3767" w:rsidP="000A3767">
      <w:pPr>
        <w:shd w:val="clear" w:color="auto" w:fill="FFFFFF"/>
        <w:spacing w:before="180" w:after="180" w:line="240" w:lineRule="auto"/>
        <w:jc w:val="center"/>
        <w:rPr>
          <w:rFonts w:cstheme="minorHAnsi"/>
          <w:sz w:val="24"/>
          <w:szCs w:val="24"/>
        </w:rPr>
      </w:pPr>
      <w:r>
        <w:rPr>
          <w:rFonts w:cstheme="minorHAnsi"/>
          <w:noProof/>
          <w:sz w:val="24"/>
          <w:szCs w:val="24"/>
        </w:rPr>
        <w:drawing>
          <wp:inline distT="0" distB="0" distL="0" distR="0" wp14:anchorId="4F75CF31" wp14:editId="51497AAA">
            <wp:extent cx="4854361" cy="473243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4854361" cy="4732430"/>
                    </a:xfrm>
                    <a:prstGeom prst="rect">
                      <a:avLst/>
                    </a:prstGeom>
                  </pic:spPr>
                </pic:pic>
              </a:graphicData>
            </a:graphic>
          </wp:inline>
        </w:drawing>
      </w:r>
    </w:p>
    <w:p w14:paraId="5ACDB00B" w14:textId="6DE75D39" w:rsidR="00DD3262" w:rsidRDefault="00DD3262" w:rsidP="000A3767">
      <w:pPr>
        <w:shd w:val="clear" w:color="auto" w:fill="FFFFFF"/>
        <w:spacing w:before="180" w:after="180" w:line="240" w:lineRule="auto"/>
        <w:jc w:val="center"/>
        <w:rPr>
          <w:rFonts w:cstheme="minorHAnsi"/>
          <w:sz w:val="24"/>
          <w:szCs w:val="24"/>
        </w:rPr>
      </w:pPr>
      <w:r>
        <w:rPr>
          <w:rFonts w:cstheme="minorHAnsi"/>
          <w:sz w:val="24"/>
          <w:szCs w:val="24"/>
        </w:rPr>
        <w:t>Fig 1.1.1 Box plot of data</w:t>
      </w:r>
    </w:p>
    <w:p w14:paraId="08239ED1" w14:textId="4FD0994B" w:rsidR="000A3767" w:rsidRPr="00DD3262" w:rsidRDefault="00855DD7" w:rsidP="00DD3262">
      <w:pPr>
        <w:pStyle w:val="ListParagraph"/>
        <w:numPr>
          <w:ilvl w:val="0"/>
          <w:numId w:val="32"/>
        </w:numPr>
        <w:shd w:val="clear" w:color="auto" w:fill="FFFFFF"/>
        <w:spacing w:before="180" w:after="180" w:line="240" w:lineRule="auto"/>
        <w:rPr>
          <w:rFonts w:cstheme="minorHAnsi"/>
          <w:sz w:val="24"/>
          <w:szCs w:val="24"/>
        </w:rPr>
      </w:pPr>
      <w:r w:rsidRPr="000A3767">
        <w:rPr>
          <w:rFonts w:cstheme="minorHAnsi"/>
          <w:sz w:val="24"/>
          <w:szCs w:val="24"/>
        </w:rPr>
        <w:t xml:space="preserve">We can observe that there are outliers in </w:t>
      </w:r>
      <w:r w:rsidRPr="000A3767">
        <w:rPr>
          <w:rFonts w:ascii="Helvetica" w:hAnsi="Helvetica"/>
          <w:b/>
          <w:bCs/>
          <w:color w:val="000000"/>
          <w:sz w:val="24"/>
          <w:szCs w:val="24"/>
          <w:shd w:val="clear" w:color="auto" w:fill="FFFFFF"/>
        </w:rPr>
        <w:t>’</w:t>
      </w:r>
      <w:proofErr w:type="spellStart"/>
      <w:r w:rsidR="000A3767" w:rsidRPr="000A3767">
        <w:rPr>
          <w:rFonts w:ascii="Helvetica" w:hAnsi="Helvetica"/>
          <w:b/>
          <w:bCs/>
          <w:color w:val="000000"/>
          <w:sz w:val="24"/>
          <w:szCs w:val="24"/>
          <w:shd w:val="clear" w:color="auto" w:fill="FFFFFF"/>
        </w:rPr>
        <w:t>m</w:t>
      </w:r>
      <w:r w:rsidRPr="000A3767">
        <w:rPr>
          <w:rFonts w:ascii="Helvetica" w:hAnsi="Helvetica"/>
          <w:b/>
          <w:bCs/>
          <w:color w:val="000000"/>
          <w:sz w:val="24"/>
          <w:szCs w:val="24"/>
          <w:shd w:val="clear" w:color="auto" w:fill="FFFFFF"/>
        </w:rPr>
        <w:t>in_payment_amt</w:t>
      </w:r>
      <w:proofErr w:type="spellEnd"/>
      <w:r w:rsidRPr="000A3767">
        <w:rPr>
          <w:rFonts w:ascii="Helvetica" w:hAnsi="Helvetica"/>
          <w:b/>
          <w:bCs/>
          <w:color w:val="000000"/>
          <w:sz w:val="24"/>
          <w:szCs w:val="24"/>
          <w:shd w:val="clear" w:color="auto" w:fill="FFFFFF"/>
        </w:rPr>
        <w:t xml:space="preserve">’ </w:t>
      </w:r>
      <w:r w:rsidRPr="000A3767">
        <w:rPr>
          <w:rFonts w:cstheme="minorHAnsi"/>
          <w:color w:val="000000"/>
          <w:sz w:val="24"/>
          <w:szCs w:val="24"/>
          <w:shd w:val="clear" w:color="auto" w:fill="FFFFFF"/>
        </w:rPr>
        <w:t>and</w:t>
      </w:r>
      <w:r w:rsidRPr="000A3767">
        <w:rPr>
          <w:rFonts w:ascii="Helvetica" w:hAnsi="Helvetica"/>
          <w:b/>
          <w:bCs/>
          <w:color w:val="000000"/>
          <w:sz w:val="24"/>
          <w:szCs w:val="24"/>
          <w:shd w:val="clear" w:color="auto" w:fill="FFFFFF"/>
        </w:rPr>
        <w:t xml:space="preserve"> ‘</w:t>
      </w:r>
      <w:proofErr w:type="spellStart"/>
      <w:r w:rsidRPr="000A3767">
        <w:rPr>
          <w:rFonts w:ascii="Helvetica" w:hAnsi="Helvetica"/>
          <w:b/>
          <w:bCs/>
          <w:color w:val="000000"/>
          <w:sz w:val="24"/>
          <w:szCs w:val="24"/>
          <w:shd w:val="clear" w:color="auto" w:fill="FFFFFF"/>
        </w:rPr>
        <w:t>probability_of_full_payment</w:t>
      </w:r>
      <w:proofErr w:type="spellEnd"/>
      <w:r w:rsidRPr="000A3767">
        <w:rPr>
          <w:rFonts w:ascii="Helvetica" w:hAnsi="Helvetica"/>
          <w:b/>
          <w:bCs/>
          <w:color w:val="000000"/>
          <w:sz w:val="24"/>
          <w:szCs w:val="24"/>
          <w:shd w:val="clear" w:color="auto" w:fill="FFFFFF"/>
        </w:rPr>
        <w:t>’</w:t>
      </w:r>
      <w:r w:rsidR="000A3767">
        <w:rPr>
          <w:rFonts w:ascii="Helvetica" w:hAnsi="Helvetica"/>
          <w:b/>
          <w:bCs/>
          <w:color w:val="000000"/>
          <w:sz w:val="24"/>
          <w:szCs w:val="24"/>
          <w:shd w:val="clear" w:color="auto" w:fill="FFFFFF"/>
        </w:rPr>
        <w:t>.</w:t>
      </w:r>
    </w:p>
    <w:p w14:paraId="51DC0500" w14:textId="42F30DFD" w:rsidR="000A3767" w:rsidRDefault="000A3767" w:rsidP="000A3767">
      <w:pPr>
        <w:shd w:val="clear" w:color="auto" w:fill="FFFFFF"/>
        <w:spacing w:before="180" w:after="180" w:line="240" w:lineRule="auto"/>
        <w:rPr>
          <w:rFonts w:cstheme="minorHAnsi"/>
          <w:sz w:val="24"/>
          <w:szCs w:val="24"/>
        </w:rPr>
      </w:pPr>
    </w:p>
    <w:p w14:paraId="016C8D63" w14:textId="5FF034F6" w:rsidR="000A3767" w:rsidRDefault="000A3767" w:rsidP="000A3767">
      <w:pPr>
        <w:shd w:val="clear" w:color="auto" w:fill="FFFFFF"/>
        <w:spacing w:before="180" w:after="180" w:line="240" w:lineRule="auto"/>
        <w:jc w:val="center"/>
        <w:rPr>
          <w:rFonts w:cstheme="minorHAnsi"/>
          <w:sz w:val="24"/>
          <w:szCs w:val="24"/>
        </w:rPr>
      </w:pPr>
      <w:r>
        <w:rPr>
          <w:rFonts w:cstheme="minorHAnsi"/>
          <w:noProof/>
          <w:sz w:val="24"/>
          <w:szCs w:val="24"/>
        </w:rPr>
        <w:lastRenderedPageBreak/>
        <w:drawing>
          <wp:inline distT="0" distB="0" distL="0" distR="0" wp14:anchorId="4D2F43D4" wp14:editId="15ABCCB9">
            <wp:extent cx="4861981" cy="4770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4861981" cy="4770533"/>
                    </a:xfrm>
                    <a:prstGeom prst="rect">
                      <a:avLst/>
                    </a:prstGeom>
                  </pic:spPr>
                </pic:pic>
              </a:graphicData>
            </a:graphic>
          </wp:inline>
        </w:drawing>
      </w:r>
    </w:p>
    <w:p w14:paraId="1D2CB8E1" w14:textId="49011E70" w:rsidR="00DD3262" w:rsidRDefault="00DD3262" w:rsidP="000A3767">
      <w:pPr>
        <w:shd w:val="clear" w:color="auto" w:fill="FFFFFF"/>
        <w:spacing w:before="180" w:after="180" w:line="240" w:lineRule="auto"/>
        <w:jc w:val="center"/>
        <w:rPr>
          <w:rFonts w:cstheme="minorHAnsi"/>
          <w:sz w:val="24"/>
          <w:szCs w:val="24"/>
        </w:rPr>
      </w:pPr>
      <w:r>
        <w:rPr>
          <w:rFonts w:cstheme="minorHAnsi"/>
          <w:sz w:val="24"/>
          <w:szCs w:val="24"/>
        </w:rPr>
        <w:t>Fig 1.1.2 Distribution of whole data</w:t>
      </w:r>
    </w:p>
    <w:p w14:paraId="124222D6" w14:textId="6CF9AFAF" w:rsidR="00DD3262" w:rsidRDefault="00DD3262" w:rsidP="00DD3262">
      <w:pPr>
        <w:pStyle w:val="ListParagraph"/>
        <w:numPr>
          <w:ilvl w:val="0"/>
          <w:numId w:val="32"/>
        </w:numPr>
        <w:shd w:val="clear" w:color="auto" w:fill="FFFFFF"/>
        <w:spacing w:before="180" w:after="180" w:line="240" w:lineRule="auto"/>
        <w:rPr>
          <w:rFonts w:cstheme="minorHAnsi"/>
          <w:sz w:val="24"/>
          <w:szCs w:val="24"/>
        </w:rPr>
      </w:pPr>
      <w:r>
        <w:rPr>
          <w:rFonts w:cstheme="minorHAnsi"/>
          <w:sz w:val="24"/>
          <w:szCs w:val="24"/>
        </w:rPr>
        <w:t>We can observe that ‘</w:t>
      </w:r>
      <w:proofErr w:type="spellStart"/>
      <w:r>
        <w:rPr>
          <w:rFonts w:cstheme="minorHAnsi"/>
          <w:sz w:val="24"/>
          <w:szCs w:val="24"/>
        </w:rPr>
        <w:t>min_payment_amt</w:t>
      </w:r>
      <w:proofErr w:type="spellEnd"/>
      <w:r>
        <w:rPr>
          <w:rFonts w:cstheme="minorHAnsi"/>
          <w:sz w:val="24"/>
          <w:szCs w:val="24"/>
        </w:rPr>
        <w:t>’ is symmetric and normally distributed.</w:t>
      </w:r>
    </w:p>
    <w:p w14:paraId="1A395CFA" w14:textId="77777777" w:rsidR="00AB20D3" w:rsidRDefault="00DD3262" w:rsidP="00AB20D3">
      <w:pPr>
        <w:pStyle w:val="ListParagraph"/>
        <w:numPr>
          <w:ilvl w:val="0"/>
          <w:numId w:val="32"/>
        </w:numPr>
        <w:shd w:val="clear" w:color="auto" w:fill="FFFFFF"/>
        <w:spacing w:before="180" w:after="180" w:line="240" w:lineRule="auto"/>
        <w:rPr>
          <w:rFonts w:cstheme="minorHAnsi"/>
          <w:sz w:val="24"/>
          <w:szCs w:val="24"/>
        </w:rPr>
      </w:pPr>
      <w:r>
        <w:rPr>
          <w:rFonts w:cstheme="minorHAnsi"/>
          <w:sz w:val="24"/>
          <w:szCs w:val="24"/>
        </w:rPr>
        <w:t>‘spending’, ‘</w:t>
      </w:r>
      <w:proofErr w:type="spellStart"/>
      <w:r>
        <w:rPr>
          <w:rFonts w:cstheme="minorHAnsi"/>
          <w:sz w:val="24"/>
          <w:szCs w:val="24"/>
        </w:rPr>
        <w:t>advance_payments</w:t>
      </w:r>
      <w:proofErr w:type="spellEnd"/>
      <w:r>
        <w:rPr>
          <w:rFonts w:cstheme="minorHAnsi"/>
          <w:sz w:val="24"/>
          <w:szCs w:val="24"/>
        </w:rPr>
        <w:t>’, ‘</w:t>
      </w:r>
      <w:proofErr w:type="spellStart"/>
      <w:r>
        <w:rPr>
          <w:rFonts w:cstheme="minorHAnsi"/>
          <w:sz w:val="24"/>
          <w:szCs w:val="24"/>
        </w:rPr>
        <w:t>max_spent_in_single_shopping</w:t>
      </w:r>
      <w:proofErr w:type="spellEnd"/>
      <w:r>
        <w:rPr>
          <w:rFonts w:cstheme="minorHAnsi"/>
          <w:sz w:val="24"/>
          <w:szCs w:val="24"/>
        </w:rPr>
        <w:t>’, ‘</w:t>
      </w:r>
      <w:proofErr w:type="spellStart"/>
      <w:r>
        <w:rPr>
          <w:rFonts w:cstheme="minorHAnsi"/>
          <w:sz w:val="24"/>
          <w:szCs w:val="24"/>
        </w:rPr>
        <w:t>current_balance</w:t>
      </w:r>
      <w:proofErr w:type="spellEnd"/>
      <w:r>
        <w:rPr>
          <w:rFonts w:cstheme="minorHAnsi"/>
          <w:sz w:val="24"/>
          <w:szCs w:val="24"/>
        </w:rPr>
        <w:t xml:space="preserve">’ are </w:t>
      </w:r>
      <w:r w:rsidR="004E2D25">
        <w:rPr>
          <w:rFonts w:cstheme="minorHAnsi"/>
          <w:sz w:val="24"/>
          <w:szCs w:val="24"/>
        </w:rPr>
        <w:t>right skewed.</w:t>
      </w:r>
    </w:p>
    <w:p w14:paraId="59F76E27" w14:textId="25B0A6EF" w:rsidR="00DD3262" w:rsidRDefault="004E2D25" w:rsidP="00AB20D3">
      <w:pPr>
        <w:pStyle w:val="ListParagraph"/>
        <w:numPr>
          <w:ilvl w:val="0"/>
          <w:numId w:val="32"/>
        </w:numPr>
        <w:shd w:val="clear" w:color="auto" w:fill="FFFFFF"/>
        <w:spacing w:before="180" w:after="180" w:line="240" w:lineRule="auto"/>
        <w:rPr>
          <w:rFonts w:cstheme="minorHAnsi"/>
          <w:sz w:val="24"/>
          <w:szCs w:val="24"/>
        </w:rPr>
      </w:pPr>
      <w:r w:rsidRPr="00AB20D3">
        <w:rPr>
          <w:rFonts w:cstheme="minorHAnsi"/>
          <w:sz w:val="24"/>
          <w:szCs w:val="24"/>
        </w:rPr>
        <w:t>‘</w:t>
      </w:r>
      <w:proofErr w:type="spellStart"/>
      <w:proofErr w:type="gramStart"/>
      <w:r w:rsidRPr="00AB20D3">
        <w:rPr>
          <w:rFonts w:cstheme="minorHAnsi"/>
          <w:sz w:val="24"/>
          <w:szCs w:val="24"/>
        </w:rPr>
        <w:t>probability</w:t>
      </w:r>
      <w:proofErr w:type="gramEnd"/>
      <w:r w:rsidRPr="00AB20D3">
        <w:rPr>
          <w:rFonts w:cstheme="minorHAnsi"/>
          <w:sz w:val="24"/>
          <w:szCs w:val="24"/>
        </w:rPr>
        <w:t>_of_full_payment</w:t>
      </w:r>
      <w:proofErr w:type="spellEnd"/>
      <w:r w:rsidRPr="00AB20D3">
        <w:rPr>
          <w:rFonts w:cstheme="minorHAnsi"/>
          <w:sz w:val="24"/>
          <w:szCs w:val="24"/>
        </w:rPr>
        <w:t>’ is left skewed.</w:t>
      </w:r>
    </w:p>
    <w:p w14:paraId="0500D693" w14:textId="52752BC8" w:rsidR="00AB20D3" w:rsidRDefault="00AB20D3" w:rsidP="00AB20D3">
      <w:pPr>
        <w:shd w:val="clear" w:color="auto" w:fill="FFFFFF"/>
        <w:spacing w:before="180" w:after="180" w:line="240" w:lineRule="auto"/>
        <w:rPr>
          <w:rFonts w:cstheme="minorHAnsi"/>
          <w:sz w:val="24"/>
          <w:szCs w:val="24"/>
        </w:rPr>
      </w:pPr>
    </w:p>
    <w:p w14:paraId="741D7C82" w14:textId="2A3E73CD" w:rsidR="00AB20D3" w:rsidRDefault="00AB20D3" w:rsidP="00AB20D3">
      <w:pPr>
        <w:shd w:val="clear" w:color="auto" w:fill="FFFFFF"/>
        <w:spacing w:before="180" w:after="180" w:line="240" w:lineRule="auto"/>
        <w:rPr>
          <w:rFonts w:cstheme="minorHAnsi"/>
          <w:sz w:val="24"/>
          <w:szCs w:val="24"/>
        </w:rPr>
      </w:pPr>
    </w:p>
    <w:p w14:paraId="38ED3A98" w14:textId="7FED98C1" w:rsidR="00AB20D3" w:rsidRDefault="00AB20D3" w:rsidP="00AB20D3">
      <w:pPr>
        <w:shd w:val="clear" w:color="auto" w:fill="FFFFFF"/>
        <w:spacing w:before="180" w:after="180" w:line="240" w:lineRule="auto"/>
        <w:rPr>
          <w:rFonts w:cstheme="minorHAnsi"/>
          <w:sz w:val="24"/>
          <w:szCs w:val="24"/>
        </w:rPr>
      </w:pPr>
    </w:p>
    <w:p w14:paraId="590A2583" w14:textId="754E071A" w:rsidR="00AB20D3" w:rsidRDefault="00AB20D3" w:rsidP="00AB20D3">
      <w:pPr>
        <w:shd w:val="clear" w:color="auto" w:fill="FFFFFF"/>
        <w:spacing w:before="180" w:after="180" w:line="240" w:lineRule="auto"/>
        <w:rPr>
          <w:rFonts w:cstheme="minorHAnsi"/>
          <w:sz w:val="24"/>
          <w:szCs w:val="24"/>
        </w:rPr>
      </w:pPr>
    </w:p>
    <w:p w14:paraId="4D735B98" w14:textId="5D8DA677" w:rsidR="00AB20D3" w:rsidRDefault="00AB20D3" w:rsidP="00AB20D3">
      <w:pPr>
        <w:shd w:val="clear" w:color="auto" w:fill="FFFFFF"/>
        <w:spacing w:before="180" w:after="180" w:line="240" w:lineRule="auto"/>
        <w:rPr>
          <w:rFonts w:cstheme="minorHAnsi"/>
          <w:sz w:val="24"/>
          <w:szCs w:val="24"/>
        </w:rPr>
      </w:pPr>
    </w:p>
    <w:p w14:paraId="1E3811AD" w14:textId="680AE9A5" w:rsidR="00AB20D3" w:rsidRDefault="00AB20D3" w:rsidP="00AB20D3">
      <w:pPr>
        <w:shd w:val="clear" w:color="auto" w:fill="FFFFFF"/>
        <w:spacing w:before="180" w:after="180" w:line="240" w:lineRule="auto"/>
        <w:rPr>
          <w:rFonts w:cstheme="minorHAnsi"/>
          <w:sz w:val="24"/>
          <w:szCs w:val="24"/>
        </w:rPr>
      </w:pPr>
    </w:p>
    <w:p w14:paraId="05B249F1" w14:textId="23CB64B7" w:rsidR="00AB20D3" w:rsidRDefault="00AB20D3" w:rsidP="00AB20D3">
      <w:pPr>
        <w:shd w:val="clear" w:color="auto" w:fill="FFFFFF"/>
        <w:spacing w:before="180" w:after="180" w:line="240" w:lineRule="auto"/>
        <w:rPr>
          <w:rFonts w:cstheme="minorHAnsi"/>
          <w:sz w:val="24"/>
          <w:szCs w:val="24"/>
        </w:rPr>
      </w:pPr>
    </w:p>
    <w:p w14:paraId="4CE382DE" w14:textId="4F2055F0" w:rsidR="00AB20D3" w:rsidRDefault="00AB20D3" w:rsidP="00AB20D3">
      <w:pPr>
        <w:shd w:val="clear" w:color="auto" w:fill="FFFFFF"/>
        <w:spacing w:before="180" w:after="180" w:line="240" w:lineRule="auto"/>
        <w:rPr>
          <w:rFonts w:cstheme="minorHAnsi"/>
          <w:sz w:val="24"/>
          <w:szCs w:val="24"/>
        </w:rPr>
      </w:pPr>
    </w:p>
    <w:p w14:paraId="268DC97B" w14:textId="28773FBD" w:rsidR="00AB20D3" w:rsidRDefault="00AB20D3" w:rsidP="00AB20D3">
      <w:pPr>
        <w:shd w:val="clear" w:color="auto" w:fill="FFFFFF"/>
        <w:spacing w:before="180" w:after="180" w:line="240" w:lineRule="auto"/>
        <w:rPr>
          <w:rFonts w:cstheme="minorHAnsi"/>
          <w:sz w:val="24"/>
          <w:szCs w:val="24"/>
        </w:rPr>
      </w:pPr>
    </w:p>
    <w:p w14:paraId="01D4F727" w14:textId="60178D42" w:rsidR="00AB20D3" w:rsidRPr="00AB20D3" w:rsidRDefault="00AB20D3" w:rsidP="00AB20D3">
      <w:pPr>
        <w:shd w:val="clear" w:color="auto" w:fill="FFFFFF"/>
        <w:spacing w:before="180" w:after="180" w:line="240" w:lineRule="auto"/>
        <w:rPr>
          <w:rFonts w:cstheme="minorHAnsi"/>
          <w:b/>
          <w:bCs/>
          <w:sz w:val="24"/>
          <w:szCs w:val="24"/>
        </w:rPr>
      </w:pPr>
      <w:r w:rsidRPr="00AB20D3">
        <w:rPr>
          <w:rFonts w:cstheme="minorHAnsi"/>
          <w:b/>
          <w:bCs/>
          <w:sz w:val="24"/>
          <w:szCs w:val="24"/>
        </w:rPr>
        <w:lastRenderedPageBreak/>
        <w:t>Bivariate Analysis:</w:t>
      </w:r>
    </w:p>
    <w:p w14:paraId="308A3D0C" w14:textId="5E613825" w:rsidR="00AB20D3" w:rsidRDefault="005E51A6" w:rsidP="009E3B3E">
      <w:pPr>
        <w:shd w:val="clear" w:color="auto" w:fill="FFFFFF"/>
        <w:spacing w:before="180" w:after="180" w:line="240" w:lineRule="auto"/>
        <w:jc w:val="center"/>
        <w:rPr>
          <w:rFonts w:cstheme="minorHAnsi"/>
          <w:sz w:val="24"/>
          <w:szCs w:val="24"/>
        </w:rPr>
      </w:pPr>
      <w:r>
        <w:rPr>
          <w:rFonts w:cstheme="minorHAnsi"/>
          <w:noProof/>
          <w:sz w:val="24"/>
          <w:szCs w:val="24"/>
        </w:rPr>
        <w:drawing>
          <wp:inline distT="0" distB="0" distL="0" distR="0" wp14:anchorId="52B3D602" wp14:editId="0E8F6E40">
            <wp:extent cx="5731510" cy="37928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14:paraId="5C07D69B" w14:textId="212929D7" w:rsidR="00AB20D3" w:rsidRDefault="00AB20D3" w:rsidP="00AB20D3">
      <w:pPr>
        <w:shd w:val="clear" w:color="auto" w:fill="FFFFFF"/>
        <w:spacing w:before="180" w:after="180" w:line="240" w:lineRule="auto"/>
        <w:jc w:val="center"/>
        <w:rPr>
          <w:rFonts w:cstheme="minorHAnsi"/>
          <w:sz w:val="24"/>
          <w:szCs w:val="24"/>
        </w:rPr>
      </w:pPr>
      <w:r>
        <w:rPr>
          <w:rFonts w:cstheme="minorHAnsi"/>
          <w:sz w:val="24"/>
          <w:szCs w:val="24"/>
        </w:rPr>
        <w:t>Fig 1.1.</w:t>
      </w:r>
      <w:r w:rsidR="009E3B3E">
        <w:rPr>
          <w:rFonts w:cstheme="minorHAnsi"/>
          <w:sz w:val="24"/>
          <w:szCs w:val="24"/>
        </w:rPr>
        <w:t>3 Scatterplot between two variables</w:t>
      </w:r>
    </w:p>
    <w:p w14:paraId="4336EF74" w14:textId="1A75EAB3" w:rsidR="009E3B3E" w:rsidRDefault="009E3B3E" w:rsidP="009E3B3E">
      <w:pPr>
        <w:pStyle w:val="ListParagraph"/>
        <w:numPr>
          <w:ilvl w:val="0"/>
          <w:numId w:val="33"/>
        </w:numPr>
        <w:shd w:val="clear" w:color="auto" w:fill="FFFFFF"/>
        <w:spacing w:before="180" w:after="180" w:line="240" w:lineRule="auto"/>
        <w:rPr>
          <w:rFonts w:cstheme="minorHAnsi"/>
          <w:sz w:val="24"/>
          <w:szCs w:val="24"/>
        </w:rPr>
      </w:pPr>
      <w:r>
        <w:rPr>
          <w:rFonts w:cstheme="minorHAnsi"/>
          <w:sz w:val="24"/>
          <w:szCs w:val="24"/>
        </w:rPr>
        <w:t xml:space="preserve">We can observe there is a </w:t>
      </w:r>
      <w:r w:rsidRPr="00CA6BF0">
        <w:rPr>
          <w:rFonts w:cstheme="minorHAnsi"/>
          <w:b/>
          <w:bCs/>
          <w:sz w:val="24"/>
          <w:szCs w:val="24"/>
        </w:rPr>
        <w:t>strong positive correlation</w:t>
      </w:r>
      <w:r>
        <w:rPr>
          <w:rFonts w:cstheme="minorHAnsi"/>
          <w:sz w:val="24"/>
          <w:szCs w:val="24"/>
        </w:rPr>
        <w:t xml:space="preserve"> between spending and credit limit, spending and </w:t>
      </w:r>
      <w:r w:rsidR="000D7CDB">
        <w:rPr>
          <w:rFonts w:cstheme="minorHAnsi"/>
          <w:sz w:val="24"/>
          <w:szCs w:val="24"/>
        </w:rPr>
        <w:t>advance payments</w:t>
      </w:r>
      <w:r>
        <w:rPr>
          <w:rFonts w:cstheme="minorHAnsi"/>
          <w:sz w:val="24"/>
          <w:szCs w:val="24"/>
        </w:rPr>
        <w:t>.</w:t>
      </w:r>
    </w:p>
    <w:p w14:paraId="088A42BC" w14:textId="52B74B4B" w:rsidR="00CA6BF0" w:rsidRDefault="00CA6BF0" w:rsidP="009E3B3E">
      <w:pPr>
        <w:pStyle w:val="ListParagraph"/>
        <w:numPr>
          <w:ilvl w:val="0"/>
          <w:numId w:val="33"/>
        </w:numPr>
        <w:shd w:val="clear" w:color="auto" w:fill="FFFFFF"/>
        <w:spacing w:before="180" w:after="180" w:line="240" w:lineRule="auto"/>
        <w:rPr>
          <w:rFonts w:cstheme="minorHAnsi"/>
          <w:sz w:val="24"/>
          <w:szCs w:val="24"/>
        </w:rPr>
      </w:pPr>
      <w:r>
        <w:rPr>
          <w:rFonts w:cstheme="minorHAnsi"/>
          <w:sz w:val="24"/>
          <w:szCs w:val="24"/>
        </w:rPr>
        <w:t xml:space="preserve">There is </w:t>
      </w:r>
      <w:r w:rsidRPr="00CA6BF0">
        <w:rPr>
          <w:rFonts w:cstheme="minorHAnsi"/>
          <w:b/>
          <w:bCs/>
          <w:sz w:val="24"/>
          <w:szCs w:val="24"/>
        </w:rPr>
        <w:t>moderately positive correlation</w:t>
      </w:r>
      <w:r>
        <w:rPr>
          <w:rFonts w:cstheme="minorHAnsi"/>
          <w:sz w:val="24"/>
          <w:szCs w:val="24"/>
        </w:rPr>
        <w:t xml:space="preserve"> between spending and current balance, spending and max</w:t>
      </w:r>
      <w:r w:rsidR="000D7CDB">
        <w:rPr>
          <w:rFonts w:cstheme="minorHAnsi"/>
          <w:sz w:val="24"/>
          <w:szCs w:val="24"/>
        </w:rPr>
        <w:t xml:space="preserve"> </w:t>
      </w:r>
      <w:r>
        <w:rPr>
          <w:rFonts w:cstheme="minorHAnsi"/>
          <w:sz w:val="24"/>
          <w:szCs w:val="24"/>
        </w:rPr>
        <w:t>spent</w:t>
      </w:r>
      <w:r w:rsidR="000D7CDB">
        <w:rPr>
          <w:rFonts w:cstheme="minorHAnsi"/>
          <w:sz w:val="24"/>
          <w:szCs w:val="24"/>
        </w:rPr>
        <w:t xml:space="preserve"> </w:t>
      </w:r>
      <w:r>
        <w:rPr>
          <w:rFonts w:cstheme="minorHAnsi"/>
          <w:sz w:val="24"/>
          <w:szCs w:val="24"/>
        </w:rPr>
        <w:t>in</w:t>
      </w:r>
      <w:r w:rsidR="000D7CDB">
        <w:rPr>
          <w:rFonts w:cstheme="minorHAnsi"/>
          <w:sz w:val="24"/>
          <w:szCs w:val="24"/>
        </w:rPr>
        <w:t xml:space="preserve"> </w:t>
      </w:r>
      <w:r>
        <w:rPr>
          <w:rFonts w:cstheme="minorHAnsi"/>
          <w:sz w:val="24"/>
          <w:szCs w:val="24"/>
        </w:rPr>
        <w:t>single</w:t>
      </w:r>
      <w:r w:rsidR="000D7CDB">
        <w:rPr>
          <w:rFonts w:cstheme="minorHAnsi"/>
          <w:sz w:val="24"/>
          <w:szCs w:val="24"/>
        </w:rPr>
        <w:t xml:space="preserve"> </w:t>
      </w:r>
      <w:r>
        <w:rPr>
          <w:rFonts w:cstheme="minorHAnsi"/>
          <w:sz w:val="24"/>
          <w:szCs w:val="24"/>
        </w:rPr>
        <w:t>shopping.</w:t>
      </w:r>
    </w:p>
    <w:p w14:paraId="5CD0613F" w14:textId="77777777" w:rsidR="005E51A6" w:rsidRPr="005E51A6" w:rsidRDefault="005E51A6" w:rsidP="005E51A6">
      <w:pPr>
        <w:shd w:val="clear" w:color="auto" w:fill="FFFFFF"/>
        <w:spacing w:before="180" w:after="180" w:line="240" w:lineRule="auto"/>
        <w:rPr>
          <w:rFonts w:cstheme="minorHAnsi"/>
          <w:sz w:val="24"/>
          <w:szCs w:val="24"/>
        </w:rPr>
      </w:pPr>
    </w:p>
    <w:p w14:paraId="7B443DFD" w14:textId="7ABC9036" w:rsidR="009E3B3E" w:rsidRDefault="005E51A6" w:rsidP="009E3B3E">
      <w:pPr>
        <w:shd w:val="clear" w:color="auto" w:fill="FFFFFF"/>
        <w:spacing w:before="180" w:after="180" w:line="240" w:lineRule="auto"/>
        <w:jc w:val="center"/>
        <w:rPr>
          <w:rFonts w:cstheme="minorHAnsi"/>
          <w:sz w:val="24"/>
          <w:szCs w:val="24"/>
        </w:rPr>
      </w:pPr>
      <w:r>
        <w:rPr>
          <w:rFonts w:cstheme="minorHAnsi"/>
          <w:noProof/>
          <w:sz w:val="24"/>
          <w:szCs w:val="24"/>
        </w:rPr>
        <w:lastRenderedPageBreak/>
        <w:drawing>
          <wp:inline distT="0" distB="0" distL="0" distR="0" wp14:anchorId="2EF551CB" wp14:editId="2D4888DD">
            <wp:extent cx="5731510" cy="3564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1510" cy="3564255"/>
                    </a:xfrm>
                    <a:prstGeom prst="rect">
                      <a:avLst/>
                    </a:prstGeom>
                  </pic:spPr>
                </pic:pic>
              </a:graphicData>
            </a:graphic>
          </wp:inline>
        </w:drawing>
      </w:r>
    </w:p>
    <w:p w14:paraId="2DF3A521" w14:textId="01950B23" w:rsidR="009E3B3E" w:rsidRDefault="009E3B3E" w:rsidP="009E3B3E">
      <w:pPr>
        <w:shd w:val="clear" w:color="auto" w:fill="FFFFFF"/>
        <w:spacing w:before="180" w:after="180" w:line="240" w:lineRule="auto"/>
        <w:jc w:val="center"/>
        <w:rPr>
          <w:rFonts w:cstheme="minorHAnsi"/>
          <w:sz w:val="24"/>
          <w:szCs w:val="24"/>
        </w:rPr>
      </w:pPr>
      <w:r>
        <w:rPr>
          <w:rFonts w:cstheme="minorHAnsi"/>
          <w:sz w:val="24"/>
          <w:szCs w:val="24"/>
        </w:rPr>
        <w:t>Fig 1.1.4 Scatterplot between two variables</w:t>
      </w:r>
    </w:p>
    <w:p w14:paraId="4C90E330" w14:textId="14AC4FC7" w:rsidR="005C1286" w:rsidRDefault="005C1286" w:rsidP="005C1286">
      <w:pPr>
        <w:pStyle w:val="ListParagraph"/>
        <w:numPr>
          <w:ilvl w:val="0"/>
          <w:numId w:val="34"/>
        </w:numPr>
        <w:shd w:val="clear" w:color="auto" w:fill="FFFFFF"/>
        <w:spacing w:before="180" w:after="180" w:line="240" w:lineRule="auto"/>
        <w:rPr>
          <w:rFonts w:cstheme="minorHAnsi"/>
          <w:sz w:val="24"/>
          <w:szCs w:val="24"/>
        </w:rPr>
      </w:pPr>
      <w:r>
        <w:rPr>
          <w:rFonts w:cstheme="minorHAnsi"/>
          <w:sz w:val="24"/>
          <w:szCs w:val="24"/>
        </w:rPr>
        <w:t xml:space="preserve">We can observe there is a </w:t>
      </w:r>
      <w:r w:rsidRPr="00CA6BF0">
        <w:rPr>
          <w:rFonts w:cstheme="minorHAnsi"/>
          <w:b/>
          <w:bCs/>
          <w:sz w:val="24"/>
          <w:szCs w:val="24"/>
        </w:rPr>
        <w:t>strong positive correlation</w:t>
      </w:r>
      <w:r>
        <w:rPr>
          <w:rFonts w:cstheme="minorHAnsi"/>
          <w:sz w:val="24"/>
          <w:szCs w:val="24"/>
        </w:rPr>
        <w:t xml:space="preserve"> between credit limit and advance payments.</w:t>
      </w:r>
    </w:p>
    <w:p w14:paraId="4DD8E55A" w14:textId="6E02FBAD" w:rsidR="005C1286" w:rsidRDefault="005C1286" w:rsidP="005C1286">
      <w:pPr>
        <w:pStyle w:val="ListParagraph"/>
        <w:numPr>
          <w:ilvl w:val="0"/>
          <w:numId w:val="34"/>
        </w:numPr>
        <w:shd w:val="clear" w:color="auto" w:fill="FFFFFF"/>
        <w:spacing w:before="180" w:after="180" w:line="240" w:lineRule="auto"/>
        <w:rPr>
          <w:rFonts w:cstheme="minorHAnsi"/>
          <w:sz w:val="24"/>
          <w:szCs w:val="24"/>
        </w:rPr>
      </w:pPr>
      <w:r>
        <w:rPr>
          <w:rFonts w:cstheme="minorHAnsi"/>
          <w:sz w:val="24"/>
          <w:szCs w:val="24"/>
        </w:rPr>
        <w:t xml:space="preserve">There is </w:t>
      </w:r>
      <w:r w:rsidRPr="00CA6BF0">
        <w:rPr>
          <w:rFonts w:cstheme="minorHAnsi"/>
          <w:b/>
          <w:bCs/>
          <w:sz w:val="24"/>
          <w:szCs w:val="24"/>
        </w:rPr>
        <w:t>moderately positive correlation</w:t>
      </w:r>
      <w:r>
        <w:rPr>
          <w:rFonts w:cstheme="minorHAnsi"/>
          <w:sz w:val="24"/>
          <w:szCs w:val="24"/>
        </w:rPr>
        <w:t xml:space="preserve"> between current balance and advance </w:t>
      </w:r>
      <w:proofErr w:type="gramStart"/>
      <w:r>
        <w:rPr>
          <w:rFonts w:cstheme="minorHAnsi"/>
          <w:sz w:val="24"/>
          <w:szCs w:val="24"/>
        </w:rPr>
        <w:t>payments</w:t>
      </w:r>
      <w:r w:rsidR="000F7CEF">
        <w:rPr>
          <w:rFonts w:cstheme="minorHAnsi"/>
          <w:sz w:val="24"/>
          <w:szCs w:val="24"/>
        </w:rPr>
        <w:t xml:space="preserve"> </w:t>
      </w:r>
      <w:r>
        <w:rPr>
          <w:rFonts w:cstheme="minorHAnsi"/>
          <w:sz w:val="24"/>
          <w:szCs w:val="24"/>
        </w:rPr>
        <w:t>,</w:t>
      </w:r>
      <w:proofErr w:type="gramEnd"/>
      <w:r>
        <w:rPr>
          <w:rFonts w:cstheme="minorHAnsi"/>
          <w:sz w:val="24"/>
          <w:szCs w:val="24"/>
        </w:rPr>
        <w:t xml:space="preserve"> advance payments and max spent in single shopping.</w:t>
      </w:r>
    </w:p>
    <w:p w14:paraId="037E00EE" w14:textId="14072A46" w:rsidR="000F7CEF" w:rsidRDefault="000F7CEF" w:rsidP="000F7CEF">
      <w:pPr>
        <w:shd w:val="clear" w:color="auto" w:fill="FFFFFF"/>
        <w:spacing w:before="180" w:after="180" w:line="240" w:lineRule="auto"/>
        <w:rPr>
          <w:rFonts w:cstheme="minorHAnsi"/>
          <w:sz w:val="24"/>
          <w:szCs w:val="24"/>
        </w:rPr>
      </w:pPr>
    </w:p>
    <w:p w14:paraId="71ED718E" w14:textId="3D2A4248" w:rsidR="000F7CEF" w:rsidRDefault="000F7CEF" w:rsidP="000F7CEF">
      <w:pPr>
        <w:shd w:val="clear" w:color="auto" w:fill="FFFFFF"/>
        <w:spacing w:before="180" w:after="180" w:line="240" w:lineRule="auto"/>
        <w:rPr>
          <w:rFonts w:cstheme="minorHAnsi"/>
          <w:sz w:val="24"/>
          <w:szCs w:val="24"/>
        </w:rPr>
      </w:pPr>
    </w:p>
    <w:p w14:paraId="193D9B00" w14:textId="6B70167B" w:rsidR="000F7CEF" w:rsidRDefault="000F7CEF" w:rsidP="000F7CEF">
      <w:pPr>
        <w:shd w:val="clear" w:color="auto" w:fill="FFFFFF"/>
        <w:spacing w:before="180" w:after="180" w:line="240" w:lineRule="auto"/>
        <w:rPr>
          <w:rFonts w:cstheme="minorHAnsi"/>
          <w:sz w:val="24"/>
          <w:szCs w:val="24"/>
        </w:rPr>
      </w:pPr>
    </w:p>
    <w:p w14:paraId="461B5176" w14:textId="2111018C" w:rsidR="000F7CEF" w:rsidRDefault="000F7CEF" w:rsidP="000F7CEF">
      <w:pPr>
        <w:shd w:val="clear" w:color="auto" w:fill="FFFFFF"/>
        <w:spacing w:before="180" w:after="180" w:line="240" w:lineRule="auto"/>
        <w:rPr>
          <w:rFonts w:cstheme="minorHAnsi"/>
          <w:sz w:val="24"/>
          <w:szCs w:val="24"/>
        </w:rPr>
      </w:pPr>
    </w:p>
    <w:p w14:paraId="24751DFF" w14:textId="3C0C73B6" w:rsidR="000F7CEF" w:rsidRDefault="000F7CEF" w:rsidP="000F7CEF">
      <w:pPr>
        <w:shd w:val="clear" w:color="auto" w:fill="FFFFFF"/>
        <w:spacing w:before="180" w:after="180" w:line="240" w:lineRule="auto"/>
        <w:rPr>
          <w:rFonts w:cstheme="minorHAnsi"/>
          <w:sz w:val="24"/>
          <w:szCs w:val="24"/>
        </w:rPr>
      </w:pPr>
    </w:p>
    <w:p w14:paraId="44BFF02C" w14:textId="126DA6C6" w:rsidR="000F7CEF" w:rsidRDefault="000F7CEF" w:rsidP="000F7CEF">
      <w:pPr>
        <w:shd w:val="clear" w:color="auto" w:fill="FFFFFF"/>
        <w:spacing w:before="180" w:after="180" w:line="240" w:lineRule="auto"/>
        <w:rPr>
          <w:rFonts w:cstheme="minorHAnsi"/>
          <w:sz w:val="24"/>
          <w:szCs w:val="24"/>
        </w:rPr>
      </w:pPr>
    </w:p>
    <w:p w14:paraId="13A3A4CB" w14:textId="07F5AF54" w:rsidR="000F7CEF" w:rsidRDefault="000F7CEF" w:rsidP="000F7CEF">
      <w:pPr>
        <w:shd w:val="clear" w:color="auto" w:fill="FFFFFF"/>
        <w:spacing w:before="180" w:after="180" w:line="240" w:lineRule="auto"/>
        <w:rPr>
          <w:rFonts w:cstheme="minorHAnsi"/>
          <w:sz w:val="24"/>
          <w:szCs w:val="24"/>
        </w:rPr>
      </w:pPr>
    </w:p>
    <w:p w14:paraId="7753EA1A" w14:textId="6948D750" w:rsidR="000F7CEF" w:rsidRDefault="000F7CEF" w:rsidP="000F7CEF">
      <w:pPr>
        <w:shd w:val="clear" w:color="auto" w:fill="FFFFFF"/>
        <w:spacing w:before="180" w:after="180" w:line="240" w:lineRule="auto"/>
        <w:rPr>
          <w:rFonts w:cstheme="minorHAnsi"/>
          <w:sz w:val="24"/>
          <w:szCs w:val="24"/>
        </w:rPr>
      </w:pPr>
    </w:p>
    <w:p w14:paraId="2A78F93F" w14:textId="7DFEAFEA" w:rsidR="000F7CEF" w:rsidRDefault="000F7CEF" w:rsidP="000F7CEF">
      <w:pPr>
        <w:shd w:val="clear" w:color="auto" w:fill="FFFFFF"/>
        <w:spacing w:before="180" w:after="180" w:line="240" w:lineRule="auto"/>
        <w:rPr>
          <w:rFonts w:cstheme="minorHAnsi"/>
          <w:sz w:val="24"/>
          <w:szCs w:val="24"/>
        </w:rPr>
      </w:pPr>
    </w:p>
    <w:p w14:paraId="2EAF8F88" w14:textId="2022210F" w:rsidR="000F7CEF" w:rsidRDefault="000F7CEF" w:rsidP="000F7CEF">
      <w:pPr>
        <w:shd w:val="clear" w:color="auto" w:fill="FFFFFF"/>
        <w:spacing w:before="180" w:after="180" w:line="240" w:lineRule="auto"/>
        <w:rPr>
          <w:rFonts w:cstheme="minorHAnsi"/>
          <w:sz w:val="24"/>
          <w:szCs w:val="24"/>
        </w:rPr>
      </w:pPr>
    </w:p>
    <w:p w14:paraId="585B0F52" w14:textId="38679295" w:rsidR="000F7CEF" w:rsidRDefault="000F7CEF" w:rsidP="000F7CEF">
      <w:pPr>
        <w:shd w:val="clear" w:color="auto" w:fill="FFFFFF"/>
        <w:spacing w:before="180" w:after="180" w:line="240" w:lineRule="auto"/>
        <w:rPr>
          <w:rFonts w:cstheme="minorHAnsi"/>
          <w:sz w:val="24"/>
          <w:szCs w:val="24"/>
        </w:rPr>
      </w:pPr>
    </w:p>
    <w:p w14:paraId="786F3724" w14:textId="5DA35830" w:rsidR="000F7CEF" w:rsidRDefault="000F7CEF" w:rsidP="000F7CEF">
      <w:pPr>
        <w:shd w:val="clear" w:color="auto" w:fill="FFFFFF"/>
        <w:spacing w:before="180" w:after="180" w:line="240" w:lineRule="auto"/>
        <w:rPr>
          <w:rFonts w:cstheme="minorHAnsi"/>
          <w:sz w:val="24"/>
          <w:szCs w:val="24"/>
        </w:rPr>
      </w:pPr>
    </w:p>
    <w:p w14:paraId="3CBD9523" w14:textId="500F2193" w:rsidR="000F7CEF" w:rsidRDefault="000F7CEF" w:rsidP="000F7CEF">
      <w:pPr>
        <w:shd w:val="clear" w:color="auto" w:fill="FFFFFF"/>
        <w:spacing w:before="180" w:after="180" w:line="240" w:lineRule="auto"/>
        <w:rPr>
          <w:rFonts w:cstheme="minorHAnsi"/>
          <w:sz w:val="24"/>
          <w:szCs w:val="24"/>
        </w:rPr>
      </w:pPr>
    </w:p>
    <w:p w14:paraId="6F87F7A4" w14:textId="4C7FE666" w:rsidR="000F7CEF" w:rsidRPr="000F7CEF" w:rsidRDefault="000F7CEF" w:rsidP="000F7CEF">
      <w:pPr>
        <w:shd w:val="clear" w:color="auto" w:fill="FFFFFF"/>
        <w:spacing w:before="180" w:after="180" w:line="240" w:lineRule="auto"/>
        <w:rPr>
          <w:rFonts w:cstheme="minorHAnsi"/>
          <w:b/>
          <w:bCs/>
          <w:sz w:val="24"/>
          <w:szCs w:val="24"/>
        </w:rPr>
      </w:pPr>
      <w:r w:rsidRPr="000F7CEF">
        <w:rPr>
          <w:rFonts w:cstheme="minorHAnsi"/>
          <w:b/>
          <w:bCs/>
          <w:sz w:val="24"/>
          <w:szCs w:val="24"/>
        </w:rPr>
        <w:lastRenderedPageBreak/>
        <w:t>Multivariate Analysis:</w:t>
      </w:r>
    </w:p>
    <w:p w14:paraId="56A20867" w14:textId="61B6B217" w:rsidR="009E3B3E" w:rsidRDefault="000F7CEF" w:rsidP="000F7CEF">
      <w:pPr>
        <w:shd w:val="clear" w:color="auto" w:fill="FFFFFF"/>
        <w:spacing w:before="180" w:after="180" w:line="240" w:lineRule="auto"/>
        <w:jc w:val="center"/>
        <w:rPr>
          <w:rFonts w:cstheme="minorHAnsi"/>
          <w:sz w:val="24"/>
          <w:szCs w:val="24"/>
        </w:rPr>
      </w:pPr>
      <w:r>
        <w:rPr>
          <w:rFonts w:cstheme="minorHAnsi"/>
          <w:noProof/>
          <w:sz w:val="24"/>
          <w:szCs w:val="24"/>
        </w:rPr>
        <w:drawing>
          <wp:inline distT="0" distB="0" distL="0" distR="0" wp14:anchorId="0F2A4DB4" wp14:editId="71CA6BD8">
            <wp:extent cx="4900085" cy="47476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4900085" cy="4747671"/>
                    </a:xfrm>
                    <a:prstGeom prst="rect">
                      <a:avLst/>
                    </a:prstGeom>
                  </pic:spPr>
                </pic:pic>
              </a:graphicData>
            </a:graphic>
          </wp:inline>
        </w:drawing>
      </w:r>
    </w:p>
    <w:p w14:paraId="38DB10CB" w14:textId="6B8A2C1C" w:rsidR="000F7CEF" w:rsidRDefault="000F7CEF" w:rsidP="000F7CEF">
      <w:pPr>
        <w:shd w:val="clear" w:color="auto" w:fill="FFFFFF"/>
        <w:spacing w:before="180" w:after="180" w:line="240" w:lineRule="auto"/>
        <w:jc w:val="center"/>
        <w:rPr>
          <w:rFonts w:cstheme="minorHAnsi"/>
          <w:sz w:val="24"/>
          <w:szCs w:val="24"/>
        </w:rPr>
      </w:pPr>
      <w:r>
        <w:rPr>
          <w:rFonts w:cstheme="minorHAnsi"/>
          <w:sz w:val="24"/>
          <w:szCs w:val="24"/>
        </w:rPr>
        <w:t xml:space="preserve">Fig 1.1.5 </w:t>
      </w:r>
      <w:proofErr w:type="spellStart"/>
      <w:r>
        <w:rPr>
          <w:rFonts w:cstheme="minorHAnsi"/>
          <w:sz w:val="24"/>
          <w:szCs w:val="24"/>
        </w:rPr>
        <w:t>pairplot</w:t>
      </w:r>
      <w:proofErr w:type="spellEnd"/>
      <w:r>
        <w:rPr>
          <w:rFonts w:cstheme="minorHAnsi"/>
          <w:sz w:val="24"/>
          <w:szCs w:val="24"/>
        </w:rPr>
        <w:t xml:space="preserve"> between all variables</w:t>
      </w:r>
    </w:p>
    <w:p w14:paraId="2ECB1054" w14:textId="32F84E4A" w:rsidR="000F7CEF" w:rsidRDefault="000F7CEF" w:rsidP="000F7CEF">
      <w:pPr>
        <w:shd w:val="clear" w:color="auto" w:fill="FFFFFF"/>
        <w:spacing w:before="180" w:after="180" w:line="240" w:lineRule="auto"/>
        <w:jc w:val="center"/>
        <w:rPr>
          <w:rFonts w:cstheme="minorHAnsi"/>
          <w:sz w:val="24"/>
          <w:szCs w:val="24"/>
        </w:rPr>
      </w:pPr>
      <w:r>
        <w:rPr>
          <w:rFonts w:cstheme="minorHAnsi"/>
          <w:noProof/>
          <w:sz w:val="24"/>
          <w:szCs w:val="24"/>
        </w:rPr>
        <w:lastRenderedPageBreak/>
        <w:drawing>
          <wp:inline distT="0" distB="0" distL="0" distR="0" wp14:anchorId="678355F2" wp14:editId="3084177F">
            <wp:extent cx="4206605" cy="34674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4206605" cy="3467400"/>
                    </a:xfrm>
                    <a:prstGeom prst="rect">
                      <a:avLst/>
                    </a:prstGeom>
                  </pic:spPr>
                </pic:pic>
              </a:graphicData>
            </a:graphic>
          </wp:inline>
        </w:drawing>
      </w:r>
    </w:p>
    <w:p w14:paraId="7AE03E2D" w14:textId="317A06EB" w:rsidR="000F7CEF" w:rsidRDefault="000F7CEF" w:rsidP="000F7CEF">
      <w:pPr>
        <w:shd w:val="clear" w:color="auto" w:fill="FFFFFF"/>
        <w:spacing w:before="180" w:after="180" w:line="240" w:lineRule="auto"/>
        <w:jc w:val="center"/>
        <w:rPr>
          <w:rFonts w:cstheme="minorHAnsi"/>
          <w:sz w:val="24"/>
          <w:szCs w:val="24"/>
        </w:rPr>
      </w:pPr>
      <w:r>
        <w:rPr>
          <w:rFonts w:cstheme="minorHAnsi"/>
          <w:sz w:val="24"/>
          <w:szCs w:val="24"/>
        </w:rPr>
        <w:t>Fig 1.1.6 Heat Map</w:t>
      </w:r>
    </w:p>
    <w:p w14:paraId="33FDD9EE" w14:textId="5B2FA82F" w:rsidR="002B2C54" w:rsidRDefault="00053B09" w:rsidP="002B2C54">
      <w:pPr>
        <w:pStyle w:val="ListParagraph"/>
        <w:numPr>
          <w:ilvl w:val="0"/>
          <w:numId w:val="35"/>
        </w:numPr>
        <w:shd w:val="clear" w:color="auto" w:fill="FFFFFF"/>
        <w:spacing w:before="180" w:after="180" w:line="240" w:lineRule="auto"/>
        <w:rPr>
          <w:rFonts w:cstheme="minorHAnsi"/>
          <w:sz w:val="24"/>
          <w:szCs w:val="24"/>
        </w:rPr>
      </w:pPr>
      <w:r>
        <w:rPr>
          <w:rFonts w:cstheme="minorHAnsi"/>
          <w:sz w:val="24"/>
          <w:szCs w:val="24"/>
        </w:rPr>
        <w:t xml:space="preserve">We can observe that </w:t>
      </w:r>
      <w:r w:rsidR="003A3C5A">
        <w:rPr>
          <w:rFonts w:cstheme="minorHAnsi"/>
          <w:sz w:val="24"/>
          <w:szCs w:val="24"/>
        </w:rPr>
        <w:t xml:space="preserve">spending advance payments, </w:t>
      </w:r>
      <w:r w:rsidR="002B2C54">
        <w:rPr>
          <w:rFonts w:cstheme="minorHAnsi"/>
          <w:sz w:val="24"/>
          <w:szCs w:val="24"/>
        </w:rPr>
        <w:t>current balance, credit limit, are highly correlated.</w:t>
      </w:r>
    </w:p>
    <w:p w14:paraId="4E54021E" w14:textId="77777777" w:rsidR="002B2C54" w:rsidRPr="002B2C54" w:rsidRDefault="002B2C54" w:rsidP="002B2C54">
      <w:pPr>
        <w:shd w:val="clear" w:color="auto" w:fill="FFFFFF"/>
        <w:spacing w:before="180" w:after="180" w:line="240" w:lineRule="auto"/>
        <w:rPr>
          <w:rFonts w:cstheme="minorHAnsi"/>
          <w:sz w:val="24"/>
          <w:szCs w:val="24"/>
        </w:rPr>
      </w:pPr>
    </w:p>
    <w:p w14:paraId="45198746" w14:textId="64C8C33B" w:rsidR="002B2C54" w:rsidRDefault="002B2C54" w:rsidP="002B2C54">
      <w:pPr>
        <w:pStyle w:val="ListParagraph"/>
        <w:numPr>
          <w:ilvl w:val="1"/>
          <w:numId w:val="26"/>
        </w:numPr>
        <w:shd w:val="clear" w:color="auto" w:fill="FFFFFF"/>
        <w:spacing w:before="180" w:after="180" w:line="240" w:lineRule="auto"/>
        <w:rPr>
          <w:rFonts w:ascii="Lato" w:hAnsi="Lato"/>
          <w:b/>
          <w:bCs/>
          <w:color w:val="000000"/>
          <w:shd w:val="clear" w:color="auto" w:fill="FFFFFF"/>
        </w:rPr>
      </w:pPr>
      <w:r w:rsidRPr="002B2C54">
        <w:rPr>
          <w:rFonts w:ascii="Lato" w:hAnsi="Lato"/>
          <w:b/>
          <w:bCs/>
          <w:color w:val="000000"/>
          <w:shd w:val="clear" w:color="auto" w:fill="FFFFFF"/>
        </w:rPr>
        <w:t>Do you think scaling is necessary for clustering in this case? Justify The learner is expected to check and comment about the difference in scale of different features on the bases of appropriate measure for example std dev, variance, etc. Should justify whether there is a necessity for scaling and which method is he/she using to do the scaling. Can also comment on how that method works.</w:t>
      </w:r>
    </w:p>
    <w:p w14:paraId="04F6ABDE" w14:textId="77777777" w:rsidR="002B2C54" w:rsidRPr="002B2C54" w:rsidRDefault="002B2C54" w:rsidP="002B2C54">
      <w:pPr>
        <w:shd w:val="clear" w:color="auto" w:fill="FFFFFF"/>
        <w:spacing w:before="180" w:after="180" w:line="240" w:lineRule="auto"/>
        <w:rPr>
          <w:rFonts w:ascii="Lato" w:hAnsi="Lato"/>
          <w:b/>
          <w:bCs/>
          <w:color w:val="000000"/>
          <w:shd w:val="clear" w:color="auto" w:fill="FFFFFF"/>
        </w:rPr>
      </w:pPr>
    </w:p>
    <w:p w14:paraId="1642FBD8" w14:textId="6A7DC072" w:rsidR="002B2C54" w:rsidRDefault="002B2C54" w:rsidP="002B2C54">
      <w:pPr>
        <w:shd w:val="clear" w:color="auto" w:fill="FFFFFF"/>
        <w:spacing w:before="180" w:after="180" w:line="240" w:lineRule="auto"/>
        <w:jc w:val="center"/>
        <w:rPr>
          <w:rFonts w:ascii="Lato" w:hAnsi="Lato"/>
          <w:b/>
          <w:bCs/>
          <w:color w:val="000000"/>
          <w:shd w:val="clear" w:color="auto" w:fill="FFFFFF"/>
        </w:rPr>
      </w:pPr>
      <w:r>
        <w:rPr>
          <w:rFonts w:ascii="Lato" w:hAnsi="Lato"/>
          <w:b/>
          <w:bCs/>
          <w:noProof/>
          <w:color w:val="000000"/>
          <w:shd w:val="clear" w:color="auto" w:fill="FFFFFF"/>
        </w:rPr>
        <w:drawing>
          <wp:inline distT="0" distB="0" distL="0" distR="0" wp14:anchorId="27FBBE13" wp14:editId="1284E0A4">
            <wp:extent cx="5731510" cy="9893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5731510" cy="989330"/>
                    </a:xfrm>
                    <a:prstGeom prst="rect">
                      <a:avLst/>
                    </a:prstGeom>
                  </pic:spPr>
                </pic:pic>
              </a:graphicData>
            </a:graphic>
          </wp:inline>
        </w:drawing>
      </w:r>
    </w:p>
    <w:p w14:paraId="754CCF9F" w14:textId="0C7178AE" w:rsidR="002B2C54" w:rsidRDefault="002B2C54" w:rsidP="002B2C54">
      <w:pPr>
        <w:shd w:val="clear" w:color="auto" w:fill="FFFFFF"/>
        <w:spacing w:before="180" w:after="180" w:line="240" w:lineRule="auto"/>
        <w:jc w:val="center"/>
        <w:rPr>
          <w:rFonts w:cstheme="minorHAnsi"/>
          <w:color w:val="000000"/>
          <w:sz w:val="24"/>
          <w:szCs w:val="24"/>
          <w:shd w:val="clear" w:color="auto" w:fill="FFFFFF"/>
        </w:rPr>
      </w:pPr>
      <w:r w:rsidRPr="00B20061">
        <w:rPr>
          <w:rFonts w:cstheme="minorHAnsi"/>
          <w:color w:val="000000"/>
          <w:sz w:val="24"/>
          <w:szCs w:val="24"/>
          <w:shd w:val="clear" w:color="auto" w:fill="FFFFFF"/>
        </w:rPr>
        <w:t xml:space="preserve">Table 1.2.1 </w:t>
      </w:r>
      <w:r w:rsidR="00B20061" w:rsidRPr="00B20061">
        <w:rPr>
          <w:rFonts w:cstheme="minorHAnsi"/>
          <w:color w:val="000000"/>
          <w:sz w:val="24"/>
          <w:szCs w:val="24"/>
          <w:shd w:val="clear" w:color="auto" w:fill="FFFFFF"/>
        </w:rPr>
        <w:t>-</w:t>
      </w:r>
      <w:r w:rsidRPr="00B20061">
        <w:rPr>
          <w:rFonts w:cstheme="minorHAnsi"/>
          <w:color w:val="000000"/>
          <w:sz w:val="24"/>
          <w:szCs w:val="24"/>
          <w:shd w:val="clear" w:color="auto" w:fill="FFFFFF"/>
        </w:rPr>
        <w:t xml:space="preserve"> </w:t>
      </w:r>
      <w:r w:rsidR="00B20061" w:rsidRPr="00B20061">
        <w:rPr>
          <w:rFonts w:cstheme="minorHAnsi"/>
          <w:color w:val="000000"/>
          <w:sz w:val="24"/>
          <w:szCs w:val="24"/>
          <w:shd w:val="clear" w:color="auto" w:fill="FFFFFF"/>
        </w:rPr>
        <w:t>scaled data</w:t>
      </w:r>
    </w:p>
    <w:p w14:paraId="36759B51" w14:textId="28969726" w:rsidR="000F7CEF" w:rsidRPr="0039719B" w:rsidRDefault="00B20061" w:rsidP="00AD1C5B">
      <w:pPr>
        <w:pStyle w:val="ListParagraph"/>
        <w:numPr>
          <w:ilvl w:val="0"/>
          <w:numId w:val="35"/>
        </w:numPr>
        <w:shd w:val="clear" w:color="auto" w:fill="FFFFFF"/>
        <w:spacing w:before="180" w:after="180" w:line="240" w:lineRule="auto"/>
        <w:rPr>
          <w:rFonts w:cstheme="minorHAnsi"/>
          <w:sz w:val="24"/>
          <w:szCs w:val="24"/>
        </w:rPr>
      </w:pPr>
      <w:r w:rsidRPr="0039719B">
        <w:rPr>
          <w:rFonts w:cstheme="minorHAnsi"/>
          <w:color w:val="000000"/>
          <w:sz w:val="24"/>
          <w:szCs w:val="24"/>
          <w:shd w:val="clear" w:color="auto" w:fill="FFFFFF"/>
        </w:rPr>
        <w:t xml:space="preserve">As the data is not aligned </w:t>
      </w:r>
      <w:r w:rsidR="0039719B" w:rsidRPr="0039719B">
        <w:rPr>
          <w:rFonts w:cstheme="minorHAnsi"/>
          <w:color w:val="000000"/>
          <w:sz w:val="24"/>
          <w:szCs w:val="24"/>
          <w:shd w:val="clear" w:color="auto" w:fill="FFFFFF"/>
        </w:rPr>
        <w:t>properly,</w:t>
      </w:r>
      <w:r w:rsidRPr="0039719B">
        <w:rPr>
          <w:rFonts w:cstheme="minorHAnsi"/>
          <w:color w:val="000000"/>
          <w:sz w:val="24"/>
          <w:szCs w:val="24"/>
          <w:shd w:val="clear" w:color="auto" w:fill="FFFFFF"/>
        </w:rPr>
        <w:t xml:space="preserve"> we </w:t>
      </w:r>
      <w:r w:rsidR="0039719B">
        <w:rPr>
          <w:rFonts w:cstheme="minorHAnsi"/>
          <w:color w:val="000000"/>
          <w:sz w:val="24"/>
          <w:szCs w:val="24"/>
          <w:shd w:val="clear" w:color="auto" w:fill="FFFFFF"/>
        </w:rPr>
        <w:t>s</w:t>
      </w:r>
      <w:r w:rsidRPr="0039719B">
        <w:rPr>
          <w:rFonts w:cstheme="minorHAnsi"/>
          <w:color w:val="000000"/>
          <w:sz w:val="24"/>
          <w:szCs w:val="24"/>
          <w:shd w:val="clear" w:color="auto" w:fill="FFFFFF"/>
        </w:rPr>
        <w:t>cale</w:t>
      </w:r>
      <w:r w:rsidR="0039719B">
        <w:rPr>
          <w:rFonts w:cstheme="minorHAnsi"/>
          <w:color w:val="000000"/>
          <w:sz w:val="24"/>
          <w:szCs w:val="24"/>
          <w:shd w:val="clear" w:color="auto" w:fill="FFFFFF"/>
        </w:rPr>
        <w:t>d</w:t>
      </w:r>
      <w:r w:rsidRPr="0039719B">
        <w:rPr>
          <w:rFonts w:cstheme="minorHAnsi"/>
          <w:color w:val="000000"/>
          <w:sz w:val="24"/>
          <w:szCs w:val="24"/>
          <w:shd w:val="clear" w:color="auto" w:fill="FFFFFF"/>
        </w:rPr>
        <w:t xml:space="preserve"> the data</w:t>
      </w:r>
      <w:r w:rsidR="0039719B">
        <w:rPr>
          <w:rFonts w:cstheme="minorHAnsi"/>
          <w:color w:val="000000"/>
          <w:sz w:val="24"/>
          <w:szCs w:val="24"/>
          <w:shd w:val="clear" w:color="auto" w:fill="FFFFFF"/>
        </w:rPr>
        <w:t>.</w:t>
      </w:r>
    </w:p>
    <w:p w14:paraId="34315A0F" w14:textId="193C7F67" w:rsidR="0039719B" w:rsidRDefault="0039719B" w:rsidP="0039719B">
      <w:pPr>
        <w:shd w:val="clear" w:color="auto" w:fill="FFFFFF"/>
        <w:spacing w:before="180" w:after="180" w:line="240" w:lineRule="auto"/>
        <w:rPr>
          <w:rFonts w:cstheme="minorHAnsi"/>
          <w:sz w:val="24"/>
          <w:szCs w:val="24"/>
        </w:rPr>
      </w:pPr>
      <w:r>
        <w:rPr>
          <w:rFonts w:cstheme="minorHAnsi"/>
          <w:noProof/>
          <w:sz w:val="24"/>
          <w:szCs w:val="24"/>
        </w:rPr>
        <w:lastRenderedPageBreak/>
        <w:drawing>
          <wp:inline distT="0" distB="0" distL="0" distR="0" wp14:anchorId="52301E62" wp14:editId="66BDC507">
            <wp:extent cx="5731510" cy="2383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2383790"/>
                    </a:xfrm>
                    <a:prstGeom prst="rect">
                      <a:avLst/>
                    </a:prstGeom>
                  </pic:spPr>
                </pic:pic>
              </a:graphicData>
            </a:graphic>
          </wp:inline>
        </w:drawing>
      </w:r>
    </w:p>
    <w:p w14:paraId="40F04E70" w14:textId="72FB8FC6" w:rsidR="0039719B" w:rsidRDefault="0039719B" w:rsidP="0039719B">
      <w:pPr>
        <w:shd w:val="clear" w:color="auto" w:fill="FFFFFF"/>
        <w:spacing w:before="180" w:after="180" w:line="240" w:lineRule="auto"/>
        <w:jc w:val="center"/>
        <w:rPr>
          <w:rFonts w:cstheme="minorHAnsi"/>
          <w:sz w:val="24"/>
          <w:szCs w:val="24"/>
        </w:rPr>
      </w:pPr>
      <w:r>
        <w:rPr>
          <w:rFonts w:cstheme="minorHAnsi"/>
          <w:sz w:val="24"/>
          <w:szCs w:val="24"/>
        </w:rPr>
        <w:t>Table 1.2.2 - Box plots of scaled data</w:t>
      </w:r>
    </w:p>
    <w:p w14:paraId="64BD9BC3" w14:textId="4139987A" w:rsidR="0039719B" w:rsidRDefault="00E653BF" w:rsidP="0039719B">
      <w:pPr>
        <w:pStyle w:val="ListParagraph"/>
        <w:numPr>
          <w:ilvl w:val="0"/>
          <w:numId w:val="35"/>
        </w:numPr>
        <w:shd w:val="clear" w:color="auto" w:fill="FFFFFF"/>
        <w:spacing w:before="180" w:after="180" w:line="240" w:lineRule="auto"/>
        <w:rPr>
          <w:rFonts w:cstheme="minorHAnsi"/>
          <w:sz w:val="24"/>
          <w:szCs w:val="24"/>
        </w:rPr>
      </w:pPr>
      <w:r>
        <w:rPr>
          <w:rFonts w:cstheme="minorHAnsi"/>
          <w:sz w:val="24"/>
          <w:szCs w:val="24"/>
        </w:rPr>
        <w:t xml:space="preserve">Probability of full payment and min payment has </w:t>
      </w:r>
      <w:r w:rsidR="00942382">
        <w:rPr>
          <w:rFonts w:cstheme="minorHAnsi"/>
          <w:sz w:val="24"/>
          <w:szCs w:val="24"/>
        </w:rPr>
        <w:t>outliers in the data.</w:t>
      </w:r>
    </w:p>
    <w:p w14:paraId="599B6420" w14:textId="4952E27F" w:rsidR="00942382" w:rsidRDefault="00942382" w:rsidP="0039719B">
      <w:pPr>
        <w:pStyle w:val="ListParagraph"/>
        <w:numPr>
          <w:ilvl w:val="0"/>
          <w:numId w:val="35"/>
        </w:numPr>
        <w:shd w:val="clear" w:color="auto" w:fill="FFFFFF"/>
        <w:spacing w:before="180" w:after="180" w:line="240" w:lineRule="auto"/>
        <w:rPr>
          <w:rFonts w:cstheme="minorHAnsi"/>
          <w:sz w:val="24"/>
          <w:szCs w:val="24"/>
        </w:rPr>
      </w:pPr>
      <w:r>
        <w:rPr>
          <w:rFonts w:cstheme="minorHAnsi"/>
          <w:sz w:val="24"/>
          <w:szCs w:val="24"/>
        </w:rPr>
        <w:t xml:space="preserve">Other columns </w:t>
      </w:r>
      <w:proofErr w:type="gramStart"/>
      <w:r>
        <w:rPr>
          <w:rFonts w:cstheme="minorHAnsi"/>
          <w:sz w:val="24"/>
          <w:szCs w:val="24"/>
        </w:rPr>
        <w:t>doesn’t</w:t>
      </w:r>
      <w:proofErr w:type="gramEnd"/>
      <w:r>
        <w:rPr>
          <w:rFonts w:cstheme="minorHAnsi"/>
          <w:sz w:val="24"/>
          <w:szCs w:val="24"/>
        </w:rPr>
        <w:t xml:space="preserve"> have any outliers.</w:t>
      </w:r>
    </w:p>
    <w:p w14:paraId="0BC80605" w14:textId="46CFD74B" w:rsidR="00942382" w:rsidRDefault="00942382" w:rsidP="00942382">
      <w:pPr>
        <w:shd w:val="clear" w:color="auto" w:fill="FFFFFF"/>
        <w:spacing w:before="180" w:after="180" w:line="240" w:lineRule="auto"/>
        <w:rPr>
          <w:rFonts w:cstheme="minorHAnsi"/>
          <w:sz w:val="24"/>
          <w:szCs w:val="24"/>
        </w:rPr>
      </w:pPr>
    </w:p>
    <w:p w14:paraId="2E8325F3" w14:textId="26F01372" w:rsidR="00942382" w:rsidRPr="00942382" w:rsidRDefault="00942382" w:rsidP="00942382">
      <w:pPr>
        <w:pStyle w:val="ListParagraph"/>
        <w:numPr>
          <w:ilvl w:val="1"/>
          <w:numId w:val="26"/>
        </w:numPr>
        <w:shd w:val="clear" w:color="auto" w:fill="FFFFFF"/>
        <w:spacing w:before="180" w:after="180" w:line="240" w:lineRule="auto"/>
        <w:rPr>
          <w:rFonts w:ascii="Lato" w:hAnsi="Lato"/>
          <w:b/>
          <w:bCs/>
          <w:color w:val="000000"/>
          <w:shd w:val="clear" w:color="auto" w:fill="FFFFFF"/>
        </w:rPr>
      </w:pPr>
      <w:r w:rsidRPr="00942382">
        <w:rPr>
          <w:rFonts w:ascii="Lato" w:hAnsi="Lato"/>
          <w:b/>
          <w:bCs/>
          <w:color w:val="000000"/>
          <w:shd w:val="clear" w:color="auto" w:fill="FFFFFF"/>
        </w:rPr>
        <w:t xml:space="preserve">Apply hierarchical clustering to scaled data (3 pts). Identify the number of optimum clusters using Dendrogram and briefly describe them (4). Students are expected to apply hierarchical clustering. It can be obtained via </w:t>
      </w:r>
      <w:proofErr w:type="spellStart"/>
      <w:r w:rsidRPr="00942382">
        <w:rPr>
          <w:rFonts w:ascii="Lato" w:hAnsi="Lato"/>
          <w:b/>
          <w:bCs/>
          <w:color w:val="000000"/>
          <w:shd w:val="clear" w:color="auto" w:fill="FFFFFF"/>
        </w:rPr>
        <w:t>Fclusters</w:t>
      </w:r>
      <w:proofErr w:type="spellEnd"/>
      <w:r w:rsidRPr="00942382">
        <w:rPr>
          <w:rFonts w:ascii="Lato" w:hAnsi="Lato"/>
          <w:b/>
          <w:bCs/>
          <w:color w:val="000000"/>
          <w:shd w:val="clear" w:color="auto" w:fill="FFFFFF"/>
        </w:rPr>
        <w:t xml:space="preserve"> or Agglomerative Clustering. Report should talk about the used criterion, affinity and linkage. Report must contain a Dendrogram and a logical reason behind choosing the optimum number of clusters and Inferences on the dendrogram. Customer segmentation can be visualized using limited features or whole data but it should be clear, correct and logical. Use appropriate plots to visualize the clusters.</w:t>
      </w:r>
    </w:p>
    <w:p w14:paraId="6BB2017D" w14:textId="32DF812F" w:rsidR="00942382" w:rsidRDefault="00CD74C6" w:rsidP="00CD74C6">
      <w:pPr>
        <w:shd w:val="clear" w:color="auto" w:fill="FFFFFF"/>
        <w:spacing w:before="180" w:after="180" w:line="240" w:lineRule="auto"/>
        <w:jc w:val="center"/>
        <w:rPr>
          <w:rFonts w:cstheme="minorHAnsi"/>
          <w:sz w:val="24"/>
          <w:szCs w:val="24"/>
        </w:rPr>
      </w:pPr>
      <w:r>
        <w:rPr>
          <w:rFonts w:cstheme="minorHAnsi"/>
          <w:noProof/>
          <w:sz w:val="24"/>
          <w:szCs w:val="24"/>
        </w:rPr>
        <w:drawing>
          <wp:inline distT="0" distB="0" distL="0" distR="0" wp14:anchorId="751849B1" wp14:editId="2A30F2CE">
            <wp:extent cx="3436918" cy="22938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436918" cy="2293819"/>
                    </a:xfrm>
                    <a:prstGeom prst="rect">
                      <a:avLst/>
                    </a:prstGeom>
                  </pic:spPr>
                </pic:pic>
              </a:graphicData>
            </a:graphic>
          </wp:inline>
        </w:drawing>
      </w:r>
    </w:p>
    <w:p w14:paraId="436BB254" w14:textId="132D0695" w:rsidR="00CD74C6" w:rsidRDefault="00CD74C6" w:rsidP="00CD74C6">
      <w:pPr>
        <w:shd w:val="clear" w:color="auto" w:fill="FFFFFF"/>
        <w:spacing w:before="180" w:after="180" w:line="240" w:lineRule="auto"/>
        <w:jc w:val="center"/>
        <w:rPr>
          <w:rFonts w:cstheme="minorHAnsi"/>
          <w:sz w:val="24"/>
          <w:szCs w:val="24"/>
        </w:rPr>
      </w:pPr>
      <w:r>
        <w:rPr>
          <w:rFonts w:cstheme="minorHAnsi"/>
          <w:sz w:val="24"/>
          <w:szCs w:val="24"/>
        </w:rPr>
        <w:t xml:space="preserve">Fig 1.3.1 Dendrogram </w:t>
      </w:r>
    </w:p>
    <w:p w14:paraId="1597FDB8" w14:textId="77777777" w:rsidR="00201EB1" w:rsidRDefault="00201EB1" w:rsidP="00201EB1">
      <w:pPr>
        <w:pStyle w:val="ListParagraph"/>
        <w:numPr>
          <w:ilvl w:val="0"/>
          <w:numId w:val="36"/>
        </w:numPr>
        <w:shd w:val="clear" w:color="auto" w:fill="FFFFFF"/>
        <w:spacing w:before="180" w:after="180" w:line="240" w:lineRule="auto"/>
        <w:rPr>
          <w:rFonts w:cstheme="minorHAnsi"/>
          <w:sz w:val="24"/>
          <w:szCs w:val="24"/>
        </w:rPr>
      </w:pPr>
      <w:r>
        <w:rPr>
          <w:rFonts w:cstheme="minorHAnsi"/>
          <w:sz w:val="24"/>
          <w:szCs w:val="24"/>
        </w:rPr>
        <w:t xml:space="preserve">We </w:t>
      </w:r>
      <w:proofErr w:type="spellStart"/>
      <w:r>
        <w:rPr>
          <w:rFonts w:cstheme="minorHAnsi"/>
          <w:sz w:val="24"/>
          <w:szCs w:val="24"/>
        </w:rPr>
        <w:t>choosed</w:t>
      </w:r>
      <w:proofErr w:type="spellEnd"/>
      <w:r>
        <w:rPr>
          <w:rFonts w:cstheme="minorHAnsi"/>
          <w:sz w:val="24"/>
          <w:szCs w:val="24"/>
        </w:rPr>
        <w:t xml:space="preserve"> a dendrogram with average method and Euclidean distance </w:t>
      </w:r>
    </w:p>
    <w:p w14:paraId="4162348E" w14:textId="761CB0C5" w:rsidR="00CD74C6" w:rsidRDefault="00201EB1" w:rsidP="00201EB1">
      <w:pPr>
        <w:pStyle w:val="ListParagraph"/>
        <w:numPr>
          <w:ilvl w:val="0"/>
          <w:numId w:val="36"/>
        </w:numPr>
        <w:shd w:val="clear" w:color="auto" w:fill="FFFFFF"/>
        <w:spacing w:before="180" w:after="180" w:line="240" w:lineRule="auto"/>
        <w:rPr>
          <w:rFonts w:cstheme="minorHAnsi"/>
          <w:sz w:val="24"/>
          <w:szCs w:val="24"/>
        </w:rPr>
      </w:pPr>
      <w:r>
        <w:rPr>
          <w:rFonts w:cstheme="minorHAnsi"/>
          <w:sz w:val="24"/>
          <w:szCs w:val="24"/>
        </w:rPr>
        <w:t>As we have more amount of data, we will segregate the data into three cluster</w:t>
      </w:r>
    </w:p>
    <w:p w14:paraId="51407802" w14:textId="54BF5EC8" w:rsidR="00201EB1" w:rsidRDefault="00201EB1" w:rsidP="00201EB1">
      <w:pPr>
        <w:shd w:val="clear" w:color="auto" w:fill="FFFFFF"/>
        <w:spacing w:before="180" w:after="180" w:line="240" w:lineRule="auto"/>
        <w:jc w:val="center"/>
        <w:rPr>
          <w:rFonts w:cstheme="minorHAnsi"/>
          <w:sz w:val="24"/>
          <w:szCs w:val="24"/>
        </w:rPr>
      </w:pPr>
      <w:r>
        <w:rPr>
          <w:rFonts w:cstheme="minorHAnsi"/>
          <w:noProof/>
          <w:sz w:val="24"/>
          <w:szCs w:val="24"/>
        </w:rPr>
        <w:lastRenderedPageBreak/>
        <w:drawing>
          <wp:inline distT="0" distB="0" distL="0" distR="0" wp14:anchorId="71505107" wp14:editId="29484658">
            <wp:extent cx="3177815" cy="2149026"/>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3177815" cy="2149026"/>
                    </a:xfrm>
                    <a:prstGeom prst="rect">
                      <a:avLst/>
                    </a:prstGeom>
                  </pic:spPr>
                </pic:pic>
              </a:graphicData>
            </a:graphic>
          </wp:inline>
        </w:drawing>
      </w:r>
    </w:p>
    <w:p w14:paraId="4CA3FD11" w14:textId="3AD32BBC" w:rsidR="00201EB1" w:rsidRDefault="00201EB1" w:rsidP="00201EB1">
      <w:pPr>
        <w:shd w:val="clear" w:color="auto" w:fill="FFFFFF"/>
        <w:spacing w:before="180" w:after="180" w:line="240" w:lineRule="auto"/>
        <w:jc w:val="center"/>
        <w:rPr>
          <w:rFonts w:cstheme="minorHAnsi"/>
          <w:sz w:val="24"/>
          <w:szCs w:val="24"/>
        </w:rPr>
      </w:pPr>
      <w:r>
        <w:rPr>
          <w:rFonts w:cstheme="minorHAnsi"/>
          <w:sz w:val="24"/>
          <w:szCs w:val="24"/>
        </w:rPr>
        <w:t xml:space="preserve">Fig 1.3.2 </w:t>
      </w:r>
      <w:r w:rsidR="003A6228">
        <w:rPr>
          <w:rFonts w:cstheme="minorHAnsi"/>
          <w:sz w:val="24"/>
          <w:szCs w:val="24"/>
        </w:rPr>
        <w:t>- Truncated dendrogram</w:t>
      </w:r>
    </w:p>
    <w:p w14:paraId="23EC4896" w14:textId="1E157B7F" w:rsidR="003A6228" w:rsidRDefault="003A6228" w:rsidP="003A6228">
      <w:pPr>
        <w:pStyle w:val="ListParagraph"/>
        <w:numPr>
          <w:ilvl w:val="0"/>
          <w:numId w:val="39"/>
        </w:numPr>
        <w:shd w:val="clear" w:color="auto" w:fill="FFFFFF"/>
        <w:spacing w:before="180" w:after="180" w:line="240" w:lineRule="auto"/>
        <w:rPr>
          <w:rFonts w:cstheme="minorHAnsi"/>
          <w:sz w:val="24"/>
          <w:szCs w:val="24"/>
        </w:rPr>
      </w:pPr>
      <w:r>
        <w:rPr>
          <w:rFonts w:cstheme="minorHAnsi"/>
          <w:sz w:val="24"/>
          <w:szCs w:val="24"/>
        </w:rPr>
        <w:t>We truncated the dendrogram into 7 last formations merged.</w:t>
      </w:r>
    </w:p>
    <w:p w14:paraId="392F6AEA" w14:textId="77777777" w:rsidR="003A6228" w:rsidRPr="003A6228" w:rsidRDefault="003A6228" w:rsidP="003A6228">
      <w:pPr>
        <w:shd w:val="clear" w:color="auto" w:fill="FFFFFF"/>
        <w:spacing w:before="180" w:after="180" w:line="240" w:lineRule="auto"/>
        <w:rPr>
          <w:rFonts w:cstheme="minorHAnsi"/>
          <w:sz w:val="24"/>
          <w:szCs w:val="24"/>
        </w:rPr>
      </w:pPr>
    </w:p>
    <w:p w14:paraId="7464D010" w14:textId="441BF1D9" w:rsidR="003A6228" w:rsidRDefault="003A6228" w:rsidP="003A6228">
      <w:pPr>
        <w:shd w:val="clear" w:color="auto" w:fill="FFFFFF"/>
        <w:spacing w:before="180" w:after="180" w:line="240" w:lineRule="auto"/>
        <w:ind w:left="360"/>
        <w:jc w:val="center"/>
        <w:rPr>
          <w:rFonts w:cstheme="minorHAnsi"/>
          <w:sz w:val="24"/>
          <w:szCs w:val="24"/>
        </w:rPr>
      </w:pPr>
      <w:r>
        <w:rPr>
          <w:rFonts w:cstheme="minorHAnsi"/>
          <w:noProof/>
          <w:sz w:val="24"/>
          <w:szCs w:val="24"/>
        </w:rPr>
        <w:drawing>
          <wp:inline distT="0" distB="0" distL="0" distR="0" wp14:anchorId="6BF28271" wp14:editId="1842574D">
            <wp:extent cx="5731510" cy="925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731510" cy="925830"/>
                    </a:xfrm>
                    <a:prstGeom prst="rect">
                      <a:avLst/>
                    </a:prstGeom>
                  </pic:spPr>
                </pic:pic>
              </a:graphicData>
            </a:graphic>
          </wp:inline>
        </w:drawing>
      </w:r>
    </w:p>
    <w:p w14:paraId="7F19F99B" w14:textId="13292DED" w:rsidR="003A6228" w:rsidRDefault="003A6228" w:rsidP="003A6228">
      <w:pPr>
        <w:shd w:val="clear" w:color="auto" w:fill="FFFFFF"/>
        <w:spacing w:before="180" w:after="180" w:line="240" w:lineRule="auto"/>
        <w:ind w:left="360"/>
        <w:jc w:val="center"/>
        <w:rPr>
          <w:rFonts w:cstheme="minorHAnsi"/>
          <w:sz w:val="24"/>
          <w:szCs w:val="24"/>
        </w:rPr>
      </w:pPr>
      <w:r>
        <w:rPr>
          <w:rFonts w:cstheme="minorHAnsi"/>
          <w:sz w:val="24"/>
          <w:szCs w:val="24"/>
        </w:rPr>
        <w:t xml:space="preserve">Table 1.3.1 </w:t>
      </w:r>
      <w:r w:rsidR="008F2545">
        <w:rPr>
          <w:rFonts w:cstheme="minorHAnsi"/>
          <w:sz w:val="24"/>
          <w:szCs w:val="24"/>
        </w:rPr>
        <w:t>-</w:t>
      </w:r>
      <w:r>
        <w:rPr>
          <w:rFonts w:cstheme="minorHAnsi"/>
          <w:sz w:val="24"/>
          <w:szCs w:val="24"/>
        </w:rPr>
        <w:t xml:space="preserve"> data segregated according to cluster</w:t>
      </w:r>
    </w:p>
    <w:p w14:paraId="16ECC905" w14:textId="279EAA72" w:rsidR="003A6228" w:rsidRDefault="00B427A7" w:rsidP="003A6228">
      <w:pPr>
        <w:pStyle w:val="ListParagraph"/>
        <w:numPr>
          <w:ilvl w:val="0"/>
          <w:numId w:val="39"/>
        </w:numPr>
        <w:shd w:val="clear" w:color="auto" w:fill="FFFFFF"/>
        <w:spacing w:before="180" w:after="180" w:line="240" w:lineRule="auto"/>
        <w:rPr>
          <w:rFonts w:cstheme="minorHAnsi"/>
          <w:sz w:val="24"/>
          <w:szCs w:val="24"/>
        </w:rPr>
      </w:pPr>
      <w:r>
        <w:rPr>
          <w:rFonts w:cstheme="minorHAnsi"/>
          <w:sz w:val="24"/>
          <w:szCs w:val="24"/>
        </w:rPr>
        <w:t>The data has been segregated in to three clusters using the centroid method.</w:t>
      </w:r>
    </w:p>
    <w:p w14:paraId="3060EB44" w14:textId="1F99EF40" w:rsidR="00B427A7" w:rsidRDefault="00B427A7" w:rsidP="00B427A7">
      <w:pPr>
        <w:pStyle w:val="ListParagraph"/>
        <w:numPr>
          <w:ilvl w:val="0"/>
          <w:numId w:val="39"/>
        </w:numPr>
        <w:shd w:val="clear" w:color="auto" w:fill="FFFFFF"/>
        <w:spacing w:before="180" w:after="180" w:line="240" w:lineRule="auto"/>
        <w:rPr>
          <w:rFonts w:cstheme="minorHAnsi"/>
          <w:sz w:val="24"/>
          <w:szCs w:val="24"/>
        </w:rPr>
      </w:pPr>
      <w:r>
        <w:rPr>
          <w:rFonts w:cstheme="minorHAnsi"/>
          <w:sz w:val="24"/>
          <w:szCs w:val="24"/>
        </w:rPr>
        <w:t xml:space="preserve">Using this </w:t>
      </w:r>
      <w:proofErr w:type="gramStart"/>
      <w:r>
        <w:rPr>
          <w:rFonts w:cstheme="minorHAnsi"/>
          <w:sz w:val="24"/>
          <w:szCs w:val="24"/>
        </w:rPr>
        <w:t>clusters</w:t>
      </w:r>
      <w:proofErr w:type="gramEnd"/>
      <w:r>
        <w:rPr>
          <w:rFonts w:cstheme="minorHAnsi"/>
          <w:sz w:val="24"/>
          <w:szCs w:val="24"/>
        </w:rPr>
        <w:t xml:space="preserve"> we will segregate the data into 3 ways.</w:t>
      </w:r>
    </w:p>
    <w:p w14:paraId="6F7C3999" w14:textId="77777777" w:rsidR="008F2545" w:rsidRPr="008F2545" w:rsidRDefault="008F2545" w:rsidP="008F2545">
      <w:pPr>
        <w:shd w:val="clear" w:color="auto" w:fill="FFFFFF"/>
        <w:spacing w:before="180" w:after="180" w:line="240" w:lineRule="auto"/>
        <w:rPr>
          <w:rFonts w:cstheme="minorHAnsi"/>
          <w:sz w:val="24"/>
          <w:szCs w:val="24"/>
        </w:rPr>
      </w:pPr>
    </w:p>
    <w:p w14:paraId="4D86BBF3" w14:textId="7826D779" w:rsidR="008F2545" w:rsidRDefault="008F2545" w:rsidP="008F2545">
      <w:pPr>
        <w:shd w:val="clear" w:color="auto" w:fill="FFFFFF"/>
        <w:spacing w:before="180" w:after="180" w:line="240" w:lineRule="auto"/>
        <w:rPr>
          <w:rFonts w:cstheme="minorHAnsi"/>
          <w:sz w:val="24"/>
          <w:szCs w:val="24"/>
        </w:rPr>
      </w:pPr>
      <w:r>
        <w:rPr>
          <w:rFonts w:cstheme="minorHAnsi"/>
          <w:noProof/>
          <w:sz w:val="24"/>
          <w:szCs w:val="24"/>
        </w:rPr>
        <w:drawing>
          <wp:inline distT="0" distB="0" distL="0" distR="0" wp14:anchorId="561100F2" wp14:editId="40B5F58D">
            <wp:extent cx="5731510" cy="7156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731510" cy="715645"/>
                    </a:xfrm>
                    <a:prstGeom prst="rect">
                      <a:avLst/>
                    </a:prstGeom>
                  </pic:spPr>
                </pic:pic>
              </a:graphicData>
            </a:graphic>
          </wp:inline>
        </w:drawing>
      </w:r>
    </w:p>
    <w:p w14:paraId="5AFA9E59" w14:textId="31E8BC34" w:rsidR="008F2545" w:rsidRDefault="008F2545" w:rsidP="008F2545">
      <w:pPr>
        <w:shd w:val="clear" w:color="auto" w:fill="FFFFFF"/>
        <w:spacing w:before="180" w:after="180" w:line="240" w:lineRule="auto"/>
        <w:jc w:val="center"/>
        <w:rPr>
          <w:rFonts w:cstheme="minorHAnsi"/>
          <w:sz w:val="24"/>
          <w:szCs w:val="24"/>
        </w:rPr>
      </w:pPr>
      <w:r>
        <w:rPr>
          <w:rFonts w:cstheme="minorHAnsi"/>
          <w:sz w:val="24"/>
          <w:szCs w:val="24"/>
        </w:rPr>
        <w:t>Table 1.3.2 - Aggregate data with clusters</w:t>
      </w:r>
    </w:p>
    <w:p w14:paraId="4888ECAF" w14:textId="03098019" w:rsidR="008F2545" w:rsidRDefault="008F2545" w:rsidP="008F2545">
      <w:pPr>
        <w:pStyle w:val="ListParagraph"/>
        <w:numPr>
          <w:ilvl w:val="0"/>
          <w:numId w:val="40"/>
        </w:numPr>
        <w:shd w:val="clear" w:color="auto" w:fill="FFFFFF"/>
        <w:spacing w:before="180" w:after="180" w:line="240" w:lineRule="auto"/>
        <w:rPr>
          <w:rFonts w:cstheme="minorHAnsi"/>
          <w:sz w:val="24"/>
          <w:szCs w:val="24"/>
        </w:rPr>
      </w:pPr>
      <w:r>
        <w:rPr>
          <w:rFonts w:cstheme="minorHAnsi"/>
          <w:sz w:val="24"/>
          <w:szCs w:val="24"/>
        </w:rPr>
        <w:t>1 cluster has a frequency of 75 and which is the highest weightage.</w:t>
      </w:r>
    </w:p>
    <w:p w14:paraId="7847C460" w14:textId="460A448D" w:rsidR="008F2545" w:rsidRDefault="008F2545" w:rsidP="008F2545">
      <w:pPr>
        <w:pStyle w:val="ListParagraph"/>
        <w:numPr>
          <w:ilvl w:val="0"/>
          <w:numId w:val="40"/>
        </w:numPr>
        <w:shd w:val="clear" w:color="auto" w:fill="FFFFFF"/>
        <w:spacing w:before="180" w:after="180" w:line="240" w:lineRule="auto"/>
        <w:rPr>
          <w:rFonts w:cstheme="minorHAnsi"/>
          <w:sz w:val="24"/>
          <w:szCs w:val="24"/>
        </w:rPr>
      </w:pPr>
      <w:r>
        <w:rPr>
          <w:rFonts w:cstheme="minorHAnsi"/>
          <w:sz w:val="24"/>
          <w:szCs w:val="24"/>
        </w:rPr>
        <w:t>2 cluster has a frequency of 70 weightage.</w:t>
      </w:r>
    </w:p>
    <w:p w14:paraId="12F4B565" w14:textId="2E651EDA" w:rsidR="008F2545" w:rsidRDefault="008F2545" w:rsidP="008F2545">
      <w:pPr>
        <w:pStyle w:val="ListParagraph"/>
        <w:numPr>
          <w:ilvl w:val="0"/>
          <w:numId w:val="40"/>
        </w:numPr>
        <w:shd w:val="clear" w:color="auto" w:fill="FFFFFF"/>
        <w:spacing w:before="180" w:after="180" w:line="240" w:lineRule="auto"/>
        <w:rPr>
          <w:rFonts w:cstheme="minorHAnsi"/>
          <w:sz w:val="24"/>
          <w:szCs w:val="24"/>
        </w:rPr>
      </w:pPr>
      <w:r>
        <w:rPr>
          <w:rFonts w:cstheme="minorHAnsi"/>
          <w:sz w:val="24"/>
          <w:szCs w:val="24"/>
        </w:rPr>
        <w:t>3 cluster has a frequency of 65 weightage which is low</w:t>
      </w:r>
    </w:p>
    <w:p w14:paraId="785D4E55" w14:textId="4FE0D7E3" w:rsidR="008F2545" w:rsidRDefault="008F2545" w:rsidP="008F2545">
      <w:pPr>
        <w:shd w:val="clear" w:color="auto" w:fill="FFFFFF"/>
        <w:spacing w:before="180" w:after="180" w:line="240" w:lineRule="auto"/>
        <w:ind w:left="360"/>
        <w:rPr>
          <w:rFonts w:cstheme="minorHAnsi"/>
          <w:sz w:val="24"/>
          <w:szCs w:val="24"/>
        </w:rPr>
      </w:pPr>
    </w:p>
    <w:p w14:paraId="7FC70CEE" w14:textId="12481521" w:rsidR="006D3386" w:rsidRDefault="006D3386" w:rsidP="008F2545">
      <w:pPr>
        <w:shd w:val="clear" w:color="auto" w:fill="FFFFFF"/>
        <w:spacing w:before="180" w:after="180" w:line="240" w:lineRule="auto"/>
        <w:ind w:left="360"/>
        <w:rPr>
          <w:rFonts w:cstheme="minorHAnsi"/>
          <w:sz w:val="24"/>
          <w:szCs w:val="24"/>
        </w:rPr>
      </w:pPr>
    </w:p>
    <w:p w14:paraId="52203D1C" w14:textId="39D54D10" w:rsidR="006D3386" w:rsidRDefault="006D3386" w:rsidP="008F2545">
      <w:pPr>
        <w:shd w:val="clear" w:color="auto" w:fill="FFFFFF"/>
        <w:spacing w:before="180" w:after="180" w:line="240" w:lineRule="auto"/>
        <w:ind w:left="360"/>
        <w:rPr>
          <w:rFonts w:cstheme="minorHAnsi"/>
          <w:sz w:val="24"/>
          <w:szCs w:val="24"/>
        </w:rPr>
      </w:pPr>
    </w:p>
    <w:p w14:paraId="46FA3C3F" w14:textId="77777777" w:rsidR="006D3386" w:rsidRPr="008F2545" w:rsidRDefault="006D3386" w:rsidP="008F2545">
      <w:pPr>
        <w:shd w:val="clear" w:color="auto" w:fill="FFFFFF"/>
        <w:spacing w:before="180" w:after="180" w:line="240" w:lineRule="auto"/>
        <w:ind w:left="360"/>
        <w:rPr>
          <w:rFonts w:cstheme="minorHAnsi"/>
          <w:sz w:val="24"/>
          <w:szCs w:val="24"/>
        </w:rPr>
      </w:pPr>
    </w:p>
    <w:p w14:paraId="6E3F6A98" w14:textId="77777777" w:rsidR="008F2545" w:rsidRPr="008F2545" w:rsidRDefault="008F2545" w:rsidP="008F2545">
      <w:pPr>
        <w:shd w:val="clear" w:color="auto" w:fill="FFFFFF"/>
        <w:spacing w:before="180" w:after="180" w:line="240" w:lineRule="auto"/>
        <w:rPr>
          <w:rFonts w:cstheme="minorHAnsi"/>
          <w:sz w:val="24"/>
          <w:szCs w:val="24"/>
        </w:rPr>
      </w:pPr>
    </w:p>
    <w:p w14:paraId="4888FDF7" w14:textId="628FB4EE" w:rsidR="00B427A7" w:rsidRDefault="008F2545" w:rsidP="008F2545">
      <w:pPr>
        <w:pStyle w:val="ListParagraph"/>
        <w:numPr>
          <w:ilvl w:val="1"/>
          <w:numId w:val="26"/>
        </w:numPr>
        <w:shd w:val="clear" w:color="auto" w:fill="FFFFFF"/>
        <w:spacing w:before="180" w:after="180" w:line="240" w:lineRule="auto"/>
        <w:rPr>
          <w:rFonts w:ascii="Lato" w:hAnsi="Lato"/>
          <w:b/>
          <w:bCs/>
          <w:color w:val="000000"/>
          <w:shd w:val="clear" w:color="auto" w:fill="FFFFFF"/>
        </w:rPr>
      </w:pPr>
      <w:r w:rsidRPr="008F2545">
        <w:rPr>
          <w:rFonts w:ascii="Lato" w:hAnsi="Lato"/>
          <w:b/>
          <w:bCs/>
          <w:color w:val="000000"/>
          <w:shd w:val="clear" w:color="auto" w:fill="FFFFFF"/>
        </w:rPr>
        <w:lastRenderedPageBreak/>
        <w:t xml:space="preserve">Apply K-Means clustering on scaled data and determine optimum clusters (2 pts). Apply elbow curve and silhouette score (3 pts). Interpret the inferences from the model (2.5 pts). K-means clustering code application with different number of clusters. Calculation of </w:t>
      </w:r>
      <w:proofErr w:type="gramStart"/>
      <w:r w:rsidRPr="008F2545">
        <w:rPr>
          <w:rFonts w:ascii="Lato" w:hAnsi="Lato"/>
          <w:b/>
          <w:bCs/>
          <w:color w:val="000000"/>
          <w:shd w:val="clear" w:color="auto" w:fill="FFFFFF"/>
        </w:rPr>
        <w:t>WSS(</w:t>
      </w:r>
      <w:proofErr w:type="gramEnd"/>
      <w:r w:rsidRPr="008F2545">
        <w:rPr>
          <w:rFonts w:ascii="Lato" w:hAnsi="Lato"/>
          <w:b/>
          <w:bCs/>
          <w:color w:val="000000"/>
          <w:shd w:val="clear" w:color="auto" w:fill="FFFFFF"/>
        </w:rPr>
        <w:t>inertia for each value of k) Elbow Method must be applied and visualized with different values of K. Reasoning behind the selection of the optimal value of K must be explained properly. Silhouette Score must be calculated for the same values of K taken above and commented on. Report must contain logical and correct explanations for choosing the optimum clusters using both elbow method and silhouette scores. Append cluster labels obtained from K-means clustering into the original data frame. Customer Segmentation can be visualized using appropriate graphs.</w:t>
      </w:r>
    </w:p>
    <w:p w14:paraId="3E1D09CB" w14:textId="77777777" w:rsidR="00F92305" w:rsidRPr="00F92305" w:rsidRDefault="00F92305" w:rsidP="00F92305">
      <w:pPr>
        <w:shd w:val="clear" w:color="auto" w:fill="FFFFFF"/>
        <w:spacing w:before="180" w:after="180" w:line="240" w:lineRule="auto"/>
        <w:rPr>
          <w:rFonts w:ascii="Lato" w:hAnsi="Lato"/>
          <w:b/>
          <w:bCs/>
          <w:color w:val="000000"/>
          <w:shd w:val="clear" w:color="auto" w:fill="FFFFFF"/>
        </w:rPr>
      </w:pPr>
    </w:p>
    <w:p w14:paraId="4A15673B" w14:textId="2EA68CA0" w:rsidR="008F2545" w:rsidRDefault="00F92305" w:rsidP="00F92305">
      <w:pPr>
        <w:shd w:val="clear" w:color="auto" w:fill="FFFFFF"/>
        <w:spacing w:before="180" w:after="180" w:line="240" w:lineRule="auto"/>
        <w:jc w:val="center"/>
        <w:rPr>
          <w:rFonts w:cstheme="minorHAnsi"/>
          <w:sz w:val="24"/>
          <w:szCs w:val="24"/>
        </w:rPr>
      </w:pPr>
      <w:r>
        <w:rPr>
          <w:rFonts w:cstheme="minorHAnsi"/>
          <w:noProof/>
          <w:sz w:val="24"/>
          <w:szCs w:val="24"/>
        </w:rPr>
        <w:drawing>
          <wp:inline distT="0" distB="0" distL="0" distR="0" wp14:anchorId="2BBF09D8" wp14:editId="4AACCF0B">
            <wp:extent cx="1417443" cy="14707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1417443" cy="1470787"/>
                    </a:xfrm>
                    <a:prstGeom prst="rect">
                      <a:avLst/>
                    </a:prstGeom>
                  </pic:spPr>
                </pic:pic>
              </a:graphicData>
            </a:graphic>
          </wp:inline>
        </w:drawing>
      </w:r>
    </w:p>
    <w:p w14:paraId="466DA314" w14:textId="3704A665" w:rsidR="00F92305" w:rsidRDefault="00F92305" w:rsidP="00F92305">
      <w:pPr>
        <w:shd w:val="clear" w:color="auto" w:fill="FFFFFF"/>
        <w:spacing w:before="180" w:after="180" w:line="240" w:lineRule="auto"/>
        <w:jc w:val="center"/>
        <w:rPr>
          <w:rFonts w:cstheme="minorHAnsi"/>
          <w:sz w:val="24"/>
          <w:szCs w:val="24"/>
        </w:rPr>
      </w:pPr>
      <w:r>
        <w:rPr>
          <w:rFonts w:cstheme="minorHAnsi"/>
          <w:sz w:val="24"/>
          <w:szCs w:val="24"/>
        </w:rPr>
        <w:t xml:space="preserve">Table 1.4.1 </w:t>
      </w:r>
      <w:r w:rsidR="00FE2961">
        <w:rPr>
          <w:rFonts w:cstheme="minorHAnsi"/>
          <w:sz w:val="24"/>
          <w:szCs w:val="24"/>
        </w:rPr>
        <w:t>- cluster values for each number</w:t>
      </w:r>
    </w:p>
    <w:p w14:paraId="48704057" w14:textId="73FC9409" w:rsidR="00FE2961" w:rsidRDefault="00FE2961" w:rsidP="00FE2961">
      <w:pPr>
        <w:pStyle w:val="ListParagraph"/>
        <w:numPr>
          <w:ilvl w:val="0"/>
          <w:numId w:val="41"/>
        </w:numPr>
        <w:shd w:val="clear" w:color="auto" w:fill="FFFFFF"/>
        <w:spacing w:before="180" w:after="180" w:line="240" w:lineRule="auto"/>
        <w:rPr>
          <w:rFonts w:cstheme="minorHAnsi"/>
          <w:sz w:val="24"/>
          <w:szCs w:val="24"/>
        </w:rPr>
      </w:pPr>
      <w:r>
        <w:rPr>
          <w:rFonts w:cstheme="minorHAnsi"/>
          <w:sz w:val="24"/>
          <w:szCs w:val="24"/>
        </w:rPr>
        <w:t xml:space="preserve">Each </w:t>
      </w:r>
      <w:r w:rsidR="004F23B4">
        <w:rPr>
          <w:rFonts w:cstheme="minorHAnsi"/>
          <w:sz w:val="24"/>
          <w:szCs w:val="24"/>
        </w:rPr>
        <w:t>value</w:t>
      </w:r>
      <w:r>
        <w:rPr>
          <w:rFonts w:cstheme="minorHAnsi"/>
          <w:sz w:val="24"/>
          <w:szCs w:val="24"/>
        </w:rPr>
        <w:t xml:space="preserve"> in the cluster is taken and highly dropped value is taken as the </w:t>
      </w:r>
      <w:proofErr w:type="spellStart"/>
      <w:r w:rsidR="004F23B4">
        <w:rPr>
          <w:rFonts w:cstheme="minorHAnsi"/>
          <w:sz w:val="24"/>
          <w:szCs w:val="24"/>
        </w:rPr>
        <w:t>kmeans</w:t>
      </w:r>
      <w:proofErr w:type="spellEnd"/>
      <w:r w:rsidR="004F23B4">
        <w:rPr>
          <w:rFonts w:cstheme="minorHAnsi"/>
          <w:sz w:val="24"/>
          <w:szCs w:val="24"/>
        </w:rPr>
        <w:t xml:space="preserve"> cluster.</w:t>
      </w:r>
    </w:p>
    <w:p w14:paraId="473B2EEB" w14:textId="13AB4F8C" w:rsidR="004F23B4" w:rsidRDefault="004F23B4" w:rsidP="004F23B4">
      <w:pPr>
        <w:shd w:val="clear" w:color="auto" w:fill="FFFFFF"/>
        <w:spacing w:before="180" w:after="180" w:line="240" w:lineRule="auto"/>
        <w:ind w:left="360"/>
        <w:jc w:val="center"/>
        <w:rPr>
          <w:rFonts w:cstheme="minorHAnsi"/>
          <w:sz w:val="24"/>
          <w:szCs w:val="24"/>
        </w:rPr>
      </w:pPr>
      <w:r>
        <w:rPr>
          <w:rFonts w:cstheme="minorHAnsi"/>
          <w:noProof/>
          <w:sz w:val="24"/>
          <w:szCs w:val="24"/>
        </w:rPr>
        <w:drawing>
          <wp:inline distT="0" distB="0" distL="0" distR="0" wp14:anchorId="04C41EB8" wp14:editId="3FE37279">
            <wp:extent cx="3444538" cy="22099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444538" cy="2209992"/>
                    </a:xfrm>
                    <a:prstGeom prst="rect">
                      <a:avLst/>
                    </a:prstGeom>
                  </pic:spPr>
                </pic:pic>
              </a:graphicData>
            </a:graphic>
          </wp:inline>
        </w:drawing>
      </w:r>
    </w:p>
    <w:p w14:paraId="2E175B31" w14:textId="2E4B9A73" w:rsidR="004F23B4" w:rsidRDefault="004F23B4" w:rsidP="004F23B4">
      <w:pPr>
        <w:shd w:val="clear" w:color="auto" w:fill="FFFFFF"/>
        <w:spacing w:before="180" w:after="180" w:line="240" w:lineRule="auto"/>
        <w:ind w:left="360"/>
        <w:jc w:val="center"/>
        <w:rPr>
          <w:rFonts w:cstheme="minorHAnsi"/>
          <w:sz w:val="24"/>
          <w:szCs w:val="24"/>
        </w:rPr>
      </w:pPr>
      <w:r>
        <w:rPr>
          <w:rFonts w:cstheme="minorHAnsi"/>
          <w:sz w:val="24"/>
          <w:szCs w:val="24"/>
        </w:rPr>
        <w:t xml:space="preserve">Fig 1.4.1 </w:t>
      </w:r>
      <w:proofErr w:type="spellStart"/>
      <w:r>
        <w:rPr>
          <w:rFonts w:cstheme="minorHAnsi"/>
          <w:sz w:val="24"/>
          <w:szCs w:val="24"/>
        </w:rPr>
        <w:t>wss</w:t>
      </w:r>
      <w:proofErr w:type="spellEnd"/>
      <w:r>
        <w:rPr>
          <w:rFonts w:cstheme="minorHAnsi"/>
          <w:sz w:val="24"/>
          <w:szCs w:val="24"/>
        </w:rPr>
        <w:t xml:space="preserve"> point plot</w:t>
      </w:r>
    </w:p>
    <w:p w14:paraId="257108AB" w14:textId="3B429ABB" w:rsidR="004F23B4" w:rsidRDefault="004F23B4" w:rsidP="004F23B4">
      <w:pPr>
        <w:pStyle w:val="ListParagraph"/>
        <w:numPr>
          <w:ilvl w:val="0"/>
          <w:numId w:val="41"/>
        </w:numPr>
        <w:shd w:val="clear" w:color="auto" w:fill="FFFFFF"/>
        <w:spacing w:before="180" w:after="180" w:line="240" w:lineRule="auto"/>
        <w:rPr>
          <w:rFonts w:cstheme="minorHAnsi"/>
          <w:sz w:val="24"/>
          <w:szCs w:val="24"/>
        </w:rPr>
      </w:pPr>
      <w:r>
        <w:rPr>
          <w:rFonts w:cstheme="minorHAnsi"/>
          <w:sz w:val="24"/>
          <w:szCs w:val="24"/>
        </w:rPr>
        <w:t xml:space="preserve">We can observe that after three there is less drop in values, so we take </w:t>
      </w:r>
      <w:r w:rsidR="00A402BC">
        <w:rPr>
          <w:rFonts w:cstheme="minorHAnsi"/>
          <w:sz w:val="24"/>
          <w:szCs w:val="24"/>
        </w:rPr>
        <w:t>4</w:t>
      </w:r>
      <w:r>
        <w:rPr>
          <w:rFonts w:cstheme="minorHAnsi"/>
          <w:sz w:val="24"/>
          <w:szCs w:val="24"/>
        </w:rPr>
        <w:t xml:space="preserve"> as </w:t>
      </w:r>
      <w:proofErr w:type="spellStart"/>
      <w:r>
        <w:rPr>
          <w:rFonts w:cstheme="minorHAnsi"/>
          <w:sz w:val="24"/>
          <w:szCs w:val="24"/>
        </w:rPr>
        <w:t>kmeans</w:t>
      </w:r>
      <w:proofErr w:type="spellEnd"/>
      <w:r>
        <w:rPr>
          <w:rFonts w:cstheme="minorHAnsi"/>
          <w:sz w:val="24"/>
          <w:szCs w:val="24"/>
        </w:rPr>
        <w:t xml:space="preserve"> cluster and start the model.</w:t>
      </w:r>
    </w:p>
    <w:p w14:paraId="7740D3BC" w14:textId="7141A062" w:rsidR="004F23B4" w:rsidRDefault="004F23B4" w:rsidP="004F23B4">
      <w:pPr>
        <w:shd w:val="clear" w:color="auto" w:fill="FFFFFF"/>
        <w:spacing w:before="180" w:after="180" w:line="240" w:lineRule="auto"/>
        <w:ind w:left="360"/>
        <w:jc w:val="center"/>
        <w:rPr>
          <w:rFonts w:cstheme="minorHAnsi"/>
          <w:sz w:val="24"/>
          <w:szCs w:val="24"/>
        </w:rPr>
      </w:pPr>
      <w:r>
        <w:rPr>
          <w:rFonts w:cstheme="minorHAnsi"/>
          <w:noProof/>
          <w:sz w:val="24"/>
          <w:szCs w:val="24"/>
        </w:rPr>
        <w:lastRenderedPageBreak/>
        <w:drawing>
          <wp:inline distT="0" distB="0" distL="0" distR="0" wp14:anchorId="6A161905" wp14:editId="27DA0013">
            <wp:extent cx="3406435" cy="218713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3406435" cy="2187130"/>
                    </a:xfrm>
                    <a:prstGeom prst="rect">
                      <a:avLst/>
                    </a:prstGeom>
                  </pic:spPr>
                </pic:pic>
              </a:graphicData>
            </a:graphic>
          </wp:inline>
        </w:drawing>
      </w:r>
    </w:p>
    <w:p w14:paraId="7DB2B460" w14:textId="6637C100" w:rsidR="004F23B4" w:rsidRDefault="004F23B4" w:rsidP="004F23B4">
      <w:pPr>
        <w:shd w:val="clear" w:color="auto" w:fill="FFFFFF"/>
        <w:spacing w:before="180" w:after="180" w:line="240" w:lineRule="auto"/>
        <w:ind w:left="360"/>
        <w:jc w:val="center"/>
        <w:rPr>
          <w:rFonts w:cstheme="minorHAnsi"/>
          <w:sz w:val="24"/>
          <w:szCs w:val="24"/>
        </w:rPr>
      </w:pPr>
      <w:r>
        <w:rPr>
          <w:rFonts w:cstheme="minorHAnsi"/>
          <w:sz w:val="24"/>
          <w:szCs w:val="24"/>
        </w:rPr>
        <w:t>Fig 1.4.2 - silhouette score point plot</w:t>
      </w:r>
    </w:p>
    <w:p w14:paraId="03F41CC2" w14:textId="759C81BD" w:rsidR="004F23B4" w:rsidRDefault="004F23B4" w:rsidP="004F23B4">
      <w:pPr>
        <w:pStyle w:val="ListParagraph"/>
        <w:numPr>
          <w:ilvl w:val="0"/>
          <w:numId w:val="41"/>
        </w:numPr>
        <w:shd w:val="clear" w:color="auto" w:fill="FFFFFF"/>
        <w:spacing w:before="180" w:after="180" w:line="240" w:lineRule="auto"/>
        <w:rPr>
          <w:rFonts w:cstheme="minorHAnsi"/>
          <w:sz w:val="24"/>
          <w:szCs w:val="24"/>
        </w:rPr>
      </w:pPr>
      <w:r>
        <w:rPr>
          <w:rFonts w:cstheme="minorHAnsi"/>
          <w:sz w:val="24"/>
          <w:szCs w:val="24"/>
        </w:rPr>
        <w:t>Here we can observe that 5 is the perfect value while looking into the graph.</w:t>
      </w:r>
    </w:p>
    <w:p w14:paraId="102A2BBF" w14:textId="052CBB24" w:rsidR="004F23B4" w:rsidRDefault="004F23B4" w:rsidP="004F23B4">
      <w:pPr>
        <w:shd w:val="clear" w:color="auto" w:fill="FFFFFF"/>
        <w:spacing w:before="180" w:after="180" w:line="240" w:lineRule="auto"/>
        <w:rPr>
          <w:rFonts w:cstheme="minorHAnsi"/>
          <w:sz w:val="24"/>
          <w:szCs w:val="24"/>
        </w:rPr>
      </w:pPr>
    </w:p>
    <w:p w14:paraId="2013F952" w14:textId="3E6EC724" w:rsidR="004F23B4" w:rsidRDefault="004F23B4" w:rsidP="004F23B4">
      <w:pPr>
        <w:shd w:val="clear" w:color="auto" w:fill="FFFFFF"/>
        <w:spacing w:before="180" w:after="180" w:line="240" w:lineRule="auto"/>
        <w:rPr>
          <w:rFonts w:cstheme="minorHAnsi"/>
          <w:sz w:val="24"/>
          <w:szCs w:val="24"/>
        </w:rPr>
      </w:pPr>
      <w:r>
        <w:rPr>
          <w:rFonts w:cstheme="minorHAnsi"/>
          <w:noProof/>
          <w:sz w:val="24"/>
          <w:szCs w:val="24"/>
        </w:rPr>
        <w:drawing>
          <wp:inline distT="0" distB="0" distL="0" distR="0" wp14:anchorId="0BDECADA" wp14:editId="794746A9">
            <wp:extent cx="5731510" cy="3740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731510" cy="3740150"/>
                    </a:xfrm>
                    <a:prstGeom prst="rect">
                      <a:avLst/>
                    </a:prstGeom>
                  </pic:spPr>
                </pic:pic>
              </a:graphicData>
            </a:graphic>
          </wp:inline>
        </w:drawing>
      </w:r>
    </w:p>
    <w:p w14:paraId="515626D8" w14:textId="6106497C" w:rsidR="004F23B4" w:rsidRDefault="004F23B4" w:rsidP="004F23B4">
      <w:pPr>
        <w:shd w:val="clear" w:color="auto" w:fill="FFFFFF"/>
        <w:spacing w:before="180" w:after="180" w:line="240" w:lineRule="auto"/>
        <w:jc w:val="center"/>
        <w:rPr>
          <w:rFonts w:cstheme="minorHAnsi"/>
          <w:sz w:val="24"/>
          <w:szCs w:val="24"/>
        </w:rPr>
      </w:pPr>
      <w:r>
        <w:rPr>
          <w:rFonts w:cstheme="minorHAnsi"/>
          <w:sz w:val="24"/>
          <w:szCs w:val="24"/>
        </w:rPr>
        <w:t xml:space="preserve">Fig 1.4.3 </w:t>
      </w:r>
      <w:r w:rsidR="00A402BC">
        <w:rPr>
          <w:rFonts w:cstheme="minorHAnsi"/>
          <w:sz w:val="24"/>
          <w:szCs w:val="24"/>
        </w:rPr>
        <w:t>–</w:t>
      </w:r>
      <w:r>
        <w:rPr>
          <w:rFonts w:cstheme="minorHAnsi"/>
          <w:sz w:val="24"/>
          <w:szCs w:val="24"/>
        </w:rPr>
        <w:t xml:space="preserve"> </w:t>
      </w:r>
      <w:r w:rsidR="00A402BC">
        <w:rPr>
          <w:rFonts w:cstheme="minorHAnsi"/>
          <w:sz w:val="24"/>
          <w:szCs w:val="24"/>
        </w:rPr>
        <w:t xml:space="preserve">scatterplot for </w:t>
      </w:r>
      <w:proofErr w:type="spellStart"/>
      <w:r w:rsidR="00A402BC">
        <w:rPr>
          <w:rFonts w:cstheme="minorHAnsi"/>
          <w:sz w:val="24"/>
          <w:szCs w:val="24"/>
        </w:rPr>
        <w:t>kmeans</w:t>
      </w:r>
      <w:proofErr w:type="spellEnd"/>
      <w:r w:rsidR="00A402BC">
        <w:rPr>
          <w:rFonts w:cstheme="minorHAnsi"/>
          <w:sz w:val="24"/>
          <w:szCs w:val="24"/>
        </w:rPr>
        <w:t xml:space="preserve"> data of 4 clusters</w:t>
      </w:r>
    </w:p>
    <w:p w14:paraId="493E00B3" w14:textId="1DFD0B82" w:rsidR="00FF61FD" w:rsidRDefault="00FF61FD" w:rsidP="00FF61FD">
      <w:pPr>
        <w:pStyle w:val="ListParagraph"/>
        <w:numPr>
          <w:ilvl w:val="0"/>
          <w:numId w:val="41"/>
        </w:numPr>
        <w:shd w:val="clear" w:color="auto" w:fill="FFFFFF"/>
        <w:spacing w:before="180" w:after="180" w:line="240" w:lineRule="auto"/>
        <w:rPr>
          <w:rFonts w:cstheme="minorHAnsi"/>
          <w:sz w:val="24"/>
          <w:szCs w:val="24"/>
        </w:rPr>
      </w:pPr>
      <w:r>
        <w:rPr>
          <w:rFonts w:cstheme="minorHAnsi"/>
          <w:sz w:val="24"/>
          <w:szCs w:val="24"/>
        </w:rPr>
        <w:t>Cluster of spending and advance payments, and spending and credit limit are strongly positively correlated.</w:t>
      </w:r>
    </w:p>
    <w:p w14:paraId="3BD1B809" w14:textId="57219676" w:rsidR="00FF61FD" w:rsidRDefault="00FF61FD" w:rsidP="00FF61FD">
      <w:pPr>
        <w:pStyle w:val="ListParagraph"/>
        <w:numPr>
          <w:ilvl w:val="0"/>
          <w:numId w:val="41"/>
        </w:numPr>
        <w:shd w:val="clear" w:color="auto" w:fill="FFFFFF"/>
        <w:spacing w:before="180" w:after="180" w:line="240" w:lineRule="auto"/>
        <w:rPr>
          <w:rFonts w:cstheme="minorHAnsi"/>
          <w:sz w:val="24"/>
          <w:szCs w:val="24"/>
        </w:rPr>
      </w:pPr>
      <w:r>
        <w:rPr>
          <w:rFonts w:cstheme="minorHAnsi"/>
          <w:sz w:val="24"/>
          <w:szCs w:val="24"/>
        </w:rPr>
        <w:t>Other two plots are moderately positive in correlation.</w:t>
      </w:r>
    </w:p>
    <w:p w14:paraId="3E960CED" w14:textId="75E5A5DE" w:rsidR="00081AE1" w:rsidRPr="00081AE1" w:rsidRDefault="00081AE1" w:rsidP="00081AE1">
      <w:pPr>
        <w:shd w:val="clear" w:color="auto" w:fill="FFFFFF"/>
        <w:spacing w:before="180" w:after="180" w:line="240" w:lineRule="auto"/>
        <w:jc w:val="center"/>
        <w:rPr>
          <w:rFonts w:cstheme="minorHAnsi"/>
          <w:sz w:val="24"/>
          <w:szCs w:val="24"/>
        </w:rPr>
      </w:pPr>
      <w:r>
        <w:rPr>
          <w:rFonts w:cstheme="minorHAnsi"/>
          <w:noProof/>
          <w:sz w:val="24"/>
          <w:szCs w:val="24"/>
        </w:rPr>
        <w:lastRenderedPageBreak/>
        <w:drawing>
          <wp:inline distT="0" distB="0" distL="0" distR="0" wp14:anchorId="0619357B" wp14:editId="3D48673C">
            <wp:extent cx="5731510" cy="37452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731510" cy="3745230"/>
                    </a:xfrm>
                    <a:prstGeom prst="rect">
                      <a:avLst/>
                    </a:prstGeom>
                  </pic:spPr>
                </pic:pic>
              </a:graphicData>
            </a:graphic>
          </wp:inline>
        </w:drawing>
      </w:r>
    </w:p>
    <w:p w14:paraId="588A7ACE" w14:textId="499F943D" w:rsidR="00FF61FD" w:rsidRDefault="00081AE1" w:rsidP="00081AE1">
      <w:pPr>
        <w:shd w:val="clear" w:color="auto" w:fill="FFFFFF"/>
        <w:spacing w:before="180" w:after="180" w:line="240" w:lineRule="auto"/>
        <w:jc w:val="center"/>
        <w:rPr>
          <w:rFonts w:cstheme="minorHAnsi"/>
          <w:sz w:val="24"/>
          <w:szCs w:val="24"/>
        </w:rPr>
      </w:pPr>
      <w:r>
        <w:rPr>
          <w:rFonts w:cstheme="minorHAnsi"/>
          <w:sz w:val="24"/>
          <w:szCs w:val="24"/>
        </w:rPr>
        <w:t xml:space="preserve">Fig 1.4.4 – scatterplot for </w:t>
      </w:r>
      <w:proofErr w:type="spellStart"/>
      <w:r>
        <w:rPr>
          <w:rFonts w:cstheme="minorHAnsi"/>
          <w:sz w:val="24"/>
          <w:szCs w:val="24"/>
        </w:rPr>
        <w:t>kmeans</w:t>
      </w:r>
      <w:proofErr w:type="spellEnd"/>
      <w:r>
        <w:rPr>
          <w:rFonts w:cstheme="minorHAnsi"/>
          <w:sz w:val="24"/>
          <w:szCs w:val="24"/>
        </w:rPr>
        <w:t xml:space="preserve"> data of 4 clusters</w:t>
      </w:r>
    </w:p>
    <w:p w14:paraId="1B2D6123" w14:textId="0D7D1552" w:rsidR="00081AE1" w:rsidRDefault="00081AE1" w:rsidP="00081AE1">
      <w:pPr>
        <w:pStyle w:val="ListParagraph"/>
        <w:numPr>
          <w:ilvl w:val="0"/>
          <w:numId w:val="42"/>
        </w:numPr>
        <w:shd w:val="clear" w:color="auto" w:fill="FFFFFF"/>
        <w:spacing w:before="180" w:after="180" w:line="240" w:lineRule="auto"/>
        <w:rPr>
          <w:rFonts w:cstheme="minorHAnsi"/>
          <w:sz w:val="24"/>
          <w:szCs w:val="24"/>
        </w:rPr>
      </w:pPr>
      <w:r>
        <w:rPr>
          <w:rFonts w:cstheme="minorHAnsi"/>
          <w:sz w:val="24"/>
          <w:szCs w:val="24"/>
        </w:rPr>
        <w:t>Cluster of current balance and advance payments are strongly positively correlated.</w:t>
      </w:r>
    </w:p>
    <w:p w14:paraId="62AD5B7A" w14:textId="4316E4B3" w:rsidR="00081AE1" w:rsidRDefault="00081AE1" w:rsidP="00081AE1">
      <w:pPr>
        <w:pStyle w:val="ListParagraph"/>
        <w:numPr>
          <w:ilvl w:val="0"/>
          <w:numId w:val="42"/>
        </w:numPr>
        <w:shd w:val="clear" w:color="auto" w:fill="FFFFFF"/>
        <w:spacing w:before="180" w:after="180" w:line="240" w:lineRule="auto"/>
        <w:rPr>
          <w:rFonts w:cstheme="minorHAnsi"/>
          <w:sz w:val="24"/>
          <w:szCs w:val="24"/>
        </w:rPr>
      </w:pPr>
      <w:r>
        <w:rPr>
          <w:rFonts w:cstheme="minorHAnsi"/>
          <w:sz w:val="24"/>
          <w:szCs w:val="24"/>
        </w:rPr>
        <w:t>Other three plots are moderately positive correlated.</w:t>
      </w:r>
    </w:p>
    <w:p w14:paraId="60506CA2" w14:textId="77777777" w:rsidR="00834C47" w:rsidRPr="00834C47" w:rsidRDefault="00834C47" w:rsidP="00834C47">
      <w:pPr>
        <w:shd w:val="clear" w:color="auto" w:fill="FFFFFF"/>
        <w:spacing w:before="180" w:after="180" w:line="240" w:lineRule="auto"/>
        <w:rPr>
          <w:rFonts w:cstheme="minorHAnsi"/>
          <w:sz w:val="24"/>
          <w:szCs w:val="24"/>
        </w:rPr>
      </w:pPr>
    </w:p>
    <w:p w14:paraId="2CCBE92E" w14:textId="58737D0C" w:rsidR="00081AE1" w:rsidRDefault="00834C47" w:rsidP="00834C47">
      <w:pPr>
        <w:pStyle w:val="ListParagraph"/>
        <w:numPr>
          <w:ilvl w:val="1"/>
          <w:numId w:val="26"/>
        </w:numPr>
        <w:shd w:val="clear" w:color="auto" w:fill="FFFFFF"/>
        <w:spacing w:before="180" w:after="180" w:line="240" w:lineRule="auto"/>
        <w:rPr>
          <w:rFonts w:ascii="Lato" w:hAnsi="Lato"/>
          <w:b/>
          <w:bCs/>
          <w:color w:val="000000"/>
          <w:shd w:val="clear" w:color="auto" w:fill="FFFFFF"/>
        </w:rPr>
      </w:pPr>
      <w:r w:rsidRPr="00834C47">
        <w:rPr>
          <w:rFonts w:ascii="Lato" w:hAnsi="Lato"/>
          <w:b/>
          <w:bCs/>
          <w:color w:val="000000"/>
          <w:shd w:val="clear" w:color="auto" w:fill="FFFFFF"/>
        </w:rPr>
        <w:t xml:space="preserve">Describe cluster profiles for the clusters defined (2.5 pts). Recommend different promotional strategies for different clusters in context to the business problem in-hand (2.5 </w:t>
      </w:r>
      <w:proofErr w:type="gramStart"/>
      <w:r w:rsidRPr="00834C47">
        <w:rPr>
          <w:rFonts w:ascii="Lato" w:hAnsi="Lato"/>
          <w:b/>
          <w:bCs/>
          <w:color w:val="000000"/>
          <w:shd w:val="clear" w:color="auto" w:fill="FFFFFF"/>
        </w:rPr>
        <w:t>pts )</w:t>
      </w:r>
      <w:proofErr w:type="gramEnd"/>
      <w:r w:rsidRPr="00834C47">
        <w:rPr>
          <w:rFonts w:ascii="Lato" w:hAnsi="Lato"/>
          <w:b/>
          <w:bCs/>
          <w:color w:val="000000"/>
          <w:shd w:val="clear" w:color="auto" w:fill="FFFFFF"/>
        </w:rPr>
        <w:t xml:space="preserve">. After adding the final clusters to the original </w:t>
      </w:r>
      <w:proofErr w:type="spellStart"/>
      <w:r w:rsidRPr="00834C47">
        <w:rPr>
          <w:rFonts w:ascii="Lato" w:hAnsi="Lato"/>
          <w:b/>
          <w:bCs/>
          <w:color w:val="000000"/>
          <w:shd w:val="clear" w:color="auto" w:fill="FFFFFF"/>
        </w:rPr>
        <w:t>dataframe</w:t>
      </w:r>
      <w:proofErr w:type="spellEnd"/>
      <w:r w:rsidRPr="00834C47">
        <w:rPr>
          <w:rFonts w:ascii="Lato" w:hAnsi="Lato"/>
          <w:b/>
          <w:bCs/>
          <w:color w:val="000000"/>
          <w:shd w:val="clear" w:color="auto" w:fill="FFFFFF"/>
        </w:rPr>
        <w:t xml:space="preserve">, do the cluster profiling. Divide the data in the </w:t>
      </w:r>
      <w:proofErr w:type="spellStart"/>
      <w:r w:rsidRPr="00834C47">
        <w:rPr>
          <w:rFonts w:ascii="Lato" w:hAnsi="Lato"/>
          <w:b/>
          <w:bCs/>
          <w:color w:val="000000"/>
          <w:shd w:val="clear" w:color="auto" w:fill="FFFFFF"/>
        </w:rPr>
        <w:t>finalyzed</w:t>
      </w:r>
      <w:proofErr w:type="spellEnd"/>
      <w:r w:rsidRPr="00834C47">
        <w:rPr>
          <w:rFonts w:ascii="Lato" w:hAnsi="Lato"/>
          <w:b/>
          <w:bCs/>
          <w:color w:val="000000"/>
          <w:shd w:val="clear" w:color="auto" w:fill="FFFFFF"/>
        </w:rPr>
        <w:t xml:space="preserve"> groups and check their means. Explain each of the group briefly. There should be at least 3-4 Recommendations. Recommendations should be easily understandable and business specific, students should not give any technical suggestions. Full marks will only be allotted if the recommendations are correct and business specific. variable means. Students to explain the profiles and suggest a mechanism to approach each cluster. Any logical explanation is acceptable.</w:t>
      </w:r>
    </w:p>
    <w:p w14:paraId="61910767" w14:textId="77777777" w:rsidR="00CA4B9D" w:rsidRPr="00CA4B9D" w:rsidRDefault="00CA4B9D" w:rsidP="00CA4B9D">
      <w:pPr>
        <w:shd w:val="clear" w:color="auto" w:fill="FFFFFF"/>
        <w:spacing w:before="180" w:after="180" w:line="240" w:lineRule="auto"/>
        <w:rPr>
          <w:rFonts w:ascii="Lato" w:hAnsi="Lato"/>
          <w:b/>
          <w:bCs/>
          <w:color w:val="000000"/>
          <w:shd w:val="clear" w:color="auto" w:fill="FFFFFF"/>
        </w:rPr>
      </w:pPr>
    </w:p>
    <w:p w14:paraId="21261238" w14:textId="48C0D5CC" w:rsidR="00CA4B9D" w:rsidRPr="00CA4B9D" w:rsidRDefault="00CA4B9D" w:rsidP="00CA4B9D">
      <w:pPr>
        <w:shd w:val="clear" w:color="auto" w:fill="FFFFFF"/>
        <w:spacing w:before="180" w:after="180" w:line="240" w:lineRule="auto"/>
        <w:rPr>
          <w:rFonts w:ascii="Lato" w:hAnsi="Lato"/>
          <w:b/>
          <w:bCs/>
          <w:color w:val="000000"/>
          <w:shd w:val="clear" w:color="auto" w:fill="FFFFFF"/>
        </w:rPr>
      </w:pPr>
      <w:r>
        <w:rPr>
          <w:rFonts w:ascii="Lato" w:hAnsi="Lato"/>
          <w:b/>
          <w:bCs/>
          <w:noProof/>
          <w:color w:val="000000"/>
          <w:shd w:val="clear" w:color="auto" w:fill="FFFFFF"/>
        </w:rPr>
        <w:drawing>
          <wp:inline distT="0" distB="0" distL="0" distR="0" wp14:anchorId="28D6D27F" wp14:editId="2E85A764">
            <wp:extent cx="5731510" cy="7156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731510" cy="715645"/>
                    </a:xfrm>
                    <a:prstGeom prst="rect">
                      <a:avLst/>
                    </a:prstGeom>
                  </pic:spPr>
                </pic:pic>
              </a:graphicData>
            </a:graphic>
          </wp:inline>
        </w:drawing>
      </w:r>
    </w:p>
    <w:p w14:paraId="5B58C975" w14:textId="0E3621C6" w:rsidR="00834C47" w:rsidRDefault="00CA4B9D" w:rsidP="00CA4B9D">
      <w:pPr>
        <w:shd w:val="clear" w:color="auto" w:fill="FFFFFF"/>
        <w:spacing w:before="180" w:after="180" w:line="240" w:lineRule="auto"/>
        <w:jc w:val="center"/>
        <w:rPr>
          <w:rFonts w:cstheme="minorHAnsi"/>
          <w:sz w:val="24"/>
          <w:szCs w:val="24"/>
        </w:rPr>
      </w:pPr>
      <w:r w:rsidRPr="00CA4B9D">
        <w:rPr>
          <w:rFonts w:cstheme="minorHAnsi"/>
          <w:sz w:val="24"/>
          <w:szCs w:val="24"/>
        </w:rPr>
        <w:t>Table 1.</w:t>
      </w:r>
      <w:r>
        <w:rPr>
          <w:rFonts w:cstheme="minorHAnsi"/>
          <w:sz w:val="24"/>
          <w:szCs w:val="24"/>
        </w:rPr>
        <w:t>5</w:t>
      </w:r>
      <w:r w:rsidRPr="00CA4B9D">
        <w:rPr>
          <w:rFonts w:cstheme="minorHAnsi"/>
          <w:sz w:val="24"/>
          <w:szCs w:val="24"/>
        </w:rPr>
        <w:t xml:space="preserve">.1 - cluster values </w:t>
      </w:r>
      <w:r>
        <w:rPr>
          <w:rFonts w:cstheme="minorHAnsi"/>
          <w:sz w:val="24"/>
          <w:szCs w:val="24"/>
        </w:rPr>
        <w:t>with frequency</w:t>
      </w:r>
    </w:p>
    <w:p w14:paraId="13DB7F8F" w14:textId="64FAF32C" w:rsidR="00CA4B9D" w:rsidRDefault="00CA4B9D" w:rsidP="00CA4B9D">
      <w:pPr>
        <w:shd w:val="clear" w:color="auto" w:fill="FFFFFF"/>
        <w:spacing w:before="180" w:after="180" w:line="240" w:lineRule="auto"/>
        <w:rPr>
          <w:rFonts w:cstheme="minorHAnsi"/>
          <w:sz w:val="24"/>
          <w:szCs w:val="24"/>
        </w:rPr>
      </w:pPr>
      <w:r>
        <w:rPr>
          <w:rFonts w:cstheme="minorHAnsi"/>
          <w:sz w:val="24"/>
          <w:szCs w:val="24"/>
        </w:rPr>
        <w:t>When we look into final cluster merged with original data set and by taking average values,</w:t>
      </w:r>
    </w:p>
    <w:p w14:paraId="0A4FCCD5" w14:textId="5830E739" w:rsidR="00CA4B9D" w:rsidRDefault="00CA4B9D" w:rsidP="00CA4B9D">
      <w:pPr>
        <w:shd w:val="clear" w:color="auto" w:fill="FFFFFF"/>
        <w:spacing w:before="180" w:after="180" w:line="240" w:lineRule="auto"/>
        <w:rPr>
          <w:rFonts w:cstheme="minorHAnsi"/>
          <w:sz w:val="24"/>
          <w:szCs w:val="24"/>
        </w:rPr>
      </w:pPr>
      <w:r>
        <w:rPr>
          <w:rFonts w:cstheme="minorHAnsi"/>
          <w:sz w:val="24"/>
          <w:szCs w:val="24"/>
        </w:rPr>
        <w:t>These are the recommendations.</w:t>
      </w:r>
    </w:p>
    <w:p w14:paraId="67234F65" w14:textId="50A9BFCA" w:rsidR="00CA4B9D" w:rsidRDefault="00CA4B9D" w:rsidP="00CA4B9D">
      <w:pPr>
        <w:shd w:val="clear" w:color="auto" w:fill="FFFFFF"/>
        <w:spacing w:before="180" w:after="180" w:line="240" w:lineRule="auto"/>
        <w:rPr>
          <w:rFonts w:cstheme="minorHAnsi"/>
          <w:sz w:val="24"/>
          <w:szCs w:val="24"/>
        </w:rPr>
      </w:pPr>
    </w:p>
    <w:p w14:paraId="1B2F8A04" w14:textId="32550A8A" w:rsidR="00CA4B9D" w:rsidRDefault="00CA4B9D" w:rsidP="00CA4B9D">
      <w:pPr>
        <w:shd w:val="clear" w:color="auto" w:fill="FFFFFF"/>
        <w:spacing w:before="180" w:after="180" w:line="240" w:lineRule="auto"/>
        <w:rPr>
          <w:rFonts w:cstheme="minorHAnsi"/>
          <w:sz w:val="24"/>
          <w:szCs w:val="24"/>
        </w:rPr>
      </w:pPr>
      <w:r>
        <w:rPr>
          <w:rFonts w:cstheme="minorHAnsi"/>
          <w:sz w:val="24"/>
          <w:szCs w:val="24"/>
        </w:rPr>
        <w:lastRenderedPageBreak/>
        <w:t>Cluster 1 – Platinum customers</w:t>
      </w:r>
    </w:p>
    <w:p w14:paraId="03821BF7" w14:textId="7EDA0724" w:rsidR="00CA4B9D" w:rsidRDefault="00CA4B9D" w:rsidP="00CA4B9D">
      <w:pPr>
        <w:shd w:val="clear" w:color="auto" w:fill="FFFFFF"/>
        <w:spacing w:before="180" w:after="180" w:line="240" w:lineRule="auto"/>
        <w:rPr>
          <w:rFonts w:cstheme="minorHAnsi"/>
          <w:sz w:val="24"/>
          <w:szCs w:val="24"/>
        </w:rPr>
      </w:pPr>
      <w:r>
        <w:rPr>
          <w:rFonts w:cstheme="minorHAnsi"/>
          <w:sz w:val="24"/>
          <w:szCs w:val="24"/>
        </w:rPr>
        <w:t xml:space="preserve">Cluster 2 </w:t>
      </w:r>
      <w:r w:rsidR="004537EC">
        <w:rPr>
          <w:rFonts w:cstheme="minorHAnsi"/>
          <w:sz w:val="24"/>
          <w:szCs w:val="24"/>
        </w:rPr>
        <w:t>–</w:t>
      </w:r>
      <w:r>
        <w:rPr>
          <w:rFonts w:cstheme="minorHAnsi"/>
          <w:sz w:val="24"/>
          <w:szCs w:val="24"/>
        </w:rPr>
        <w:t xml:space="preserve"> </w:t>
      </w:r>
      <w:r w:rsidR="004537EC">
        <w:rPr>
          <w:rFonts w:cstheme="minorHAnsi"/>
          <w:sz w:val="24"/>
          <w:szCs w:val="24"/>
        </w:rPr>
        <w:t>Gold customers</w:t>
      </w:r>
    </w:p>
    <w:p w14:paraId="0D50DE00" w14:textId="08836EB9" w:rsidR="004537EC" w:rsidRDefault="004537EC" w:rsidP="00CA4B9D">
      <w:pPr>
        <w:shd w:val="clear" w:color="auto" w:fill="FFFFFF"/>
        <w:spacing w:before="180" w:after="180" w:line="240" w:lineRule="auto"/>
        <w:rPr>
          <w:rFonts w:cstheme="minorHAnsi"/>
          <w:sz w:val="24"/>
          <w:szCs w:val="24"/>
        </w:rPr>
      </w:pPr>
      <w:r>
        <w:rPr>
          <w:rFonts w:cstheme="minorHAnsi"/>
          <w:sz w:val="24"/>
          <w:szCs w:val="24"/>
        </w:rPr>
        <w:t>Cluster 3 – Silver customers</w:t>
      </w:r>
    </w:p>
    <w:p w14:paraId="3EF7CA41" w14:textId="41D18F68" w:rsidR="00834C47" w:rsidRDefault="004537EC" w:rsidP="00834C47">
      <w:pPr>
        <w:shd w:val="clear" w:color="auto" w:fill="FFFFFF"/>
        <w:spacing w:before="180" w:after="180" w:line="240" w:lineRule="auto"/>
        <w:rPr>
          <w:rFonts w:cstheme="minorHAnsi"/>
          <w:sz w:val="24"/>
          <w:szCs w:val="24"/>
        </w:rPr>
      </w:pPr>
      <w:r>
        <w:rPr>
          <w:rFonts w:cstheme="minorHAnsi"/>
          <w:sz w:val="24"/>
          <w:szCs w:val="24"/>
        </w:rPr>
        <w:t>Cluster 1 has high spending and we can give them high limit where as gold customers are medium privileged members. They use credit cards but not frequently. Silver customers are less usage of credit cards.</w:t>
      </w:r>
    </w:p>
    <w:p w14:paraId="1F77682B" w14:textId="29A61493" w:rsidR="00FB3B1C" w:rsidRDefault="00FB3B1C" w:rsidP="00834C47">
      <w:pPr>
        <w:shd w:val="clear" w:color="auto" w:fill="FFFFFF"/>
        <w:spacing w:before="180" w:after="180" w:line="240" w:lineRule="auto"/>
        <w:rPr>
          <w:rFonts w:cstheme="minorHAnsi"/>
          <w:b/>
          <w:bCs/>
          <w:sz w:val="24"/>
          <w:szCs w:val="24"/>
        </w:rPr>
      </w:pPr>
      <w:r w:rsidRPr="00FB3B1C">
        <w:rPr>
          <w:rFonts w:cstheme="minorHAnsi"/>
          <w:b/>
          <w:bCs/>
          <w:sz w:val="24"/>
          <w:szCs w:val="24"/>
        </w:rPr>
        <w:t>--------------------------------------------------------------------------------------------------------------------------</w:t>
      </w:r>
    </w:p>
    <w:p w14:paraId="670D1352" w14:textId="77777777" w:rsidR="00403D36" w:rsidRPr="00403D36" w:rsidRDefault="00403D36" w:rsidP="00403D36">
      <w:pPr>
        <w:shd w:val="clear" w:color="auto" w:fill="FFFFFF"/>
        <w:spacing w:before="180" w:after="180" w:line="240" w:lineRule="auto"/>
        <w:rPr>
          <w:rFonts w:cstheme="minorHAnsi"/>
          <w:sz w:val="24"/>
          <w:szCs w:val="24"/>
        </w:rPr>
      </w:pPr>
    </w:p>
    <w:sectPr w:rsidR="00403D36" w:rsidRPr="00403D36">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DCDFA" w14:textId="77777777" w:rsidR="00A13BA3" w:rsidRDefault="00A13BA3" w:rsidP="00667590">
      <w:pPr>
        <w:spacing w:after="0" w:line="240" w:lineRule="auto"/>
      </w:pPr>
      <w:r>
        <w:separator/>
      </w:r>
    </w:p>
  </w:endnote>
  <w:endnote w:type="continuationSeparator" w:id="0">
    <w:p w14:paraId="37F638AA" w14:textId="77777777" w:rsidR="00A13BA3" w:rsidRDefault="00A13BA3" w:rsidP="00667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C3E73" w14:textId="77777777" w:rsidR="00667590" w:rsidRDefault="006675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951599"/>
      <w:docPartObj>
        <w:docPartGallery w:val="Page Numbers (Bottom of Page)"/>
        <w:docPartUnique/>
      </w:docPartObj>
    </w:sdtPr>
    <w:sdtEndPr/>
    <w:sdtContent>
      <w:p w14:paraId="6BD42B59" w14:textId="3DBD26AC" w:rsidR="00A76F1A" w:rsidRDefault="00A76F1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42DE9F" w14:textId="77777777" w:rsidR="00667590" w:rsidRDefault="006675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3E404" w14:textId="77777777" w:rsidR="00667590" w:rsidRDefault="00667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B0001" w14:textId="77777777" w:rsidR="00A13BA3" w:rsidRDefault="00A13BA3" w:rsidP="00667590">
      <w:pPr>
        <w:spacing w:after="0" w:line="240" w:lineRule="auto"/>
      </w:pPr>
      <w:r>
        <w:separator/>
      </w:r>
    </w:p>
  </w:footnote>
  <w:footnote w:type="continuationSeparator" w:id="0">
    <w:p w14:paraId="32BB7A4F" w14:textId="77777777" w:rsidR="00A13BA3" w:rsidRDefault="00A13BA3" w:rsidP="00667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824A" w14:textId="77777777" w:rsidR="00667590" w:rsidRDefault="006675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45DF3" w14:textId="77777777" w:rsidR="00667590" w:rsidRDefault="006675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99BCF" w14:textId="77777777" w:rsidR="00667590" w:rsidRDefault="006675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776"/>
    <w:multiLevelType w:val="hybridMultilevel"/>
    <w:tmpl w:val="9BB4F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90A40"/>
    <w:multiLevelType w:val="hybridMultilevel"/>
    <w:tmpl w:val="E32C8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F2742"/>
    <w:multiLevelType w:val="hybridMultilevel"/>
    <w:tmpl w:val="6F8EF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DF37A0"/>
    <w:multiLevelType w:val="multilevel"/>
    <w:tmpl w:val="676C12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5B3C47"/>
    <w:multiLevelType w:val="hybridMultilevel"/>
    <w:tmpl w:val="868898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2DC2342"/>
    <w:multiLevelType w:val="hybridMultilevel"/>
    <w:tmpl w:val="593CA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E37853"/>
    <w:multiLevelType w:val="hybridMultilevel"/>
    <w:tmpl w:val="CFB03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604B14"/>
    <w:multiLevelType w:val="hybridMultilevel"/>
    <w:tmpl w:val="D5584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EC33A0"/>
    <w:multiLevelType w:val="multilevel"/>
    <w:tmpl w:val="99ACF7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0F6788"/>
    <w:multiLevelType w:val="hybridMultilevel"/>
    <w:tmpl w:val="2C564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AF098E"/>
    <w:multiLevelType w:val="hybridMultilevel"/>
    <w:tmpl w:val="3B5A437A"/>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BB517C"/>
    <w:multiLevelType w:val="multilevel"/>
    <w:tmpl w:val="A370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654DE0"/>
    <w:multiLevelType w:val="hybridMultilevel"/>
    <w:tmpl w:val="8C588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8C1559"/>
    <w:multiLevelType w:val="hybridMultilevel"/>
    <w:tmpl w:val="5DA61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F52CF7"/>
    <w:multiLevelType w:val="multilevel"/>
    <w:tmpl w:val="7302A6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A912A0"/>
    <w:multiLevelType w:val="hybridMultilevel"/>
    <w:tmpl w:val="6E36A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A56FE9"/>
    <w:multiLevelType w:val="hybridMultilevel"/>
    <w:tmpl w:val="23C6E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4A2F26"/>
    <w:multiLevelType w:val="multilevel"/>
    <w:tmpl w:val="F87C3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1D186B"/>
    <w:multiLevelType w:val="hybridMultilevel"/>
    <w:tmpl w:val="C7EE6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EC62BD"/>
    <w:multiLevelType w:val="hybridMultilevel"/>
    <w:tmpl w:val="71E60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300D9F"/>
    <w:multiLevelType w:val="hybridMultilevel"/>
    <w:tmpl w:val="1C7E4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FC0733"/>
    <w:multiLevelType w:val="hybridMultilevel"/>
    <w:tmpl w:val="A9222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751640"/>
    <w:multiLevelType w:val="hybridMultilevel"/>
    <w:tmpl w:val="29D06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1915E0"/>
    <w:multiLevelType w:val="multilevel"/>
    <w:tmpl w:val="A99A0C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E35065A"/>
    <w:multiLevelType w:val="hybridMultilevel"/>
    <w:tmpl w:val="D9227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6A7470"/>
    <w:multiLevelType w:val="hybridMultilevel"/>
    <w:tmpl w:val="940CF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4104B0"/>
    <w:multiLevelType w:val="multilevel"/>
    <w:tmpl w:val="E1DEA9A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9DF7702"/>
    <w:multiLevelType w:val="multilevel"/>
    <w:tmpl w:val="A9744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BD25A8"/>
    <w:multiLevelType w:val="hybridMultilevel"/>
    <w:tmpl w:val="A658F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CB0A6B"/>
    <w:multiLevelType w:val="multilevel"/>
    <w:tmpl w:val="B130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9F72EF"/>
    <w:multiLevelType w:val="multilevel"/>
    <w:tmpl w:val="1F380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BB3427"/>
    <w:multiLevelType w:val="hybridMultilevel"/>
    <w:tmpl w:val="06068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EF6B66"/>
    <w:multiLevelType w:val="multilevel"/>
    <w:tmpl w:val="F38E40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6A763E3"/>
    <w:multiLevelType w:val="hybridMultilevel"/>
    <w:tmpl w:val="76FAC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8F3C5D"/>
    <w:multiLevelType w:val="hybridMultilevel"/>
    <w:tmpl w:val="F7B45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BE5A44"/>
    <w:multiLevelType w:val="hybridMultilevel"/>
    <w:tmpl w:val="B058BBBA"/>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205BC7"/>
    <w:multiLevelType w:val="multilevel"/>
    <w:tmpl w:val="F6EC5D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69327D2"/>
    <w:multiLevelType w:val="hybridMultilevel"/>
    <w:tmpl w:val="AFB4065A"/>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38" w15:restartNumberingAfterBreak="0">
    <w:nsid w:val="76DF2155"/>
    <w:multiLevelType w:val="hybridMultilevel"/>
    <w:tmpl w:val="07546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575B03"/>
    <w:multiLevelType w:val="hybridMultilevel"/>
    <w:tmpl w:val="D814EE58"/>
    <w:lvl w:ilvl="0" w:tplc="40090001">
      <w:start w:val="1"/>
      <w:numFmt w:val="bullet"/>
      <w:lvlText w:val=""/>
      <w:lvlJc w:val="left"/>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E026676"/>
    <w:multiLevelType w:val="hybridMultilevel"/>
    <w:tmpl w:val="F85C7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D34A3F"/>
    <w:multiLevelType w:val="hybridMultilevel"/>
    <w:tmpl w:val="51489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6"/>
  </w:num>
  <w:num w:numId="2">
    <w:abstractNumId w:val="14"/>
  </w:num>
  <w:num w:numId="3">
    <w:abstractNumId w:val="11"/>
  </w:num>
  <w:num w:numId="4">
    <w:abstractNumId w:val="17"/>
  </w:num>
  <w:num w:numId="5">
    <w:abstractNumId w:val="26"/>
  </w:num>
  <w:num w:numId="6">
    <w:abstractNumId w:val="27"/>
  </w:num>
  <w:num w:numId="7">
    <w:abstractNumId w:val="34"/>
  </w:num>
  <w:num w:numId="8">
    <w:abstractNumId w:val="12"/>
  </w:num>
  <w:num w:numId="9">
    <w:abstractNumId w:val="41"/>
  </w:num>
  <w:num w:numId="10">
    <w:abstractNumId w:val="25"/>
  </w:num>
  <w:num w:numId="11">
    <w:abstractNumId w:val="29"/>
  </w:num>
  <w:num w:numId="12">
    <w:abstractNumId w:val="16"/>
  </w:num>
  <w:num w:numId="13">
    <w:abstractNumId w:val="5"/>
  </w:num>
  <w:num w:numId="14">
    <w:abstractNumId w:val="39"/>
  </w:num>
  <w:num w:numId="15">
    <w:abstractNumId w:val="37"/>
  </w:num>
  <w:num w:numId="16">
    <w:abstractNumId w:val="21"/>
  </w:num>
  <w:num w:numId="17">
    <w:abstractNumId w:val="33"/>
  </w:num>
  <w:num w:numId="18">
    <w:abstractNumId w:val="28"/>
  </w:num>
  <w:num w:numId="19">
    <w:abstractNumId w:val="4"/>
  </w:num>
  <w:num w:numId="20">
    <w:abstractNumId w:val="35"/>
  </w:num>
  <w:num w:numId="21">
    <w:abstractNumId w:val="10"/>
  </w:num>
  <w:num w:numId="22">
    <w:abstractNumId w:val="3"/>
  </w:num>
  <w:num w:numId="23">
    <w:abstractNumId w:val="8"/>
  </w:num>
  <w:num w:numId="24">
    <w:abstractNumId w:val="32"/>
  </w:num>
  <w:num w:numId="25">
    <w:abstractNumId w:val="30"/>
  </w:num>
  <w:num w:numId="26">
    <w:abstractNumId w:val="23"/>
  </w:num>
  <w:num w:numId="27">
    <w:abstractNumId w:val="40"/>
  </w:num>
  <w:num w:numId="28">
    <w:abstractNumId w:val="0"/>
  </w:num>
  <w:num w:numId="29">
    <w:abstractNumId w:val="9"/>
  </w:num>
  <w:num w:numId="30">
    <w:abstractNumId w:val="24"/>
  </w:num>
  <w:num w:numId="31">
    <w:abstractNumId w:val="18"/>
  </w:num>
  <w:num w:numId="32">
    <w:abstractNumId w:val="20"/>
  </w:num>
  <w:num w:numId="33">
    <w:abstractNumId w:val="13"/>
  </w:num>
  <w:num w:numId="34">
    <w:abstractNumId w:val="6"/>
  </w:num>
  <w:num w:numId="35">
    <w:abstractNumId w:val="2"/>
  </w:num>
  <w:num w:numId="36">
    <w:abstractNumId w:val="1"/>
  </w:num>
  <w:num w:numId="37">
    <w:abstractNumId w:val="38"/>
  </w:num>
  <w:num w:numId="38">
    <w:abstractNumId w:val="15"/>
  </w:num>
  <w:num w:numId="39">
    <w:abstractNumId w:val="22"/>
  </w:num>
  <w:num w:numId="40">
    <w:abstractNumId w:val="19"/>
  </w:num>
  <w:num w:numId="41">
    <w:abstractNumId w:val="7"/>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B4"/>
    <w:rsid w:val="000065C0"/>
    <w:rsid w:val="00007F84"/>
    <w:rsid w:val="00026721"/>
    <w:rsid w:val="00053B09"/>
    <w:rsid w:val="00081AE1"/>
    <w:rsid w:val="000932B5"/>
    <w:rsid w:val="000A3767"/>
    <w:rsid w:val="000A7620"/>
    <w:rsid w:val="000C644F"/>
    <w:rsid w:val="000C7DA5"/>
    <w:rsid w:val="000D7CDB"/>
    <w:rsid w:val="000F669C"/>
    <w:rsid w:val="000F7CEF"/>
    <w:rsid w:val="00122EDC"/>
    <w:rsid w:val="00134C5C"/>
    <w:rsid w:val="001733F8"/>
    <w:rsid w:val="00192790"/>
    <w:rsid w:val="001C4D1C"/>
    <w:rsid w:val="001F3D99"/>
    <w:rsid w:val="00201EB1"/>
    <w:rsid w:val="002279D6"/>
    <w:rsid w:val="002745B4"/>
    <w:rsid w:val="002B2C54"/>
    <w:rsid w:val="002B6798"/>
    <w:rsid w:val="002C21A0"/>
    <w:rsid w:val="002C2572"/>
    <w:rsid w:val="002C3AAD"/>
    <w:rsid w:val="002D0367"/>
    <w:rsid w:val="002E3810"/>
    <w:rsid w:val="00336C11"/>
    <w:rsid w:val="00362191"/>
    <w:rsid w:val="0039719B"/>
    <w:rsid w:val="003A3C5A"/>
    <w:rsid w:val="003A40A8"/>
    <w:rsid w:val="003A6228"/>
    <w:rsid w:val="003E1DD0"/>
    <w:rsid w:val="003E443F"/>
    <w:rsid w:val="003E4F2E"/>
    <w:rsid w:val="00403D36"/>
    <w:rsid w:val="004537EC"/>
    <w:rsid w:val="00454DAC"/>
    <w:rsid w:val="00471074"/>
    <w:rsid w:val="00486397"/>
    <w:rsid w:val="00490A2A"/>
    <w:rsid w:val="00492592"/>
    <w:rsid w:val="004B199B"/>
    <w:rsid w:val="004B3791"/>
    <w:rsid w:val="004E255C"/>
    <w:rsid w:val="004E2D25"/>
    <w:rsid w:val="004F23B4"/>
    <w:rsid w:val="005026C0"/>
    <w:rsid w:val="00524624"/>
    <w:rsid w:val="00536D45"/>
    <w:rsid w:val="00545EA8"/>
    <w:rsid w:val="00562BB0"/>
    <w:rsid w:val="00585E5D"/>
    <w:rsid w:val="005C1286"/>
    <w:rsid w:val="005E51A6"/>
    <w:rsid w:val="00614D97"/>
    <w:rsid w:val="00627E77"/>
    <w:rsid w:val="00636D26"/>
    <w:rsid w:val="00645B56"/>
    <w:rsid w:val="006634C5"/>
    <w:rsid w:val="00667590"/>
    <w:rsid w:val="00676FA4"/>
    <w:rsid w:val="006C55BC"/>
    <w:rsid w:val="006C590D"/>
    <w:rsid w:val="006D2875"/>
    <w:rsid w:val="006D3386"/>
    <w:rsid w:val="00716830"/>
    <w:rsid w:val="00747E03"/>
    <w:rsid w:val="00775843"/>
    <w:rsid w:val="00784B69"/>
    <w:rsid w:val="007A57E9"/>
    <w:rsid w:val="007E6932"/>
    <w:rsid w:val="00803B48"/>
    <w:rsid w:val="00834C47"/>
    <w:rsid w:val="0084744A"/>
    <w:rsid w:val="00852471"/>
    <w:rsid w:val="00852B36"/>
    <w:rsid w:val="00855DD7"/>
    <w:rsid w:val="008A0C79"/>
    <w:rsid w:val="008F2545"/>
    <w:rsid w:val="00911918"/>
    <w:rsid w:val="00942382"/>
    <w:rsid w:val="00947E67"/>
    <w:rsid w:val="009A2A23"/>
    <w:rsid w:val="009A7961"/>
    <w:rsid w:val="009B2A3E"/>
    <w:rsid w:val="009C608B"/>
    <w:rsid w:val="009E3B3E"/>
    <w:rsid w:val="009F7911"/>
    <w:rsid w:val="00A13BA3"/>
    <w:rsid w:val="00A16232"/>
    <w:rsid w:val="00A402BC"/>
    <w:rsid w:val="00A659E2"/>
    <w:rsid w:val="00A76F1A"/>
    <w:rsid w:val="00AA3977"/>
    <w:rsid w:val="00AB20D3"/>
    <w:rsid w:val="00AE5EE3"/>
    <w:rsid w:val="00B20061"/>
    <w:rsid w:val="00B23FC0"/>
    <w:rsid w:val="00B427A7"/>
    <w:rsid w:val="00B76DF2"/>
    <w:rsid w:val="00B856BA"/>
    <w:rsid w:val="00BC3F21"/>
    <w:rsid w:val="00BE3E80"/>
    <w:rsid w:val="00BE47A6"/>
    <w:rsid w:val="00C0571C"/>
    <w:rsid w:val="00C24C06"/>
    <w:rsid w:val="00C47D9E"/>
    <w:rsid w:val="00C561DE"/>
    <w:rsid w:val="00C570BE"/>
    <w:rsid w:val="00C64B26"/>
    <w:rsid w:val="00C83138"/>
    <w:rsid w:val="00CA4B9D"/>
    <w:rsid w:val="00CA6BF0"/>
    <w:rsid w:val="00CC3F18"/>
    <w:rsid w:val="00CD74C6"/>
    <w:rsid w:val="00D348D2"/>
    <w:rsid w:val="00D350DC"/>
    <w:rsid w:val="00D44911"/>
    <w:rsid w:val="00D45E04"/>
    <w:rsid w:val="00D51A97"/>
    <w:rsid w:val="00D829F2"/>
    <w:rsid w:val="00D94F4A"/>
    <w:rsid w:val="00DB3D1D"/>
    <w:rsid w:val="00DD3262"/>
    <w:rsid w:val="00E32162"/>
    <w:rsid w:val="00E40C1A"/>
    <w:rsid w:val="00E653BF"/>
    <w:rsid w:val="00E76FAD"/>
    <w:rsid w:val="00E827A9"/>
    <w:rsid w:val="00E82BED"/>
    <w:rsid w:val="00E85F2B"/>
    <w:rsid w:val="00EC1595"/>
    <w:rsid w:val="00F02E71"/>
    <w:rsid w:val="00F52770"/>
    <w:rsid w:val="00F734D0"/>
    <w:rsid w:val="00F92305"/>
    <w:rsid w:val="00FA408C"/>
    <w:rsid w:val="00FB2713"/>
    <w:rsid w:val="00FB3B1C"/>
    <w:rsid w:val="00FC598D"/>
    <w:rsid w:val="00FD2BCB"/>
    <w:rsid w:val="00FD549C"/>
    <w:rsid w:val="00FE2961"/>
    <w:rsid w:val="00FF6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1D64B"/>
  <w15:chartTrackingRefBased/>
  <w15:docId w15:val="{AE804852-0F6C-4263-B5C6-18BD1839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592"/>
    <w:pPr>
      <w:ind w:left="720"/>
      <w:contextualSpacing/>
    </w:pPr>
  </w:style>
  <w:style w:type="paragraph" w:styleId="NormalWeb">
    <w:name w:val="Normal (Web)"/>
    <w:basedOn w:val="Normal"/>
    <w:uiPriority w:val="99"/>
    <w:semiHidden/>
    <w:unhideWhenUsed/>
    <w:rsid w:val="002C3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3AAD"/>
    <w:rPr>
      <w:b/>
      <w:bCs/>
    </w:rPr>
  </w:style>
  <w:style w:type="character" w:styleId="Hyperlink">
    <w:name w:val="Hyperlink"/>
    <w:basedOn w:val="DefaultParagraphFont"/>
    <w:uiPriority w:val="99"/>
    <w:semiHidden/>
    <w:unhideWhenUsed/>
    <w:rsid w:val="002C3AAD"/>
    <w:rPr>
      <w:color w:val="0000FF"/>
      <w:u w:val="single"/>
    </w:rPr>
  </w:style>
  <w:style w:type="paragraph" w:styleId="Header">
    <w:name w:val="header"/>
    <w:basedOn w:val="Normal"/>
    <w:link w:val="HeaderChar"/>
    <w:uiPriority w:val="99"/>
    <w:unhideWhenUsed/>
    <w:rsid w:val="006675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590"/>
  </w:style>
  <w:style w:type="paragraph" w:styleId="Footer">
    <w:name w:val="footer"/>
    <w:basedOn w:val="Normal"/>
    <w:link w:val="FooterChar"/>
    <w:uiPriority w:val="99"/>
    <w:unhideWhenUsed/>
    <w:rsid w:val="006675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383093">
      <w:bodyDiv w:val="1"/>
      <w:marLeft w:val="0"/>
      <w:marRight w:val="0"/>
      <w:marTop w:val="0"/>
      <w:marBottom w:val="0"/>
      <w:divBdr>
        <w:top w:val="none" w:sz="0" w:space="0" w:color="auto"/>
        <w:left w:val="none" w:sz="0" w:space="0" w:color="auto"/>
        <w:bottom w:val="none" w:sz="0" w:space="0" w:color="auto"/>
        <w:right w:val="none" w:sz="0" w:space="0" w:color="auto"/>
      </w:divBdr>
    </w:div>
    <w:div w:id="624241658">
      <w:bodyDiv w:val="1"/>
      <w:marLeft w:val="0"/>
      <w:marRight w:val="0"/>
      <w:marTop w:val="0"/>
      <w:marBottom w:val="0"/>
      <w:divBdr>
        <w:top w:val="none" w:sz="0" w:space="0" w:color="auto"/>
        <w:left w:val="none" w:sz="0" w:space="0" w:color="auto"/>
        <w:bottom w:val="none" w:sz="0" w:space="0" w:color="auto"/>
        <w:right w:val="none" w:sz="0" w:space="0" w:color="auto"/>
      </w:divBdr>
    </w:div>
    <w:div w:id="776406378">
      <w:bodyDiv w:val="1"/>
      <w:marLeft w:val="0"/>
      <w:marRight w:val="0"/>
      <w:marTop w:val="0"/>
      <w:marBottom w:val="0"/>
      <w:divBdr>
        <w:top w:val="none" w:sz="0" w:space="0" w:color="auto"/>
        <w:left w:val="none" w:sz="0" w:space="0" w:color="auto"/>
        <w:bottom w:val="none" w:sz="0" w:space="0" w:color="auto"/>
        <w:right w:val="none" w:sz="0" w:space="0" w:color="auto"/>
      </w:divBdr>
    </w:div>
    <w:div w:id="1256212396">
      <w:bodyDiv w:val="1"/>
      <w:marLeft w:val="0"/>
      <w:marRight w:val="0"/>
      <w:marTop w:val="0"/>
      <w:marBottom w:val="0"/>
      <w:divBdr>
        <w:top w:val="none" w:sz="0" w:space="0" w:color="auto"/>
        <w:left w:val="none" w:sz="0" w:space="0" w:color="auto"/>
        <w:bottom w:val="none" w:sz="0" w:space="0" w:color="auto"/>
        <w:right w:val="none" w:sz="0" w:space="0" w:color="auto"/>
      </w:divBdr>
    </w:div>
    <w:div w:id="1612543573">
      <w:bodyDiv w:val="1"/>
      <w:marLeft w:val="0"/>
      <w:marRight w:val="0"/>
      <w:marTop w:val="0"/>
      <w:marBottom w:val="0"/>
      <w:divBdr>
        <w:top w:val="none" w:sz="0" w:space="0" w:color="auto"/>
        <w:left w:val="none" w:sz="0" w:space="0" w:color="auto"/>
        <w:bottom w:val="none" w:sz="0" w:space="0" w:color="auto"/>
        <w:right w:val="none" w:sz="0" w:space="0" w:color="auto"/>
      </w:divBdr>
    </w:div>
    <w:div w:id="1719283953">
      <w:bodyDiv w:val="1"/>
      <w:marLeft w:val="0"/>
      <w:marRight w:val="0"/>
      <w:marTop w:val="0"/>
      <w:marBottom w:val="0"/>
      <w:divBdr>
        <w:top w:val="none" w:sz="0" w:space="0" w:color="auto"/>
        <w:left w:val="none" w:sz="0" w:space="0" w:color="auto"/>
        <w:bottom w:val="none" w:sz="0" w:space="0" w:color="auto"/>
        <w:right w:val="none" w:sz="0" w:space="0" w:color="auto"/>
      </w:divBdr>
    </w:div>
    <w:div w:id="210371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olympus.mygreatlearning.com/courses/63575/files/4626497/download?verifier=9Esd3uL7DfdwYx0FGHAvjif4sVYZsqWovubgulyi&amp;wra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707E-504B-452C-959A-16840E8A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17</Pages>
  <Words>1610</Words>
  <Characters>9178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48</cp:revision>
  <dcterms:created xsi:type="dcterms:W3CDTF">2022-02-06T11:03:00Z</dcterms:created>
  <dcterms:modified xsi:type="dcterms:W3CDTF">2022-03-13T18:46:00Z</dcterms:modified>
</cp:coreProperties>
</file>