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  <w:sz w:val="40"/>
            <w:szCs w:val="40"/>
          </w:rPr>
          <w:t>https://campedu.blogspot.com/?m=1</w:t>
        </w:r>
      </w:hyperlink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https://learnwithnil.blogspot.com/2023/05/java-sem-6-practical-exam-program.html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mpedu.blogspot.com/?m=1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113</Characters>
  <CharactersWithSpaces>113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2024-03-19T23:37:00Z</dcterms:created>
  <dc:creator/>
  <dc:description/>
  <dc:language>en-IN</dc:language>
  <cp:lastModifiedBy/>
  <dcterms:modified xsi:type="dcterms:W3CDTF">2024-03-19T23:37:53Z</dcterms:modified>
  <cp:revision>1</cp:revision>
  <dc:subject/>
  <dc:title/>
</cp:coreProperties>
</file>