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Checkpoint 1: Proposal</w:t>
      </w:r>
    </w:p>
    <w:p>
      <w:pPr>
        <w:jc w:val="center"/>
      </w:pPr>
      <w:r>
        <w:rPr>
          <w:b/>
          <w:sz w:val="32"/>
        </w:rPr>
        <w:t>Forex Auto-Trading Bot (MetaTrader 5)</w:t>
      </w:r>
    </w:p>
    <w:p/>
    <w:p>
      <w:pPr>
        <w:pStyle w:val="Heading1"/>
      </w:pPr>
      <w:r>
        <w:t>1. Problem Statement (25 pts)</w:t>
      </w:r>
    </w:p>
    <w:p>
      <w:pPr>
        <w:pStyle w:val="Heading2"/>
      </w:pPr>
      <w:r>
        <w:t>WHO has the problem:</w:t>
      </w:r>
    </w:p>
    <w:p>
      <w:r>
        <w:t>Individual retail forex traders who want to participate in the forex market but cannot monitor it 24/7.</w:t>
      </w:r>
    </w:p>
    <w:p>
      <w:pPr>
        <w:pStyle w:val="Heading2"/>
      </w:pPr>
      <w:r>
        <w:t>WHY it matters:</w:t>
      </w:r>
    </w:p>
    <w:p>
      <w:r>
        <w:t>The forex market operates 24 hours a day, 5 days a week across global time zones. For traders in Mongolia (GMT+8), the most volatile trading sessions (London: 3PM-11PM, New York: 8PM-5AM local time) occur during evening hours or while sleeping. This means:</w:t>
      </w:r>
    </w:p>
    <w:p>
      <w:pPr>
        <w:pStyle w:val="ListBullet"/>
      </w:pPr>
      <w:r>
        <w:t>Missing profitable opportunities while asleep or busy</w:t>
      </w:r>
    </w:p>
    <w:p>
      <w:pPr>
        <w:pStyle w:val="ListBullet"/>
      </w:pPr>
      <w:r>
        <w:t>Emotional decision-making when manually trading</w:t>
      </w:r>
    </w:p>
    <w:p>
      <w:pPr>
        <w:pStyle w:val="ListBullet"/>
      </w:pPr>
      <w:r>
        <w:t>Inability to consistently execute a trading strategy</w:t>
      </w:r>
    </w:p>
    <w:p>
      <w:pPr>
        <w:pStyle w:val="Heading2"/>
      </w:pPr>
      <w:r>
        <w:t>Scope:</w:t>
      </w:r>
    </w:p>
    <w:p>
      <w:r>
        <w:rPr>
          <w:b/>
        </w:rPr>
        <w:t xml:space="preserve">In scope: </w:t>
      </w:r>
      <w:r>
        <w:t>EUR/USD pair, automated entry/exit based on technical signals, paper trading via MT5 demo account, stop-loss/take-profit automation</w:t>
      </w:r>
    </w:p>
    <w:p>
      <w:r>
        <w:rPr>
          <w:b/>
        </w:rPr>
        <w:t xml:space="preserve">Out of scope: </w:t>
      </w:r>
      <w:r>
        <w:t>Live trading with real money (until proven profitable), multiple currency pairs initially, news-based trading</w:t>
      </w:r>
    </w:p>
    <w:p>
      <w:pPr>
        <w:pStyle w:val="Heading1"/>
      </w:pPr>
      <w:r>
        <w:t>2. Data Source (25 pts)</w:t>
      </w:r>
    </w:p>
    <w:p>
      <w:pPr>
        <w:pStyle w:val="Heading2"/>
      </w:pPr>
      <w:r>
        <w:t>Primary Source: MetaTrader 5 Python API</w:t>
      </w:r>
    </w:p>
    <w:p>
      <w:r>
        <w:rPr>
          <w:b/>
        </w:rPr>
        <w:t>Library:</w:t>
      </w:r>
      <w:r>
        <w:t xml:space="preserve"> MetaTrader5 (official package by MetaQuotes)</w:t>
      </w:r>
    </w:p>
    <w:p>
      <w:r>
        <w:rPr>
          <w:b/>
        </w:rPr>
        <w:t>Documentation:</w:t>
      </w:r>
      <w:r>
        <w:t xml:space="preserve"> https://www.mql5.com/en/docs/python_metatrader5</w:t>
      </w:r>
    </w:p>
    <w:p>
      <w:r>
        <w:rPr>
          <w:b/>
        </w:rPr>
        <w:t>Access method:</w:t>
      </w:r>
      <w:r>
        <w:t xml:space="preserve"> 1) Install MetaTrader 5 desktop application, 2) Create demo account with any MT5 broker (free), 3) Connect Python script via MetaTrader5 library</w:t>
      </w:r>
    </w:p>
    <w:p>
      <w:pPr>
        <w:pStyle w:val="Heading2"/>
      </w:pPr>
      <w:r>
        <w:t>Data available:</w:t>
      </w:r>
    </w:p>
    <w:p>
      <w:pPr>
        <w:pStyle w:val="ListBullet"/>
      </w:pPr>
      <w:r>
        <w:t>Real-time bid/ask prices (tick data)</w:t>
      </w:r>
    </w:p>
    <w:p>
      <w:pPr>
        <w:pStyle w:val="ListBullet"/>
      </w:pPr>
      <w:r>
        <w:t>Historical OHLCV candlesticks (1-minute to monthly timeframes)</w:t>
      </w:r>
    </w:p>
    <w:p>
      <w:pPr>
        <w:pStyle w:val="ListBullet"/>
      </w:pPr>
      <w:r>
        <w:t>Account info (balance, equity, margin)</w:t>
      </w:r>
    </w:p>
    <w:p>
      <w:pPr>
        <w:pStyle w:val="ListBullet"/>
      </w:pPr>
      <w:r>
        <w:t>Open positions and pending orders</w:t>
      </w:r>
    </w:p>
    <w:p>
      <w:r>
        <w:rPr>
          <w:b/>
        </w:rPr>
        <w:t xml:space="preserve">Data size: </w:t>
      </w:r>
      <w:r>
        <w:t>Can fetch up to 10+ years of historical data depending on broker</w:t>
      </w:r>
    </w:p>
    <w:p>
      <w:pPr>
        <w:pStyle w:val="Heading2"/>
      </w:pPr>
      <w:r>
        <w:t>Sample code to verify access:</w:t>
      </w:r>
    </w:p>
    <w:p>
      <w:r>
        <w:rPr>
          <w:rFonts w:ascii="Courier New" w:hAnsi="Courier New"/>
        </w:rPr>
        <w:t>import MetaTrader5 as mt5</w:t>
        <w:br/>
        <w:br/>
        <w:t>mt5.initialize()</w:t>
        <w:br/>
        <w:t>rates = mt5.copy_rates_from_pos("EURUSD", mt5.TIMEFRAME_H1, 0, 1000)</w:t>
        <w:br/>
        <w:t># Returns 1000 hourly candles</w:t>
        <w:br/>
        <w:t>mt5.shutdown()</w:t>
      </w:r>
      <w:r>
        <w:rPr>
          <w:sz w:val="20"/>
        </w:rPr>
      </w:r>
    </w:p>
    <w:p>
      <w:pPr>
        <w:pStyle w:val="Heading2"/>
      </w:pPr>
      <w:r>
        <w:t>Backup plan:</w:t>
      </w:r>
    </w:p>
    <w:p>
      <w:r>
        <w:t>If MT5 connection fails, use yfinance for historical data and simulate trades locally for backtesting.</w:t>
      </w:r>
    </w:p>
    <w:p>
      <w:pPr>
        <w:pStyle w:val="Heading1"/>
      </w:pPr>
      <w:r>
        <w:t>3. Approach (20 pts)</w:t>
      </w:r>
    </w:p>
    <w:p>
      <w:r>
        <w:rPr>
          <w:b/>
        </w:rPr>
        <w:t xml:space="preserve">Problem type: </w:t>
      </w:r>
      <w:r>
        <w:t>Binary classification (Buy signal vs. Sell signal vs. Hold)</w:t>
      </w:r>
    </w:p>
    <w:p>
      <w:pPr>
        <w:pStyle w:val="Heading2"/>
      </w:pPr>
      <w:r>
        <w:t>ML Approach:</w:t>
      </w:r>
    </w:p>
    <w:p>
      <w:r>
        <w:t>1. Data Collection: Fetch 2+ years of EUR/USD hourly data from MT5</w:t>
      </w:r>
    </w:p>
    <w:p>
      <w:r>
        <w:t>2. Feature Engineering: Calculate technical indicators (RSI, MACD, Moving Averages, Bollinger Bands, ATR)</w:t>
      </w:r>
    </w:p>
    <w:p>
      <w:r>
        <w:t>3. Labeling: Mark historical data with "Buy", "Sell", "Hold" based on future price movement</w:t>
      </w:r>
    </w:p>
    <w:p>
      <w:r>
        <w:t>4. Baseline Model: Simple rule-based strategy (e.g., RSI &lt; 30 = Buy, RSI &gt; 70 = Sell)</w:t>
      </w:r>
    </w:p>
    <w:p>
      <w:r>
        <w:t>5. ML Model: Random Forest or XGBoost classifier</w:t>
      </w:r>
    </w:p>
    <w:p>
      <w:r>
        <w:t>6. Backtesting: Test strategy on historical data before live paper trading</w:t>
      </w:r>
    </w:p>
    <w:p>
      <w:pPr>
        <w:pStyle w:val="Heading2"/>
      </w:pPr>
      <w:r>
        <w:t>Evaluation Metrics: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% of trades that are profitable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Gross profit / Gross loss (&gt;1 is profitable)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Risk-adjusted returns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Largest peak-to-trough loss</w:t>
            </w:r>
          </w:p>
        </w:tc>
      </w:tr>
    </w:tbl>
    <w:p/>
    <w:p>
      <w:r>
        <w:rPr>
          <w:b/>
        </w:rPr>
        <w:t xml:space="preserve">Why this approach: </w:t>
      </w:r>
      <w:r>
        <w:t>Technical indicators capture market patterns that traders use. ML can learn complex combinations of these signals that outperform simple rules.</w:t>
      </w:r>
    </w:p>
    <w:p>
      <w:pPr>
        <w:pStyle w:val="Heading1"/>
      </w:pPr>
      <w:r>
        <w:t>4. Product Vision (15 pts)</w:t>
      </w:r>
    </w:p>
    <w:p>
      <w:r>
        <w:rPr>
          <w:b/>
        </w:rPr>
        <w:t xml:space="preserve">Final Product: </w:t>
      </w:r>
      <w:r>
        <w:t>Streamlit dashboard + MT5 trading bot</w:t>
      </w:r>
    </w:p>
    <w:p>
      <w:pPr>
        <w:pStyle w:val="Heading2"/>
      </w:pPr>
      <w:r>
        <w:t>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Bot Control</w:t>
            </w:r>
          </w:p>
        </w:tc>
        <w:tc>
          <w:tcPr>
            <w:tcW w:type="dxa" w:w="4320"/>
          </w:tcPr>
          <w:p>
            <w:r>
              <w:t>Start/Stop/Pause the trading bot</w:t>
            </w:r>
          </w:p>
        </w:tc>
      </w:tr>
      <w:tr>
        <w:tc>
          <w:tcPr>
            <w:tcW w:type="dxa" w:w="4320"/>
          </w:tcPr>
          <w:p>
            <w:r>
              <w:t>Live Status</w:t>
            </w:r>
          </w:p>
        </w:tc>
        <w:tc>
          <w:tcPr>
            <w:tcW w:type="dxa" w:w="4320"/>
          </w:tcPr>
          <w:p>
            <w:r>
              <w:t>Current position, unrealized P&amp;L, account balance</w:t>
            </w:r>
          </w:p>
        </w:tc>
      </w:tr>
      <w:tr>
        <w:tc>
          <w:tcPr>
            <w:tcW w:type="dxa" w:w="4320"/>
          </w:tcPr>
          <w:p>
            <w:r>
              <w:t>Trade History</w:t>
            </w:r>
          </w:p>
        </w:tc>
        <w:tc>
          <w:tcPr>
            <w:tcW w:type="dxa" w:w="4320"/>
          </w:tcPr>
          <w:p>
            <w:r>
              <w:t>Table of all executed trades with entry/exit/profit</w:t>
            </w:r>
          </w:p>
        </w:tc>
      </w:tr>
      <w:tr>
        <w:tc>
          <w:tcPr>
            <w:tcW w:type="dxa" w:w="4320"/>
          </w:tcPr>
          <w:p>
            <w:r>
              <w:t>Performance Chart</w:t>
            </w:r>
          </w:p>
        </w:tc>
        <w:tc>
          <w:tcPr>
            <w:tcW w:type="dxa" w:w="4320"/>
          </w:tcPr>
          <w:p>
            <w:r>
              <w:t>Equity curve showing account growth over time</w:t>
            </w:r>
          </w:p>
        </w:tc>
      </w:tr>
      <w:tr>
        <w:tc>
          <w:tcPr>
            <w:tcW w:type="dxa" w:w="4320"/>
          </w:tcPr>
          <w:p>
            <w:r>
              <w:t>Signal Display</w:t>
            </w:r>
          </w:p>
        </w:tc>
        <w:tc>
          <w:tcPr>
            <w:tcW w:type="dxa" w:w="4320"/>
          </w:tcPr>
          <w:p>
            <w:r>
              <w:t>Current ML prediction and confidence score</w:t>
            </w:r>
          </w:p>
        </w:tc>
      </w:tr>
      <w:tr>
        <w:tc>
          <w:tcPr>
            <w:tcW w:type="dxa" w:w="4320"/>
          </w:tcPr>
          <w:p>
            <w:r>
              <w:t>Risk Settings</w:t>
            </w:r>
          </w:p>
        </w:tc>
        <w:tc>
          <w:tcPr>
            <w:tcW w:type="dxa" w:w="4320"/>
          </w:tcPr>
          <w:p>
            <w:r>
              <w:t>Adjust lot size, max daily trades, stop-loss %</w:t>
            </w:r>
          </w:p>
        </w:tc>
      </w:tr>
    </w:tbl>
    <w:p/>
    <w:p>
      <w:pPr>
        <w:pStyle w:val="Heading2"/>
      </w:pPr>
      <w:r>
        <w:t>Architecture:</w:t>
      </w:r>
    </w:p>
    <w:p>
      <w:r>
        <w:rPr>
          <w:rFonts w:ascii="Courier New" w:hAnsi="Courier New"/>
        </w:rPr>
        <w:t>[Streamlit Dashboard] &lt;---&gt; [Python Bot (ML Model)] &lt;---&gt; [MetaTrader 5 (Execution)]</w:t>
        <w:br/>
        <w:t xml:space="preserve">    User Interface              Decision Engine              Broker Connection</w:t>
      </w:r>
    </w:p>
    <w:p>
      <w:pPr>
        <w:pStyle w:val="Heading2"/>
      </w:pPr>
      <w:r>
        <w:t>User Interaction:</w:t>
      </w:r>
    </w:p>
    <w:p>
      <w:r>
        <w:t>1. User opens Streamlit dashboard</w:t>
      </w:r>
    </w:p>
    <w:p>
      <w:r>
        <w:t>2. Clicks "Start Bot" - bot connects to MT5 and begins monitoring</w:t>
      </w:r>
    </w:p>
    <w:p>
      <w:r>
        <w:t>3. When ML model detects opportunity, bot executes trade on MT5</w:t>
      </w:r>
    </w:p>
    <w:p>
      <w:r>
        <w:t>4. User sees trade appear in dashboard with SL/TP levels</w:t>
      </w:r>
    </w:p>
    <w:p>
      <w:r>
        <w:t>5. Bot automatically closes trade at TP or SL</w:t>
      </w:r>
    </w:p>
    <w:p>
      <w:r>
        <w:t>6. User can manually stop bot or close positions anytime</w:t>
      </w:r>
    </w:p>
    <w:p>
      <w:pPr>
        <w:pStyle w:val="Heading2"/>
      </w:pPr>
      <w:r>
        <w:t>Technical Feasibility:</w:t>
      </w:r>
    </w:p>
    <w:p>
      <w:pPr>
        <w:pStyle w:val="ListBullet"/>
      </w:pPr>
      <w:r>
        <w:t>MetaTrader5 Python library is well-documented</w:t>
      </w:r>
    </w:p>
    <w:p>
      <w:pPr>
        <w:pStyle w:val="ListBullet"/>
      </w:pPr>
      <w:r>
        <w:t>Already have Streamlit experience from forex_watchlist project</w:t>
      </w:r>
    </w:p>
    <w:p>
      <w:pPr>
        <w:pStyle w:val="ListBullet"/>
      </w:pPr>
      <w:r>
        <w:t>Demo account provides risk-free testing environment</w:t>
      </w:r>
    </w:p>
    <w:p>
      <w:pPr>
        <w:pStyle w:val="Heading1"/>
      </w:pPr>
      <w:r>
        <w:t>5. Timeline (10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Proposal</w:t>
            </w:r>
          </w:p>
        </w:tc>
        <w:tc>
          <w:tcPr>
            <w:tcW w:type="dxa" w:w="2880"/>
          </w:tcPr>
          <w:p>
            <w:r>
              <w:t>This document + MT5 connection proof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Data Pipeline</w:t>
            </w:r>
          </w:p>
        </w:tc>
        <w:tc>
          <w:tcPr>
            <w:tcW w:type="dxa" w:w="2880"/>
          </w:tcPr>
          <w:p>
            <w:r>
              <w:t>MT5 integration, historical data collection script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EDA</w:t>
            </w:r>
          </w:p>
        </w:tc>
        <w:tc>
          <w:tcPr>
            <w:tcW w:type="dxa" w:w="2880"/>
          </w:tcPr>
          <w:p>
            <w:r>
              <w:t>Analyze EUR/USD patterns, feature engineering, visualizations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Rule-based strategy + backtesting framework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ML Model</w:t>
            </w:r>
          </w:p>
        </w:tc>
        <w:tc>
          <w:tcPr>
            <w:tcW w:type="dxa" w:w="2880"/>
          </w:tcPr>
          <w:p>
            <w:r>
              <w:t>Train classifier, compare with baseline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Working bot that can execute trades on MT5 demo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Dashboard v1</w:t>
            </w:r>
          </w:p>
        </w:tc>
        <w:tc>
          <w:tcPr>
            <w:tcW w:type="dxa" w:w="2880"/>
          </w:tcPr>
          <w:p>
            <w:r>
              <w:t>Basic Streamlit UI showing bot status and trades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Connect dashboard to bot, add controls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Prototype</w:t>
            </w:r>
          </w:p>
        </w:tc>
        <w:tc>
          <w:tcPr>
            <w:tcW w:type="dxa" w:w="2880"/>
          </w:tcPr>
          <w:p>
            <w:r>
              <w:t>Full dashboard with performance tracking</w:t>
            </w:r>
          </w:p>
        </w:tc>
      </w:tr>
      <w:tr>
        <w:tc>
          <w:tcPr>
            <w:tcW w:type="dxa" w:w="2880"/>
          </w:tcPr>
          <w:p>
            <w:r>
              <w:t>12-13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Paper trade for 2 weeks, fix bugs, tune parameters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Polish</w:t>
            </w:r>
          </w:p>
        </w:tc>
        <w:tc>
          <w:tcPr>
            <w:tcW w:type="dxa" w:w="2880"/>
          </w:tcPr>
          <w:p>
            <w:r>
              <w:t>Documentation, error handling, UI improvements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Deployed product, presentation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 xml:space="preserve">Buffer: </w:t>
      </w:r>
      <w:r>
        <w:t>Weeks 12-13 dedicated to real paper trading testing.</w:t>
      </w:r>
    </w:p>
    <w:p>
      <w:pPr>
        <w:pStyle w:val="Heading1"/>
      </w:pPr>
      <w:r>
        <w:t>Requirements</w:t>
      </w:r>
    </w:p>
    <w:p>
      <w:r>
        <w:rPr>
          <w:rFonts w:ascii="Courier New" w:hAnsi="Courier New"/>
        </w:rPr>
        <w:t>MetaTrader5&gt;=5.0.45</w:t>
        <w:br/>
        <w:t>pandas&gt;=2.0.0</w:t>
        <w:br/>
        <w:t>numpy&gt;=1.24.0</w:t>
        <w:br/>
        <w:t>scikit-learn&gt;=1.3.0</w:t>
        <w:br/>
        <w:t>streamlit&gt;=1.28.0</w:t>
        <w:br/>
        <w:t>plotly&gt;=5.18.0</w:t>
        <w:br/>
        <w:t>ta&gt;=0.10.2  # Technical analysis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