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ECF" w:rsidRPr="006432FA" w:rsidRDefault="002B5ECF" w:rsidP="002B5ECF">
      <w:pPr>
        <w:jc w:val="center"/>
        <w:rPr>
          <w:rFonts w:ascii="Times New Roman" w:hAnsi="Times New Roman" w:cs="Times New Roman"/>
          <w:kern w:val="36"/>
          <w:sz w:val="40"/>
          <w:szCs w:val="40"/>
          <w:u w:val="single"/>
        </w:rPr>
      </w:pPr>
      <w:r w:rsidRPr="006432FA">
        <w:rPr>
          <w:rFonts w:ascii="Times New Roman" w:hAnsi="Times New Roman" w:cs="Times New Roman"/>
          <w:kern w:val="36"/>
          <w:sz w:val="40"/>
          <w:szCs w:val="40"/>
          <w:u w:val="single"/>
        </w:rPr>
        <w:t>Survival Analysis</w:t>
      </w:r>
    </w:p>
    <w:p w:rsidR="002B5ECF" w:rsidRPr="00614DA4" w:rsidRDefault="002B5ECF" w:rsidP="002B5ECF">
      <w:pPr>
        <w:jc w:val="both"/>
        <w:rPr>
          <w:rFonts w:ascii="Times New Roman" w:hAnsi="Times New Roman" w:cs="Times New Roman"/>
          <w:color w:val="000000"/>
          <w:sz w:val="24"/>
          <w:szCs w:val="24"/>
          <w:shd w:val="clear" w:color="auto" w:fill="FFFFFF"/>
        </w:rPr>
      </w:pPr>
      <w:r w:rsidRPr="00C80C18">
        <w:rPr>
          <w:rFonts w:ascii="Times New Roman" w:hAnsi="Times New Roman" w:cs="Times New Roman"/>
          <w:b/>
          <w:kern w:val="36"/>
          <w:sz w:val="24"/>
          <w:szCs w:val="24"/>
          <w:u w:val="single"/>
        </w:rPr>
        <w:t>What is Survival Analysis</w:t>
      </w:r>
      <w:r w:rsidRPr="00614DA4">
        <w:rPr>
          <w:rFonts w:ascii="Times New Roman" w:hAnsi="Times New Roman" w:cs="Times New Roman"/>
          <w:kern w:val="36"/>
          <w:sz w:val="24"/>
          <w:szCs w:val="24"/>
          <w:u w:val="single"/>
        </w:rPr>
        <w:t xml:space="preserve">: </w:t>
      </w:r>
      <w:hyperlink r:id="rId4" w:history="1">
        <w:r w:rsidRPr="00614DA4">
          <w:rPr>
            <w:rStyle w:val="Strong"/>
            <w:rFonts w:ascii="Times New Roman" w:hAnsi="Times New Roman" w:cs="Times New Roman"/>
            <w:sz w:val="24"/>
            <w:szCs w:val="24"/>
          </w:rPr>
          <w:t>Survival analysis</w:t>
        </w:r>
      </w:hyperlink>
      <w:r w:rsidRPr="00614DA4">
        <w:rPr>
          <w:rFonts w:ascii="Times New Roman" w:hAnsi="Times New Roman" w:cs="Times New Roman"/>
          <w:color w:val="000000"/>
          <w:sz w:val="24"/>
          <w:szCs w:val="24"/>
          <w:shd w:val="clear" w:color="auto" w:fill="FFFFFF"/>
        </w:rPr>
        <w:t xml:space="preserve"> is used </w:t>
      </w:r>
      <w:r w:rsidRPr="00BA1305">
        <w:rPr>
          <w:rFonts w:ascii="Times New Roman" w:hAnsi="Times New Roman" w:cs="Times New Roman"/>
          <w:color w:val="000000"/>
          <w:sz w:val="24"/>
          <w:szCs w:val="24"/>
          <w:u w:val="single"/>
          <w:shd w:val="clear" w:color="auto" w:fill="FFFFFF"/>
        </w:rPr>
        <w:t>to study the </w:t>
      </w:r>
      <w:r w:rsidRPr="00BA1305">
        <w:rPr>
          <w:rStyle w:val="Strong"/>
          <w:rFonts w:ascii="Times New Roman" w:hAnsi="Times New Roman" w:cs="Times New Roman"/>
          <w:color w:val="000000"/>
          <w:sz w:val="24"/>
          <w:szCs w:val="24"/>
          <w:u w:val="single"/>
          <w:shd w:val="clear" w:color="auto" w:fill="FFFFFF"/>
        </w:rPr>
        <w:t>time</w:t>
      </w:r>
      <w:r w:rsidRPr="00BA1305">
        <w:rPr>
          <w:rFonts w:ascii="Times New Roman" w:hAnsi="Times New Roman" w:cs="Times New Roman"/>
          <w:color w:val="000000"/>
          <w:sz w:val="24"/>
          <w:szCs w:val="24"/>
          <w:u w:val="single"/>
          <w:shd w:val="clear" w:color="auto" w:fill="FFFFFF"/>
        </w:rPr>
        <w:t> until some </w:t>
      </w:r>
      <w:r w:rsidRPr="00BA1305">
        <w:rPr>
          <w:rStyle w:val="Strong"/>
          <w:rFonts w:ascii="Times New Roman" w:hAnsi="Times New Roman" w:cs="Times New Roman"/>
          <w:color w:val="000000"/>
          <w:sz w:val="24"/>
          <w:szCs w:val="24"/>
          <w:u w:val="single"/>
          <w:shd w:val="clear" w:color="auto" w:fill="FFFFFF"/>
        </w:rPr>
        <w:t>event</w:t>
      </w:r>
      <w:r w:rsidRPr="00BA1305">
        <w:rPr>
          <w:rFonts w:ascii="Times New Roman" w:hAnsi="Times New Roman" w:cs="Times New Roman"/>
          <w:color w:val="000000"/>
          <w:sz w:val="24"/>
          <w:szCs w:val="24"/>
          <w:u w:val="single"/>
          <w:shd w:val="clear" w:color="auto" w:fill="FFFFFF"/>
        </w:rPr>
        <w:t> of interest (often referred to as </w:t>
      </w:r>
      <w:r w:rsidRPr="00BA1305">
        <w:rPr>
          <w:rStyle w:val="Strong"/>
          <w:rFonts w:ascii="Times New Roman" w:hAnsi="Times New Roman" w:cs="Times New Roman"/>
          <w:color w:val="000000"/>
          <w:sz w:val="24"/>
          <w:szCs w:val="24"/>
          <w:u w:val="single"/>
          <w:shd w:val="clear" w:color="auto" w:fill="FFFFFF"/>
        </w:rPr>
        <w:t>death</w:t>
      </w:r>
      <w:r w:rsidRPr="00BA1305">
        <w:rPr>
          <w:rFonts w:ascii="Times New Roman" w:hAnsi="Times New Roman" w:cs="Times New Roman"/>
          <w:color w:val="000000"/>
          <w:sz w:val="24"/>
          <w:szCs w:val="24"/>
          <w:u w:val="single"/>
          <w:shd w:val="clear" w:color="auto" w:fill="FFFFFF"/>
        </w:rPr>
        <w:t>) occurs</w:t>
      </w:r>
      <w:r>
        <w:rPr>
          <w:rFonts w:ascii="Times New Roman" w:hAnsi="Times New Roman" w:cs="Times New Roman"/>
          <w:color w:val="000000"/>
          <w:sz w:val="24"/>
          <w:szCs w:val="24"/>
          <w:shd w:val="clear" w:color="auto" w:fill="FFFFFF"/>
        </w:rPr>
        <w:t xml:space="preserve"> [1]</w:t>
      </w:r>
      <w:r w:rsidRPr="00614DA4">
        <w:rPr>
          <w:rFonts w:ascii="Times New Roman" w:hAnsi="Times New Roman" w:cs="Times New Roman"/>
          <w:color w:val="000000"/>
          <w:sz w:val="24"/>
          <w:szCs w:val="24"/>
          <w:shd w:val="clear" w:color="auto" w:fill="FFFFFF"/>
        </w:rPr>
        <w:t xml:space="preserve">. Time could be measured in years, months, weeks, days, etc. The event could be anything of interest. It could be an actual death, a birth, a </w:t>
      </w:r>
      <w:proofErr w:type="spellStart"/>
      <w:r w:rsidRPr="00614DA4">
        <w:rPr>
          <w:rFonts w:ascii="Times New Roman" w:hAnsi="Times New Roman" w:cs="Times New Roman"/>
          <w:color w:val="000000"/>
          <w:sz w:val="24"/>
          <w:szCs w:val="24"/>
          <w:shd w:val="clear" w:color="auto" w:fill="FFFFFF"/>
        </w:rPr>
        <w:t>Pokemon</w:t>
      </w:r>
      <w:proofErr w:type="spellEnd"/>
      <w:r w:rsidRPr="00614DA4">
        <w:rPr>
          <w:rFonts w:ascii="Times New Roman" w:hAnsi="Times New Roman" w:cs="Times New Roman"/>
          <w:color w:val="000000"/>
          <w:sz w:val="24"/>
          <w:szCs w:val="24"/>
          <w:shd w:val="clear" w:color="auto" w:fill="FFFFFF"/>
        </w:rPr>
        <w:t xml:space="preserve"> Go server crash, etc.</w:t>
      </w:r>
    </w:p>
    <w:p w:rsidR="002B5ECF" w:rsidRPr="00C80C18" w:rsidRDefault="002B5ECF" w:rsidP="002B5ECF">
      <w:pPr>
        <w:rPr>
          <w:rFonts w:ascii="Times New Roman" w:hAnsi="Times New Roman" w:cs="Times New Roman"/>
          <w:b/>
          <w:color w:val="000000"/>
          <w:sz w:val="24"/>
          <w:szCs w:val="24"/>
          <w:u w:val="single"/>
          <w:shd w:val="clear" w:color="auto" w:fill="FFFFFF"/>
        </w:rPr>
      </w:pPr>
      <w:r w:rsidRPr="00C80C18">
        <w:rPr>
          <w:rFonts w:ascii="Times New Roman" w:hAnsi="Times New Roman" w:cs="Times New Roman"/>
          <w:b/>
          <w:color w:val="000000"/>
          <w:sz w:val="24"/>
          <w:szCs w:val="24"/>
          <w:u w:val="single"/>
          <w:shd w:val="clear" w:color="auto" w:fill="FFFFFF"/>
        </w:rPr>
        <w:t>What will we actually want to do: (</w:t>
      </w:r>
      <w:proofErr w:type="gramStart"/>
      <w:r w:rsidRPr="00C80C18">
        <w:rPr>
          <w:rFonts w:ascii="Times New Roman" w:hAnsi="Times New Roman" w:cs="Times New Roman"/>
          <w:b/>
          <w:color w:val="000000"/>
          <w:sz w:val="24"/>
          <w:szCs w:val="24"/>
          <w:u w:val="single"/>
          <w:shd w:val="clear" w:color="auto" w:fill="FFFFFF"/>
        </w:rPr>
        <w:t>Methodology</w:t>
      </w:r>
      <w:proofErr w:type="gramEnd"/>
      <w:r w:rsidRPr="00C80C18">
        <w:rPr>
          <w:rFonts w:ascii="Times New Roman" w:hAnsi="Times New Roman" w:cs="Times New Roman"/>
          <w:b/>
          <w:color w:val="000000"/>
          <w:sz w:val="24"/>
          <w:szCs w:val="24"/>
          <w:u w:val="single"/>
          <w:shd w:val="clear" w:color="auto" w:fill="FFFFFF"/>
        </w:rPr>
        <w:t>)</w:t>
      </w:r>
    </w:p>
    <w:p w:rsidR="002B5ECF" w:rsidRPr="00D7670A" w:rsidRDefault="002B5ECF" w:rsidP="002B5ECF">
      <w:pPr>
        <w:rPr>
          <w:rFonts w:ascii="Times New Roman" w:hAnsi="Times New Roman" w:cs="Times New Roman"/>
          <w:color w:val="000000"/>
          <w:sz w:val="24"/>
          <w:szCs w:val="24"/>
          <w:shd w:val="clear" w:color="auto" w:fill="FFFFFF"/>
        </w:rPr>
      </w:pPr>
      <w:r w:rsidRPr="00D7670A">
        <w:rPr>
          <w:rFonts w:ascii="Times New Roman" w:hAnsi="Times New Roman" w:cs="Times New Roman"/>
          <w:color w:val="000000"/>
          <w:sz w:val="24"/>
          <w:szCs w:val="24"/>
          <w:shd w:val="clear" w:color="auto" w:fill="FFFFFF"/>
        </w:rPr>
        <w:t xml:space="preserve"> In this project we are interested in how long drafted NFL players are in the league, so the event of interest will be the retirement of drafted NFL players. The duration of time leading up to the event of interest can be called the </w:t>
      </w:r>
      <w:r w:rsidRPr="00D7670A">
        <w:rPr>
          <w:rStyle w:val="Strong"/>
          <w:rFonts w:ascii="Times New Roman" w:hAnsi="Times New Roman" w:cs="Times New Roman"/>
          <w:color w:val="000000"/>
          <w:sz w:val="24"/>
          <w:szCs w:val="24"/>
          <w:shd w:val="clear" w:color="auto" w:fill="FFFFFF"/>
        </w:rPr>
        <w:t>survival time</w:t>
      </w:r>
      <w:r w:rsidRPr="00D7670A">
        <w:rPr>
          <w:rFonts w:ascii="Times New Roman" w:hAnsi="Times New Roman" w:cs="Times New Roman"/>
          <w:color w:val="000000"/>
          <w:sz w:val="24"/>
          <w:szCs w:val="24"/>
          <w:shd w:val="clear" w:color="auto" w:fill="FFFFFF"/>
        </w:rPr>
        <w:t>.</w:t>
      </w:r>
    </w:p>
    <w:p w:rsidR="002B5ECF" w:rsidRPr="00D7670A" w:rsidRDefault="002B5ECF" w:rsidP="002B5ECF">
      <w:pPr>
        <w:jc w:val="both"/>
        <w:rPr>
          <w:rFonts w:ascii="Times New Roman" w:hAnsi="Times New Roman" w:cs="Times New Roman"/>
          <w:color w:val="000000"/>
          <w:sz w:val="24"/>
          <w:szCs w:val="24"/>
          <w:shd w:val="clear" w:color="auto" w:fill="FFFFFF"/>
        </w:rPr>
      </w:pPr>
      <w:r w:rsidRPr="00D7670A">
        <w:rPr>
          <w:rFonts w:ascii="Times New Roman" w:hAnsi="Times New Roman" w:cs="Times New Roman"/>
          <w:color w:val="000000"/>
          <w:sz w:val="24"/>
          <w:szCs w:val="24"/>
          <w:shd w:val="clear" w:color="auto" w:fill="FFFFFF"/>
        </w:rPr>
        <w:t xml:space="preserve">Some of the players in this analysis are still active players (e.g. Aaron Rodgers, Eli Manning, etc.), so we haven't observed their retirement (the event of interest). Those players are considered        </w:t>
      </w:r>
      <w:r w:rsidRPr="00D7670A">
        <w:rPr>
          <w:rStyle w:val="Strong"/>
          <w:rFonts w:ascii="Times New Roman" w:hAnsi="Times New Roman" w:cs="Times New Roman"/>
          <w:color w:val="000000"/>
          <w:sz w:val="24"/>
          <w:szCs w:val="24"/>
          <w:shd w:val="clear" w:color="auto" w:fill="FFFFFF"/>
        </w:rPr>
        <w:t>censored</w:t>
      </w:r>
      <w:r w:rsidRPr="00D7670A">
        <w:rPr>
          <w:rFonts w:ascii="Times New Roman" w:hAnsi="Times New Roman" w:cs="Times New Roman"/>
          <w:color w:val="000000"/>
          <w:sz w:val="24"/>
          <w:szCs w:val="24"/>
          <w:shd w:val="clear" w:color="auto" w:fill="FFFFFF"/>
        </w:rPr>
        <w:t>. While we have some information about their career length (or survival time), we don't know the full length of their career. This specific type of censorship, one in which we do not observe end of the survival time, is called </w:t>
      </w:r>
      <w:r w:rsidRPr="00D7670A">
        <w:rPr>
          <w:rStyle w:val="Strong"/>
          <w:rFonts w:ascii="Times New Roman" w:hAnsi="Times New Roman" w:cs="Times New Roman"/>
          <w:color w:val="000000"/>
          <w:sz w:val="24"/>
          <w:szCs w:val="24"/>
          <w:shd w:val="clear" w:color="auto" w:fill="FFFFFF"/>
        </w:rPr>
        <w:t>right-censorship</w:t>
      </w:r>
      <w:r w:rsidRPr="00D7670A">
        <w:rPr>
          <w:rFonts w:ascii="Times New Roman" w:hAnsi="Times New Roman" w:cs="Times New Roman"/>
          <w:color w:val="000000"/>
          <w:sz w:val="24"/>
          <w:szCs w:val="24"/>
          <w:shd w:val="clear" w:color="auto" w:fill="FFFFFF"/>
        </w:rPr>
        <w:t>. The methods developed in the field of survival analysis were created in order to deal with the issue of censored data. In this project we will use one such method, called the </w:t>
      </w:r>
      <w:hyperlink r:id="rId5" w:history="1">
        <w:r w:rsidRPr="00D7670A">
          <w:rPr>
            <w:rFonts w:ascii="Times New Roman" w:hAnsi="Times New Roman" w:cs="Times New Roman"/>
            <w:sz w:val="24"/>
            <w:szCs w:val="24"/>
          </w:rPr>
          <w:t>Kaplan-Meier estimator</w:t>
        </w:r>
      </w:hyperlink>
      <w:r w:rsidRPr="00D7670A">
        <w:rPr>
          <w:rFonts w:ascii="Times New Roman" w:hAnsi="Times New Roman" w:cs="Times New Roman"/>
          <w:sz w:val="24"/>
          <w:szCs w:val="24"/>
        </w:rPr>
        <w:t xml:space="preserve"> [2</w:t>
      </w:r>
      <w:proofErr w:type="gramStart"/>
      <w:r w:rsidRPr="00D7670A">
        <w:rPr>
          <w:rFonts w:ascii="Times New Roman" w:hAnsi="Times New Roman" w:cs="Times New Roman"/>
          <w:sz w:val="24"/>
          <w:szCs w:val="24"/>
        </w:rPr>
        <w:t>][</w:t>
      </w:r>
      <w:proofErr w:type="gramEnd"/>
      <w:r w:rsidRPr="00D7670A">
        <w:rPr>
          <w:rFonts w:ascii="Times New Roman" w:hAnsi="Times New Roman" w:cs="Times New Roman"/>
          <w:sz w:val="24"/>
          <w:szCs w:val="24"/>
        </w:rPr>
        <w:t>3]</w:t>
      </w:r>
      <w:r w:rsidRPr="00D7670A">
        <w:rPr>
          <w:rFonts w:ascii="Times New Roman" w:hAnsi="Times New Roman" w:cs="Times New Roman"/>
          <w:color w:val="000000"/>
          <w:sz w:val="24"/>
          <w:szCs w:val="24"/>
          <w:shd w:val="clear" w:color="auto" w:fill="FFFFFF"/>
        </w:rPr>
        <w:t>, to estimate the survival function and construct the survival curve for an NFL career.</w:t>
      </w:r>
    </w:p>
    <w:p w:rsidR="002B5ECF" w:rsidRPr="00D7670A" w:rsidRDefault="002B5ECF" w:rsidP="002B5ECF">
      <w:pPr>
        <w:jc w:val="both"/>
        <w:rPr>
          <w:rFonts w:ascii="Times New Roman" w:hAnsi="Times New Roman" w:cs="Times New Roman"/>
          <w:kern w:val="36"/>
          <w:sz w:val="24"/>
          <w:szCs w:val="24"/>
          <w:u w:val="single"/>
        </w:rPr>
      </w:pPr>
      <w:r w:rsidRPr="00D7670A">
        <w:rPr>
          <w:rFonts w:ascii="Times New Roman" w:hAnsi="Times New Roman" w:cs="Times New Roman"/>
          <w:color w:val="000000"/>
          <w:sz w:val="24"/>
          <w:szCs w:val="24"/>
          <w:shd w:val="clear" w:color="auto" w:fill="FFFFFF"/>
        </w:rPr>
        <w:t>In a word the survival function just gives us the probability that someone survives longer than (or at least as long as) a specified value of time. So in the context of our analysis, </w:t>
      </w:r>
      <w:r w:rsidRPr="00D7670A">
        <w:rPr>
          <w:rStyle w:val="mjxassistivemathml"/>
          <w:rFonts w:ascii="Times New Roman" w:hAnsi="Times New Roman" w:cs="Times New Roman"/>
          <w:color w:val="000000"/>
          <w:sz w:val="24"/>
          <w:szCs w:val="24"/>
          <w:bdr w:val="none" w:sz="0" w:space="0" w:color="auto" w:frame="1"/>
          <w:shd w:val="clear" w:color="auto" w:fill="FFFFFF"/>
        </w:rPr>
        <w:t>it</w:t>
      </w:r>
      <w:r w:rsidRPr="00D7670A">
        <w:rPr>
          <w:rFonts w:ascii="Times New Roman" w:hAnsi="Times New Roman" w:cs="Times New Roman"/>
          <w:color w:val="000000"/>
          <w:sz w:val="24"/>
          <w:szCs w:val="24"/>
          <w:shd w:val="clear" w:color="auto" w:fill="FFFFFF"/>
        </w:rPr>
        <w:t> will provide us the probability that an NFL career lasts longer than 3 years.</w:t>
      </w:r>
    </w:p>
    <w:p w:rsidR="00D9084A" w:rsidRDefault="009D7FBA" w:rsidP="002B5ECF">
      <w:pPr>
        <w:jc w:val="both"/>
        <w:rPr>
          <w:rFonts w:ascii="Times New Roman" w:hAnsi="Times New Roman" w:cs="Times New Roman"/>
          <w:sz w:val="24"/>
          <w:szCs w:val="24"/>
          <w:u w:val="single"/>
          <w:shd w:val="clear" w:color="auto" w:fill="FFFFFF"/>
        </w:rPr>
      </w:pPr>
      <w:r>
        <w:rPr>
          <w:rFonts w:ascii="Times New Roman" w:hAnsi="Times New Roman" w:cs="Times New Roman"/>
          <w:sz w:val="24"/>
          <w:szCs w:val="24"/>
          <w:u w:val="single"/>
          <w:shd w:val="clear" w:color="auto" w:fill="FFFFFF"/>
        </w:rPr>
        <w:t>What is survival function</w:t>
      </w:r>
      <w:r w:rsidR="00A3530C" w:rsidRPr="00A3530C">
        <w:rPr>
          <w:rFonts w:ascii="Times New Roman" w:hAnsi="Times New Roman" w:cs="Times New Roman"/>
          <w:sz w:val="24"/>
          <w:szCs w:val="24"/>
          <w:u w:val="single"/>
          <w:shd w:val="clear" w:color="auto" w:fill="FFFFFF"/>
        </w:rPr>
        <w:t>?</w:t>
      </w:r>
    </w:p>
    <w:p w:rsidR="00A3530C" w:rsidRDefault="00A3530C" w:rsidP="002B5ECF">
      <w:pPr>
        <w:jc w:val="both"/>
        <w:rPr>
          <w:rFonts w:ascii="Times New Roman" w:hAnsi="Times New Roman" w:cs="Times New Roman"/>
          <w:color w:val="000000"/>
          <w:sz w:val="24"/>
          <w:szCs w:val="24"/>
          <w:shd w:val="clear" w:color="auto" w:fill="FFFFFF"/>
        </w:rPr>
      </w:pPr>
      <w:r w:rsidRPr="00A3530C">
        <w:rPr>
          <w:rFonts w:ascii="Times New Roman" w:hAnsi="Times New Roman" w:cs="Times New Roman"/>
          <w:color w:val="000000"/>
          <w:sz w:val="24"/>
          <w:szCs w:val="24"/>
          <w:shd w:val="clear" w:color="auto" w:fill="FFFFFF"/>
        </w:rPr>
        <w:t>The </w:t>
      </w:r>
      <w:hyperlink r:id="rId6" w:history="1">
        <w:r w:rsidRPr="00A3530C">
          <w:rPr>
            <w:rStyle w:val="Hyperlink"/>
            <w:rFonts w:ascii="Times New Roman" w:hAnsi="Times New Roman" w:cs="Times New Roman"/>
            <w:color w:val="auto"/>
            <w:sz w:val="24"/>
            <w:szCs w:val="24"/>
            <w:u w:val="none"/>
            <w:shd w:val="clear" w:color="auto" w:fill="FFFFFF"/>
          </w:rPr>
          <w:t>survival function</w:t>
        </w:r>
      </w:hyperlink>
      <w:r w:rsidRPr="00A3530C">
        <w:rPr>
          <w:rFonts w:ascii="Times New Roman" w:hAnsi="Times New Roman" w:cs="Times New Roman"/>
          <w:sz w:val="24"/>
          <w:szCs w:val="24"/>
          <w:shd w:val="clear" w:color="auto" w:fill="FFFFFF"/>
        </w:rPr>
        <w:t>,</w:t>
      </w:r>
      <w:r>
        <w:rPr>
          <w:rFonts w:ascii="Times New Roman" w:hAnsi="Times New Roman" w:cs="Times New Roman"/>
          <w:color w:val="000000"/>
          <w:sz w:val="24"/>
          <w:szCs w:val="24"/>
          <w:shd w:val="clear" w:color="auto" w:fill="FFFFFF"/>
        </w:rPr>
        <w:t xml:space="preserve"> </w:t>
      </w:r>
      <w:proofErr w:type="gramStart"/>
      <w:r w:rsidRPr="00A3530C">
        <w:rPr>
          <w:rStyle w:val="mi"/>
          <w:rFonts w:ascii="Times New Roman" w:hAnsi="Times New Roman" w:cs="Times New Roman"/>
          <w:color w:val="000000"/>
          <w:sz w:val="24"/>
          <w:szCs w:val="24"/>
          <w:bdr w:val="none" w:sz="0" w:space="0" w:color="auto" w:frame="1"/>
          <w:shd w:val="clear" w:color="auto" w:fill="FFFFFF"/>
        </w:rPr>
        <w:t>S</w:t>
      </w:r>
      <w:r w:rsidRPr="00A3530C">
        <w:rPr>
          <w:rStyle w:val="mo"/>
          <w:rFonts w:ascii="Times New Roman" w:hAnsi="Times New Roman" w:cs="Times New Roman"/>
          <w:color w:val="000000"/>
          <w:sz w:val="24"/>
          <w:szCs w:val="24"/>
          <w:bdr w:val="none" w:sz="0" w:space="0" w:color="auto" w:frame="1"/>
          <w:shd w:val="clear" w:color="auto" w:fill="FFFFFF"/>
        </w:rPr>
        <w:t>(</w:t>
      </w:r>
      <w:proofErr w:type="gramEnd"/>
      <w:r w:rsidRPr="00A3530C">
        <w:rPr>
          <w:rStyle w:val="mi"/>
          <w:rFonts w:ascii="Times New Roman" w:hAnsi="Times New Roman" w:cs="Times New Roman"/>
          <w:color w:val="000000"/>
          <w:sz w:val="24"/>
          <w:szCs w:val="24"/>
          <w:bdr w:val="none" w:sz="0" w:space="0" w:color="auto" w:frame="1"/>
          <w:shd w:val="clear" w:color="auto" w:fill="FFFFFF"/>
        </w:rPr>
        <w:t>t</w:t>
      </w:r>
      <w:r w:rsidRPr="00A3530C">
        <w:rPr>
          <w:rStyle w:val="mo"/>
          <w:rFonts w:ascii="Times New Roman" w:hAnsi="Times New Roman" w:cs="Times New Roman"/>
          <w:color w:val="000000"/>
          <w:sz w:val="24"/>
          <w:szCs w:val="24"/>
          <w:bdr w:val="none" w:sz="0" w:space="0" w:color="auto" w:frame="1"/>
          <w:shd w:val="clear" w:color="auto" w:fill="FFFFFF"/>
        </w:rPr>
        <w:t>)</w:t>
      </w:r>
      <w:r>
        <w:rPr>
          <w:rStyle w:val="mjxassistivemathml"/>
          <w:rFonts w:ascii="Times New Roman" w:hAnsi="Times New Roman" w:cs="Times New Roman"/>
          <w:color w:val="000000"/>
          <w:sz w:val="24"/>
          <w:szCs w:val="24"/>
          <w:bdr w:val="none" w:sz="0" w:space="0" w:color="auto" w:frame="1"/>
          <w:shd w:val="clear" w:color="auto" w:fill="FFFFFF"/>
        </w:rPr>
        <w:t>,</w:t>
      </w:r>
      <w:r w:rsidRPr="00A3530C">
        <w:rPr>
          <w:rFonts w:ascii="Times New Roman" w:hAnsi="Times New Roman" w:cs="Times New Roman"/>
          <w:color w:val="000000"/>
          <w:sz w:val="24"/>
          <w:szCs w:val="24"/>
          <w:shd w:val="clear" w:color="auto" w:fill="FFFFFF"/>
        </w:rPr>
        <w:t xml:space="preserve"> of a population is defined as follows:</w:t>
      </w:r>
    </w:p>
    <w:p w:rsidR="00A3530C" w:rsidRDefault="00A3530C" w:rsidP="00A3530C">
      <w:pPr>
        <w:jc w:val="center"/>
        <w:rPr>
          <w:rFonts w:ascii="Times New Roman" w:hAnsi="Times New Roman" w:cs="Times New Roman"/>
          <w:sz w:val="32"/>
          <w:szCs w:val="32"/>
          <w:shd w:val="clear" w:color="auto" w:fill="FFFFFF"/>
        </w:rPr>
      </w:pPr>
      <w:proofErr w:type="gramStart"/>
      <w:r w:rsidRPr="00A3530C">
        <w:rPr>
          <w:rFonts w:ascii="Times New Roman" w:hAnsi="Times New Roman" w:cs="Times New Roman"/>
          <w:sz w:val="32"/>
          <w:szCs w:val="32"/>
          <w:shd w:val="clear" w:color="auto" w:fill="FFFFFF"/>
        </w:rPr>
        <w:t>S(</w:t>
      </w:r>
      <w:proofErr w:type="gramEnd"/>
      <w:r w:rsidRPr="00A3530C">
        <w:rPr>
          <w:rFonts w:ascii="Times New Roman" w:hAnsi="Times New Roman" w:cs="Times New Roman"/>
          <w:sz w:val="32"/>
          <w:szCs w:val="32"/>
          <w:shd w:val="clear" w:color="auto" w:fill="FFFFFF"/>
        </w:rPr>
        <w:t>t) = Pr(T&gt;t)</w:t>
      </w:r>
    </w:p>
    <w:p w:rsidR="00A3530C" w:rsidRDefault="00A3530C" w:rsidP="00A3530C">
      <w:pPr>
        <w:rPr>
          <w:rFonts w:ascii="Times New Roman" w:hAnsi="Times New Roman" w:cs="Times New Roman"/>
          <w:color w:val="000000"/>
          <w:sz w:val="24"/>
          <w:szCs w:val="24"/>
          <w:shd w:val="clear" w:color="auto" w:fill="FFFFFF"/>
        </w:rPr>
      </w:pPr>
      <w:r w:rsidRPr="00A3530C">
        <w:rPr>
          <w:rFonts w:ascii="Times New Roman" w:hAnsi="Times New Roman" w:cs="Times New Roman"/>
          <w:color w:val="000000"/>
          <w:sz w:val="24"/>
          <w:szCs w:val="24"/>
          <w:shd w:val="clear" w:color="auto" w:fill="FFFFFF"/>
        </w:rPr>
        <w:t>Capital </w:t>
      </w:r>
      <w:r w:rsidRPr="00A3530C">
        <w:rPr>
          <w:rStyle w:val="mi"/>
          <w:rFonts w:ascii="Times New Roman" w:hAnsi="Times New Roman" w:cs="Times New Roman"/>
          <w:color w:val="000000"/>
          <w:sz w:val="24"/>
          <w:szCs w:val="24"/>
          <w:bdr w:val="none" w:sz="0" w:space="0" w:color="auto" w:frame="1"/>
          <w:shd w:val="clear" w:color="auto" w:fill="FFFFFF"/>
        </w:rPr>
        <w:t>T</w:t>
      </w:r>
      <w:r w:rsidRPr="00A3530C">
        <w:rPr>
          <w:rFonts w:ascii="Times New Roman" w:hAnsi="Times New Roman" w:cs="Times New Roman"/>
          <w:color w:val="000000"/>
          <w:sz w:val="24"/>
          <w:szCs w:val="24"/>
          <w:shd w:val="clear" w:color="auto" w:fill="FFFFFF"/>
        </w:rPr>
        <w:t> is a </w:t>
      </w:r>
      <w:hyperlink r:id="rId7" w:history="1">
        <w:r w:rsidRPr="009D7FBA">
          <w:rPr>
            <w:rStyle w:val="Hyperlink"/>
            <w:rFonts w:ascii="Times New Roman" w:hAnsi="Times New Roman" w:cs="Times New Roman"/>
            <w:color w:val="auto"/>
            <w:sz w:val="24"/>
            <w:szCs w:val="24"/>
            <w:u w:val="none"/>
            <w:shd w:val="clear" w:color="auto" w:fill="FFFFFF"/>
          </w:rPr>
          <w:t>random variable</w:t>
        </w:r>
      </w:hyperlink>
      <w:r w:rsidRPr="00A3530C">
        <w:rPr>
          <w:rFonts w:ascii="Times New Roman" w:hAnsi="Times New Roman" w:cs="Times New Roman"/>
          <w:color w:val="000000"/>
          <w:sz w:val="24"/>
          <w:szCs w:val="24"/>
          <w:shd w:val="clear" w:color="auto" w:fill="FFFFFF"/>
        </w:rPr>
        <w:t> that represents a subject's survival time. In our case </w:t>
      </w:r>
      <w:r w:rsidRPr="00A3530C">
        <w:rPr>
          <w:rStyle w:val="mi"/>
          <w:rFonts w:ascii="Times New Roman" w:hAnsi="Times New Roman" w:cs="Times New Roman"/>
          <w:color w:val="000000"/>
          <w:sz w:val="24"/>
          <w:szCs w:val="24"/>
          <w:bdr w:val="none" w:sz="0" w:space="0" w:color="auto" w:frame="1"/>
          <w:shd w:val="clear" w:color="auto" w:fill="FFFFFF"/>
        </w:rPr>
        <w:t>T</w:t>
      </w:r>
      <w:r w:rsidRPr="00A3530C">
        <w:rPr>
          <w:rFonts w:ascii="Times New Roman" w:hAnsi="Times New Roman" w:cs="Times New Roman"/>
          <w:color w:val="000000"/>
          <w:sz w:val="24"/>
          <w:szCs w:val="24"/>
          <w:shd w:val="clear" w:color="auto" w:fill="FFFFFF"/>
        </w:rPr>
        <w:t> represents an NFL player's career length. Lower case </w:t>
      </w:r>
      <w:r w:rsidRPr="00A3530C">
        <w:rPr>
          <w:rStyle w:val="mi"/>
          <w:rFonts w:ascii="Times New Roman" w:hAnsi="Times New Roman" w:cs="Times New Roman"/>
          <w:color w:val="000000"/>
          <w:sz w:val="24"/>
          <w:szCs w:val="24"/>
          <w:bdr w:val="none" w:sz="0" w:space="0" w:color="auto" w:frame="1"/>
          <w:shd w:val="clear" w:color="auto" w:fill="FFFFFF"/>
        </w:rPr>
        <w:t>t</w:t>
      </w:r>
      <w:r w:rsidRPr="00A3530C">
        <w:rPr>
          <w:rFonts w:ascii="Times New Roman" w:hAnsi="Times New Roman" w:cs="Times New Roman"/>
          <w:color w:val="000000"/>
          <w:sz w:val="24"/>
          <w:szCs w:val="24"/>
          <w:shd w:val="clear" w:color="auto" w:fill="FFFFFF"/>
        </w:rPr>
        <w:t> represents a specific time of interest for </w:t>
      </w:r>
      <w:r w:rsidRPr="00A3530C">
        <w:rPr>
          <w:rStyle w:val="mi"/>
          <w:rFonts w:ascii="Times New Roman" w:hAnsi="Times New Roman" w:cs="Times New Roman"/>
          <w:color w:val="000000"/>
          <w:sz w:val="24"/>
          <w:szCs w:val="24"/>
          <w:bdr w:val="none" w:sz="0" w:space="0" w:color="auto" w:frame="1"/>
          <w:shd w:val="clear" w:color="auto" w:fill="FFFFFF"/>
        </w:rPr>
        <w:t>T</w:t>
      </w:r>
      <w:r w:rsidRPr="00A3530C">
        <w:rPr>
          <w:rFonts w:ascii="Times New Roman" w:hAnsi="Times New Roman" w:cs="Times New Roman"/>
          <w:color w:val="000000"/>
          <w:sz w:val="24"/>
          <w:szCs w:val="24"/>
          <w:shd w:val="clear" w:color="auto" w:fill="FFFFFF"/>
        </w:rPr>
        <w:t>. In our analysis the </w:t>
      </w:r>
      <w:r w:rsidRPr="00A3530C">
        <w:rPr>
          <w:rStyle w:val="mi"/>
          <w:rFonts w:ascii="Times New Roman" w:hAnsi="Times New Roman" w:cs="Times New Roman"/>
          <w:color w:val="000000"/>
          <w:sz w:val="24"/>
          <w:szCs w:val="24"/>
          <w:bdr w:val="none" w:sz="0" w:space="0" w:color="auto" w:frame="1"/>
          <w:shd w:val="clear" w:color="auto" w:fill="FFFFFF"/>
        </w:rPr>
        <w:t>t</w:t>
      </w:r>
      <w:r w:rsidRPr="00A3530C">
        <w:rPr>
          <w:rFonts w:ascii="Times New Roman" w:hAnsi="Times New Roman" w:cs="Times New Roman"/>
          <w:color w:val="000000"/>
          <w:sz w:val="24"/>
          <w:szCs w:val="24"/>
          <w:shd w:val="clear" w:color="auto" w:fill="FFFFFF"/>
        </w:rPr>
        <w:t> represents a specific number of years played. In other words the survival function just gives us the probability that someone survives longer than (or at least as long as) a specified value of time, </w:t>
      </w:r>
      <w:r w:rsidRPr="00A3530C">
        <w:rPr>
          <w:rStyle w:val="mi"/>
          <w:rFonts w:ascii="Times New Roman" w:hAnsi="Times New Roman" w:cs="Times New Roman"/>
          <w:color w:val="000000"/>
          <w:sz w:val="24"/>
          <w:szCs w:val="24"/>
          <w:bdr w:val="none" w:sz="0" w:space="0" w:color="auto" w:frame="1"/>
          <w:shd w:val="clear" w:color="auto" w:fill="FFFFFF"/>
        </w:rPr>
        <w:t>t</w:t>
      </w:r>
      <w:r w:rsidRPr="00A3530C">
        <w:rPr>
          <w:rFonts w:ascii="Times New Roman" w:hAnsi="Times New Roman" w:cs="Times New Roman"/>
          <w:color w:val="000000"/>
          <w:sz w:val="24"/>
          <w:szCs w:val="24"/>
          <w:shd w:val="clear" w:color="auto" w:fill="FFFFFF"/>
        </w:rPr>
        <w:t>. So in the context of our analysis, </w:t>
      </w:r>
      <w:proofErr w:type="gramStart"/>
      <w:r w:rsidRPr="00A3530C">
        <w:rPr>
          <w:rStyle w:val="mi"/>
          <w:rFonts w:ascii="Times New Roman" w:hAnsi="Times New Roman" w:cs="Times New Roman"/>
          <w:color w:val="000000"/>
          <w:sz w:val="24"/>
          <w:szCs w:val="24"/>
          <w:bdr w:val="none" w:sz="0" w:space="0" w:color="auto" w:frame="1"/>
          <w:shd w:val="clear" w:color="auto" w:fill="FFFFFF"/>
        </w:rPr>
        <w:t>S</w:t>
      </w:r>
      <w:r w:rsidRPr="00A3530C">
        <w:rPr>
          <w:rStyle w:val="mo"/>
          <w:rFonts w:ascii="Times New Roman" w:hAnsi="Times New Roman" w:cs="Times New Roman"/>
          <w:color w:val="000000"/>
          <w:sz w:val="24"/>
          <w:szCs w:val="24"/>
          <w:bdr w:val="none" w:sz="0" w:space="0" w:color="auto" w:frame="1"/>
          <w:shd w:val="clear" w:color="auto" w:fill="FFFFFF"/>
        </w:rPr>
        <w:t>(</w:t>
      </w:r>
      <w:proofErr w:type="gramEnd"/>
      <w:r w:rsidRPr="00A3530C">
        <w:rPr>
          <w:rStyle w:val="mn"/>
          <w:rFonts w:ascii="Times New Roman" w:hAnsi="Times New Roman" w:cs="Times New Roman"/>
          <w:color w:val="000000"/>
          <w:sz w:val="24"/>
          <w:szCs w:val="24"/>
          <w:bdr w:val="none" w:sz="0" w:space="0" w:color="auto" w:frame="1"/>
          <w:shd w:val="clear" w:color="auto" w:fill="FFFFFF"/>
        </w:rPr>
        <w:t>3</w:t>
      </w:r>
      <w:r w:rsidRPr="00A3530C">
        <w:rPr>
          <w:rStyle w:val="mo"/>
          <w:rFonts w:ascii="Times New Roman" w:hAnsi="Times New Roman" w:cs="Times New Roman"/>
          <w:color w:val="000000"/>
          <w:sz w:val="24"/>
          <w:szCs w:val="24"/>
          <w:bdr w:val="none" w:sz="0" w:space="0" w:color="auto" w:frame="1"/>
          <w:shd w:val="clear" w:color="auto" w:fill="FFFFFF"/>
        </w:rPr>
        <w:t>)</w:t>
      </w:r>
      <w:r w:rsidRPr="00A3530C">
        <w:rPr>
          <w:rFonts w:ascii="Times New Roman" w:hAnsi="Times New Roman" w:cs="Times New Roman"/>
          <w:color w:val="000000"/>
          <w:sz w:val="24"/>
          <w:szCs w:val="24"/>
          <w:shd w:val="clear" w:color="auto" w:fill="FFFFFF"/>
        </w:rPr>
        <w:t> will provide us the probability that an NFL career lasts longer than 3 years.</w:t>
      </w:r>
    </w:p>
    <w:p w:rsidR="00D46C35" w:rsidRDefault="00D46C35" w:rsidP="00A3530C">
      <w:pPr>
        <w:rPr>
          <w:rFonts w:ascii="Times New Roman" w:hAnsi="Times New Roman" w:cs="Times New Roman"/>
          <w:color w:val="000000"/>
          <w:sz w:val="24"/>
          <w:szCs w:val="24"/>
          <w:shd w:val="clear" w:color="auto" w:fill="FFFFFF"/>
        </w:rPr>
      </w:pPr>
    </w:p>
    <w:p w:rsidR="00D46C35" w:rsidRPr="00A3530C" w:rsidRDefault="00D46C35" w:rsidP="00A3530C">
      <w:pPr>
        <w:rPr>
          <w:rFonts w:ascii="Times New Roman" w:hAnsi="Times New Roman" w:cs="Times New Roman"/>
          <w:sz w:val="24"/>
          <w:szCs w:val="24"/>
          <w:shd w:val="clear" w:color="auto" w:fill="FFFFFF"/>
        </w:rPr>
      </w:pPr>
    </w:p>
    <w:p w:rsidR="00A3530C" w:rsidRPr="00A3530C" w:rsidRDefault="00A3530C" w:rsidP="002B5ECF">
      <w:pPr>
        <w:jc w:val="both"/>
        <w:rPr>
          <w:rFonts w:ascii="Times New Roman" w:hAnsi="Times New Roman" w:cs="Times New Roman"/>
          <w:sz w:val="24"/>
          <w:szCs w:val="24"/>
          <w:u w:val="single"/>
          <w:shd w:val="clear" w:color="auto" w:fill="FFFFFF"/>
        </w:rPr>
      </w:pPr>
    </w:p>
    <w:p w:rsidR="00A52C23" w:rsidRDefault="00A52C23" w:rsidP="002B5ECF">
      <w:pPr>
        <w:jc w:val="both"/>
        <w:rPr>
          <w:rFonts w:ascii="Times New Roman" w:hAnsi="Times New Roman" w:cs="Times New Roman"/>
          <w:color w:val="000000"/>
          <w:sz w:val="24"/>
          <w:szCs w:val="24"/>
          <w:u w:val="single"/>
          <w:shd w:val="clear" w:color="auto" w:fill="F1F0F0"/>
        </w:rPr>
      </w:pPr>
      <w:r w:rsidRPr="0021444D">
        <w:rPr>
          <w:rFonts w:ascii="Times New Roman" w:hAnsi="Times New Roman" w:cs="Times New Roman"/>
          <w:color w:val="000000"/>
          <w:sz w:val="24"/>
          <w:szCs w:val="24"/>
          <w:u w:val="single"/>
          <w:shd w:val="clear" w:color="auto" w:fill="F1F0F0"/>
        </w:rPr>
        <w:lastRenderedPageBreak/>
        <w:t>What is Kaplan-</w:t>
      </w:r>
      <w:proofErr w:type="spellStart"/>
      <w:r w:rsidRPr="0021444D">
        <w:rPr>
          <w:rFonts w:ascii="Times New Roman" w:hAnsi="Times New Roman" w:cs="Times New Roman"/>
          <w:color w:val="000000"/>
          <w:sz w:val="24"/>
          <w:szCs w:val="24"/>
          <w:u w:val="single"/>
          <w:shd w:val="clear" w:color="auto" w:fill="F1F0F0"/>
        </w:rPr>
        <w:t>meier</w:t>
      </w:r>
      <w:proofErr w:type="spellEnd"/>
      <w:r w:rsidRPr="0021444D">
        <w:rPr>
          <w:rFonts w:ascii="Times New Roman" w:hAnsi="Times New Roman" w:cs="Times New Roman"/>
          <w:color w:val="000000"/>
          <w:sz w:val="24"/>
          <w:szCs w:val="24"/>
          <w:u w:val="single"/>
          <w:shd w:val="clear" w:color="auto" w:fill="F1F0F0"/>
        </w:rPr>
        <w:t xml:space="preserve"> estimator</w:t>
      </w:r>
      <w:r w:rsidR="0021444D" w:rsidRPr="0021444D">
        <w:rPr>
          <w:rFonts w:ascii="Times New Roman" w:hAnsi="Times New Roman" w:cs="Times New Roman"/>
          <w:color w:val="000000"/>
          <w:sz w:val="24"/>
          <w:szCs w:val="24"/>
          <w:u w:val="single"/>
          <w:shd w:val="clear" w:color="auto" w:fill="F1F0F0"/>
        </w:rPr>
        <w:t>?</w:t>
      </w:r>
    </w:p>
    <w:p w:rsidR="0021444D" w:rsidRDefault="0021444D" w:rsidP="002B5ECF">
      <w:pPr>
        <w:jc w:val="both"/>
        <w:rPr>
          <w:rFonts w:ascii="Times New Roman" w:hAnsi="Times New Roman" w:cs="Times New Roman"/>
          <w:sz w:val="24"/>
          <w:szCs w:val="24"/>
          <w:shd w:val="clear" w:color="auto" w:fill="FFFFFF"/>
        </w:rPr>
      </w:pPr>
      <w:r w:rsidRPr="0021444D">
        <w:rPr>
          <w:rFonts w:ascii="Times New Roman" w:hAnsi="Times New Roman" w:cs="Times New Roman"/>
          <w:color w:val="000000"/>
          <w:sz w:val="24"/>
          <w:szCs w:val="24"/>
          <w:shd w:val="clear" w:color="auto" w:fill="FFFFFF"/>
        </w:rPr>
        <w:t>To estimate the survival function of NFL players we will use the Kaplan-Meier estimator. The Kaplan-Meier estimator is defined by the following product (from the </w:t>
      </w:r>
      <w:hyperlink r:id="rId8" w:anchor="estimating-the-survival-function-using-kaplan-meier" w:history="1">
        <w:r w:rsidRPr="0021444D">
          <w:rPr>
            <w:rStyle w:val="HTMLCode"/>
            <w:rFonts w:ascii="Times New Roman" w:eastAsiaTheme="minorHAnsi" w:hAnsi="Times New Roman" w:cs="Times New Roman"/>
            <w:sz w:val="24"/>
            <w:szCs w:val="24"/>
            <w:shd w:val="clear" w:color="auto" w:fill="F9F2F4"/>
          </w:rPr>
          <w:t>lifelines</w:t>
        </w:r>
        <w:r w:rsidRPr="0021444D">
          <w:rPr>
            <w:rStyle w:val="Hyperlink"/>
            <w:rFonts w:ascii="Times New Roman" w:hAnsi="Times New Roman" w:cs="Times New Roman"/>
            <w:color w:val="auto"/>
            <w:sz w:val="24"/>
            <w:szCs w:val="24"/>
            <w:u w:val="none"/>
            <w:shd w:val="clear" w:color="auto" w:fill="FFFFFF"/>
          </w:rPr>
          <w:t> documentation</w:t>
        </w:r>
      </w:hyperlink>
      <w:r w:rsidRPr="0021444D">
        <w:rPr>
          <w:rFonts w:ascii="Times New Roman" w:hAnsi="Times New Roman" w:cs="Times New Roman"/>
          <w:sz w:val="24"/>
          <w:szCs w:val="24"/>
          <w:shd w:val="clear" w:color="auto" w:fill="FFFFFF"/>
        </w:rPr>
        <w:t>):</w:t>
      </w:r>
    </w:p>
    <w:p w:rsidR="0021444D" w:rsidRDefault="0021444D" w:rsidP="0021444D">
      <w:pPr>
        <w:jc w:val="center"/>
        <w:rPr>
          <w:rFonts w:ascii="Times New Roman" w:hAnsi="Times New Roman" w:cs="Times New Roman"/>
          <w:color w:val="000000"/>
          <w:sz w:val="24"/>
          <w:szCs w:val="24"/>
          <w:u w:val="single"/>
          <w:shd w:val="clear" w:color="auto" w:fill="F1F0F0"/>
        </w:rPr>
      </w:pPr>
      <w:r w:rsidRPr="0021444D">
        <w:rPr>
          <w:rFonts w:ascii="Times New Roman" w:hAnsi="Times New Roman" w:cs="Times New Roman"/>
          <w:noProof/>
          <w:color w:val="000000"/>
          <w:sz w:val="24"/>
          <w:szCs w:val="24"/>
          <w:shd w:val="clear" w:color="auto" w:fill="F1F0F0"/>
        </w:rPr>
        <w:drawing>
          <wp:inline distT="0" distB="0" distL="0" distR="0">
            <wp:extent cx="1476375" cy="533400"/>
            <wp:effectExtent l="19050" t="0" r="9525" b="0"/>
            <wp:docPr id="4" name="Picture 1" descr="C:\Users\personal\Pictures\km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Pictures\kmformula.PNG"/>
                    <pic:cNvPicPr>
                      <a:picLocks noChangeAspect="1" noChangeArrowheads="1"/>
                    </pic:cNvPicPr>
                  </pic:nvPicPr>
                  <pic:blipFill>
                    <a:blip r:embed="rId9"/>
                    <a:srcRect/>
                    <a:stretch>
                      <a:fillRect/>
                    </a:stretch>
                  </pic:blipFill>
                  <pic:spPr bwMode="auto">
                    <a:xfrm>
                      <a:off x="0" y="0"/>
                      <a:ext cx="1476375" cy="533400"/>
                    </a:xfrm>
                    <a:prstGeom prst="rect">
                      <a:avLst/>
                    </a:prstGeom>
                    <a:noFill/>
                    <a:ln w="9525">
                      <a:noFill/>
                      <a:miter lim="800000"/>
                      <a:headEnd/>
                      <a:tailEnd/>
                    </a:ln>
                  </pic:spPr>
                </pic:pic>
              </a:graphicData>
            </a:graphic>
          </wp:inline>
        </w:drawing>
      </w:r>
    </w:p>
    <w:p w:rsidR="0021444D" w:rsidRDefault="0021444D" w:rsidP="0021444D">
      <w:pPr>
        <w:rPr>
          <w:rFonts w:ascii="Times New Roman" w:hAnsi="Times New Roman" w:cs="Times New Roman"/>
          <w:color w:val="000000"/>
          <w:sz w:val="24"/>
          <w:szCs w:val="24"/>
          <w:shd w:val="clear" w:color="auto" w:fill="FFFFFF"/>
        </w:rPr>
      </w:pPr>
      <w:r w:rsidRPr="0021444D">
        <w:rPr>
          <w:rFonts w:ascii="Times New Roman" w:hAnsi="Times New Roman" w:cs="Times New Roman"/>
          <w:color w:val="000000"/>
          <w:sz w:val="24"/>
          <w:szCs w:val="24"/>
          <w:shd w:val="clear" w:color="auto" w:fill="FFFFFF"/>
        </w:rPr>
        <w:t>Where</w:t>
      </w:r>
      <w:r>
        <w:rPr>
          <w:rFonts w:ascii="Times New Roman" w:hAnsi="Times New Roman" w:cs="Times New Roman"/>
          <w:color w:val="000000"/>
          <w:sz w:val="24"/>
          <w:szCs w:val="24"/>
          <w:shd w:val="clear" w:color="auto" w:fill="FFFFFF"/>
        </w:rPr>
        <w:t xml:space="preserve"> </w:t>
      </w:r>
      <w:r w:rsidRPr="0021444D">
        <w:rPr>
          <w:rStyle w:val="mi"/>
          <w:rFonts w:ascii="Times New Roman" w:hAnsi="Times New Roman" w:cs="Times New Roman"/>
          <w:color w:val="000000"/>
          <w:sz w:val="24"/>
          <w:szCs w:val="24"/>
          <w:bdr w:val="none" w:sz="0" w:space="0" w:color="auto" w:frame="1"/>
          <w:shd w:val="clear" w:color="auto" w:fill="FFFFFF"/>
        </w:rPr>
        <w:t>d</w:t>
      </w:r>
      <w:r>
        <w:rPr>
          <w:rStyle w:val="mi"/>
          <w:rFonts w:ascii="Times New Roman" w:hAnsi="Times New Roman" w:cs="Times New Roman"/>
          <w:color w:val="000000"/>
          <w:sz w:val="24"/>
          <w:szCs w:val="24"/>
          <w:bdr w:val="none" w:sz="0" w:space="0" w:color="auto" w:frame="1"/>
          <w:shd w:val="clear" w:color="auto" w:fill="FFFFFF"/>
          <w:vertAlign w:val="subscript"/>
        </w:rPr>
        <w:t>i</w:t>
      </w:r>
      <w:r w:rsidRPr="0021444D">
        <w:rPr>
          <w:rFonts w:ascii="Times New Roman" w:hAnsi="Times New Roman" w:cs="Times New Roman"/>
          <w:color w:val="000000"/>
          <w:sz w:val="24"/>
          <w:szCs w:val="24"/>
          <w:shd w:val="clear" w:color="auto" w:fill="FFFFFF"/>
        </w:rPr>
        <w:t> are the number of death events at time </w:t>
      </w:r>
      <w:r w:rsidRPr="0021444D">
        <w:rPr>
          <w:rStyle w:val="mjxassistivemathml"/>
          <w:rFonts w:ascii="Times New Roman" w:hAnsi="Times New Roman" w:cs="Times New Roman"/>
          <w:color w:val="000000"/>
          <w:sz w:val="24"/>
          <w:szCs w:val="24"/>
          <w:bdr w:val="none" w:sz="0" w:space="0" w:color="auto" w:frame="1"/>
          <w:shd w:val="clear" w:color="auto" w:fill="FFFFFF"/>
        </w:rPr>
        <w:t>t</w:t>
      </w:r>
      <w:r w:rsidRPr="0021444D">
        <w:rPr>
          <w:rFonts w:ascii="Times New Roman" w:hAnsi="Times New Roman" w:cs="Times New Roman"/>
          <w:color w:val="000000"/>
          <w:sz w:val="24"/>
          <w:szCs w:val="24"/>
          <w:shd w:val="clear" w:color="auto" w:fill="FFFFFF"/>
        </w:rPr>
        <w:t> and </w:t>
      </w:r>
      <w:proofErr w:type="spellStart"/>
      <w:proofErr w:type="gramStart"/>
      <w:r w:rsidRPr="0021444D">
        <w:rPr>
          <w:rStyle w:val="mi"/>
          <w:rFonts w:ascii="Times New Roman" w:hAnsi="Times New Roman" w:cs="Times New Roman"/>
          <w:color w:val="000000"/>
          <w:sz w:val="24"/>
          <w:szCs w:val="24"/>
          <w:bdr w:val="none" w:sz="0" w:space="0" w:color="auto" w:frame="1"/>
          <w:shd w:val="clear" w:color="auto" w:fill="FFFFFF"/>
        </w:rPr>
        <w:t>n</w:t>
      </w:r>
      <w:r>
        <w:rPr>
          <w:rStyle w:val="mi"/>
          <w:rFonts w:ascii="Times New Roman" w:hAnsi="Times New Roman" w:cs="Times New Roman"/>
          <w:color w:val="000000"/>
          <w:sz w:val="24"/>
          <w:szCs w:val="24"/>
          <w:bdr w:val="none" w:sz="0" w:space="0" w:color="auto" w:frame="1"/>
          <w:shd w:val="clear" w:color="auto" w:fill="FFFFFF"/>
          <w:vertAlign w:val="subscript"/>
        </w:rPr>
        <w:t>i</w:t>
      </w:r>
      <w:proofErr w:type="spellEnd"/>
      <w:proofErr w:type="gramEnd"/>
      <w:r w:rsidRPr="0021444D">
        <w:rPr>
          <w:rFonts w:ascii="Times New Roman" w:hAnsi="Times New Roman" w:cs="Times New Roman"/>
          <w:color w:val="000000"/>
          <w:sz w:val="24"/>
          <w:szCs w:val="24"/>
          <w:shd w:val="clear" w:color="auto" w:fill="FFFFFF"/>
        </w:rPr>
        <w:t> is the number of subjects at risk of death just prior to time </w:t>
      </w:r>
      <w:r w:rsidRPr="0021444D">
        <w:rPr>
          <w:rStyle w:val="mi"/>
          <w:rFonts w:ascii="Times New Roman" w:hAnsi="Times New Roman" w:cs="Times New Roman"/>
          <w:color w:val="000000"/>
          <w:sz w:val="24"/>
          <w:szCs w:val="24"/>
          <w:bdr w:val="none" w:sz="0" w:space="0" w:color="auto" w:frame="1"/>
          <w:shd w:val="clear" w:color="auto" w:fill="FFFFFF"/>
        </w:rPr>
        <w:t>t</w:t>
      </w:r>
      <w:r w:rsidRPr="0021444D">
        <w:rPr>
          <w:rFonts w:ascii="Times New Roman" w:hAnsi="Times New Roman" w:cs="Times New Roman"/>
          <w:color w:val="000000"/>
          <w:sz w:val="24"/>
          <w:szCs w:val="24"/>
          <w:shd w:val="clear" w:color="auto" w:fill="FFFFFF"/>
        </w:rPr>
        <w:t>.</w:t>
      </w:r>
    </w:p>
    <w:p w:rsidR="00C82071" w:rsidRDefault="00C82071" w:rsidP="0021444D">
      <w:pPr>
        <w:rPr>
          <w:rFonts w:ascii="Times New Roman" w:hAnsi="Times New Roman" w:cs="Times New Roman"/>
          <w:color w:val="000000"/>
          <w:sz w:val="24"/>
          <w:szCs w:val="24"/>
          <w:u w:val="single"/>
          <w:shd w:val="clear" w:color="auto" w:fill="FFFFFF"/>
        </w:rPr>
      </w:pPr>
      <w:r w:rsidRPr="00C82071">
        <w:rPr>
          <w:rFonts w:ascii="Times New Roman" w:hAnsi="Times New Roman" w:cs="Times New Roman"/>
          <w:color w:val="000000"/>
          <w:sz w:val="24"/>
          <w:szCs w:val="24"/>
          <w:u w:val="single"/>
          <w:shd w:val="clear" w:color="auto" w:fill="FFFFFF"/>
        </w:rPr>
        <w:t>Data:</w:t>
      </w:r>
      <w:r>
        <w:rPr>
          <w:rFonts w:ascii="Times New Roman" w:hAnsi="Times New Roman" w:cs="Times New Roman"/>
          <w:color w:val="000000"/>
          <w:sz w:val="24"/>
          <w:szCs w:val="24"/>
          <w:u w:val="single"/>
          <w:shd w:val="clear" w:color="auto" w:fill="FFFFFF"/>
        </w:rPr>
        <w:t xml:space="preserve"> </w:t>
      </w:r>
    </w:p>
    <w:p w:rsidR="00C82071" w:rsidRDefault="00C82071" w:rsidP="0021444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Data collection is from NFL player draft table. (For example 1 year players data is shown in excel file.)</w:t>
      </w:r>
    </w:p>
    <w:p w:rsidR="00C82071" w:rsidRDefault="0045746E" w:rsidP="00C82071">
      <w:pPr>
        <w:jc w:val="center"/>
        <w:rPr>
          <w:rFonts w:ascii="Times New Roman" w:hAnsi="Times New Roman" w:cs="Times New Roman"/>
          <w:color w:val="000000"/>
          <w:sz w:val="24"/>
          <w:szCs w:val="24"/>
          <w:shd w:val="clear" w:color="auto" w:fill="F1F0F0"/>
        </w:rPr>
      </w:pPr>
      <w:r>
        <w:rPr>
          <w:rFonts w:ascii="Times New Roman" w:hAnsi="Times New Roman" w:cs="Times New Roman"/>
          <w:noProof/>
          <w:color w:val="000000"/>
          <w:sz w:val="24"/>
          <w:szCs w:val="24"/>
          <w:shd w:val="clear" w:color="auto" w:fill="F1F0F0"/>
        </w:rPr>
        <w:drawing>
          <wp:inline distT="0" distB="0" distL="0" distR="0">
            <wp:extent cx="1352739" cy="2476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r_ret.PNG"/>
                    <pic:cNvPicPr/>
                  </pic:nvPicPr>
                  <pic:blipFill>
                    <a:blip r:embed="rId10">
                      <a:extLst>
                        <a:ext uri="{28A0092B-C50C-407E-A947-70E740481C1C}">
                          <a14:useLocalDpi xmlns:a14="http://schemas.microsoft.com/office/drawing/2010/main" val="0"/>
                        </a:ext>
                      </a:extLst>
                    </a:blip>
                    <a:stretch>
                      <a:fillRect/>
                    </a:stretch>
                  </pic:blipFill>
                  <pic:spPr>
                    <a:xfrm>
                      <a:off x="0" y="0"/>
                      <a:ext cx="1352739" cy="2476846"/>
                    </a:xfrm>
                    <a:prstGeom prst="rect">
                      <a:avLst/>
                    </a:prstGeom>
                  </pic:spPr>
                </pic:pic>
              </a:graphicData>
            </a:graphic>
          </wp:inline>
        </w:drawing>
      </w:r>
    </w:p>
    <w:p w:rsidR="00C82071" w:rsidRDefault="00C82071" w:rsidP="00B8570B">
      <w:pPr>
        <w:jc w:val="both"/>
        <w:rPr>
          <w:rFonts w:ascii="Times New Roman" w:hAnsi="Times New Roman" w:cs="Times New Roman"/>
          <w:color w:val="000000"/>
          <w:sz w:val="24"/>
          <w:szCs w:val="24"/>
          <w:shd w:val="clear" w:color="auto" w:fill="FFFFFF"/>
        </w:rPr>
      </w:pPr>
      <w:r w:rsidRPr="00C82071">
        <w:rPr>
          <w:rFonts w:ascii="Times New Roman" w:hAnsi="Times New Roman" w:cs="Times New Roman"/>
          <w:color w:val="000000"/>
          <w:sz w:val="24"/>
          <w:szCs w:val="24"/>
          <w:shd w:val="clear" w:color="auto" w:fill="FFFFFF"/>
        </w:rPr>
        <w:t>The columns of interest for our analysis are the </w:t>
      </w:r>
      <w:r w:rsidRPr="00C82071">
        <w:rPr>
          <w:rStyle w:val="Emphasis"/>
          <w:rFonts w:ascii="Times New Roman" w:hAnsi="Times New Roman" w:cs="Times New Roman"/>
          <w:color w:val="000000"/>
          <w:sz w:val="24"/>
          <w:szCs w:val="24"/>
          <w:shd w:val="clear" w:color="auto" w:fill="FFFFFF"/>
        </w:rPr>
        <w:t>Duration</w:t>
      </w:r>
      <w:r w:rsidRPr="00C82071">
        <w:rPr>
          <w:rFonts w:ascii="Times New Roman" w:hAnsi="Times New Roman" w:cs="Times New Roman"/>
          <w:color w:val="000000"/>
          <w:sz w:val="24"/>
          <w:szCs w:val="24"/>
          <w:shd w:val="clear" w:color="auto" w:fill="FFFFFF"/>
        </w:rPr>
        <w:t> and </w:t>
      </w:r>
      <w:r w:rsidRPr="00C82071">
        <w:rPr>
          <w:rStyle w:val="Emphasis"/>
          <w:rFonts w:ascii="Times New Roman" w:hAnsi="Times New Roman" w:cs="Times New Roman"/>
          <w:color w:val="000000"/>
          <w:sz w:val="24"/>
          <w:szCs w:val="24"/>
          <w:shd w:val="clear" w:color="auto" w:fill="FFFFFF"/>
        </w:rPr>
        <w:t>Retired</w:t>
      </w:r>
      <w:r w:rsidRPr="00C82071">
        <w:rPr>
          <w:rFonts w:ascii="Times New Roman" w:hAnsi="Times New Roman" w:cs="Times New Roman"/>
          <w:color w:val="000000"/>
          <w:sz w:val="24"/>
          <w:szCs w:val="24"/>
          <w:shd w:val="clear" w:color="auto" w:fill="FFFFFF"/>
        </w:rPr>
        <w:t> columns. The </w:t>
      </w:r>
      <w:r w:rsidRPr="00C82071">
        <w:rPr>
          <w:rStyle w:val="Emphasis"/>
          <w:rFonts w:ascii="Times New Roman" w:hAnsi="Times New Roman" w:cs="Times New Roman"/>
          <w:color w:val="000000"/>
          <w:sz w:val="24"/>
          <w:szCs w:val="24"/>
          <w:shd w:val="clear" w:color="auto" w:fill="FFFFFF"/>
        </w:rPr>
        <w:t>Duration</w:t>
      </w:r>
      <w:r w:rsidRPr="00C82071">
        <w:rPr>
          <w:rFonts w:ascii="Times New Roman" w:hAnsi="Times New Roman" w:cs="Times New Roman"/>
          <w:color w:val="000000"/>
          <w:sz w:val="24"/>
          <w:szCs w:val="24"/>
          <w:shd w:val="clear" w:color="auto" w:fill="FFFFFF"/>
        </w:rPr>
        <w:t> column represents the number of years a player played in the NFL. The </w:t>
      </w:r>
      <w:r w:rsidRPr="00C82071">
        <w:rPr>
          <w:rStyle w:val="Emphasis"/>
          <w:rFonts w:ascii="Times New Roman" w:hAnsi="Times New Roman" w:cs="Times New Roman"/>
          <w:color w:val="000000"/>
          <w:sz w:val="24"/>
          <w:szCs w:val="24"/>
          <w:shd w:val="clear" w:color="auto" w:fill="FFFFFF"/>
        </w:rPr>
        <w:t>Retired</w:t>
      </w:r>
      <w:r w:rsidRPr="00C82071">
        <w:rPr>
          <w:rFonts w:ascii="Times New Roman" w:hAnsi="Times New Roman" w:cs="Times New Roman"/>
          <w:color w:val="000000"/>
          <w:sz w:val="24"/>
          <w:szCs w:val="24"/>
          <w:shd w:val="clear" w:color="auto" w:fill="FFFFFF"/>
        </w:rPr>
        <w:t> column represents whether the player retired from the NFL or not. 1 indicates that he is retired, while 0 indicates that he is still an active player</w:t>
      </w:r>
      <w:r>
        <w:rPr>
          <w:rFonts w:ascii="Times New Roman" w:hAnsi="Times New Roman" w:cs="Times New Roman"/>
          <w:color w:val="000000"/>
          <w:sz w:val="24"/>
          <w:szCs w:val="24"/>
          <w:shd w:val="clear" w:color="auto" w:fill="FFFFFF"/>
        </w:rPr>
        <w:t>.</w:t>
      </w:r>
    </w:p>
    <w:p w:rsidR="0035033D" w:rsidRDefault="0035033D" w:rsidP="00B8570B">
      <w:pPr>
        <w:jc w:val="both"/>
        <w:rPr>
          <w:rFonts w:ascii="Times New Roman" w:hAnsi="Times New Roman" w:cs="Times New Roman"/>
          <w:color w:val="000000"/>
          <w:sz w:val="24"/>
          <w:szCs w:val="24"/>
          <w:shd w:val="clear" w:color="auto" w:fill="FFFFFF"/>
        </w:rPr>
      </w:pPr>
    </w:p>
    <w:p w:rsidR="00D46C35" w:rsidRPr="0045746E" w:rsidRDefault="00D46C35" w:rsidP="00B8570B">
      <w:pPr>
        <w:jc w:val="both"/>
        <w:rPr>
          <w:rFonts w:ascii="Times New Roman" w:hAnsi="Times New Roman" w:cs="Times New Roman"/>
          <w:color w:val="000000"/>
          <w:sz w:val="24"/>
          <w:szCs w:val="24"/>
          <w:u w:val="single"/>
          <w:shd w:val="clear" w:color="auto" w:fill="FFFFFF"/>
        </w:rPr>
      </w:pPr>
      <w:r w:rsidRPr="00D46C35">
        <w:rPr>
          <w:rFonts w:ascii="Times New Roman" w:hAnsi="Times New Roman" w:cs="Times New Roman"/>
          <w:color w:val="000000"/>
          <w:sz w:val="24"/>
          <w:szCs w:val="24"/>
          <w:u w:val="single"/>
          <w:shd w:val="clear" w:color="auto" w:fill="FFFFFF"/>
        </w:rPr>
        <w:t>Estimating the survival function for NFL player</w:t>
      </w:r>
      <w:r>
        <w:rPr>
          <w:rFonts w:ascii="Times New Roman" w:hAnsi="Times New Roman" w:cs="Times New Roman"/>
          <w:color w:val="000000"/>
          <w:sz w:val="24"/>
          <w:szCs w:val="24"/>
          <w:shd w:val="clear" w:color="auto" w:fill="F1F0F0"/>
        </w:rPr>
        <w:t>:</w:t>
      </w:r>
    </w:p>
    <w:p w:rsidR="00D46C35" w:rsidRDefault="00D46C35" w:rsidP="00D46C35">
      <w:pPr>
        <w:jc w:val="both"/>
        <w:rPr>
          <w:rFonts w:ascii="Times New Roman" w:hAnsi="Times New Roman" w:cs="Times New Roman"/>
          <w:color w:val="000000"/>
          <w:sz w:val="24"/>
          <w:szCs w:val="24"/>
          <w:shd w:val="clear" w:color="auto" w:fill="FFFFFF"/>
        </w:rPr>
      </w:pPr>
      <w:r w:rsidRPr="00D46C35">
        <w:rPr>
          <w:rFonts w:ascii="Times New Roman" w:hAnsi="Times New Roman" w:cs="Times New Roman"/>
          <w:color w:val="000000"/>
          <w:sz w:val="24"/>
          <w:szCs w:val="24"/>
          <w:shd w:val="clear" w:color="auto" w:fill="F1F0F0"/>
        </w:rPr>
        <w:t xml:space="preserve"> </w:t>
      </w:r>
      <w:r w:rsidRPr="00D7670A">
        <w:rPr>
          <w:rFonts w:ascii="Times New Roman" w:hAnsi="Times New Roman" w:cs="Times New Roman"/>
          <w:sz w:val="24"/>
          <w:szCs w:val="24"/>
          <w:shd w:val="clear" w:color="auto" w:fill="FFFFFF"/>
        </w:rPr>
        <w:t>To estimate the survival function of NFL players we will be using the </w:t>
      </w:r>
      <w:hyperlink r:id="rId11" w:history="1">
        <w:r w:rsidRPr="00D7670A">
          <w:rPr>
            <w:rFonts w:ascii="Times New Roman" w:hAnsi="Times New Roman" w:cs="Times New Roman"/>
            <w:sz w:val="24"/>
            <w:szCs w:val="24"/>
          </w:rPr>
          <w:t>lifelines library</w:t>
        </w:r>
      </w:hyperlink>
      <w:r>
        <w:t xml:space="preserve"> </w:t>
      </w:r>
      <w:r>
        <w:rPr>
          <w:rFonts w:ascii="Times New Roman" w:hAnsi="Times New Roman" w:cs="Times New Roman"/>
          <w:sz w:val="24"/>
          <w:szCs w:val="24"/>
        </w:rPr>
        <w:t>[4]</w:t>
      </w:r>
      <w:r w:rsidRPr="00D7670A">
        <w:rPr>
          <w:rFonts w:ascii="Times New Roman" w:hAnsi="Times New Roman" w:cs="Times New Roman"/>
          <w:sz w:val="24"/>
          <w:szCs w:val="24"/>
        </w:rPr>
        <w:t>.</w:t>
      </w:r>
      <w:r w:rsidRPr="00D7670A">
        <w:rPr>
          <w:rFonts w:ascii="Times New Roman" w:hAnsi="Times New Roman" w:cs="Times New Roman"/>
          <w:sz w:val="24"/>
          <w:szCs w:val="24"/>
          <w:shd w:val="clear" w:color="auto" w:fill="FFFFFF"/>
        </w:rPr>
        <w:t xml:space="preserve"> It provides a user friendly interface for survival analysis using Python.</w:t>
      </w:r>
      <w:r>
        <w:rPr>
          <w:rFonts w:ascii="Times New Roman" w:hAnsi="Times New Roman" w:cs="Times New Roman"/>
          <w:sz w:val="24"/>
          <w:szCs w:val="24"/>
          <w:shd w:val="clear" w:color="auto" w:fill="FFFFFF"/>
        </w:rPr>
        <w:t xml:space="preserve"> </w:t>
      </w:r>
      <w:r w:rsidRPr="00D46C35">
        <w:rPr>
          <w:rFonts w:ascii="Times New Roman" w:hAnsi="Times New Roman" w:cs="Times New Roman"/>
          <w:color w:val="000000"/>
          <w:sz w:val="24"/>
          <w:szCs w:val="24"/>
          <w:shd w:val="clear" w:color="auto" w:fill="FFFFFF"/>
        </w:rPr>
        <w:t>To calculate the Kaplan-Meier estimate we will need to create a </w:t>
      </w:r>
      <w:proofErr w:type="spellStart"/>
      <w:r w:rsidRPr="00D46C35">
        <w:rPr>
          <w:rStyle w:val="HTMLCode"/>
          <w:rFonts w:ascii="Times New Roman" w:eastAsiaTheme="minorHAnsi" w:hAnsi="Times New Roman" w:cs="Times New Roman"/>
          <w:sz w:val="24"/>
          <w:szCs w:val="24"/>
          <w:shd w:val="clear" w:color="auto" w:fill="F9F2F4"/>
        </w:rPr>
        <w:t>KaplanMeierFitter</w:t>
      </w:r>
      <w:proofErr w:type="spellEnd"/>
      <w:r w:rsidRPr="00D46C35">
        <w:rPr>
          <w:rFonts w:ascii="Times New Roman" w:hAnsi="Times New Roman" w:cs="Times New Roman"/>
          <w:color w:val="000000"/>
          <w:sz w:val="24"/>
          <w:szCs w:val="24"/>
          <w:shd w:val="clear" w:color="auto" w:fill="FFFFFF"/>
        </w:rPr>
        <w:t> object.</w:t>
      </w:r>
      <w:r>
        <w:rPr>
          <w:rFonts w:ascii="Times New Roman" w:hAnsi="Times New Roman" w:cs="Times New Roman"/>
          <w:color w:val="000000"/>
          <w:sz w:val="24"/>
          <w:szCs w:val="24"/>
          <w:shd w:val="clear" w:color="auto" w:fill="FFFFFF"/>
        </w:rPr>
        <w:t xml:space="preserve"> </w:t>
      </w:r>
      <w:r w:rsidRPr="00D46C35">
        <w:rPr>
          <w:rFonts w:ascii="Times New Roman" w:hAnsi="Times New Roman" w:cs="Times New Roman"/>
          <w:color w:val="000000"/>
          <w:sz w:val="24"/>
          <w:szCs w:val="24"/>
          <w:shd w:val="clear" w:color="auto" w:fill="FFFFFF"/>
        </w:rPr>
        <w:t>After fitting our data we can access the event table that contains a bunch of information regarding the subjects (the NFL players) at each time period.</w:t>
      </w:r>
    </w:p>
    <w:p w:rsidR="009D5419" w:rsidRDefault="009D5419" w:rsidP="00D46C35">
      <w:pPr>
        <w:jc w:val="both"/>
        <w:rPr>
          <w:rFonts w:ascii="Times New Roman" w:hAnsi="Times New Roman" w:cs="Times New Roman"/>
          <w:color w:val="000000"/>
          <w:sz w:val="24"/>
          <w:szCs w:val="24"/>
          <w:shd w:val="clear" w:color="auto" w:fill="FFFFFF"/>
        </w:rPr>
      </w:pPr>
    </w:p>
    <w:p w:rsidR="009D5419" w:rsidRDefault="009D5419" w:rsidP="00D46C35">
      <w:pPr>
        <w:jc w:val="both"/>
        <w:rPr>
          <w:rFonts w:ascii="Times New Roman" w:hAnsi="Times New Roman" w:cs="Times New Roman"/>
          <w:color w:val="000000"/>
          <w:sz w:val="24"/>
          <w:szCs w:val="24"/>
          <w:shd w:val="clear" w:color="auto" w:fill="FFFFFF"/>
        </w:rPr>
      </w:pPr>
    </w:p>
    <w:p w:rsidR="0035033D" w:rsidRDefault="0045746E" w:rsidP="0035033D">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4582164" cy="3734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_table.PNG"/>
                    <pic:cNvPicPr/>
                  </pic:nvPicPr>
                  <pic:blipFill>
                    <a:blip r:embed="rId12">
                      <a:extLst>
                        <a:ext uri="{28A0092B-C50C-407E-A947-70E740481C1C}">
                          <a14:useLocalDpi xmlns:a14="http://schemas.microsoft.com/office/drawing/2010/main" val="0"/>
                        </a:ext>
                      </a:extLst>
                    </a:blip>
                    <a:stretch>
                      <a:fillRect/>
                    </a:stretch>
                  </pic:blipFill>
                  <pic:spPr>
                    <a:xfrm>
                      <a:off x="0" y="0"/>
                      <a:ext cx="4582164" cy="3734321"/>
                    </a:xfrm>
                    <a:prstGeom prst="rect">
                      <a:avLst/>
                    </a:prstGeom>
                  </pic:spPr>
                </pic:pic>
              </a:graphicData>
            </a:graphic>
          </wp:inline>
        </w:drawing>
      </w:r>
    </w:p>
    <w:p w:rsidR="008D2735" w:rsidRDefault="008D2735" w:rsidP="008D273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Here </w:t>
      </w:r>
      <w:proofErr w:type="spellStart"/>
      <w:r>
        <w:rPr>
          <w:rFonts w:ascii="Times New Roman" w:hAnsi="Times New Roman" w:cs="Times New Roman"/>
          <w:sz w:val="24"/>
          <w:szCs w:val="24"/>
          <w:shd w:val="clear" w:color="auto" w:fill="FFFFFF"/>
        </w:rPr>
        <w:t>event_at</w:t>
      </w:r>
      <w:proofErr w:type="spellEnd"/>
      <w:r>
        <w:rPr>
          <w:rFonts w:ascii="Times New Roman" w:hAnsi="Times New Roman" w:cs="Times New Roman"/>
          <w:sz w:val="24"/>
          <w:szCs w:val="24"/>
          <w:shd w:val="clear" w:color="auto" w:fill="FFFFFF"/>
        </w:rPr>
        <w:t xml:space="preserve"> is the time period (t). </w:t>
      </w:r>
      <w:proofErr w:type="spellStart"/>
      <w:r>
        <w:rPr>
          <w:rFonts w:ascii="Times New Roman" w:hAnsi="Times New Roman" w:cs="Times New Roman"/>
          <w:sz w:val="24"/>
          <w:szCs w:val="24"/>
          <w:shd w:val="clear" w:color="auto" w:fill="FFFFFF"/>
        </w:rPr>
        <w:t>Obsereved</w:t>
      </w:r>
      <w:proofErr w:type="spellEnd"/>
      <w:r>
        <w:rPr>
          <w:rFonts w:ascii="Times New Roman" w:hAnsi="Times New Roman" w:cs="Times New Roman"/>
          <w:sz w:val="24"/>
          <w:szCs w:val="24"/>
          <w:shd w:val="clear" w:color="auto" w:fill="FFFFFF"/>
        </w:rPr>
        <w:t xml:space="preserve"> value is equal to retired value of subjects.</w:t>
      </w:r>
    </w:p>
    <w:p w:rsidR="008D2735" w:rsidRDefault="008D2735" w:rsidP="00356DC9">
      <w:pPr>
        <w:pStyle w:val="NormalWeb"/>
        <w:shd w:val="clear" w:color="auto" w:fill="FFFFFF"/>
        <w:spacing w:before="0" w:beforeAutospacing="0" w:after="0" w:afterAutospacing="0"/>
        <w:jc w:val="both"/>
        <w:rPr>
          <w:color w:val="000000"/>
        </w:rPr>
      </w:pPr>
      <w:r w:rsidRPr="008D2735">
        <w:rPr>
          <w:color w:val="000000"/>
        </w:rPr>
        <w:t>The </w:t>
      </w:r>
      <w:r w:rsidRPr="008D2735">
        <w:rPr>
          <w:rStyle w:val="Emphasis"/>
          <w:color w:val="000000"/>
        </w:rPr>
        <w:t>removed</w:t>
      </w:r>
      <w:r w:rsidRPr="008D2735">
        <w:rPr>
          <w:color w:val="000000"/>
        </w:rPr>
        <w:t> column contains the number of observations removed during that time period, whether due to death (the value in the </w:t>
      </w:r>
      <w:r w:rsidRPr="008D2735">
        <w:rPr>
          <w:rStyle w:val="Emphasis"/>
          <w:color w:val="000000"/>
        </w:rPr>
        <w:t>observed</w:t>
      </w:r>
      <w:r w:rsidRPr="008D2735">
        <w:rPr>
          <w:color w:val="000000"/>
        </w:rPr>
        <w:t> column) or censorship. So the </w:t>
      </w:r>
      <w:r w:rsidRPr="008D2735">
        <w:rPr>
          <w:rStyle w:val="Emphasis"/>
          <w:color w:val="000000"/>
        </w:rPr>
        <w:t>removed</w:t>
      </w:r>
      <w:r w:rsidRPr="008D2735">
        <w:rPr>
          <w:color w:val="000000"/>
        </w:rPr>
        <w:t> column is just the sum of the </w:t>
      </w:r>
      <w:r w:rsidRPr="008D2735">
        <w:rPr>
          <w:rStyle w:val="Emphasis"/>
          <w:color w:val="000000"/>
        </w:rPr>
        <w:t>observed</w:t>
      </w:r>
      <w:r w:rsidRPr="008D2735">
        <w:rPr>
          <w:color w:val="000000"/>
        </w:rPr>
        <w:t> and </w:t>
      </w:r>
      <w:r w:rsidRPr="008D2735">
        <w:rPr>
          <w:rStyle w:val="Emphasis"/>
          <w:color w:val="000000"/>
        </w:rPr>
        <w:t>censorship</w:t>
      </w:r>
      <w:r w:rsidRPr="008D2735">
        <w:rPr>
          <w:color w:val="000000"/>
        </w:rPr>
        <w:t> columns. The </w:t>
      </w:r>
      <w:r w:rsidRPr="008D2735">
        <w:rPr>
          <w:rStyle w:val="Emphasis"/>
          <w:color w:val="000000"/>
        </w:rPr>
        <w:t>entrance</w:t>
      </w:r>
      <w:r w:rsidRPr="008D2735">
        <w:rPr>
          <w:color w:val="000000"/>
        </w:rPr>
        <w:t> column tells us whether any new subjects entered the population at that time period. Since all the players we are studying start at </w:t>
      </w:r>
      <w:r w:rsidRPr="008D2735">
        <w:rPr>
          <w:rStyle w:val="mi"/>
          <w:color w:val="000000"/>
          <w:bdr w:val="none" w:sz="0" w:space="0" w:color="auto" w:frame="1"/>
        </w:rPr>
        <w:t>time</w:t>
      </w:r>
      <w:r w:rsidRPr="008D2735">
        <w:rPr>
          <w:rStyle w:val="mo"/>
          <w:color w:val="000000"/>
          <w:bdr w:val="none" w:sz="0" w:space="0" w:color="auto" w:frame="1"/>
        </w:rPr>
        <w:t>=</w:t>
      </w:r>
      <w:r w:rsidRPr="008D2735">
        <w:rPr>
          <w:rStyle w:val="mn"/>
          <w:color w:val="000000"/>
          <w:bdr w:val="none" w:sz="0" w:space="0" w:color="auto" w:frame="1"/>
        </w:rPr>
        <w:t>0</w:t>
      </w:r>
      <w:r w:rsidRPr="008D2735">
        <w:rPr>
          <w:rStyle w:val="mjxassistivemathml"/>
          <w:color w:val="000000"/>
          <w:bdr w:val="none" w:sz="0" w:space="0" w:color="auto" w:frame="1"/>
        </w:rPr>
        <w:t>time=0</w:t>
      </w:r>
      <w:r w:rsidRPr="008D2735">
        <w:rPr>
          <w:color w:val="000000"/>
        </w:rPr>
        <w:t> (the moment they were drafted), the </w:t>
      </w:r>
      <w:r w:rsidRPr="008D2735">
        <w:rPr>
          <w:rStyle w:val="Emphasis"/>
          <w:color w:val="000000"/>
        </w:rPr>
        <w:t>entrance</w:t>
      </w:r>
      <w:r w:rsidR="0045746E">
        <w:rPr>
          <w:color w:val="000000"/>
        </w:rPr>
        <w:t> value is 2797</w:t>
      </w:r>
      <w:r w:rsidRPr="008D2735">
        <w:rPr>
          <w:color w:val="000000"/>
        </w:rPr>
        <w:t xml:space="preserve"> at that time and 0 for all other times.</w:t>
      </w:r>
    </w:p>
    <w:p w:rsidR="008D2735" w:rsidRPr="008D2735" w:rsidRDefault="008D2735" w:rsidP="008D2735">
      <w:pPr>
        <w:pStyle w:val="NormalWeb"/>
        <w:shd w:val="clear" w:color="auto" w:fill="FFFFFF"/>
        <w:spacing w:before="0" w:beforeAutospacing="0" w:after="0" w:afterAutospacing="0"/>
        <w:rPr>
          <w:color w:val="000000"/>
        </w:rPr>
      </w:pPr>
    </w:p>
    <w:p w:rsidR="008D2735" w:rsidRDefault="008D2735" w:rsidP="00356DC9">
      <w:pPr>
        <w:pStyle w:val="NormalWeb"/>
        <w:shd w:val="clear" w:color="auto" w:fill="FFFFFF"/>
        <w:spacing w:before="0" w:beforeAutospacing="0" w:after="0" w:afterAutospacing="0"/>
        <w:jc w:val="both"/>
        <w:rPr>
          <w:color w:val="000000"/>
        </w:rPr>
      </w:pPr>
      <w:r w:rsidRPr="008D2735">
        <w:rPr>
          <w:color w:val="000000"/>
        </w:rPr>
        <w:t>The </w:t>
      </w:r>
      <w:proofErr w:type="spellStart"/>
      <w:r w:rsidRPr="008D2735">
        <w:rPr>
          <w:rStyle w:val="Emphasis"/>
          <w:color w:val="000000"/>
        </w:rPr>
        <w:t>at_risk</w:t>
      </w:r>
      <w:proofErr w:type="spellEnd"/>
      <w:r w:rsidRPr="008D2735">
        <w:rPr>
          <w:color w:val="000000"/>
        </w:rPr>
        <w:t> column contains the number of subjects that are still alive during a given time. The value for </w:t>
      </w:r>
      <w:proofErr w:type="spellStart"/>
      <w:r w:rsidRPr="008D2735">
        <w:rPr>
          <w:rStyle w:val="Emphasis"/>
          <w:color w:val="000000"/>
        </w:rPr>
        <w:t>at_risk</w:t>
      </w:r>
      <w:proofErr w:type="spellEnd"/>
      <w:r w:rsidRPr="008D2735">
        <w:rPr>
          <w:color w:val="000000"/>
        </w:rPr>
        <w:t> at </w:t>
      </w:r>
      <w:r w:rsidRPr="008D2735">
        <w:rPr>
          <w:rStyle w:val="mi"/>
          <w:color w:val="000000"/>
          <w:bdr w:val="none" w:sz="0" w:space="0" w:color="auto" w:frame="1"/>
        </w:rPr>
        <w:t>time</w:t>
      </w:r>
      <w:r w:rsidRPr="008D2735">
        <w:rPr>
          <w:rStyle w:val="mo"/>
          <w:color w:val="000000"/>
          <w:bdr w:val="none" w:sz="0" w:space="0" w:color="auto" w:frame="1"/>
        </w:rPr>
        <w:t>=</w:t>
      </w:r>
      <w:r w:rsidRPr="008D2735">
        <w:rPr>
          <w:rStyle w:val="mn"/>
          <w:color w:val="000000"/>
          <w:bdr w:val="none" w:sz="0" w:space="0" w:color="auto" w:frame="1"/>
        </w:rPr>
        <w:t>0</w:t>
      </w:r>
      <w:r w:rsidRPr="008D2735">
        <w:rPr>
          <w:rStyle w:val="mjxassistivemathml"/>
          <w:color w:val="000000"/>
          <w:bdr w:val="none" w:sz="0" w:space="0" w:color="auto" w:frame="1"/>
        </w:rPr>
        <w:t>time=0</w:t>
      </w:r>
      <w:r w:rsidRPr="008D2735">
        <w:rPr>
          <w:color w:val="000000"/>
        </w:rPr>
        <w:t>, is just equal to the </w:t>
      </w:r>
      <w:r w:rsidRPr="008D2735">
        <w:rPr>
          <w:rStyle w:val="Emphasis"/>
          <w:color w:val="000000"/>
        </w:rPr>
        <w:t>entrance</w:t>
      </w:r>
      <w:r w:rsidRPr="008D2735">
        <w:rPr>
          <w:color w:val="000000"/>
        </w:rPr>
        <w:t> value. For the remaining time periods, the </w:t>
      </w:r>
      <w:proofErr w:type="spellStart"/>
      <w:r w:rsidRPr="008D2735">
        <w:rPr>
          <w:rStyle w:val="Emphasis"/>
          <w:color w:val="000000"/>
        </w:rPr>
        <w:t>at_risk</w:t>
      </w:r>
      <w:proofErr w:type="spellEnd"/>
      <w:r w:rsidRPr="008D2735">
        <w:rPr>
          <w:color w:val="000000"/>
        </w:rPr>
        <w:t> value is equal to the difference between the time previous period's </w:t>
      </w:r>
      <w:proofErr w:type="spellStart"/>
      <w:r w:rsidRPr="008D2735">
        <w:rPr>
          <w:rStyle w:val="Emphasis"/>
          <w:color w:val="000000"/>
        </w:rPr>
        <w:t>at_risk</w:t>
      </w:r>
      <w:proofErr w:type="spellEnd"/>
      <w:r w:rsidRPr="008D2735">
        <w:rPr>
          <w:color w:val="000000"/>
        </w:rPr>
        <w:t> value and </w:t>
      </w:r>
      <w:r w:rsidRPr="008D2735">
        <w:rPr>
          <w:rStyle w:val="Emphasis"/>
          <w:color w:val="000000"/>
        </w:rPr>
        <w:t>removed</w:t>
      </w:r>
      <w:r w:rsidRPr="008D2735">
        <w:rPr>
          <w:color w:val="000000"/>
        </w:rPr>
        <w:t> value, plus the current period's </w:t>
      </w:r>
      <w:r w:rsidRPr="008D2735">
        <w:rPr>
          <w:rStyle w:val="Emphasis"/>
          <w:color w:val="000000"/>
        </w:rPr>
        <w:t>entrance</w:t>
      </w:r>
      <w:r w:rsidRPr="008D2735">
        <w:rPr>
          <w:color w:val="000000"/>
        </w:rPr>
        <w:t> value. For example for </w:t>
      </w:r>
      <w:r w:rsidRPr="008D2735">
        <w:rPr>
          <w:rStyle w:val="mi"/>
          <w:color w:val="000000"/>
          <w:bdr w:val="none" w:sz="0" w:space="0" w:color="auto" w:frame="1"/>
        </w:rPr>
        <w:t>time</w:t>
      </w:r>
      <w:r w:rsidRPr="008D2735">
        <w:rPr>
          <w:rStyle w:val="mo"/>
          <w:color w:val="000000"/>
          <w:bdr w:val="none" w:sz="0" w:space="0" w:color="auto" w:frame="1"/>
        </w:rPr>
        <w:t>=</w:t>
      </w:r>
      <w:r w:rsidRPr="008D2735">
        <w:rPr>
          <w:rStyle w:val="mn"/>
          <w:color w:val="000000"/>
          <w:bdr w:val="none" w:sz="0" w:space="0" w:color="auto" w:frame="1"/>
        </w:rPr>
        <w:t>1</w:t>
      </w:r>
      <w:r w:rsidRPr="008D2735">
        <w:rPr>
          <w:color w:val="000000"/>
        </w:rPr>
        <w:t>, the number of subject's </w:t>
      </w:r>
      <w:r w:rsidRPr="008D2735">
        <w:rPr>
          <w:rStyle w:val="Emphasis"/>
          <w:color w:val="000000"/>
        </w:rPr>
        <w:t>at risk</w:t>
      </w:r>
      <w:r w:rsidRPr="008D2735">
        <w:rPr>
          <w:color w:val="000000"/>
        </w:rPr>
        <w:t> is</w:t>
      </w:r>
      <w:r w:rsidR="005D2214">
        <w:rPr>
          <w:color w:val="000000"/>
        </w:rPr>
        <w:t xml:space="preserve"> 2582 which is equal to 2797</w:t>
      </w:r>
      <w:r w:rsidRPr="008D2735">
        <w:rPr>
          <w:color w:val="000000"/>
        </w:rPr>
        <w:t xml:space="preserve"> (the previous </w:t>
      </w:r>
      <w:proofErr w:type="spellStart"/>
      <w:r w:rsidRPr="008D2735">
        <w:rPr>
          <w:rStyle w:val="Emphasis"/>
          <w:color w:val="000000"/>
        </w:rPr>
        <w:t>at_risk</w:t>
      </w:r>
      <w:proofErr w:type="spellEnd"/>
      <w:r w:rsidR="005D2214">
        <w:rPr>
          <w:color w:val="000000"/>
        </w:rPr>
        <w:t> value) - 215</w:t>
      </w:r>
      <w:r w:rsidRPr="008D2735">
        <w:rPr>
          <w:color w:val="000000"/>
        </w:rPr>
        <w:t xml:space="preserve"> (the previous </w:t>
      </w:r>
      <w:r w:rsidRPr="008D2735">
        <w:rPr>
          <w:rStyle w:val="Emphasis"/>
          <w:color w:val="000000"/>
        </w:rPr>
        <w:t>removed</w:t>
      </w:r>
      <w:r w:rsidRPr="008D2735">
        <w:rPr>
          <w:color w:val="000000"/>
        </w:rPr>
        <w:t> value) + 0 (the current period's </w:t>
      </w:r>
      <w:r w:rsidRPr="008D2735">
        <w:rPr>
          <w:rStyle w:val="Emphasis"/>
          <w:color w:val="000000"/>
        </w:rPr>
        <w:t>entrance</w:t>
      </w:r>
      <w:r w:rsidRPr="008D2735">
        <w:rPr>
          <w:color w:val="000000"/>
        </w:rPr>
        <w:t> value).</w:t>
      </w:r>
    </w:p>
    <w:p w:rsidR="00356DC9" w:rsidRDefault="00356DC9" w:rsidP="00356DC9">
      <w:pPr>
        <w:pStyle w:val="NormalWeb"/>
        <w:shd w:val="clear" w:color="auto" w:fill="FFFFFF"/>
        <w:spacing w:before="0" w:beforeAutospacing="0" w:after="0" w:afterAutospacing="0"/>
        <w:jc w:val="both"/>
        <w:rPr>
          <w:color w:val="000000"/>
        </w:rPr>
      </w:pPr>
    </w:p>
    <w:p w:rsidR="00C3415E" w:rsidRDefault="00C3415E" w:rsidP="00356DC9">
      <w:pPr>
        <w:pStyle w:val="NormalWeb"/>
        <w:shd w:val="clear" w:color="auto" w:fill="FFFFFF"/>
        <w:spacing w:before="0" w:beforeAutospacing="0" w:after="0" w:afterAutospacing="0"/>
        <w:jc w:val="both"/>
        <w:rPr>
          <w:color w:val="000000"/>
          <w:shd w:val="clear" w:color="auto" w:fill="FFFFFF"/>
        </w:rPr>
      </w:pPr>
    </w:p>
    <w:p w:rsidR="00C3415E" w:rsidRDefault="00C3415E" w:rsidP="00356DC9">
      <w:pPr>
        <w:pStyle w:val="NormalWeb"/>
        <w:shd w:val="clear" w:color="auto" w:fill="FFFFFF"/>
        <w:spacing w:before="0" w:beforeAutospacing="0" w:after="0" w:afterAutospacing="0"/>
        <w:jc w:val="both"/>
        <w:rPr>
          <w:color w:val="000000"/>
          <w:shd w:val="clear" w:color="auto" w:fill="FFFFFF"/>
        </w:rPr>
      </w:pPr>
    </w:p>
    <w:p w:rsidR="00C3415E" w:rsidRDefault="00C3415E" w:rsidP="00356DC9">
      <w:pPr>
        <w:pStyle w:val="NormalWeb"/>
        <w:shd w:val="clear" w:color="auto" w:fill="FFFFFF"/>
        <w:spacing w:before="0" w:beforeAutospacing="0" w:after="0" w:afterAutospacing="0"/>
        <w:jc w:val="both"/>
        <w:rPr>
          <w:color w:val="000000"/>
          <w:shd w:val="clear" w:color="auto" w:fill="FFFFFF"/>
        </w:rPr>
      </w:pPr>
    </w:p>
    <w:p w:rsidR="00C3415E" w:rsidRDefault="00C3415E" w:rsidP="00356DC9">
      <w:pPr>
        <w:pStyle w:val="NormalWeb"/>
        <w:shd w:val="clear" w:color="auto" w:fill="FFFFFF"/>
        <w:spacing w:before="0" w:beforeAutospacing="0" w:after="0" w:afterAutospacing="0"/>
        <w:jc w:val="both"/>
        <w:rPr>
          <w:color w:val="000000"/>
          <w:shd w:val="clear" w:color="auto" w:fill="FFFFFF"/>
        </w:rPr>
      </w:pPr>
    </w:p>
    <w:p w:rsidR="00C3415E" w:rsidRDefault="00C3415E" w:rsidP="00356DC9">
      <w:pPr>
        <w:pStyle w:val="NormalWeb"/>
        <w:shd w:val="clear" w:color="auto" w:fill="FFFFFF"/>
        <w:spacing w:before="0" w:beforeAutospacing="0" w:after="0" w:afterAutospacing="0"/>
        <w:jc w:val="both"/>
        <w:rPr>
          <w:color w:val="000000"/>
          <w:shd w:val="clear" w:color="auto" w:fill="FFFFFF"/>
        </w:rPr>
      </w:pPr>
    </w:p>
    <w:p w:rsidR="00C3415E" w:rsidRDefault="00C3415E" w:rsidP="00356DC9">
      <w:pPr>
        <w:pStyle w:val="NormalWeb"/>
        <w:shd w:val="clear" w:color="auto" w:fill="FFFFFF"/>
        <w:spacing w:before="0" w:beforeAutospacing="0" w:after="0" w:afterAutospacing="0"/>
        <w:jc w:val="both"/>
        <w:rPr>
          <w:color w:val="000000"/>
          <w:shd w:val="clear" w:color="auto" w:fill="FFFFFF"/>
        </w:rPr>
      </w:pPr>
    </w:p>
    <w:p w:rsidR="00C3415E" w:rsidRDefault="00C3415E" w:rsidP="00356DC9">
      <w:pPr>
        <w:pStyle w:val="NormalWeb"/>
        <w:shd w:val="clear" w:color="auto" w:fill="FFFFFF"/>
        <w:spacing w:before="0" w:beforeAutospacing="0" w:after="0" w:afterAutospacing="0"/>
        <w:jc w:val="both"/>
        <w:rPr>
          <w:color w:val="000000"/>
          <w:shd w:val="clear" w:color="auto" w:fill="FFFFFF"/>
        </w:rPr>
      </w:pPr>
    </w:p>
    <w:p w:rsidR="00356DC9" w:rsidRPr="00356DC9" w:rsidRDefault="00356DC9" w:rsidP="00356DC9">
      <w:pPr>
        <w:pStyle w:val="NormalWeb"/>
        <w:shd w:val="clear" w:color="auto" w:fill="FFFFFF"/>
        <w:spacing w:before="0" w:beforeAutospacing="0" w:after="0" w:afterAutospacing="0"/>
        <w:jc w:val="both"/>
        <w:rPr>
          <w:color w:val="000000"/>
        </w:rPr>
      </w:pPr>
      <w:r w:rsidRPr="00356DC9">
        <w:rPr>
          <w:color w:val="000000"/>
          <w:shd w:val="clear" w:color="auto" w:fill="FFFFFF"/>
        </w:rPr>
        <w:t>We can define the survival probability for an individual time period as follows:</w:t>
      </w:r>
    </w:p>
    <w:p w:rsidR="008D2735" w:rsidRPr="00D7670A" w:rsidRDefault="008D2735" w:rsidP="008D2735">
      <w:pPr>
        <w:rPr>
          <w:rFonts w:ascii="Times New Roman" w:hAnsi="Times New Roman" w:cs="Times New Roman"/>
          <w:sz w:val="24"/>
          <w:szCs w:val="24"/>
          <w:shd w:val="clear" w:color="auto" w:fill="FFFFFF"/>
        </w:rPr>
      </w:pPr>
    </w:p>
    <w:p w:rsidR="00D46C35" w:rsidRDefault="00356DC9" w:rsidP="00356DC9">
      <w:pPr>
        <w:jc w:val="center"/>
        <w:rPr>
          <w:rFonts w:ascii="Times New Roman" w:hAnsi="Times New Roman" w:cs="Times New Roman"/>
          <w:color w:val="000000"/>
          <w:sz w:val="24"/>
          <w:szCs w:val="24"/>
          <w:shd w:val="clear" w:color="auto" w:fill="F1F0F0"/>
        </w:rPr>
      </w:pPr>
      <w:r>
        <w:rPr>
          <w:rFonts w:ascii="Times New Roman" w:hAnsi="Times New Roman" w:cs="Times New Roman"/>
          <w:noProof/>
          <w:color w:val="000000"/>
          <w:sz w:val="24"/>
          <w:szCs w:val="24"/>
          <w:shd w:val="clear" w:color="auto" w:fill="F1F0F0"/>
        </w:rPr>
        <w:drawing>
          <wp:inline distT="0" distB="0" distL="0" distR="0">
            <wp:extent cx="3695700" cy="889934"/>
            <wp:effectExtent l="19050" t="0" r="0" b="0"/>
            <wp:docPr id="7" name="Picture 4" descr="C:\Users\personal\Pictures\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rsonal\Pictures\probability.PNG"/>
                    <pic:cNvPicPr>
                      <a:picLocks noChangeAspect="1" noChangeArrowheads="1"/>
                    </pic:cNvPicPr>
                  </pic:nvPicPr>
                  <pic:blipFill>
                    <a:blip r:embed="rId13"/>
                    <a:srcRect/>
                    <a:stretch>
                      <a:fillRect/>
                    </a:stretch>
                  </pic:blipFill>
                  <pic:spPr bwMode="auto">
                    <a:xfrm>
                      <a:off x="0" y="0"/>
                      <a:ext cx="3695700" cy="889934"/>
                    </a:xfrm>
                    <a:prstGeom prst="rect">
                      <a:avLst/>
                    </a:prstGeom>
                    <a:noFill/>
                    <a:ln w="9525">
                      <a:noFill/>
                      <a:miter lim="800000"/>
                      <a:headEnd/>
                      <a:tailEnd/>
                    </a:ln>
                  </pic:spPr>
                </pic:pic>
              </a:graphicData>
            </a:graphic>
          </wp:inline>
        </w:drawing>
      </w:r>
    </w:p>
    <w:p w:rsidR="009D5419" w:rsidRDefault="009D5419" w:rsidP="001B66F6">
      <w:pPr>
        <w:jc w:val="both"/>
        <w:rPr>
          <w:rFonts w:ascii="Times New Roman" w:hAnsi="Times New Roman" w:cs="Times New Roman"/>
          <w:color w:val="000000"/>
          <w:sz w:val="24"/>
          <w:szCs w:val="24"/>
          <w:shd w:val="clear" w:color="auto" w:fill="F1F0F0"/>
        </w:rPr>
      </w:pPr>
    </w:p>
    <w:p w:rsidR="009D5419" w:rsidRDefault="009D5419" w:rsidP="001B66F6">
      <w:pPr>
        <w:jc w:val="both"/>
        <w:rPr>
          <w:rFonts w:ascii="Times New Roman" w:hAnsi="Times New Roman" w:cs="Times New Roman"/>
          <w:color w:val="000000"/>
          <w:sz w:val="24"/>
          <w:szCs w:val="24"/>
          <w:shd w:val="clear" w:color="auto" w:fill="F1F0F0"/>
        </w:rPr>
      </w:pPr>
    </w:p>
    <w:p w:rsidR="009D5419" w:rsidRDefault="009D5419" w:rsidP="001B66F6">
      <w:pPr>
        <w:jc w:val="both"/>
        <w:rPr>
          <w:rFonts w:ascii="Times New Roman" w:hAnsi="Times New Roman" w:cs="Times New Roman"/>
          <w:color w:val="000000"/>
          <w:sz w:val="24"/>
          <w:szCs w:val="24"/>
          <w:shd w:val="clear" w:color="auto" w:fill="F1F0F0"/>
        </w:rPr>
      </w:pPr>
    </w:p>
    <w:p w:rsidR="001B66F6" w:rsidRDefault="001B66F6" w:rsidP="001B66F6">
      <w:pPr>
        <w:jc w:val="both"/>
        <w:rPr>
          <w:rFonts w:ascii="Times New Roman" w:hAnsi="Times New Roman" w:cs="Times New Roman"/>
          <w:color w:val="000000"/>
          <w:sz w:val="24"/>
          <w:szCs w:val="24"/>
          <w:shd w:val="clear" w:color="auto" w:fill="F1F0F0"/>
        </w:rPr>
      </w:pPr>
      <w:r>
        <w:rPr>
          <w:rFonts w:ascii="Times New Roman" w:hAnsi="Times New Roman" w:cs="Times New Roman"/>
          <w:color w:val="000000"/>
          <w:sz w:val="24"/>
          <w:szCs w:val="24"/>
          <w:shd w:val="clear" w:color="auto" w:fill="F1F0F0"/>
        </w:rPr>
        <w:t>KM estimation table</w:t>
      </w:r>
    </w:p>
    <w:p w:rsidR="001B66F6" w:rsidRDefault="001B66F6" w:rsidP="00356DC9">
      <w:pPr>
        <w:jc w:val="center"/>
        <w:rPr>
          <w:rFonts w:ascii="Times New Roman" w:hAnsi="Times New Roman" w:cs="Times New Roman"/>
          <w:color w:val="000000"/>
          <w:sz w:val="24"/>
          <w:szCs w:val="24"/>
          <w:shd w:val="clear" w:color="auto" w:fill="F1F0F0"/>
        </w:rPr>
      </w:pPr>
      <w:r w:rsidRPr="001B66F6">
        <w:rPr>
          <w:rFonts w:ascii="Times New Roman" w:hAnsi="Times New Roman" w:cs="Times New Roman"/>
          <w:noProof/>
          <w:color w:val="000000"/>
          <w:sz w:val="24"/>
          <w:szCs w:val="24"/>
          <w:shd w:val="clear" w:color="auto" w:fill="F1F0F0"/>
        </w:rPr>
        <w:drawing>
          <wp:inline distT="0" distB="0" distL="0" distR="0" wp14:anchorId="22EE1BF8" wp14:editId="23B3CF57">
            <wp:extent cx="4420672" cy="3696216"/>
            <wp:effectExtent l="0" t="0" r="0" b="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20672" cy="3696216"/>
                    </a:xfrm>
                    <a:prstGeom prst="rect">
                      <a:avLst/>
                    </a:prstGeom>
                  </pic:spPr>
                </pic:pic>
              </a:graphicData>
            </a:graphic>
          </wp:inline>
        </w:drawing>
      </w:r>
    </w:p>
    <w:p w:rsidR="009D5419" w:rsidRDefault="009D5419" w:rsidP="00356DC9">
      <w:pPr>
        <w:jc w:val="center"/>
        <w:rPr>
          <w:rFonts w:ascii="Times New Roman" w:hAnsi="Times New Roman" w:cs="Times New Roman"/>
          <w:color w:val="000000"/>
          <w:sz w:val="24"/>
          <w:szCs w:val="24"/>
          <w:shd w:val="clear" w:color="auto" w:fill="F1F0F0"/>
        </w:rPr>
      </w:pPr>
    </w:p>
    <w:p w:rsidR="009D5419" w:rsidRDefault="009D5419" w:rsidP="00356DC9">
      <w:pPr>
        <w:jc w:val="center"/>
        <w:rPr>
          <w:rFonts w:ascii="Times New Roman" w:hAnsi="Times New Roman" w:cs="Times New Roman"/>
          <w:color w:val="000000"/>
          <w:sz w:val="24"/>
          <w:szCs w:val="24"/>
          <w:shd w:val="clear" w:color="auto" w:fill="F1F0F0"/>
        </w:rPr>
      </w:pPr>
    </w:p>
    <w:p w:rsidR="009D5419" w:rsidRDefault="009D5419" w:rsidP="00356DC9">
      <w:pPr>
        <w:jc w:val="center"/>
        <w:rPr>
          <w:rFonts w:ascii="Times New Roman" w:hAnsi="Times New Roman" w:cs="Times New Roman"/>
          <w:color w:val="000000"/>
          <w:sz w:val="24"/>
          <w:szCs w:val="24"/>
          <w:shd w:val="clear" w:color="auto" w:fill="F1F0F0"/>
        </w:rPr>
      </w:pPr>
    </w:p>
    <w:p w:rsidR="009D5419" w:rsidRDefault="009D5419" w:rsidP="00356DC9">
      <w:pPr>
        <w:jc w:val="center"/>
        <w:rPr>
          <w:rFonts w:ascii="Times New Roman" w:hAnsi="Times New Roman" w:cs="Times New Roman"/>
          <w:color w:val="000000"/>
          <w:sz w:val="24"/>
          <w:szCs w:val="24"/>
          <w:shd w:val="clear" w:color="auto" w:fill="F1F0F0"/>
        </w:rPr>
      </w:pPr>
    </w:p>
    <w:p w:rsidR="009D5419" w:rsidRDefault="009D5419" w:rsidP="00356DC9">
      <w:pPr>
        <w:jc w:val="center"/>
        <w:rPr>
          <w:rFonts w:ascii="Times New Roman" w:hAnsi="Times New Roman" w:cs="Times New Roman"/>
          <w:color w:val="000000"/>
          <w:sz w:val="24"/>
          <w:szCs w:val="24"/>
          <w:shd w:val="clear" w:color="auto" w:fill="F1F0F0"/>
        </w:rPr>
      </w:pPr>
    </w:p>
    <w:p w:rsidR="009D5419" w:rsidRDefault="009D5419" w:rsidP="00356DC9">
      <w:pPr>
        <w:jc w:val="center"/>
        <w:rPr>
          <w:rFonts w:ascii="Times New Roman" w:hAnsi="Times New Roman" w:cs="Times New Roman"/>
          <w:color w:val="000000"/>
          <w:sz w:val="24"/>
          <w:szCs w:val="24"/>
          <w:shd w:val="clear" w:color="auto" w:fill="F1F0F0"/>
        </w:rPr>
      </w:pPr>
    </w:p>
    <w:p w:rsidR="009D5419" w:rsidRDefault="009D5419" w:rsidP="00356DC9">
      <w:pPr>
        <w:jc w:val="center"/>
        <w:rPr>
          <w:rFonts w:ascii="Times New Roman" w:hAnsi="Times New Roman" w:cs="Times New Roman"/>
          <w:color w:val="000000"/>
          <w:sz w:val="24"/>
          <w:szCs w:val="24"/>
          <w:shd w:val="clear" w:color="auto" w:fill="F1F0F0"/>
        </w:rPr>
      </w:pPr>
    </w:p>
    <w:p w:rsidR="009D5419" w:rsidRPr="00D46C35" w:rsidRDefault="009D5419" w:rsidP="00356DC9">
      <w:pPr>
        <w:jc w:val="center"/>
        <w:rPr>
          <w:rFonts w:ascii="Times New Roman" w:hAnsi="Times New Roman" w:cs="Times New Roman"/>
          <w:color w:val="000000"/>
          <w:sz w:val="24"/>
          <w:szCs w:val="24"/>
          <w:shd w:val="clear" w:color="auto" w:fill="F1F0F0"/>
        </w:rPr>
      </w:pPr>
    </w:p>
    <w:p w:rsidR="00D9084A" w:rsidRPr="00356DC9" w:rsidRDefault="00356DC9" w:rsidP="002B5ECF">
      <w:pPr>
        <w:jc w:val="both"/>
        <w:rPr>
          <w:rFonts w:ascii="Times New Roman" w:hAnsi="Times New Roman" w:cs="Times New Roman"/>
          <w:color w:val="000000"/>
          <w:sz w:val="24"/>
          <w:szCs w:val="24"/>
          <w:shd w:val="clear" w:color="auto" w:fill="F1F0F0"/>
        </w:rPr>
      </w:pPr>
      <w:r w:rsidRPr="00356DC9">
        <w:rPr>
          <w:rFonts w:ascii="Times New Roman" w:hAnsi="Times New Roman" w:cs="Times New Roman"/>
          <w:color w:val="000000"/>
          <w:sz w:val="24"/>
          <w:szCs w:val="24"/>
          <w:shd w:val="clear" w:color="auto" w:fill="FFFFFF"/>
        </w:rPr>
        <w:t>Plotting the Kaplan-Meier estimate (along with its confidence intervals) is pretty straight</w:t>
      </w:r>
      <w:r>
        <w:rPr>
          <w:rFonts w:ascii="Times New Roman" w:hAnsi="Times New Roman" w:cs="Times New Roman"/>
          <w:color w:val="000000"/>
          <w:sz w:val="24"/>
          <w:szCs w:val="24"/>
          <w:shd w:val="clear" w:color="auto" w:fill="FFFFFF"/>
        </w:rPr>
        <w:t xml:space="preserve"> </w:t>
      </w:r>
      <w:r w:rsidRPr="00356DC9">
        <w:rPr>
          <w:rFonts w:ascii="Times New Roman" w:hAnsi="Times New Roman" w:cs="Times New Roman"/>
          <w:color w:val="000000"/>
          <w:sz w:val="24"/>
          <w:szCs w:val="24"/>
          <w:shd w:val="clear" w:color="auto" w:fill="FFFFFF"/>
        </w:rPr>
        <w:t>fo</w:t>
      </w:r>
      <w:r w:rsidR="00F95CDC">
        <w:rPr>
          <w:rFonts w:ascii="Times New Roman" w:hAnsi="Times New Roman" w:cs="Times New Roman"/>
          <w:color w:val="000000"/>
          <w:sz w:val="24"/>
          <w:szCs w:val="24"/>
          <w:shd w:val="clear" w:color="auto" w:fill="FFFFFF"/>
        </w:rPr>
        <w:t>r</w:t>
      </w:r>
      <w:r w:rsidRPr="00356DC9">
        <w:rPr>
          <w:rFonts w:ascii="Times New Roman" w:hAnsi="Times New Roman" w:cs="Times New Roman"/>
          <w:color w:val="000000"/>
          <w:sz w:val="24"/>
          <w:szCs w:val="24"/>
          <w:shd w:val="clear" w:color="auto" w:fill="FFFFFF"/>
        </w:rPr>
        <w:t>ward. All we need to do is call the </w:t>
      </w:r>
      <w:r w:rsidRPr="00356DC9">
        <w:rPr>
          <w:rStyle w:val="HTMLCode"/>
          <w:rFonts w:ascii="Times New Roman" w:eastAsiaTheme="minorHAnsi" w:hAnsi="Times New Roman" w:cs="Times New Roman"/>
          <w:sz w:val="24"/>
          <w:szCs w:val="24"/>
          <w:shd w:val="clear" w:color="auto" w:fill="F9F2F4"/>
        </w:rPr>
        <w:t>plot</w:t>
      </w:r>
      <w:r w:rsidRPr="00356DC9">
        <w:rPr>
          <w:rFonts w:ascii="Times New Roman" w:hAnsi="Times New Roman" w:cs="Times New Roman"/>
          <w:color w:val="000000"/>
          <w:sz w:val="24"/>
          <w:szCs w:val="24"/>
          <w:shd w:val="clear" w:color="auto" w:fill="FFFFFF"/>
        </w:rPr>
        <w:t> method.</w:t>
      </w:r>
    </w:p>
    <w:p w:rsidR="002B5ECF" w:rsidRDefault="002B5ECF" w:rsidP="002B5ECF">
      <w:pPr>
        <w:jc w:val="both"/>
        <w:rPr>
          <w:rFonts w:ascii="Times New Roman" w:hAnsi="Times New Roman" w:cs="Times New Roman"/>
          <w:sz w:val="24"/>
          <w:szCs w:val="24"/>
          <w:shd w:val="clear" w:color="auto" w:fill="FFFFFF"/>
        </w:rPr>
      </w:pPr>
    </w:p>
    <w:p w:rsidR="002B5ECF" w:rsidRDefault="002B5ECF" w:rsidP="002B5ECF">
      <w:pPr>
        <w:jc w:val="both"/>
        <w:rPr>
          <w:rFonts w:ascii="Segoe UI" w:hAnsi="Segoe UI" w:cs="Segoe UI"/>
          <w:color w:val="000000"/>
          <w:sz w:val="21"/>
          <w:szCs w:val="21"/>
          <w:shd w:val="clear" w:color="auto" w:fill="F1F0F0"/>
        </w:rPr>
      </w:pPr>
    </w:p>
    <w:p w:rsidR="002B5ECF" w:rsidRDefault="00C3415E" w:rsidP="002D2857">
      <w:pPr>
        <w:jc w:val="center"/>
        <w:rPr>
          <w:rFonts w:ascii="Segoe UI" w:hAnsi="Segoe UI" w:cs="Segoe UI"/>
          <w:color w:val="000000"/>
          <w:sz w:val="21"/>
          <w:szCs w:val="21"/>
          <w:shd w:val="clear" w:color="auto" w:fill="F1F0F0"/>
        </w:rPr>
      </w:pPr>
      <w:r w:rsidRPr="00C3415E">
        <w:rPr>
          <w:rFonts w:ascii="Segoe UI" w:hAnsi="Segoe UI" w:cs="Segoe UI"/>
          <w:noProof/>
          <w:color w:val="000000"/>
          <w:sz w:val="21"/>
          <w:szCs w:val="21"/>
          <w:shd w:val="clear" w:color="auto" w:fill="F1F0F0"/>
        </w:rPr>
        <w:drawing>
          <wp:inline distT="0" distB="0" distL="0" distR="0">
            <wp:extent cx="5943600" cy="3976437"/>
            <wp:effectExtent l="0" t="0" r="0" b="0"/>
            <wp:docPr id="3" name="Picture 3" descr="E:\Python\Survival_Analysis\pdf\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ython\Survival_Analysis\pdf\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76437"/>
                    </a:xfrm>
                    <a:prstGeom prst="rect">
                      <a:avLst/>
                    </a:prstGeom>
                    <a:noFill/>
                    <a:ln>
                      <a:noFill/>
                    </a:ln>
                  </pic:spPr>
                </pic:pic>
              </a:graphicData>
            </a:graphic>
          </wp:inline>
        </w:drawing>
      </w:r>
    </w:p>
    <w:p w:rsidR="002D2857" w:rsidRDefault="002D2857" w:rsidP="002D2857">
      <w:pPr>
        <w:jc w:val="center"/>
        <w:rPr>
          <w:rFonts w:ascii="Segoe UI" w:hAnsi="Segoe UI" w:cs="Segoe UI"/>
          <w:color w:val="000000"/>
          <w:sz w:val="21"/>
          <w:szCs w:val="21"/>
          <w:shd w:val="clear" w:color="auto" w:fill="F1F0F0"/>
        </w:rPr>
      </w:pPr>
    </w:p>
    <w:p w:rsidR="009A1262" w:rsidRPr="009A1262" w:rsidRDefault="009A1262" w:rsidP="009A1262">
      <w:pPr>
        <w:rPr>
          <w:rFonts w:ascii="Times New Roman" w:hAnsi="Times New Roman" w:cs="Times New Roman"/>
          <w:color w:val="000000"/>
          <w:sz w:val="24"/>
          <w:szCs w:val="24"/>
          <w:shd w:val="clear" w:color="auto" w:fill="F1F0F0"/>
        </w:rPr>
      </w:pPr>
      <w:r>
        <w:rPr>
          <w:rFonts w:ascii="Calibri" w:hAnsi="Calibri" w:cs="Calibri"/>
          <w:color w:val="000000"/>
          <w:sz w:val="23"/>
          <w:szCs w:val="23"/>
          <w:shd w:val="clear" w:color="auto" w:fill="FFFFFF"/>
        </w:rPr>
        <w:t> </w:t>
      </w:r>
      <w:r w:rsidRPr="009A1262">
        <w:rPr>
          <w:rFonts w:ascii="Times New Roman" w:hAnsi="Times New Roman" w:cs="Times New Roman"/>
          <w:color w:val="000000"/>
          <w:sz w:val="24"/>
          <w:szCs w:val="24"/>
          <w:shd w:val="clear" w:color="auto" w:fill="FFFFFF"/>
        </w:rPr>
        <w:t>Each horizontal line represents the probability that a player is still active after a given time </w:t>
      </w:r>
      <w:r w:rsidRPr="009A1262">
        <w:rPr>
          <w:rStyle w:val="mi"/>
          <w:rFonts w:ascii="Times New Roman" w:hAnsi="Times New Roman" w:cs="Times New Roman"/>
          <w:color w:val="000000"/>
          <w:sz w:val="24"/>
          <w:szCs w:val="24"/>
          <w:bdr w:val="none" w:sz="0" w:space="0" w:color="auto" w:frame="1"/>
          <w:shd w:val="clear" w:color="auto" w:fill="FFFFFF"/>
        </w:rPr>
        <w:t>t</w:t>
      </w:r>
      <w:r w:rsidRPr="009A1262">
        <w:rPr>
          <w:rFonts w:ascii="Times New Roman" w:hAnsi="Times New Roman" w:cs="Times New Roman"/>
          <w:color w:val="000000"/>
          <w:sz w:val="24"/>
          <w:szCs w:val="24"/>
          <w:shd w:val="clear" w:color="auto" w:fill="FFFFFF"/>
        </w:rPr>
        <w:t>. For example, when </w:t>
      </w:r>
      <w:r w:rsidRPr="009A1262">
        <w:rPr>
          <w:rStyle w:val="mi"/>
          <w:rFonts w:ascii="Times New Roman" w:hAnsi="Times New Roman" w:cs="Times New Roman"/>
          <w:color w:val="000000"/>
          <w:sz w:val="24"/>
          <w:szCs w:val="24"/>
          <w:bdr w:val="none" w:sz="0" w:space="0" w:color="auto" w:frame="1"/>
          <w:shd w:val="clear" w:color="auto" w:fill="FFFFFF"/>
        </w:rPr>
        <w:t>t</w:t>
      </w:r>
      <w:r w:rsidRPr="009A1262">
        <w:rPr>
          <w:rStyle w:val="mo"/>
          <w:rFonts w:ascii="Times New Roman" w:hAnsi="Times New Roman" w:cs="Times New Roman"/>
          <w:color w:val="000000"/>
          <w:sz w:val="24"/>
          <w:szCs w:val="24"/>
          <w:bdr w:val="none" w:sz="0" w:space="0" w:color="auto" w:frame="1"/>
          <w:shd w:val="clear" w:color="auto" w:fill="FFFFFF"/>
        </w:rPr>
        <w:t>=</w:t>
      </w:r>
      <w:r w:rsidRPr="009A1262">
        <w:rPr>
          <w:rStyle w:val="mn"/>
          <w:rFonts w:ascii="Times New Roman" w:hAnsi="Times New Roman" w:cs="Times New Roman"/>
          <w:color w:val="000000"/>
          <w:sz w:val="24"/>
          <w:szCs w:val="24"/>
          <w:bdr w:val="none" w:sz="0" w:space="0" w:color="auto" w:frame="1"/>
          <w:shd w:val="clear" w:color="auto" w:fill="FFFFFF"/>
        </w:rPr>
        <w:t>0</w:t>
      </w:r>
      <w:r w:rsidRPr="009A1262">
        <w:rPr>
          <w:rFonts w:ascii="Times New Roman" w:hAnsi="Times New Roman" w:cs="Times New Roman"/>
          <w:color w:val="000000"/>
          <w:sz w:val="24"/>
          <w:szCs w:val="24"/>
          <w:shd w:val="clear" w:color="auto" w:fill="FFFFFF"/>
        </w:rPr>
        <w:t>, the probability that a player is still ac</w:t>
      </w:r>
      <w:r w:rsidR="00C3415E">
        <w:rPr>
          <w:rFonts w:ascii="Times New Roman" w:hAnsi="Times New Roman" w:cs="Times New Roman"/>
          <w:color w:val="000000"/>
          <w:sz w:val="24"/>
          <w:szCs w:val="24"/>
          <w:shd w:val="clear" w:color="auto" w:fill="FFFFFF"/>
        </w:rPr>
        <w:t xml:space="preserve">tive after that point is about </w:t>
      </w:r>
      <w:r w:rsidRPr="009A1262">
        <w:rPr>
          <w:rFonts w:ascii="Times New Roman" w:hAnsi="Times New Roman" w:cs="Times New Roman"/>
          <w:color w:val="000000"/>
          <w:sz w:val="24"/>
          <w:szCs w:val="24"/>
          <w:shd w:val="clear" w:color="auto" w:fill="FFFFFF"/>
        </w:rPr>
        <w:t>1</w:t>
      </w:r>
      <w:r w:rsidR="00C3415E">
        <w:rPr>
          <w:rFonts w:ascii="Times New Roman" w:hAnsi="Times New Roman" w:cs="Times New Roman"/>
          <w:color w:val="000000"/>
          <w:sz w:val="24"/>
          <w:szCs w:val="24"/>
          <w:shd w:val="clear" w:color="auto" w:fill="FFFFFF"/>
        </w:rPr>
        <w:t>00% and when t=1, the point is about 84%.</w:t>
      </w:r>
    </w:p>
    <w:p w:rsidR="002B5ECF" w:rsidRDefault="002B5ECF" w:rsidP="002B5ECF">
      <w:pPr>
        <w:rPr>
          <w:rFonts w:ascii="Times New Roman" w:hAnsi="Times New Roman" w:cs="Times New Roman"/>
          <w:color w:val="000000"/>
          <w:sz w:val="24"/>
          <w:szCs w:val="24"/>
          <w:u w:val="single"/>
          <w:shd w:val="clear" w:color="auto" w:fill="FFFFFF"/>
        </w:rPr>
      </w:pPr>
      <w:r w:rsidRPr="00EB2074">
        <w:rPr>
          <w:rFonts w:ascii="Times New Roman" w:hAnsi="Times New Roman" w:cs="Times New Roman"/>
          <w:color w:val="000000"/>
          <w:sz w:val="24"/>
          <w:szCs w:val="24"/>
          <w:u w:val="single"/>
          <w:shd w:val="clear" w:color="auto" w:fill="FFFFFF"/>
        </w:rPr>
        <w:t>Reference:</w:t>
      </w:r>
    </w:p>
    <w:p w:rsidR="00D7670A" w:rsidRPr="00C80C18" w:rsidRDefault="002B5ECF" w:rsidP="002B5ECF">
      <w:pPr>
        <w:rPr>
          <w:rFonts w:ascii="Times New Roman" w:hAnsi="Times New Roman" w:cs="Times New Roman"/>
          <w:sz w:val="24"/>
          <w:szCs w:val="24"/>
        </w:rPr>
      </w:pPr>
      <w:r w:rsidRPr="00C80C18">
        <w:rPr>
          <w:rFonts w:ascii="Times New Roman" w:hAnsi="Times New Roman" w:cs="Times New Roman"/>
          <w:color w:val="000000"/>
          <w:sz w:val="24"/>
          <w:szCs w:val="24"/>
          <w:shd w:val="clear" w:color="auto" w:fill="FFFFFF"/>
        </w:rPr>
        <w:lastRenderedPageBreak/>
        <w:t xml:space="preserve">[1] </w:t>
      </w:r>
      <w:hyperlink r:id="rId16" w:history="1">
        <w:r w:rsidR="00D7670A" w:rsidRPr="00C80C18">
          <w:rPr>
            <w:rStyle w:val="Hyperlink"/>
            <w:rFonts w:ascii="Times New Roman" w:hAnsi="Times New Roman" w:cs="Times New Roman"/>
            <w:sz w:val="24"/>
            <w:szCs w:val="24"/>
          </w:rPr>
          <w:t>https://www.cscu.cornell.edu/news/sta</w:t>
        </w:r>
        <w:bookmarkStart w:id="0" w:name="_GoBack"/>
        <w:bookmarkEnd w:id="0"/>
        <w:r w:rsidR="00D7670A" w:rsidRPr="00C80C18">
          <w:rPr>
            <w:rStyle w:val="Hyperlink"/>
            <w:rFonts w:ascii="Times New Roman" w:hAnsi="Times New Roman" w:cs="Times New Roman"/>
            <w:sz w:val="24"/>
            <w:szCs w:val="24"/>
          </w:rPr>
          <w:t>t</w:t>
        </w:r>
        <w:r w:rsidR="00D7670A" w:rsidRPr="00C80C18">
          <w:rPr>
            <w:rStyle w:val="Hyperlink"/>
            <w:rFonts w:ascii="Times New Roman" w:hAnsi="Times New Roman" w:cs="Times New Roman"/>
            <w:sz w:val="24"/>
            <w:szCs w:val="24"/>
          </w:rPr>
          <w:t>news/stnews78.pdf</w:t>
        </w:r>
      </w:hyperlink>
    </w:p>
    <w:p w:rsidR="002B5ECF" w:rsidRPr="00C80C18" w:rsidRDefault="002B5ECF" w:rsidP="002B5ECF">
      <w:pPr>
        <w:rPr>
          <w:rFonts w:ascii="Times New Roman" w:hAnsi="Times New Roman" w:cs="Times New Roman"/>
          <w:sz w:val="24"/>
          <w:szCs w:val="24"/>
        </w:rPr>
      </w:pPr>
      <w:r w:rsidRPr="00C80C18">
        <w:rPr>
          <w:rFonts w:ascii="Times New Roman" w:hAnsi="Times New Roman" w:cs="Times New Roman"/>
          <w:color w:val="000000"/>
          <w:sz w:val="24"/>
          <w:szCs w:val="24"/>
          <w:shd w:val="clear" w:color="auto" w:fill="FFFFFF"/>
        </w:rPr>
        <w:t xml:space="preserve">[2] </w:t>
      </w:r>
      <w:hyperlink r:id="rId17" w:history="1">
        <w:r w:rsidRPr="00C80C18">
          <w:rPr>
            <w:rStyle w:val="Hyperlink"/>
            <w:rFonts w:ascii="Times New Roman" w:hAnsi="Times New Roman" w:cs="Times New Roman"/>
            <w:sz w:val="24"/>
            <w:szCs w:val="24"/>
            <w:shd w:val="clear" w:color="auto" w:fill="FFFFFF"/>
          </w:rPr>
          <w:t>http://www.garfield.library.upenn.edu/classics1983/A1983QS51100001.pdf</w:t>
        </w:r>
      </w:hyperlink>
    </w:p>
    <w:p w:rsidR="002B5ECF" w:rsidRPr="00C80C18" w:rsidRDefault="002B5ECF" w:rsidP="002B5ECF">
      <w:pPr>
        <w:jc w:val="both"/>
        <w:rPr>
          <w:rStyle w:val="Hyperlink"/>
          <w:rFonts w:ascii="Times New Roman" w:hAnsi="Times New Roman" w:cs="Times New Roman"/>
          <w:sz w:val="24"/>
          <w:szCs w:val="24"/>
          <w:shd w:val="clear" w:color="auto" w:fill="FFFFFF"/>
        </w:rPr>
      </w:pPr>
      <w:r w:rsidRPr="00C80C18">
        <w:rPr>
          <w:rFonts w:ascii="Times New Roman" w:hAnsi="Times New Roman" w:cs="Times New Roman"/>
          <w:color w:val="000000"/>
          <w:sz w:val="24"/>
          <w:szCs w:val="24"/>
          <w:shd w:val="clear" w:color="auto" w:fill="FFFFFF"/>
        </w:rPr>
        <w:t>[3]</w:t>
      </w:r>
      <w:hyperlink r:id="rId18" w:history="1">
        <w:r w:rsidRPr="00C80C18">
          <w:rPr>
            <w:rStyle w:val="Hyperlink"/>
            <w:rFonts w:ascii="Times New Roman" w:hAnsi="Times New Roman" w:cs="Times New Roman"/>
            <w:sz w:val="24"/>
            <w:szCs w:val="24"/>
            <w:shd w:val="clear" w:color="auto" w:fill="FFFFFF"/>
          </w:rPr>
          <w:t>https://www.ncbi.nlm.nih.gov/pmc/articles/PMC3059453/</w:t>
        </w:r>
      </w:hyperlink>
    </w:p>
    <w:p w:rsidR="00D7670A" w:rsidRPr="00C80C18" w:rsidRDefault="00D7670A" w:rsidP="002B5ECF">
      <w:pPr>
        <w:jc w:val="both"/>
        <w:rPr>
          <w:rFonts w:ascii="Times New Roman" w:hAnsi="Times New Roman" w:cs="Times New Roman"/>
          <w:color w:val="0000FF"/>
          <w:sz w:val="24"/>
          <w:szCs w:val="24"/>
          <w:u w:val="single"/>
          <w:shd w:val="clear" w:color="auto" w:fill="FFFFFF"/>
        </w:rPr>
      </w:pPr>
      <w:r w:rsidRPr="00C80C18">
        <w:rPr>
          <w:rFonts w:ascii="Times New Roman" w:hAnsi="Times New Roman" w:cs="Times New Roman"/>
          <w:sz w:val="24"/>
          <w:szCs w:val="24"/>
        </w:rPr>
        <w:t>[4]</w:t>
      </w:r>
      <w:hyperlink r:id="rId19" w:history="1">
        <w:r w:rsidRPr="00C80C18">
          <w:rPr>
            <w:rStyle w:val="Hyperlink"/>
            <w:rFonts w:ascii="Times New Roman" w:hAnsi="Times New Roman" w:cs="Times New Roman"/>
            <w:sz w:val="24"/>
            <w:szCs w:val="24"/>
            <w:shd w:val="clear" w:color="auto" w:fill="FFFFFF"/>
          </w:rPr>
          <w:t>https://lifelines.readthedocs.io/en/latest/index.html</w:t>
        </w:r>
      </w:hyperlink>
    </w:p>
    <w:p w:rsidR="00EB2074" w:rsidRPr="00EB2074" w:rsidRDefault="00EB2074" w:rsidP="008D480C">
      <w:pPr>
        <w:rPr>
          <w:rFonts w:ascii="Times New Roman" w:hAnsi="Times New Roman" w:cs="Times New Roman"/>
          <w:sz w:val="24"/>
          <w:szCs w:val="24"/>
        </w:rPr>
      </w:pPr>
    </w:p>
    <w:sectPr w:rsidR="00EB2074" w:rsidRPr="00EB2074" w:rsidSect="00C41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D192B"/>
    <w:rsid w:val="001B66F6"/>
    <w:rsid w:val="0021444D"/>
    <w:rsid w:val="00271D08"/>
    <w:rsid w:val="002B5ECF"/>
    <w:rsid w:val="002D1156"/>
    <w:rsid w:val="002D192B"/>
    <w:rsid w:val="002D2857"/>
    <w:rsid w:val="0035033D"/>
    <w:rsid w:val="00356DC9"/>
    <w:rsid w:val="00370D26"/>
    <w:rsid w:val="003E74B6"/>
    <w:rsid w:val="003F70F6"/>
    <w:rsid w:val="0045746E"/>
    <w:rsid w:val="00590E7B"/>
    <w:rsid w:val="005D2214"/>
    <w:rsid w:val="00614DA4"/>
    <w:rsid w:val="006432FA"/>
    <w:rsid w:val="00687BF1"/>
    <w:rsid w:val="006D232C"/>
    <w:rsid w:val="00812024"/>
    <w:rsid w:val="00896D2A"/>
    <w:rsid w:val="008B27C5"/>
    <w:rsid w:val="008D2735"/>
    <w:rsid w:val="008D480C"/>
    <w:rsid w:val="0093243E"/>
    <w:rsid w:val="00941880"/>
    <w:rsid w:val="0098645F"/>
    <w:rsid w:val="009A1262"/>
    <w:rsid w:val="009D5419"/>
    <w:rsid w:val="009D7FBA"/>
    <w:rsid w:val="009F00A2"/>
    <w:rsid w:val="00A3530C"/>
    <w:rsid w:val="00A52C23"/>
    <w:rsid w:val="00AF7C70"/>
    <w:rsid w:val="00B8570B"/>
    <w:rsid w:val="00BA1305"/>
    <w:rsid w:val="00C3415E"/>
    <w:rsid w:val="00C352A7"/>
    <w:rsid w:val="00C41B78"/>
    <w:rsid w:val="00C80C18"/>
    <w:rsid w:val="00C82071"/>
    <w:rsid w:val="00D46C35"/>
    <w:rsid w:val="00D7670A"/>
    <w:rsid w:val="00D9084A"/>
    <w:rsid w:val="00DE212B"/>
    <w:rsid w:val="00DF590D"/>
    <w:rsid w:val="00EB2074"/>
    <w:rsid w:val="00EF734A"/>
    <w:rsid w:val="00F95CDC"/>
    <w:rsid w:val="00FA4A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94D379-50FD-4439-8DC6-43ADD3A0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B78"/>
  </w:style>
  <w:style w:type="paragraph" w:styleId="Heading1">
    <w:name w:val="heading 1"/>
    <w:basedOn w:val="Normal"/>
    <w:link w:val="Heading1Char"/>
    <w:uiPriority w:val="9"/>
    <w:qFormat/>
    <w:rsid w:val="002D19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92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D192B"/>
    <w:rPr>
      <w:color w:val="0000FF"/>
      <w:u w:val="single"/>
    </w:rPr>
  </w:style>
  <w:style w:type="character" w:styleId="Strong">
    <w:name w:val="Strong"/>
    <w:basedOn w:val="DefaultParagraphFont"/>
    <w:uiPriority w:val="22"/>
    <w:qFormat/>
    <w:rsid w:val="006432FA"/>
    <w:rPr>
      <w:b/>
      <w:bCs/>
    </w:rPr>
  </w:style>
  <w:style w:type="character" w:customStyle="1" w:styleId="mi">
    <w:name w:val="mi"/>
    <w:basedOn w:val="DefaultParagraphFont"/>
    <w:rsid w:val="00AF7C70"/>
  </w:style>
  <w:style w:type="character" w:customStyle="1" w:styleId="mjxassistivemathml">
    <w:name w:val="mjx_assistive_mathml"/>
    <w:basedOn w:val="DefaultParagraphFont"/>
    <w:rsid w:val="00AF7C70"/>
  </w:style>
  <w:style w:type="character" w:customStyle="1" w:styleId="mo">
    <w:name w:val="mo"/>
    <w:basedOn w:val="DefaultParagraphFont"/>
    <w:rsid w:val="00AF7C70"/>
  </w:style>
  <w:style w:type="character" w:customStyle="1" w:styleId="mn">
    <w:name w:val="mn"/>
    <w:basedOn w:val="DefaultParagraphFont"/>
    <w:rsid w:val="00AF7C70"/>
  </w:style>
  <w:style w:type="character" w:styleId="HTMLCode">
    <w:name w:val="HTML Code"/>
    <w:basedOn w:val="DefaultParagraphFont"/>
    <w:uiPriority w:val="99"/>
    <w:semiHidden/>
    <w:unhideWhenUsed/>
    <w:rsid w:val="003E74B6"/>
    <w:rPr>
      <w:rFonts w:ascii="Courier New" w:eastAsia="Times New Roman" w:hAnsi="Courier New" w:cs="Courier New"/>
      <w:sz w:val="20"/>
      <w:szCs w:val="20"/>
    </w:rPr>
  </w:style>
  <w:style w:type="paragraph" w:styleId="NoSpacing">
    <w:name w:val="No Spacing"/>
    <w:uiPriority w:val="1"/>
    <w:qFormat/>
    <w:rsid w:val="00614DA4"/>
    <w:pPr>
      <w:spacing w:after="0" w:line="240" w:lineRule="auto"/>
    </w:pPr>
  </w:style>
  <w:style w:type="paragraph" w:styleId="BalloonText">
    <w:name w:val="Balloon Text"/>
    <w:basedOn w:val="Normal"/>
    <w:link w:val="BalloonTextChar"/>
    <w:uiPriority w:val="99"/>
    <w:semiHidden/>
    <w:unhideWhenUsed/>
    <w:rsid w:val="00EB2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074"/>
    <w:rPr>
      <w:rFonts w:ascii="Tahoma" w:hAnsi="Tahoma" w:cs="Tahoma"/>
      <w:sz w:val="16"/>
      <w:szCs w:val="16"/>
    </w:rPr>
  </w:style>
  <w:style w:type="character" w:styleId="FollowedHyperlink">
    <w:name w:val="FollowedHyperlink"/>
    <w:basedOn w:val="DefaultParagraphFont"/>
    <w:uiPriority w:val="99"/>
    <w:semiHidden/>
    <w:unhideWhenUsed/>
    <w:rsid w:val="00D7670A"/>
    <w:rPr>
      <w:color w:val="800080" w:themeColor="followedHyperlink"/>
      <w:u w:val="single"/>
    </w:rPr>
  </w:style>
  <w:style w:type="character" w:styleId="Emphasis">
    <w:name w:val="Emphasis"/>
    <w:basedOn w:val="DefaultParagraphFont"/>
    <w:uiPriority w:val="20"/>
    <w:qFormat/>
    <w:rsid w:val="00C82071"/>
    <w:rPr>
      <w:i/>
      <w:iCs/>
    </w:rPr>
  </w:style>
  <w:style w:type="paragraph" w:styleId="NormalWeb">
    <w:name w:val="Normal (Web)"/>
    <w:basedOn w:val="Normal"/>
    <w:uiPriority w:val="99"/>
    <w:semiHidden/>
    <w:unhideWhenUsed/>
    <w:rsid w:val="008D27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877379">
      <w:bodyDiv w:val="1"/>
      <w:marLeft w:val="0"/>
      <w:marRight w:val="0"/>
      <w:marTop w:val="0"/>
      <w:marBottom w:val="0"/>
      <w:divBdr>
        <w:top w:val="none" w:sz="0" w:space="0" w:color="auto"/>
        <w:left w:val="none" w:sz="0" w:space="0" w:color="auto"/>
        <w:bottom w:val="none" w:sz="0" w:space="0" w:color="auto"/>
        <w:right w:val="none" w:sz="0" w:space="0" w:color="auto"/>
      </w:divBdr>
    </w:div>
    <w:div w:id="135419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felines.readthedocs.io/en/latest/Intro%20to%20lifelines.html" TargetMode="External"/><Relationship Id="rId13" Type="http://schemas.openxmlformats.org/officeDocument/2006/relationships/image" Target="media/image4.png"/><Relationship Id="rId18" Type="http://schemas.openxmlformats.org/officeDocument/2006/relationships/hyperlink" Target="https://www.ncbi.nlm.nih.gov/pmc/articles/PMC3059453/"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khanacademy.org/math/probability/random-variables-topic/random-variables-prob-dist/v/random-variables" TargetMode="External"/><Relationship Id="rId12" Type="http://schemas.openxmlformats.org/officeDocument/2006/relationships/image" Target="media/image3.PNG"/><Relationship Id="rId17" Type="http://schemas.openxmlformats.org/officeDocument/2006/relationships/hyperlink" Target="http://www.garfield.library.upenn.edu/classics1983/A1983QS51100001.pdf" TargetMode="External"/><Relationship Id="rId2" Type="http://schemas.openxmlformats.org/officeDocument/2006/relationships/settings" Target="settings.xml"/><Relationship Id="rId16" Type="http://schemas.openxmlformats.org/officeDocument/2006/relationships/hyperlink" Target="https://www.cscu.cornell.edu/news/statnews/stnews78.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Survival_function" TargetMode="External"/><Relationship Id="rId11" Type="http://schemas.openxmlformats.org/officeDocument/2006/relationships/hyperlink" Target="https://lifelines.readthedocs.io/en/latest/index.html" TargetMode="External"/><Relationship Id="rId5" Type="http://schemas.openxmlformats.org/officeDocument/2006/relationships/hyperlink" Target="https://en.wikipedia.org/wiki/Kaplan%E2%80%93Meier_estimator"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lifelines.readthedocs.io/en/latest/index.html" TargetMode="External"/><Relationship Id="rId4" Type="http://schemas.openxmlformats.org/officeDocument/2006/relationships/hyperlink" Target="https://en.wikipedia.org/wiki/Survival_analysis" TargetMode="Externa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Pranta</cp:lastModifiedBy>
  <cp:revision>8</cp:revision>
  <cp:lastPrinted>2018-04-05T06:59:00Z</cp:lastPrinted>
  <dcterms:created xsi:type="dcterms:W3CDTF">2018-04-07T18:03:00Z</dcterms:created>
  <dcterms:modified xsi:type="dcterms:W3CDTF">2018-04-08T08:18:00Z</dcterms:modified>
</cp:coreProperties>
</file>