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Variables are nothing but reserved memory locations to store values. This means that when you create a variable you reserve some space in memory.</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Based on the data type of a variable, the interpreter allocates memory and decides what can be stored in the reserved memory. Therefore, by assigning different data types to variables, you can store integers, decimals or characters in these variables.</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Assigning Values to Variables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 variables do not need explicit declaration to reserve memory space. The declaration happens automatically when you assign a value to a variable. The equal sign (=) is used to assign values to variables.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 operand to the left of the = operator is the name of the variable and the operand to the right of the = operator is the value stored in the variable.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86BE4">
        <w:rPr>
          <w:rFonts w:ascii="Courier New" w:eastAsia="Times New Roman" w:hAnsi="Courier New" w:cs="Courier New"/>
          <w:sz w:val="20"/>
          <w:szCs w:val="20"/>
          <w:lang w:eastAsia="en-GB"/>
        </w:rPr>
        <w:t>#!/</w:t>
      </w:r>
      <w:proofErr w:type="spellStart"/>
      <w:proofErr w:type="gramEnd"/>
      <w:r w:rsidRPr="00286BE4">
        <w:rPr>
          <w:rFonts w:ascii="Courier New" w:eastAsia="Times New Roman" w:hAnsi="Courier New" w:cs="Courier New"/>
          <w:sz w:val="20"/>
          <w:szCs w:val="20"/>
          <w:lang w:eastAsia="en-GB"/>
        </w:rPr>
        <w:t>usr</w:t>
      </w:r>
      <w:proofErr w:type="spellEnd"/>
      <w:r w:rsidRPr="00286BE4">
        <w:rPr>
          <w:rFonts w:ascii="Courier New" w:eastAsia="Times New Roman" w:hAnsi="Courier New" w:cs="Courier New"/>
          <w:sz w:val="20"/>
          <w:szCs w:val="20"/>
          <w:lang w:eastAsia="en-GB"/>
        </w:rPr>
        <w:t>/bin/python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counter = 100          # An integer assignment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miles   = 1000.0       # A floating point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name    = "John"       # A string</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counter</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miles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name</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 xml:space="preserve">Here, 100, 1000.0 and "John" are the values assigned to </w:t>
      </w:r>
      <w:r w:rsidRPr="00286BE4">
        <w:rPr>
          <w:rFonts w:ascii="Times New Roman" w:eastAsia="Times New Roman" w:hAnsi="Times New Roman" w:cs="Times New Roman"/>
          <w:i/>
          <w:iCs/>
          <w:sz w:val="24"/>
          <w:szCs w:val="24"/>
          <w:lang w:eastAsia="en-GB"/>
        </w:rPr>
        <w:t>counter</w:t>
      </w:r>
      <w:r w:rsidRPr="00286BE4">
        <w:rPr>
          <w:rFonts w:ascii="Times New Roman" w:eastAsia="Times New Roman" w:hAnsi="Times New Roman" w:cs="Times New Roman"/>
          <w:sz w:val="24"/>
          <w:szCs w:val="24"/>
          <w:lang w:eastAsia="en-GB"/>
        </w:rPr>
        <w:t xml:space="preserve">, </w:t>
      </w:r>
      <w:r w:rsidRPr="00286BE4">
        <w:rPr>
          <w:rFonts w:ascii="Times New Roman" w:eastAsia="Times New Roman" w:hAnsi="Times New Roman" w:cs="Times New Roman"/>
          <w:i/>
          <w:iCs/>
          <w:sz w:val="24"/>
          <w:szCs w:val="24"/>
          <w:lang w:eastAsia="en-GB"/>
        </w:rPr>
        <w:t>miles</w:t>
      </w:r>
      <w:r w:rsidRPr="00286BE4">
        <w:rPr>
          <w:rFonts w:ascii="Times New Roman" w:eastAsia="Times New Roman" w:hAnsi="Times New Roman" w:cs="Times New Roman"/>
          <w:sz w:val="24"/>
          <w:szCs w:val="24"/>
          <w:lang w:eastAsia="en-GB"/>
        </w:rPr>
        <w:t xml:space="preserve">, and </w:t>
      </w:r>
      <w:r w:rsidRPr="00286BE4">
        <w:rPr>
          <w:rFonts w:ascii="Times New Roman" w:eastAsia="Times New Roman" w:hAnsi="Times New Roman" w:cs="Times New Roman"/>
          <w:i/>
          <w:iCs/>
          <w:sz w:val="24"/>
          <w:szCs w:val="24"/>
          <w:lang w:eastAsia="en-GB"/>
        </w:rPr>
        <w:t>name</w:t>
      </w:r>
      <w:r w:rsidRPr="00286BE4">
        <w:rPr>
          <w:rFonts w:ascii="Times New Roman" w:eastAsia="Times New Roman" w:hAnsi="Times New Roman" w:cs="Times New Roman"/>
          <w:sz w:val="24"/>
          <w:szCs w:val="24"/>
          <w:lang w:eastAsia="en-GB"/>
        </w:rPr>
        <w:t xml:space="preserve"> variables, respectively. This produces the following result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100</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1000.0</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John</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Multiple Assignment</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 allows you to assign a single value to several variables simultaneously.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a = b = c = 1</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Here, an integer object is created with the value 1, and all three variables are assigned to the same memory location. You can also assign multiple objects to multiple variables.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86BE4">
        <w:rPr>
          <w:rFonts w:ascii="Courier New" w:eastAsia="Times New Roman" w:hAnsi="Courier New" w:cs="Courier New"/>
          <w:sz w:val="20"/>
          <w:szCs w:val="20"/>
          <w:lang w:eastAsia="en-GB"/>
        </w:rPr>
        <w:t>a,b</w:t>
      </w:r>
      <w:proofErr w:type="gramEnd"/>
      <w:r w:rsidRPr="00286BE4">
        <w:rPr>
          <w:rFonts w:ascii="Courier New" w:eastAsia="Times New Roman" w:hAnsi="Courier New" w:cs="Courier New"/>
          <w:sz w:val="20"/>
          <w:szCs w:val="20"/>
          <w:lang w:eastAsia="en-GB"/>
        </w:rPr>
        <w:t>,c</w:t>
      </w:r>
      <w:proofErr w:type="spellEnd"/>
      <w:r w:rsidRPr="00286BE4">
        <w:rPr>
          <w:rFonts w:ascii="Courier New" w:eastAsia="Times New Roman" w:hAnsi="Courier New" w:cs="Courier New"/>
          <w:sz w:val="20"/>
          <w:szCs w:val="20"/>
          <w:lang w:eastAsia="en-GB"/>
        </w:rPr>
        <w:t xml:space="preserve"> = 1,2,"john"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Here, two integer objects with values 1 and 2 are assigned to variables a and b respectively, and one string object with the value "john" is assigned to the variable c.</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Standard Data Types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lastRenderedPageBreak/>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 has five standard data types −</w:t>
      </w:r>
    </w:p>
    <w:p w:rsidR="00286BE4" w:rsidRPr="00286BE4" w:rsidRDefault="00286BE4" w:rsidP="00286B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Numbers</w:t>
      </w:r>
    </w:p>
    <w:p w:rsidR="00286BE4" w:rsidRPr="00286BE4" w:rsidRDefault="00286BE4" w:rsidP="00286B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String</w:t>
      </w:r>
    </w:p>
    <w:p w:rsidR="00286BE4" w:rsidRPr="00286BE4" w:rsidRDefault="00286BE4" w:rsidP="00286B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List</w:t>
      </w:r>
    </w:p>
    <w:p w:rsidR="00286BE4" w:rsidRPr="00286BE4" w:rsidRDefault="00286BE4" w:rsidP="00286B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Tuple</w:t>
      </w:r>
    </w:p>
    <w:p w:rsidR="00286BE4" w:rsidRPr="00286BE4" w:rsidRDefault="00286BE4" w:rsidP="00286B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Dictionary</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Python Numbers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Number data types store numeric values. Number objects are created when you assign a value to them.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var1 = 1</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var2 = 10</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You can also delete the reference to a number object by using the del statement. The syntax of the del statement is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del var1</w:t>
      </w:r>
      <w:proofErr w:type="gramStart"/>
      <w:r w:rsidRPr="00286BE4">
        <w:rPr>
          <w:rFonts w:ascii="Courier New" w:eastAsia="Times New Roman" w:hAnsi="Courier New" w:cs="Courier New"/>
          <w:sz w:val="20"/>
          <w:szCs w:val="20"/>
          <w:lang w:eastAsia="en-GB"/>
        </w:rPr>
        <w:t>[,var</w:t>
      </w:r>
      <w:proofErr w:type="gramEnd"/>
      <w:r w:rsidRPr="00286BE4">
        <w:rPr>
          <w:rFonts w:ascii="Courier New" w:eastAsia="Times New Roman" w:hAnsi="Courier New" w:cs="Courier New"/>
          <w:sz w:val="20"/>
          <w:szCs w:val="20"/>
          <w:lang w:eastAsia="en-GB"/>
        </w:rPr>
        <w:t>2[,var3[....,</w:t>
      </w:r>
      <w:proofErr w:type="spellStart"/>
      <w:r w:rsidRPr="00286BE4">
        <w:rPr>
          <w:rFonts w:ascii="Courier New" w:eastAsia="Times New Roman" w:hAnsi="Courier New" w:cs="Courier New"/>
          <w:sz w:val="20"/>
          <w:szCs w:val="20"/>
          <w:lang w:eastAsia="en-GB"/>
        </w:rPr>
        <w:t>varN</w:t>
      </w:r>
      <w:proofErr w:type="spellEnd"/>
      <w:r w:rsidRPr="00286BE4">
        <w:rPr>
          <w:rFonts w:ascii="Courier New" w:eastAsia="Times New Roman" w:hAnsi="Courier New" w:cs="Courier New"/>
          <w:sz w:val="20"/>
          <w:szCs w:val="20"/>
          <w:lang w:eastAsia="en-GB"/>
        </w:rPr>
        <w:t>]]]]</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You can delete a single object or multiple objects by using the del statement.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del </w:t>
      </w:r>
      <w:proofErr w:type="spellStart"/>
      <w:r w:rsidRPr="00286BE4">
        <w:rPr>
          <w:rFonts w:ascii="Courier New" w:eastAsia="Times New Roman" w:hAnsi="Courier New" w:cs="Courier New"/>
          <w:sz w:val="20"/>
          <w:szCs w:val="20"/>
          <w:lang w:eastAsia="en-GB"/>
        </w:rPr>
        <w:t>var</w:t>
      </w:r>
      <w:proofErr w:type="spellEnd"/>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del </w:t>
      </w:r>
      <w:proofErr w:type="spellStart"/>
      <w:r w:rsidRPr="00286BE4">
        <w:rPr>
          <w:rFonts w:ascii="Courier New" w:eastAsia="Times New Roman" w:hAnsi="Courier New" w:cs="Courier New"/>
          <w:sz w:val="20"/>
          <w:szCs w:val="20"/>
          <w:lang w:eastAsia="en-GB"/>
        </w:rPr>
        <w:t>var_a</w:t>
      </w:r>
      <w:proofErr w:type="spellEnd"/>
      <w:r w:rsidRPr="00286BE4">
        <w:rPr>
          <w:rFonts w:ascii="Courier New" w:eastAsia="Times New Roman" w:hAnsi="Courier New" w:cs="Courier New"/>
          <w:sz w:val="20"/>
          <w:szCs w:val="20"/>
          <w:lang w:eastAsia="en-GB"/>
        </w:rPr>
        <w:t xml:space="preserve">, </w:t>
      </w:r>
      <w:proofErr w:type="spellStart"/>
      <w:r w:rsidRPr="00286BE4">
        <w:rPr>
          <w:rFonts w:ascii="Courier New" w:eastAsia="Times New Roman" w:hAnsi="Courier New" w:cs="Courier New"/>
          <w:sz w:val="20"/>
          <w:szCs w:val="20"/>
          <w:lang w:eastAsia="en-GB"/>
        </w:rPr>
        <w:t>var_b</w:t>
      </w:r>
      <w:proofErr w:type="spellEnd"/>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 supports four different numerical types −</w:t>
      </w:r>
    </w:p>
    <w:p w:rsidR="00286BE4" w:rsidRPr="00286BE4" w:rsidRDefault="00286BE4" w:rsidP="00286B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86BE4">
        <w:rPr>
          <w:rFonts w:ascii="Times New Roman" w:eastAsia="Times New Roman" w:hAnsi="Times New Roman" w:cs="Times New Roman"/>
          <w:sz w:val="24"/>
          <w:szCs w:val="24"/>
          <w:lang w:eastAsia="en-GB"/>
        </w:rPr>
        <w:t>int</w:t>
      </w:r>
      <w:proofErr w:type="spellEnd"/>
      <w:r w:rsidRPr="00286BE4">
        <w:rPr>
          <w:rFonts w:ascii="Times New Roman" w:eastAsia="Times New Roman" w:hAnsi="Times New Roman" w:cs="Times New Roman"/>
          <w:sz w:val="24"/>
          <w:szCs w:val="24"/>
          <w:lang w:eastAsia="en-GB"/>
        </w:rPr>
        <w:t xml:space="preserve"> (signed integers)</w:t>
      </w:r>
    </w:p>
    <w:p w:rsidR="00286BE4" w:rsidRPr="00286BE4" w:rsidRDefault="00286BE4" w:rsidP="00286B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long (long integers, they can also be represented in octal and hexadecimal)</w:t>
      </w:r>
    </w:p>
    <w:p w:rsidR="00286BE4" w:rsidRPr="00286BE4" w:rsidRDefault="00286BE4" w:rsidP="00286B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float (floating point real values)</w:t>
      </w:r>
    </w:p>
    <w:p w:rsidR="00286BE4" w:rsidRPr="00286BE4" w:rsidRDefault="00286BE4" w:rsidP="00286B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complex (complex numbers)</w:t>
      </w:r>
    </w:p>
    <w:p w:rsidR="00286BE4" w:rsidRPr="00286BE4" w:rsidRDefault="00286BE4" w:rsidP="00286B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86BE4">
        <w:rPr>
          <w:rFonts w:ascii="Times New Roman" w:eastAsia="Times New Roman" w:hAnsi="Times New Roman" w:cs="Times New Roman"/>
          <w:b/>
          <w:bCs/>
          <w:sz w:val="27"/>
          <w:szCs w:val="27"/>
          <w:lang w:eastAsia="en-GB"/>
        </w:rPr>
        <w:t>Examples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Here are some examples of numbers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3208"/>
        <w:gridCol w:w="1147"/>
        <w:gridCol w:w="1109"/>
      </w:tblGrid>
      <w:tr w:rsidR="00286BE4" w:rsidRPr="00286BE4" w:rsidTr="00286BE4">
        <w:trPr>
          <w:tblCellSpacing w:w="15" w:type="dxa"/>
        </w:trPr>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proofErr w:type="spellStart"/>
            <w:r w:rsidRPr="00286BE4">
              <w:rPr>
                <w:rFonts w:ascii="Times New Roman" w:eastAsia="Times New Roman" w:hAnsi="Times New Roman" w:cs="Times New Roman"/>
                <w:b/>
                <w:bCs/>
                <w:sz w:val="24"/>
                <w:szCs w:val="24"/>
                <w:lang w:eastAsia="en-GB"/>
              </w:rPr>
              <w:t>int</w:t>
            </w:r>
            <w:proofErr w:type="spellEnd"/>
          </w:p>
        </w:tc>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long</w:t>
            </w:r>
          </w:p>
        </w:tc>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float</w:t>
            </w:r>
          </w:p>
        </w:tc>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complex</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10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51924361L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3.14j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100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-0x19323L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15.20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45.j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-786</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0122L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-21.9</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9.322e-36j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080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0xDEFABCECBDAECBFBAEl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32.3+e18</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.876j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-0490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535633629843L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-90.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-.6545+0J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-0x260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-052318172735L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-32.54e100</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3e+26J</w:t>
            </w:r>
          </w:p>
        </w:tc>
      </w:tr>
      <w:tr w:rsidR="00286BE4" w:rsidRPr="00286BE4" w:rsidTr="00286BE4">
        <w:trPr>
          <w:tblCellSpacing w:w="15" w:type="dxa"/>
        </w:trPr>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lastRenderedPageBreak/>
              <w:t>0x69</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-4721885298529L</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70.2-E12</w:t>
            </w:r>
          </w:p>
        </w:tc>
        <w:tc>
          <w:tcPr>
            <w:tcW w:w="0" w:type="auto"/>
            <w:vAlign w:val="center"/>
            <w:hideMark/>
          </w:tcPr>
          <w:p w:rsidR="00286BE4" w:rsidRPr="00286BE4" w:rsidRDefault="00286BE4" w:rsidP="00286BE4">
            <w:pPr>
              <w:spacing w:after="0"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4.53e-7j</w:t>
            </w:r>
          </w:p>
        </w:tc>
      </w:tr>
    </w:tbl>
    <w:p w:rsidR="00286BE4" w:rsidRPr="00286BE4" w:rsidRDefault="00286BE4" w:rsidP="00286B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 allows you to use a lowercase l with long, but it is recommended that you use only an uppercase L to avoid confusion with the number 1. Python displays long integers with an uppercase L.</w:t>
      </w:r>
    </w:p>
    <w:p w:rsidR="00286BE4" w:rsidRPr="00286BE4" w:rsidRDefault="00286BE4" w:rsidP="00286B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 xml:space="preserve">A complex number consists of an ordered pair of real floating-point numbers denoted by x + </w:t>
      </w:r>
      <w:proofErr w:type="spellStart"/>
      <w:r w:rsidRPr="00286BE4">
        <w:rPr>
          <w:rFonts w:ascii="Times New Roman" w:eastAsia="Times New Roman" w:hAnsi="Times New Roman" w:cs="Times New Roman"/>
          <w:sz w:val="24"/>
          <w:szCs w:val="24"/>
          <w:lang w:eastAsia="en-GB"/>
        </w:rPr>
        <w:t>yj</w:t>
      </w:r>
      <w:proofErr w:type="spellEnd"/>
      <w:r w:rsidRPr="00286BE4">
        <w:rPr>
          <w:rFonts w:ascii="Times New Roman" w:eastAsia="Times New Roman" w:hAnsi="Times New Roman" w:cs="Times New Roman"/>
          <w:sz w:val="24"/>
          <w:szCs w:val="24"/>
          <w:lang w:eastAsia="en-GB"/>
        </w:rPr>
        <w:t>, where x and y are the real numbers and j is the imaginary unit.</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Python Strings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Strings in Python are identified as a contiguous set of characters represented in the quotation marks. Python allows for either pairs of single or double quotes. Subsets of strings can be taken using the slice operator (</w:t>
      </w:r>
      <w:proofErr w:type="gramStart"/>
      <w:r w:rsidRPr="00286BE4">
        <w:rPr>
          <w:rFonts w:ascii="Times New Roman" w:eastAsia="Times New Roman" w:hAnsi="Times New Roman" w:cs="Times New Roman"/>
          <w:sz w:val="24"/>
          <w:szCs w:val="24"/>
          <w:lang w:eastAsia="en-GB"/>
        </w:rPr>
        <w:t>[ ]</w:t>
      </w:r>
      <w:proofErr w:type="gramEnd"/>
      <w:r w:rsidRPr="00286BE4">
        <w:rPr>
          <w:rFonts w:ascii="Times New Roman" w:eastAsia="Times New Roman" w:hAnsi="Times New Roman" w:cs="Times New Roman"/>
          <w:sz w:val="24"/>
          <w:szCs w:val="24"/>
          <w:lang w:eastAsia="en-GB"/>
        </w:rPr>
        <w:t xml:space="preserve"> and [:] ) with indexes starting at 0 in the beginning of the string and working their way from -1 at the end.</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 plus (+) sign is the string concatenation operator and the asterisk (*) is the repetition operator.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86BE4">
        <w:rPr>
          <w:rFonts w:ascii="Courier New" w:eastAsia="Times New Roman" w:hAnsi="Courier New" w:cs="Courier New"/>
          <w:sz w:val="20"/>
          <w:szCs w:val="20"/>
          <w:lang w:eastAsia="en-GB"/>
        </w:rPr>
        <w:t>#!/</w:t>
      </w:r>
      <w:proofErr w:type="spellStart"/>
      <w:proofErr w:type="gramEnd"/>
      <w:r w:rsidRPr="00286BE4">
        <w:rPr>
          <w:rFonts w:ascii="Courier New" w:eastAsia="Times New Roman" w:hAnsi="Courier New" w:cs="Courier New"/>
          <w:sz w:val="20"/>
          <w:szCs w:val="20"/>
          <w:lang w:eastAsia="en-GB"/>
        </w:rPr>
        <w:t>usr</w:t>
      </w:r>
      <w:proofErr w:type="spellEnd"/>
      <w:r w:rsidRPr="00286BE4">
        <w:rPr>
          <w:rFonts w:ascii="Courier New" w:eastAsia="Times New Roman" w:hAnsi="Courier New" w:cs="Courier New"/>
          <w:sz w:val="20"/>
          <w:szCs w:val="20"/>
          <w:lang w:eastAsia="en-GB"/>
        </w:rPr>
        <w:t>/bin/python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86BE4">
        <w:rPr>
          <w:rFonts w:ascii="Courier New" w:eastAsia="Times New Roman" w:hAnsi="Courier New" w:cs="Courier New"/>
          <w:sz w:val="20"/>
          <w:szCs w:val="20"/>
          <w:lang w:eastAsia="en-GB"/>
        </w:rPr>
        <w:t>str</w:t>
      </w:r>
      <w:proofErr w:type="spellEnd"/>
      <w:r w:rsidRPr="00286BE4">
        <w:rPr>
          <w:rFonts w:ascii="Courier New" w:eastAsia="Times New Roman" w:hAnsi="Courier New" w:cs="Courier New"/>
          <w:sz w:val="20"/>
          <w:szCs w:val="20"/>
          <w:lang w:eastAsia="en-GB"/>
        </w:rPr>
        <w:t xml:space="preserve"> = 'Hello World!'</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r w:rsidRPr="00286BE4">
        <w:rPr>
          <w:rFonts w:ascii="Courier New" w:eastAsia="Times New Roman" w:hAnsi="Courier New" w:cs="Courier New"/>
          <w:sz w:val="20"/>
          <w:szCs w:val="20"/>
          <w:lang w:eastAsia="en-GB"/>
        </w:rPr>
        <w:t>str</w:t>
      </w:r>
      <w:proofErr w:type="spellEnd"/>
      <w:r w:rsidRPr="00286BE4">
        <w:rPr>
          <w:rFonts w:ascii="Courier New" w:eastAsia="Times New Roman" w:hAnsi="Courier New" w:cs="Courier New"/>
          <w:sz w:val="20"/>
          <w:szCs w:val="20"/>
          <w:lang w:eastAsia="en-GB"/>
        </w:rPr>
        <w:t xml:space="preserve">          # Prints complete string</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proofErr w:type="gramStart"/>
      <w:r w:rsidRPr="00286BE4">
        <w:rPr>
          <w:rFonts w:ascii="Courier New" w:eastAsia="Times New Roman" w:hAnsi="Courier New" w:cs="Courier New"/>
          <w:sz w:val="20"/>
          <w:szCs w:val="20"/>
          <w:lang w:eastAsia="en-GB"/>
        </w:rPr>
        <w:t>str</w:t>
      </w:r>
      <w:proofErr w:type="spellEnd"/>
      <w:r w:rsidRPr="00286BE4">
        <w:rPr>
          <w:rFonts w:ascii="Courier New" w:eastAsia="Times New Roman" w:hAnsi="Courier New" w:cs="Courier New"/>
          <w:sz w:val="20"/>
          <w:szCs w:val="20"/>
          <w:lang w:eastAsia="en-GB"/>
        </w:rPr>
        <w:t>[</w:t>
      </w:r>
      <w:proofErr w:type="gramEnd"/>
      <w:r w:rsidRPr="00286BE4">
        <w:rPr>
          <w:rFonts w:ascii="Courier New" w:eastAsia="Times New Roman" w:hAnsi="Courier New" w:cs="Courier New"/>
          <w:sz w:val="20"/>
          <w:szCs w:val="20"/>
          <w:lang w:eastAsia="en-GB"/>
        </w:rPr>
        <w:t>0]       # Prints first character of the string</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proofErr w:type="gramStart"/>
      <w:r w:rsidRPr="00286BE4">
        <w:rPr>
          <w:rFonts w:ascii="Courier New" w:eastAsia="Times New Roman" w:hAnsi="Courier New" w:cs="Courier New"/>
          <w:sz w:val="20"/>
          <w:szCs w:val="20"/>
          <w:lang w:eastAsia="en-GB"/>
        </w:rPr>
        <w:t>str</w:t>
      </w:r>
      <w:proofErr w:type="spellEnd"/>
      <w:r w:rsidRPr="00286BE4">
        <w:rPr>
          <w:rFonts w:ascii="Courier New" w:eastAsia="Times New Roman" w:hAnsi="Courier New" w:cs="Courier New"/>
          <w:sz w:val="20"/>
          <w:szCs w:val="20"/>
          <w:lang w:eastAsia="en-GB"/>
        </w:rPr>
        <w:t>[</w:t>
      </w:r>
      <w:proofErr w:type="gramEnd"/>
      <w:r w:rsidRPr="00286BE4">
        <w:rPr>
          <w:rFonts w:ascii="Courier New" w:eastAsia="Times New Roman" w:hAnsi="Courier New" w:cs="Courier New"/>
          <w:sz w:val="20"/>
          <w:szCs w:val="20"/>
          <w:lang w:eastAsia="en-GB"/>
        </w:rPr>
        <w:t>2:5]     # Prints characters starting from 3rd to 5th</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proofErr w:type="gramStart"/>
      <w:r w:rsidRPr="00286BE4">
        <w:rPr>
          <w:rFonts w:ascii="Courier New" w:eastAsia="Times New Roman" w:hAnsi="Courier New" w:cs="Courier New"/>
          <w:sz w:val="20"/>
          <w:szCs w:val="20"/>
          <w:lang w:eastAsia="en-GB"/>
        </w:rPr>
        <w:t>str</w:t>
      </w:r>
      <w:proofErr w:type="spellEnd"/>
      <w:r w:rsidRPr="00286BE4">
        <w:rPr>
          <w:rFonts w:ascii="Courier New" w:eastAsia="Times New Roman" w:hAnsi="Courier New" w:cs="Courier New"/>
          <w:sz w:val="20"/>
          <w:szCs w:val="20"/>
          <w:lang w:eastAsia="en-GB"/>
        </w:rPr>
        <w:t>[</w:t>
      </w:r>
      <w:proofErr w:type="gramEnd"/>
      <w:r w:rsidRPr="00286BE4">
        <w:rPr>
          <w:rFonts w:ascii="Courier New" w:eastAsia="Times New Roman" w:hAnsi="Courier New" w:cs="Courier New"/>
          <w:sz w:val="20"/>
          <w:szCs w:val="20"/>
          <w:lang w:eastAsia="en-GB"/>
        </w:rPr>
        <w:t>2:]      # Prints string starting from 3rd character</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r w:rsidRPr="00286BE4">
        <w:rPr>
          <w:rFonts w:ascii="Courier New" w:eastAsia="Times New Roman" w:hAnsi="Courier New" w:cs="Courier New"/>
          <w:sz w:val="20"/>
          <w:szCs w:val="20"/>
          <w:lang w:eastAsia="en-GB"/>
        </w:rPr>
        <w:t>str</w:t>
      </w:r>
      <w:proofErr w:type="spellEnd"/>
      <w:r w:rsidRPr="00286BE4">
        <w:rPr>
          <w:rFonts w:ascii="Courier New" w:eastAsia="Times New Roman" w:hAnsi="Courier New" w:cs="Courier New"/>
          <w:sz w:val="20"/>
          <w:szCs w:val="20"/>
          <w:lang w:eastAsia="en-GB"/>
        </w:rPr>
        <w:t xml:space="preserve"> * 2      # Prints string two times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r w:rsidRPr="00286BE4">
        <w:rPr>
          <w:rFonts w:ascii="Courier New" w:eastAsia="Times New Roman" w:hAnsi="Courier New" w:cs="Courier New"/>
          <w:sz w:val="20"/>
          <w:szCs w:val="20"/>
          <w:lang w:eastAsia="en-GB"/>
        </w:rPr>
        <w:t>str</w:t>
      </w:r>
      <w:proofErr w:type="spellEnd"/>
      <w:r w:rsidRPr="00286BE4">
        <w:rPr>
          <w:rFonts w:ascii="Courier New" w:eastAsia="Times New Roman" w:hAnsi="Courier New" w:cs="Courier New"/>
          <w:sz w:val="20"/>
          <w:szCs w:val="20"/>
          <w:lang w:eastAsia="en-GB"/>
        </w:rPr>
        <w:t xml:space="preserve"> + "TEST" # Prints concatenated string</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This will produce the following result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Hello World!</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H</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86BE4">
        <w:rPr>
          <w:rFonts w:ascii="Courier New" w:eastAsia="Times New Roman" w:hAnsi="Courier New" w:cs="Courier New"/>
          <w:sz w:val="20"/>
          <w:szCs w:val="20"/>
          <w:lang w:eastAsia="en-GB"/>
        </w:rPr>
        <w:t>llo</w:t>
      </w:r>
      <w:proofErr w:type="spellEnd"/>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86BE4">
        <w:rPr>
          <w:rFonts w:ascii="Courier New" w:eastAsia="Times New Roman" w:hAnsi="Courier New" w:cs="Courier New"/>
          <w:sz w:val="20"/>
          <w:szCs w:val="20"/>
          <w:lang w:eastAsia="en-GB"/>
        </w:rPr>
        <w:t>llo</w:t>
      </w:r>
      <w:proofErr w:type="spellEnd"/>
      <w:r w:rsidRPr="00286BE4">
        <w:rPr>
          <w:rFonts w:ascii="Courier New" w:eastAsia="Times New Roman" w:hAnsi="Courier New" w:cs="Courier New"/>
          <w:sz w:val="20"/>
          <w:szCs w:val="20"/>
          <w:lang w:eastAsia="en-GB"/>
        </w:rPr>
        <w:t xml:space="preserve"> World!</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Hello </w:t>
      </w:r>
      <w:proofErr w:type="spellStart"/>
      <w:proofErr w:type="gramStart"/>
      <w:r w:rsidRPr="00286BE4">
        <w:rPr>
          <w:rFonts w:ascii="Courier New" w:eastAsia="Times New Roman" w:hAnsi="Courier New" w:cs="Courier New"/>
          <w:sz w:val="20"/>
          <w:szCs w:val="20"/>
          <w:lang w:eastAsia="en-GB"/>
        </w:rPr>
        <w:t>World!Hello</w:t>
      </w:r>
      <w:proofErr w:type="spellEnd"/>
      <w:proofErr w:type="gramEnd"/>
      <w:r w:rsidRPr="00286BE4">
        <w:rPr>
          <w:rFonts w:ascii="Courier New" w:eastAsia="Times New Roman" w:hAnsi="Courier New" w:cs="Courier New"/>
          <w:sz w:val="20"/>
          <w:szCs w:val="20"/>
          <w:lang w:eastAsia="en-GB"/>
        </w:rPr>
        <w:t xml:space="preserve"> World!</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Hello </w:t>
      </w:r>
      <w:proofErr w:type="spellStart"/>
      <w:proofErr w:type="gramStart"/>
      <w:r w:rsidRPr="00286BE4">
        <w:rPr>
          <w:rFonts w:ascii="Courier New" w:eastAsia="Times New Roman" w:hAnsi="Courier New" w:cs="Courier New"/>
          <w:sz w:val="20"/>
          <w:szCs w:val="20"/>
          <w:lang w:eastAsia="en-GB"/>
        </w:rPr>
        <w:t>World!TEST</w:t>
      </w:r>
      <w:proofErr w:type="spellEnd"/>
      <w:proofErr w:type="gramEnd"/>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Python Lists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 values stored in a list can be accessed using the slice operator (</w:t>
      </w:r>
      <w:proofErr w:type="gramStart"/>
      <w:r w:rsidRPr="00286BE4">
        <w:rPr>
          <w:rFonts w:ascii="Times New Roman" w:eastAsia="Times New Roman" w:hAnsi="Times New Roman" w:cs="Times New Roman"/>
          <w:sz w:val="24"/>
          <w:szCs w:val="24"/>
          <w:lang w:eastAsia="en-GB"/>
        </w:rPr>
        <w:t>[ ]</w:t>
      </w:r>
      <w:proofErr w:type="gramEnd"/>
      <w:r w:rsidRPr="00286BE4">
        <w:rPr>
          <w:rFonts w:ascii="Times New Roman" w:eastAsia="Times New Roman" w:hAnsi="Times New Roman" w:cs="Times New Roman"/>
          <w:sz w:val="24"/>
          <w:szCs w:val="24"/>
          <w:lang w:eastAsia="en-GB"/>
        </w:rPr>
        <w:t xml:space="preserve"> and [:]) with indexes starting at 0 in the beginning of the list and working their way to end -1. The plus (+) sign is the list concatenation operator, and the asterisk (*) is the repetition operator.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86BE4">
        <w:rPr>
          <w:rFonts w:ascii="Courier New" w:eastAsia="Times New Roman" w:hAnsi="Courier New" w:cs="Courier New"/>
          <w:sz w:val="20"/>
          <w:szCs w:val="20"/>
          <w:lang w:eastAsia="en-GB"/>
        </w:rPr>
        <w:t>#!/</w:t>
      </w:r>
      <w:proofErr w:type="spellStart"/>
      <w:proofErr w:type="gramEnd"/>
      <w:r w:rsidRPr="00286BE4">
        <w:rPr>
          <w:rFonts w:ascii="Courier New" w:eastAsia="Times New Roman" w:hAnsi="Courier New" w:cs="Courier New"/>
          <w:sz w:val="20"/>
          <w:szCs w:val="20"/>
          <w:lang w:eastAsia="en-GB"/>
        </w:rPr>
        <w:t>usr</w:t>
      </w:r>
      <w:proofErr w:type="spellEnd"/>
      <w:r w:rsidRPr="00286BE4">
        <w:rPr>
          <w:rFonts w:ascii="Courier New" w:eastAsia="Times New Roman" w:hAnsi="Courier New" w:cs="Courier New"/>
          <w:sz w:val="20"/>
          <w:szCs w:val="20"/>
          <w:lang w:eastAsia="en-GB"/>
        </w:rPr>
        <w:t>/bin/python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list = [ '</w:t>
      </w:r>
      <w:proofErr w:type="spellStart"/>
      <w:r w:rsidRPr="00286BE4">
        <w:rPr>
          <w:rFonts w:ascii="Courier New" w:eastAsia="Times New Roman" w:hAnsi="Courier New" w:cs="Courier New"/>
          <w:sz w:val="20"/>
          <w:szCs w:val="20"/>
          <w:lang w:eastAsia="en-GB"/>
        </w:rPr>
        <w:t>abcd</w:t>
      </w:r>
      <w:proofErr w:type="spellEnd"/>
      <w:r w:rsidRPr="00286BE4">
        <w:rPr>
          <w:rFonts w:ascii="Courier New" w:eastAsia="Times New Roman" w:hAnsi="Courier New" w:cs="Courier New"/>
          <w:sz w:val="20"/>
          <w:szCs w:val="20"/>
          <w:lang w:eastAsia="en-GB"/>
        </w:rPr>
        <w:t xml:space="preserve">', </w:t>
      </w:r>
      <w:proofErr w:type="gramStart"/>
      <w:r w:rsidRPr="00286BE4">
        <w:rPr>
          <w:rFonts w:ascii="Courier New" w:eastAsia="Times New Roman" w:hAnsi="Courier New" w:cs="Courier New"/>
          <w:sz w:val="20"/>
          <w:szCs w:val="20"/>
          <w:lang w:eastAsia="en-GB"/>
        </w:rPr>
        <w:t>786 ,</w:t>
      </w:r>
      <w:proofErr w:type="gramEnd"/>
      <w:r w:rsidRPr="00286BE4">
        <w:rPr>
          <w:rFonts w:ascii="Courier New" w:eastAsia="Times New Roman" w:hAnsi="Courier New" w:cs="Courier New"/>
          <w:sz w:val="20"/>
          <w:szCs w:val="20"/>
          <w:lang w:eastAsia="en-GB"/>
        </w:rPr>
        <w:t xml:space="preserve"> 2.23, 'john', 70.2 ]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86BE4">
        <w:rPr>
          <w:rFonts w:ascii="Courier New" w:eastAsia="Times New Roman" w:hAnsi="Courier New" w:cs="Courier New"/>
          <w:sz w:val="20"/>
          <w:szCs w:val="20"/>
          <w:lang w:eastAsia="en-GB"/>
        </w:rPr>
        <w:lastRenderedPageBreak/>
        <w:t>tinylist</w:t>
      </w:r>
      <w:proofErr w:type="spellEnd"/>
      <w:r w:rsidRPr="00286BE4">
        <w:rPr>
          <w:rFonts w:ascii="Courier New" w:eastAsia="Times New Roman" w:hAnsi="Courier New" w:cs="Courier New"/>
          <w:sz w:val="20"/>
          <w:szCs w:val="20"/>
          <w:lang w:eastAsia="en-GB"/>
        </w:rPr>
        <w:t xml:space="preserve"> = [123, 'john']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list          # Prints complete list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gramStart"/>
      <w:r w:rsidRPr="00286BE4">
        <w:rPr>
          <w:rFonts w:ascii="Courier New" w:eastAsia="Times New Roman" w:hAnsi="Courier New" w:cs="Courier New"/>
          <w:sz w:val="20"/>
          <w:szCs w:val="20"/>
          <w:lang w:eastAsia="en-GB"/>
        </w:rPr>
        <w:t>list[</w:t>
      </w:r>
      <w:proofErr w:type="gramEnd"/>
      <w:r w:rsidRPr="00286BE4">
        <w:rPr>
          <w:rFonts w:ascii="Courier New" w:eastAsia="Times New Roman" w:hAnsi="Courier New" w:cs="Courier New"/>
          <w:sz w:val="20"/>
          <w:szCs w:val="20"/>
          <w:lang w:eastAsia="en-GB"/>
        </w:rPr>
        <w:t>0]       # Prints first element of the list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gramStart"/>
      <w:r w:rsidRPr="00286BE4">
        <w:rPr>
          <w:rFonts w:ascii="Courier New" w:eastAsia="Times New Roman" w:hAnsi="Courier New" w:cs="Courier New"/>
          <w:sz w:val="20"/>
          <w:szCs w:val="20"/>
          <w:lang w:eastAsia="en-GB"/>
        </w:rPr>
        <w:t>list[</w:t>
      </w:r>
      <w:proofErr w:type="gramEnd"/>
      <w:r w:rsidRPr="00286BE4">
        <w:rPr>
          <w:rFonts w:ascii="Courier New" w:eastAsia="Times New Roman" w:hAnsi="Courier New" w:cs="Courier New"/>
          <w:sz w:val="20"/>
          <w:szCs w:val="20"/>
          <w:lang w:eastAsia="en-GB"/>
        </w:rPr>
        <w:t xml:space="preserve">1:3]     # Prints elements starting from 2nd till 3rd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gramStart"/>
      <w:r w:rsidRPr="00286BE4">
        <w:rPr>
          <w:rFonts w:ascii="Courier New" w:eastAsia="Times New Roman" w:hAnsi="Courier New" w:cs="Courier New"/>
          <w:sz w:val="20"/>
          <w:szCs w:val="20"/>
          <w:lang w:eastAsia="en-GB"/>
        </w:rPr>
        <w:t>list[</w:t>
      </w:r>
      <w:proofErr w:type="gramEnd"/>
      <w:r w:rsidRPr="00286BE4">
        <w:rPr>
          <w:rFonts w:ascii="Courier New" w:eastAsia="Times New Roman" w:hAnsi="Courier New" w:cs="Courier New"/>
          <w:sz w:val="20"/>
          <w:szCs w:val="20"/>
          <w:lang w:eastAsia="en-GB"/>
        </w:rPr>
        <w:t>2:]      # Prints elements starting from 3rd element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r w:rsidRPr="00286BE4">
        <w:rPr>
          <w:rFonts w:ascii="Courier New" w:eastAsia="Times New Roman" w:hAnsi="Courier New" w:cs="Courier New"/>
          <w:sz w:val="20"/>
          <w:szCs w:val="20"/>
          <w:lang w:eastAsia="en-GB"/>
        </w:rPr>
        <w:t>tinylist</w:t>
      </w:r>
      <w:proofErr w:type="spellEnd"/>
      <w:r w:rsidRPr="00286BE4">
        <w:rPr>
          <w:rFonts w:ascii="Courier New" w:eastAsia="Times New Roman" w:hAnsi="Courier New" w:cs="Courier New"/>
          <w:sz w:val="20"/>
          <w:szCs w:val="20"/>
          <w:lang w:eastAsia="en-GB"/>
        </w:rPr>
        <w:t xml:space="preserve"> * </w:t>
      </w:r>
      <w:proofErr w:type="gramStart"/>
      <w:r w:rsidRPr="00286BE4">
        <w:rPr>
          <w:rFonts w:ascii="Courier New" w:eastAsia="Times New Roman" w:hAnsi="Courier New" w:cs="Courier New"/>
          <w:sz w:val="20"/>
          <w:szCs w:val="20"/>
          <w:lang w:eastAsia="en-GB"/>
        </w:rPr>
        <w:t>2  #</w:t>
      </w:r>
      <w:proofErr w:type="gramEnd"/>
      <w:r w:rsidRPr="00286BE4">
        <w:rPr>
          <w:rFonts w:ascii="Courier New" w:eastAsia="Times New Roman" w:hAnsi="Courier New" w:cs="Courier New"/>
          <w:sz w:val="20"/>
          <w:szCs w:val="20"/>
          <w:lang w:eastAsia="en-GB"/>
        </w:rPr>
        <w:t xml:space="preserve"> Prints list two times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list + </w:t>
      </w:r>
      <w:proofErr w:type="spellStart"/>
      <w:r w:rsidRPr="00286BE4">
        <w:rPr>
          <w:rFonts w:ascii="Courier New" w:eastAsia="Times New Roman" w:hAnsi="Courier New" w:cs="Courier New"/>
          <w:sz w:val="20"/>
          <w:szCs w:val="20"/>
          <w:lang w:eastAsia="en-GB"/>
        </w:rPr>
        <w:t>tinylist</w:t>
      </w:r>
      <w:proofErr w:type="spellEnd"/>
      <w:r w:rsidRPr="00286BE4">
        <w:rPr>
          <w:rFonts w:ascii="Courier New" w:eastAsia="Times New Roman" w:hAnsi="Courier New" w:cs="Courier New"/>
          <w:sz w:val="20"/>
          <w:szCs w:val="20"/>
          <w:lang w:eastAsia="en-GB"/>
        </w:rPr>
        <w:t xml:space="preserve"> # Prints concatenated lists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This produce the following result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w:t>
      </w:r>
      <w:proofErr w:type="spellStart"/>
      <w:r w:rsidRPr="00286BE4">
        <w:rPr>
          <w:rFonts w:ascii="Courier New" w:eastAsia="Times New Roman" w:hAnsi="Courier New" w:cs="Courier New"/>
          <w:sz w:val="20"/>
          <w:szCs w:val="20"/>
          <w:lang w:eastAsia="en-GB"/>
        </w:rPr>
        <w:t>abcd</w:t>
      </w:r>
      <w:proofErr w:type="spellEnd"/>
      <w:r w:rsidRPr="00286BE4">
        <w:rPr>
          <w:rFonts w:ascii="Courier New" w:eastAsia="Times New Roman" w:hAnsi="Courier New" w:cs="Courier New"/>
          <w:sz w:val="20"/>
          <w:szCs w:val="20"/>
          <w:lang w:eastAsia="en-GB"/>
        </w:rPr>
        <w:t>', 786, 2.23, 'john', 70.200000000000003]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86BE4">
        <w:rPr>
          <w:rFonts w:ascii="Courier New" w:eastAsia="Times New Roman" w:hAnsi="Courier New" w:cs="Courier New"/>
          <w:sz w:val="20"/>
          <w:szCs w:val="20"/>
          <w:lang w:eastAsia="en-GB"/>
        </w:rPr>
        <w:t>abcd</w:t>
      </w:r>
      <w:proofErr w:type="spellEnd"/>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[786, 2.23]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[2.23, 'john', 70.200000000000003]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[123, 'john', 123, 'john']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w:t>
      </w:r>
      <w:proofErr w:type="spellStart"/>
      <w:r w:rsidRPr="00286BE4">
        <w:rPr>
          <w:rFonts w:ascii="Courier New" w:eastAsia="Times New Roman" w:hAnsi="Courier New" w:cs="Courier New"/>
          <w:sz w:val="20"/>
          <w:szCs w:val="20"/>
          <w:lang w:eastAsia="en-GB"/>
        </w:rPr>
        <w:t>abcd</w:t>
      </w:r>
      <w:proofErr w:type="spellEnd"/>
      <w:r w:rsidRPr="00286BE4">
        <w:rPr>
          <w:rFonts w:ascii="Courier New" w:eastAsia="Times New Roman" w:hAnsi="Courier New" w:cs="Courier New"/>
          <w:sz w:val="20"/>
          <w:szCs w:val="20"/>
          <w:lang w:eastAsia="en-GB"/>
        </w:rPr>
        <w:t>', 786, 2.23, 'john', 70.200000000000003, 123, 'john']</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Python Tuples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A tuple is another sequence data type that is similar to the list. A tuple consists of a number of values separated by commas. Unlike lists, however, tuples are enclosed within parentheses.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 xml:space="preserve">The main differences between lists and tuples are: Lists are enclosed in brackets </w:t>
      </w:r>
      <w:proofErr w:type="gramStart"/>
      <w:r w:rsidRPr="00286BE4">
        <w:rPr>
          <w:rFonts w:ascii="Times New Roman" w:eastAsia="Times New Roman" w:hAnsi="Times New Roman" w:cs="Times New Roman"/>
          <w:sz w:val="24"/>
          <w:szCs w:val="24"/>
          <w:lang w:eastAsia="en-GB"/>
        </w:rPr>
        <w:t>( [</w:t>
      </w:r>
      <w:proofErr w:type="gramEnd"/>
      <w:r w:rsidRPr="00286BE4">
        <w:rPr>
          <w:rFonts w:ascii="Times New Roman" w:eastAsia="Times New Roman" w:hAnsi="Times New Roman" w:cs="Times New Roman"/>
          <w:sz w:val="24"/>
          <w:szCs w:val="24"/>
          <w:lang w:eastAsia="en-GB"/>
        </w:rPr>
        <w:t xml:space="preserve"> ] ) and their elements and size can be changed, while tuples are enclosed in parentheses ( ( ) ) and cannot be updated. Tuples can be thought of as </w:t>
      </w:r>
      <w:r w:rsidRPr="00286BE4">
        <w:rPr>
          <w:rFonts w:ascii="Times New Roman" w:eastAsia="Times New Roman" w:hAnsi="Times New Roman" w:cs="Times New Roman"/>
          <w:b/>
          <w:bCs/>
          <w:sz w:val="24"/>
          <w:szCs w:val="24"/>
          <w:lang w:eastAsia="en-GB"/>
        </w:rPr>
        <w:t>read-only</w:t>
      </w:r>
      <w:r w:rsidRPr="00286BE4">
        <w:rPr>
          <w:rFonts w:ascii="Times New Roman" w:eastAsia="Times New Roman" w:hAnsi="Times New Roman" w:cs="Times New Roman"/>
          <w:sz w:val="24"/>
          <w:szCs w:val="24"/>
          <w:lang w:eastAsia="en-GB"/>
        </w:rPr>
        <w:t xml:space="preserve"> lists.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86BE4">
        <w:rPr>
          <w:rFonts w:ascii="Courier New" w:eastAsia="Times New Roman" w:hAnsi="Courier New" w:cs="Courier New"/>
          <w:sz w:val="20"/>
          <w:szCs w:val="20"/>
          <w:lang w:eastAsia="en-GB"/>
        </w:rPr>
        <w:t>#!/</w:t>
      </w:r>
      <w:proofErr w:type="spellStart"/>
      <w:proofErr w:type="gramEnd"/>
      <w:r w:rsidRPr="00286BE4">
        <w:rPr>
          <w:rFonts w:ascii="Courier New" w:eastAsia="Times New Roman" w:hAnsi="Courier New" w:cs="Courier New"/>
          <w:sz w:val="20"/>
          <w:szCs w:val="20"/>
          <w:lang w:eastAsia="en-GB"/>
        </w:rPr>
        <w:t>usr</w:t>
      </w:r>
      <w:proofErr w:type="spellEnd"/>
      <w:r w:rsidRPr="00286BE4">
        <w:rPr>
          <w:rFonts w:ascii="Courier New" w:eastAsia="Times New Roman" w:hAnsi="Courier New" w:cs="Courier New"/>
          <w:sz w:val="20"/>
          <w:szCs w:val="20"/>
          <w:lang w:eastAsia="en-GB"/>
        </w:rPr>
        <w:t>/bin/python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tuple = </w:t>
      </w:r>
      <w:proofErr w:type="gramStart"/>
      <w:r w:rsidRPr="00286BE4">
        <w:rPr>
          <w:rFonts w:ascii="Courier New" w:eastAsia="Times New Roman" w:hAnsi="Courier New" w:cs="Courier New"/>
          <w:sz w:val="20"/>
          <w:szCs w:val="20"/>
          <w:lang w:eastAsia="en-GB"/>
        </w:rPr>
        <w:t>( '</w:t>
      </w:r>
      <w:proofErr w:type="spellStart"/>
      <w:proofErr w:type="gramEnd"/>
      <w:r w:rsidRPr="00286BE4">
        <w:rPr>
          <w:rFonts w:ascii="Courier New" w:eastAsia="Times New Roman" w:hAnsi="Courier New" w:cs="Courier New"/>
          <w:sz w:val="20"/>
          <w:szCs w:val="20"/>
          <w:lang w:eastAsia="en-GB"/>
        </w:rPr>
        <w:t>abcd</w:t>
      </w:r>
      <w:proofErr w:type="spellEnd"/>
      <w:r w:rsidRPr="00286BE4">
        <w:rPr>
          <w:rFonts w:ascii="Courier New" w:eastAsia="Times New Roman" w:hAnsi="Courier New" w:cs="Courier New"/>
          <w:sz w:val="20"/>
          <w:szCs w:val="20"/>
          <w:lang w:eastAsia="en-GB"/>
        </w:rPr>
        <w:t>', 786 , 2.23, 'john', 70.2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86BE4">
        <w:rPr>
          <w:rFonts w:ascii="Courier New" w:eastAsia="Times New Roman" w:hAnsi="Courier New" w:cs="Courier New"/>
          <w:sz w:val="20"/>
          <w:szCs w:val="20"/>
          <w:lang w:eastAsia="en-GB"/>
        </w:rPr>
        <w:t>tinytuple</w:t>
      </w:r>
      <w:proofErr w:type="spellEnd"/>
      <w:r w:rsidRPr="00286BE4">
        <w:rPr>
          <w:rFonts w:ascii="Courier New" w:eastAsia="Times New Roman" w:hAnsi="Courier New" w:cs="Courier New"/>
          <w:sz w:val="20"/>
          <w:szCs w:val="20"/>
          <w:lang w:eastAsia="en-GB"/>
        </w:rPr>
        <w:t xml:space="preserve"> = (123, 'john')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print tuple           # Prints complete list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gramStart"/>
      <w:r w:rsidRPr="00286BE4">
        <w:rPr>
          <w:rFonts w:ascii="Courier New" w:eastAsia="Times New Roman" w:hAnsi="Courier New" w:cs="Courier New"/>
          <w:sz w:val="20"/>
          <w:szCs w:val="20"/>
          <w:lang w:eastAsia="en-GB"/>
        </w:rPr>
        <w:t>tuple[</w:t>
      </w:r>
      <w:proofErr w:type="gramEnd"/>
      <w:r w:rsidRPr="00286BE4">
        <w:rPr>
          <w:rFonts w:ascii="Courier New" w:eastAsia="Times New Roman" w:hAnsi="Courier New" w:cs="Courier New"/>
          <w:sz w:val="20"/>
          <w:szCs w:val="20"/>
          <w:lang w:eastAsia="en-GB"/>
        </w:rPr>
        <w:t>0]        # Prints first element of the list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gramStart"/>
      <w:r w:rsidRPr="00286BE4">
        <w:rPr>
          <w:rFonts w:ascii="Courier New" w:eastAsia="Times New Roman" w:hAnsi="Courier New" w:cs="Courier New"/>
          <w:sz w:val="20"/>
          <w:szCs w:val="20"/>
          <w:lang w:eastAsia="en-GB"/>
        </w:rPr>
        <w:t>tuple[</w:t>
      </w:r>
      <w:proofErr w:type="gramEnd"/>
      <w:r w:rsidRPr="00286BE4">
        <w:rPr>
          <w:rFonts w:ascii="Courier New" w:eastAsia="Times New Roman" w:hAnsi="Courier New" w:cs="Courier New"/>
          <w:sz w:val="20"/>
          <w:szCs w:val="20"/>
          <w:lang w:eastAsia="en-GB"/>
        </w:rPr>
        <w:t xml:space="preserve">1:3]      # Prints elements starting from 2nd till 3rd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gramStart"/>
      <w:r w:rsidRPr="00286BE4">
        <w:rPr>
          <w:rFonts w:ascii="Courier New" w:eastAsia="Times New Roman" w:hAnsi="Courier New" w:cs="Courier New"/>
          <w:sz w:val="20"/>
          <w:szCs w:val="20"/>
          <w:lang w:eastAsia="en-GB"/>
        </w:rPr>
        <w:t>tuple[</w:t>
      </w:r>
      <w:proofErr w:type="gramEnd"/>
      <w:r w:rsidRPr="00286BE4">
        <w:rPr>
          <w:rFonts w:ascii="Courier New" w:eastAsia="Times New Roman" w:hAnsi="Courier New" w:cs="Courier New"/>
          <w:sz w:val="20"/>
          <w:szCs w:val="20"/>
          <w:lang w:eastAsia="en-GB"/>
        </w:rPr>
        <w:t>2:]       # Prints elements starting from 3rd element</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r w:rsidRPr="00286BE4">
        <w:rPr>
          <w:rFonts w:ascii="Courier New" w:eastAsia="Times New Roman" w:hAnsi="Courier New" w:cs="Courier New"/>
          <w:sz w:val="20"/>
          <w:szCs w:val="20"/>
          <w:lang w:eastAsia="en-GB"/>
        </w:rPr>
        <w:t>tinytuple</w:t>
      </w:r>
      <w:proofErr w:type="spellEnd"/>
      <w:r w:rsidRPr="00286BE4">
        <w:rPr>
          <w:rFonts w:ascii="Courier New" w:eastAsia="Times New Roman" w:hAnsi="Courier New" w:cs="Courier New"/>
          <w:sz w:val="20"/>
          <w:szCs w:val="20"/>
          <w:lang w:eastAsia="en-GB"/>
        </w:rPr>
        <w:t xml:space="preserve"> * 2   # Prints list two times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tuple + </w:t>
      </w:r>
      <w:proofErr w:type="spellStart"/>
      <w:r w:rsidRPr="00286BE4">
        <w:rPr>
          <w:rFonts w:ascii="Courier New" w:eastAsia="Times New Roman" w:hAnsi="Courier New" w:cs="Courier New"/>
          <w:sz w:val="20"/>
          <w:szCs w:val="20"/>
          <w:lang w:eastAsia="en-GB"/>
        </w:rPr>
        <w:t>tinytuple</w:t>
      </w:r>
      <w:proofErr w:type="spellEnd"/>
      <w:r w:rsidRPr="00286BE4">
        <w:rPr>
          <w:rFonts w:ascii="Courier New" w:eastAsia="Times New Roman" w:hAnsi="Courier New" w:cs="Courier New"/>
          <w:sz w:val="20"/>
          <w:szCs w:val="20"/>
          <w:lang w:eastAsia="en-GB"/>
        </w:rPr>
        <w:t xml:space="preserve"> # Prints concatenated lists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This produce the following result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w:t>
      </w:r>
      <w:proofErr w:type="spellStart"/>
      <w:r w:rsidRPr="00286BE4">
        <w:rPr>
          <w:rFonts w:ascii="Courier New" w:eastAsia="Times New Roman" w:hAnsi="Courier New" w:cs="Courier New"/>
          <w:sz w:val="20"/>
          <w:szCs w:val="20"/>
          <w:lang w:eastAsia="en-GB"/>
        </w:rPr>
        <w:t>abcd</w:t>
      </w:r>
      <w:proofErr w:type="spellEnd"/>
      <w:r w:rsidRPr="00286BE4">
        <w:rPr>
          <w:rFonts w:ascii="Courier New" w:eastAsia="Times New Roman" w:hAnsi="Courier New" w:cs="Courier New"/>
          <w:sz w:val="20"/>
          <w:szCs w:val="20"/>
          <w:lang w:eastAsia="en-GB"/>
        </w:rPr>
        <w:t>', 786, 2.23, 'john', 70.200000000000003)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86BE4">
        <w:rPr>
          <w:rFonts w:ascii="Courier New" w:eastAsia="Times New Roman" w:hAnsi="Courier New" w:cs="Courier New"/>
          <w:sz w:val="20"/>
          <w:szCs w:val="20"/>
          <w:lang w:eastAsia="en-GB"/>
        </w:rPr>
        <w:t>abcd</w:t>
      </w:r>
      <w:proofErr w:type="spellEnd"/>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(786, 2.23)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(2.23, 'john', 70.200000000000003)</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(123, 'john', 123, 'john')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w:t>
      </w:r>
      <w:proofErr w:type="spellStart"/>
      <w:r w:rsidRPr="00286BE4">
        <w:rPr>
          <w:rFonts w:ascii="Courier New" w:eastAsia="Times New Roman" w:hAnsi="Courier New" w:cs="Courier New"/>
          <w:sz w:val="20"/>
          <w:szCs w:val="20"/>
          <w:lang w:eastAsia="en-GB"/>
        </w:rPr>
        <w:t>abcd</w:t>
      </w:r>
      <w:proofErr w:type="spellEnd"/>
      <w:r w:rsidRPr="00286BE4">
        <w:rPr>
          <w:rFonts w:ascii="Courier New" w:eastAsia="Times New Roman" w:hAnsi="Courier New" w:cs="Courier New"/>
          <w:sz w:val="20"/>
          <w:szCs w:val="20"/>
          <w:lang w:eastAsia="en-GB"/>
        </w:rPr>
        <w:t>', 786, 2.23, 'john', 70.200000000000003, 123, 'john')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 following code is invalid with tuple, because we attempted to update a tuple, which is not allowed. Similar case is possible with lists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86BE4">
        <w:rPr>
          <w:rFonts w:ascii="Courier New" w:eastAsia="Times New Roman" w:hAnsi="Courier New" w:cs="Courier New"/>
          <w:sz w:val="20"/>
          <w:szCs w:val="20"/>
          <w:lang w:eastAsia="en-GB"/>
        </w:rPr>
        <w:t>#!/</w:t>
      </w:r>
      <w:proofErr w:type="spellStart"/>
      <w:proofErr w:type="gramEnd"/>
      <w:r w:rsidRPr="00286BE4">
        <w:rPr>
          <w:rFonts w:ascii="Courier New" w:eastAsia="Times New Roman" w:hAnsi="Courier New" w:cs="Courier New"/>
          <w:sz w:val="20"/>
          <w:szCs w:val="20"/>
          <w:lang w:eastAsia="en-GB"/>
        </w:rPr>
        <w:t>usr</w:t>
      </w:r>
      <w:proofErr w:type="spellEnd"/>
      <w:r w:rsidRPr="00286BE4">
        <w:rPr>
          <w:rFonts w:ascii="Courier New" w:eastAsia="Times New Roman" w:hAnsi="Courier New" w:cs="Courier New"/>
          <w:sz w:val="20"/>
          <w:szCs w:val="20"/>
          <w:lang w:eastAsia="en-GB"/>
        </w:rPr>
        <w:t>/bin/python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tuple = </w:t>
      </w:r>
      <w:proofErr w:type="gramStart"/>
      <w:r w:rsidRPr="00286BE4">
        <w:rPr>
          <w:rFonts w:ascii="Courier New" w:eastAsia="Times New Roman" w:hAnsi="Courier New" w:cs="Courier New"/>
          <w:sz w:val="20"/>
          <w:szCs w:val="20"/>
          <w:lang w:eastAsia="en-GB"/>
        </w:rPr>
        <w:t>( '</w:t>
      </w:r>
      <w:proofErr w:type="spellStart"/>
      <w:proofErr w:type="gramEnd"/>
      <w:r w:rsidRPr="00286BE4">
        <w:rPr>
          <w:rFonts w:ascii="Courier New" w:eastAsia="Times New Roman" w:hAnsi="Courier New" w:cs="Courier New"/>
          <w:sz w:val="20"/>
          <w:szCs w:val="20"/>
          <w:lang w:eastAsia="en-GB"/>
        </w:rPr>
        <w:t>abcd</w:t>
      </w:r>
      <w:proofErr w:type="spellEnd"/>
      <w:r w:rsidRPr="00286BE4">
        <w:rPr>
          <w:rFonts w:ascii="Courier New" w:eastAsia="Times New Roman" w:hAnsi="Courier New" w:cs="Courier New"/>
          <w:sz w:val="20"/>
          <w:szCs w:val="20"/>
          <w:lang w:eastAsia="en-GB"/>
        </w:rPr>
        <w:t>', 786 , 2.23, 'john', 70.2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list = [ '</w:t>
      </w:r>
      <w:proofErr w:type="spellStart"/>
      <w:r w:rsidRPr="00286BE4">
        <w:rPr>
          <w:rFonts w:ascii="Courier New" w:eastAsia="Times New Roman" w:hAnsi="Courier New" w:cs="Courier New"/>
          <w:sz w:val="20"/>
          <w:szCs w:val="20"/>
          <w:lang w:eastAsia="en-GB"/>
        </w:rPr>
        <w:t>abcd</w:t>
      </w:r>
      <w:proofErr w:type="spellEnd"/>
      <w:r w:rsidRPr="00286BE4">
        <w:rPr>
          <w:rFonts w:ascii="Courier New" w:eastAsia="Times New Roman" w:hAnsi="Courier New" w:cs="Courier New"/>
          <w:sz w:val="20"/>
          <w:szCs w:val="20"/>
          <w:lang w:eastAsia="en-GB"/>
        </w:rPr>
        <w:t xml:space="preserve">', </w:t>
      </w:r>
      <w:proofErr w:type="gramStart"/>
      <w:r w:rsidRPr="00286BE4">
        <w:rPr>
          <w:rFonts w:ascii="Courier New" w:eastAsia="Times New Roman" w:hAnsi="Courier New" w:cs="Courier New"/>
          <w:sz w:val="20"/>
          <w:szCs w:val="20"/>
          <w:lang w:eastAsia="en-GB"/>
        </w:rPr>
        <w:t>786 ,</w:t>
      </w:r>
      <w:proofErr w:type="gramEnd"/>
      <w:r w:rsidRPr="00286BE4">
        <w:rPr>
          <w:rFonts w:ascii="Courier New" w:eastAsia="Times New Roman" w:hAnsi="Courier New" w:cs="Courier New"/>
          <w:sz w:val="20"/>
          <w:szCs w:val="20"/>
          <w:lang w:eastAsia="en-GB"/>
        </w:rPr>
        <w:t xml:space="preserve"> 2.23, 'john', 70.2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86BE4">
        <w:rPr>
          <w:rFonts w:ascii="Courier New" w:eastAsia="Times New Roman" w:hAnsi="Courier New" w:cs="Courier New"/>
          <w:sz w:val="20"/>
          <w:szCs w:val="20"/>
          <w:lang w:eastAsia="en-GB"/>
        </w:rPr>
        <w:t>tuple[</w:t>
      </w:r>
      <w:proofErr w:type="gramEnd"/>
      <w:r w:rsidRPr="00286BE4">
        <w:rPr>
          <w:rFonts w:ascii="Courier New" w:eastAsia="Times New Roman" w:hAnsi="Courier New" w:cs="Courier New"/>
          <w:sz w:val="20"/>
          <w:szCs w:val="20"/>
          <w:lang w:eastAsia="en-GB"/>
        </w:rPr>
        <w:t>2] = 1000    # Invalid syntax with tuple</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86BE4">
        <w:rPr>
          <w:rFonts w:ascii="Courier New" w:eastAsia="Times New Roman" w:hAnsi="Courier New" w:cs="Courier New"/>
          <w:sz w:val="20"/>
          <w:szCs w:val="20"/>
          <w:lang w:eastAsia="en-GB"/>
        </w:rPr>
        <w:lastRenderedPageBreak/>
        <w:t>list[</w:t>
      </w:r>
      <w:proofErr w:type="gramEnd"/>
      <w:r w:rsidRPr="00286BE4">
        <w:rPr>
          <w:rFonts w:ascii="Courier New" w:eastAsia="Times New Roman" w:hAnsi="Courier New" w:cs="Courier New"/>
          <w:sz w:val="20"/>
          <w:szCs w:val="20"/>
          <w:lang w:eastAsia="en-GB"/>
        </w:rPr>
        <w:t>2] = 1000     # Valid syntax with list</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Python Dictionary</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 xml:space="preserve">Dictionaries are enclosed by curly braces </w:t>
      </w:r>
      <w:proofErr w:type="gramStart"/>
      <w:r w:rsidRPr="00286BE4">
        <w:rPr>
          <w:rFonts w:ascii="Times New Roman" w:eastAsia="Times New Roman" w:hAnsi="Times New Roman" w:cs="Times New Roman"/>
          <w:sz w:val="24"/>
          <w:szCs w:val="24"/>
          <w:lang w:eastAsia="en-GB"/>
        </w:rPr>
        <w:t>({ }</w:t>
      </w:r>
      <w:proofErr w:type="gramEnd"/>
      <w:r w:rsidRPr="00286BE4">
        <w:rPr>
          <w:rFonts w:ascii="Times New Roman" w:eastAsia="Times New Roman" w:hAnsi="Times New Roman" w:cs="Times New Roman"/>
          <w:sz w:val="24"/>
          <w:szCs w:val="24"/>
          <w:lang w:eastAsia="en-GB"/>
        </w:rPr>
        <w:t>) and values can be assigned and accessed using square braces ([]). For example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286BE4">
        <w:rPr>
          <w:rFonts w:ascii="Courier New" w:eastAsia="Times New Roman" w:hAnsi="Courier New" w:cs="Courier New"/>
          <w:sz w:val="20"/>
          <w:szCs w:val="20"/>
          <w:lang w:eastAsia="en-GB"/>
        </w:rPr>
        <w:t>#!/</w:t>
      </w:r>
      <w:proofErr w:type="spellStart"/>
      <w:proofErr w:type="gramEnd"/>
      <w:r w:rsidRPr="00286BE4">
        <w:rPr>
          <w:rFonts w:ascii="Courier New" w:eastAsia="Times New Roman" w:hAnsi="Courier New" w:cs="Courier New"/>
          <w:sz w:val="20"/>
          <w:szCs w:val="20"/>
          <w:lang w:eastAsia="en-GB"/>
        </w:rPr>
        <w:t>usr</w:t>
      </w:r>
      <w:proofErr w:type="spellEnd"/>
      <w:r w:rsidRPr="00286BE4">
        <w:rPr>
          <w:rFonts w:ascii="Courier New" w:eastAsia="Times New Roman" w:hAnsi="Courier New" w:cs="Courier New"/>
          <w:sz w:val="20"/>
          <w:szCs w:val="20"/>
          <w:lang w:eastAsia="en-GB"/>
        </w:rPr>
        <w:t>/bin/python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86BE4">
        <w:rPr>
          <w:rFonts w:ascii="Courier New" w:eastAsia="Times New Roman" w:hAnsi="Courier New" w:cs="Courier New"/>
          <w:sz w:val="20"/>
          <w:szCs w:val="20"/>
          <w:lang w:eastAsia="en-GB"/>
        </w:rPr>
        <w:t>dict</w:t>
      </w:r>
      <w:proofErr w:type="spellEnd"/>
      <w:r w:rsidRPr="00286BE4">
        <w:rPr>
          <w:rFonts w:ascii="Courier New" w:eastAsia="Times New Roman" w:hAnsi="Courier New" w:cs="Courier New"/>
          <w:sz w:val="20"/>
          <w:szCs w:val="20"/>
          <w:lang w:eastAsia="en-GB"/>
        </w:rPr>
        <w:t xml:space="preserve"> =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86BE4">
        <w:rPr>
          <w:rFonts w:ascii="Courier New" w:eastAsia="Times New Roman" w:hAnsi="Courier New" w:cs="Courier New"/>
          <w:sz w:val="20"/>
          <w:szCs w:val="20"/>
          <w:lang w:eastAsia="en-GB"/>
        </w:rPr>
        <w:t>dict</w:t>
      </w:r>
      <w:proofErr w:type="spellEnd"/>
      <w:r w:rsidRPr="00286BE4">
        <w:rPr>
          <w:rFonts w:ascii="Courier New" w:eastAsia="Times New Roman" w:hAnsi="Courier New" w:cs="Courier New"/>
          <w:sz w:val="20"/>
          <w:szCs w:val="20"/>
          <w:lang w:eastAsia="en-GB"/>
        </w:rPr>
        <w:t>['one'] = "This is one"</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286BE4">
        <w:rPr>
          <w:rFonts w:ascii="Courier New" w:eastAsia="Times New Roman" w:hAnsi="Courier New" w:cs="Courier New"/>
          <w:sz w:val="20"/>
          <w:szCs w:val="20"/>
          <w:lang w:eastAsia="en-GB"/>
        </w:rPr>
        <w:t>dict</w:t>
      </w:r>
      <w:proofErr w:type="spellEnd"/>
      <w:r w:rsidRPr="00286BE4">
        <w:rPr>
          <w:rFonts w:ascii="Courier New" w:eastAsia="Times New Roman" w:hAnsi="Courier New" w:cs="Courier New"/>
          <w:sz w:val="20"/>
          <w:szCs w:val="20"/>
          <w:lang w:eastAsia="en-GB"/>
        </w:rPr>
        <w:t>[</w:t>
      </w:r>
      <w:proofErr w:type="gramEnd"/>
      <w:r w:rsidRPr="00286BE4">
        <w:rPr>
          <w:rFonts w:ascii="Courier New" w:eastAsia="Times New Roman" w:hAnsi="Courier New" w:cs="Courier New"/>
          <w:sz w:val="20"/>
          <w:szCs w:val="20"/>
          <w:lang w:eastAsia="en-GB"/>
        </w:rPr>
        <w:t>2]     = "This is two"</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86BE4">
        <w:rPr>
          <w:rFonts w:ascii="Courier New" w:eastAsia="Times New Roman" w:hAnsi="Courier New" w:cs="Courier New"/>
          <w:sz w:val="20"/>
          <w:szCs w:val="20"/>
          <w:lang w:eastAsia="en-GB"/>
        </w:rPr>
        <w:t>tinydict</w:t>
      </w:r>
      <w:proofErr w:type="spellEnd"/>
      <w:r w:rsidRPr="00286BE4">
        <w:rPr>
          <w:rFonts w:ascii="Courier New" w:eastAsia="Times New Roman" w:hAnsi="Courier New" w:cs="Courier New"/>
          <w:sz w:val="20"/>
          <w:szCs w:val="20"/>
          <w:lang w:eastAsia="en-GB"/>
        </w:rPr>
        <w:t xml:space="preserve"> = {'name': 'john','code':6734, '</w:t>
      </w:r>
      <w:proofErr w:type="spellStart"/>
      <w:r w:rsidRPr="00286BE4">
        <w:rPr>
          <w:rFonts w:ascii="Courier New" w:eastAsia="Times New Roman" w:hAnsi="Courier New" w:cs="Courier New"/>
          <w:sz w:val="20"/>
          <w:szCs w:val="20"/>
          <w:lang w:eastAsia="en-GB"/>
        </w:rPr>
        <w:t>dept</w:t>
      </w:r>
      <w:proofErr w:type="spellEnd"/>
      <w:r w:rsidRPr="00286BE4">
        <w:rPr>
          <w:rFonts w:ascii="Courier New" w:eastAsia="Times New Roman" w:hAnsi="Courier New" w:cs="Courier New"/>
          <w:sz w:val="20"/>
          <w:szCs w:val="20"/>
          <w:lang w:eastAsia="en-GB"/>
        </w:rPr>
        <w:t>': 'sales'}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r w:rsidRPr="00286BE4">
        <w:rPr>
          <w:rFonts w:ascii="Courier New" w:eastAsia="Times New Roman" w:hAnsi="Courier New" w:cs="Courier New"/>
          <w:sz w:val="20"/>
          <w:szCs w:val="20"/>
          <w:lang w:eastAsia="en-GB"/>
        </w:rPr>
        <w:t>dict</w:t>
      </w:r>
      <w:proofErr w:type="spellEnd"/>
      <w:r w:rsidRPr="00286BE4">
        <w:rPr>
          <w:rFonts w:ascii="Courier New" w:eastAsia="Times New Roman" w:hAnsi="Courier New" w:cs="Courier New"/>
          <w:sz w:val="20"/>
          <w:szCs w:val="20"/>
          <w:lang w:eastAsia="en-GB"/>
        </w:rPr>
        <w:t>['one</w:t>
      </w:r>
      <w:proofErr w:type="gramStart"/>
      <w:r w:rsidRPr="00286BE4">
        <w:rPr>
          <w:rFonts w:ascii="Courier New" w:eastAsia="Times New Roman" w:hAnsi="Courier New" w:cs="Courier New"/>
          <w:sz w:val="20"/>
          <w:szCs w:val="20"/>
          <w:lang w:eastAsia="en-GB"/>
        </w:rPr>
        <w:t xml:space="preserve">']   </w:t>
      </w:r>
      <w:proofErr w:type="gramEnd"/>
      <w:r w:rsidRPr="00286BE4">
        <w:rPr>
          <w:rFonts w:ascii="Courier New" w:eastAsia="Times New Roman" w:hAnsi="Courier New" w:cs="Courier New"/>
          <w:sz w:val="20"/>
          <w:szCs w:val="20"/>
          <w:lang w:eastAsia="en-GB"/>
        </w:rPr>
        <w:t xml:space="preserve">    # Prints value for 'one' key</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proofErr w:type="gramStart"/>
      <w:r w:rsidRPr="00286BE4">
        <w:rPr>
          <w:rFonts w:ascii="Courier New" w:eastAsia="Times New Roman" w:hAnsi="Courier New" w:cs="Courier New"/>
          <w:sz w:val="20"/>
          <w:szCs w:val="20"/>
          <w:lang w:eastAsia="en-GB"/>
        </w:rPr>
        <w:t>dict</w:t>
      </w:r>
      <w:proofErr w:type="spellEnd"/>
      <w:r w:rsidRPr="00286BE4">
        <w:rPr>
          <w:rFonts w:ascii="Courier New" w:eastAsia="Times New Roman" w:hAnsi="Courier New" w:cs="Courier New"/>
          <w:sz w:val="20"/>
          <w:szCs w:val="20"/>
          <w:lang w:eastAsia="en-GB"/>
        </w:rPr>
        <w:t>[</w:t>
      </w:r>
      <w:proofErr w:type="gramEnd"/>
      <w:r w:rsidRPr="00286BE4">
        <w:rPr>
          <w:rFonts w:ascii="Courier New" w:eastAsia="Times New Roman" w:hAnsi="Courier New" w:cs="Courier New"/>
          <w:sz w:val="20"/>
          <w:szCs w:val="20"/>
          <w:lang w:eastAsia="en-GB"/>
        </w:rPr>
        <w:t>2]           # Prints value for 2 key</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r w:rsidRPr="00286BE4">
        <w:rPr>
          <w:rFonts w:ascii="Courier New" w:eastAsia="Times New Roman" w:hAnsi="Courier New" w:cs="Courier New"/>
          <w:sz w:val="20"/>
          <w:szCs w:val="20"/>
          <w:lang w:eastAsia="en-GB"/>
        </w:rPr>
        <w:t>tinydict</w:t>
      </w:r>
      <w:proofErr w:type="spellEnd"/>
      <w:r w:rsidRPr="00286BE4">
        <w:rPr>
          <w:rFonts w:ascii="Courier New" w:eastAsia="Times New Roman" w:hAnsi="Courier New" w:cs="Courier New"/>
          <w:sz w:val="20"/>
          <w:szCs w:val="20"/>
          <w:lang w:eastAsia="en-GB"/>
        </w:rPr>
        <w:t xml:space="preserve">          # Prints complete dictionary</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proofErr w:type="gramStart"/>
      <w:r w:rsidRPr="00286BE4">
        <w:rPr>
          <w:rFonts w:ascii="Courier New" w:eastAsia="Times New Roman" w:hAnsi="Courier New" w:cs="Courier New"/>
          <w:sz w:val="20"/>
          <w:szCs w:val="20"/>
          <w:lang w:eastAsia="en-GB"/>
        </w:rPr>
        <w:t>tinydict.keys</w:t>
      </w:r>
      <w:proofErr w:type="spellEnd"/>
      <w:proofErr w:type="gramEnd"/>
      <w:r w:rsidRPr="00286BE4">
        <w:rPr>
          <w:rFonts w:ascii="Courier New" w:eastAsia="Times New Roman" w:hAnsi="Courier New" w:cs="Courier New"/>
          <w:sz w:val="20"/>
          <w:szCs w:val="20"/>
          <w:lang w:eastAsia="en-GB"/>
        </w:rPr>
        <w:t>()   # Prints all the keys</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 xml:space="preserve">print </w:t>
      </w:r>
      <w:proofErr w:type="spellStart"/>
      <w:proofErr w:type="gramStart"/>
      <w:r w:rsidRPr="00286BE4">
        <w:rPr>
          <w:rFonts w:ascii="Courier New" w:eastAsia="Times New Roman" w:hAnsi="Courier New" w:cs="Courier New"/>
          <w:sz w:val="20"/>
          <w:szCs w:val="20"/>
          <w:lang w:eastAsia="en-GB"/>
        </w:rPr>
        <w:t>tinydict.values</w:t>
      </w:r>
      <w:proofErr w:type="spellEnd"/>
      <w:proofErr w:type="gramEnd"/>
      <w:r w:rsidRPr="00286BE4">
        <w:rPr>
          <w:rFonts w:ascii="Courier New" w:eastAsia="Times New Roman" w:hAnsi="Courier New" w:cs="Courier New"/>
          <w:sz w:val="20"/>
          <w:szCs w:val="20"/>
          <w:lang w:eastAsia="en-GB"/>
        </w:rPr>
        <w:t>() # Prints all the values</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This produce the following result −</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This is one</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This is two</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w:t>
      </w:r>
      <w:proofErr w:type="spellStart"/>
      <w:r w:rsidRPr="00286BE4">
        <w:rPr>
          <w:rFonts w:ascii="Courier New" w:eastAsia="Times New Roman" w:hAnsi="Courier New" w:cs="Courier New"/>
          <w:sz w:val="20"/>
          <w:szCs w:val="20"/>
          <w:lang w:eastAsia="en-GB"/>
        </w:rPr>
        <w:t>dept</w:t>
      </w:r>
      <w:proofErr w:type="spellEnd"/>
      <w:r w:rsidRPr="00286BE4">
        <w:rPr>
          <w:rFonts w:ascii="Courier New" w:eastAsia="Times New Roman" w:hAnsi="Courier New" w:cs="Courier New"/>
          <w:sz w:val="20"/>
          <w:szCs w:val="20"/>
          <w:lang w:eastAsia="en-GB"/>
        </w:rPr>
        <w:t>': 'sales', 'code': 6734, 'name': 'john'}</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w:t>
      </w:r>
      <w:proofErr w:type="spellStart"/>
      <w:r w:rsidRPr="00286BE4">
        <w:rPr>
          <w:rFonts w:ascii="Courier New" w:eastAsia="Times New Roman" w:hAnsi="Courier New" w:cs="Courier New"/>
          <w:sz w:val="20"/>
          <w:szCs w:val="20"/>
          <w:lang w:eastAsia="en-GB"/>
        </w:rPr>
        <w:t>dept</w:t>
      </w:r>
      <w:proofErr w:type="spellEnd"/>
      <w:r w:rsidRPr="00286BE4">
        <w:rPr>
          <w:rFonts w:ascii="Courier New" w:eastAsia="Times New Roman" w:hAnsi="Courier New" w:cs="Courier New"/>
          <w:sz w:val="20"/>
          <w:szCs w:val="20"/>
          <w:lang w:eastAsia="en-GB"/>
        </w:rPr>
        <w:t>', 'code', 'name']</w:t>
      </w:r>
    </w:p>
    <w:p w:rsidR="00286BE4" w:rsidRPr="00286BE4" w:rsidRDefault="00286BE4" w:rsidP="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86BE4">
        <w:rPr>
          <w:rFonts w:ascii="Courier New" w:eastAsia="Times New Roman" w:hAnsi="Courier New" w:cs="Courier New"/>
          <w:sz w:val="20"/>
          <w:szCs w:val="20"/>
          <w:lang w:eastAsia="en-GB"/>
        </w:rPr>
        <w:t>['sales', 6734, 'john']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Dictionaries have no concept of order among elements. It is incorrect to say that the elements are "out of order"; they are simply unordered.</w:t>
      </w:r>
    </w:p>
    <w:p w:rsidR="00286BE4" w:rsidRPr="00286BE4" w:rsidRDefault="00286BE4" w:rsidP="00286B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6BE4">
        <w:rPr>
          <w:rFonts w:ascii="Times New Roman" w:eastAsia="Times New Roman" w:hAnsi="Times New Roman" w:cs="Times New Roman"/>
          <w:b/>
          <w:bCs/>
          <w:sz w:val="36"/>
          <w:szCs w:val="36"/>
          <w:lang w:eastAsia="en-GB"/>
        </w:rPr>
        <w:t>Data Type Conversion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Sometimes, you may need to perform conversions between the built-in types. To convert between types, you simply use the type name as a function.</w:t>
      </w:r>
    </w:p>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There are several built-in functions to perform conversion from one data type to another. These functions return a new object representing the converted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6474"/>
      </w:tblGrid>
      <w:tr w:rsidR="00286BE4" w:rsidRPr="00286BE4" w:rsidTr="00286BE4">
        <w:trPr>
          <w:tblCellSpacing w:w="15" w:type="dxa"/>
        </w:trPr>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Function</w:t>
            </w:r>
          </w:p>
        </w:tc>
        <w:tc>
          <w:tcPr>
            <w:tcW w:w="0" w:type="auto"/>
            <w:vAlign w:val="center"/>
            <w:hideMark/>
          </w:tcPr>
          <w:p w:rsidR="00286BE4" w:rsidRPr="00286BE4" w:rsidRDefault="00286BE4" w:rsidP="00286BE4">
            <w:pPr>
              <w:spacing w:after="0" w:line="240" w:lineRule="auto"/>
              <w:jc w:val="center"/>
              <w:rPr>
                <w:rFonts w:ascii="Times New Roman" w:eastAsia="Times New Roman" w:hAnsi="Times New Roman" w:cs="Times New Roman"/>
                <w:b/>
                <w:bCs/>
                <w:sz w:val="24"/>
                <w:szCs w:val="24"/>
                <w:lang w:eastAsia="en-GB"/>
              </w:rPr>
            </w:pPr>
            <w:r w:rsidRPr="00286BE4">
              <w:rPr>
                <w:rFonts w:ascii="Times New Roman" w:eastAsia="Times New Roman" w:hAnsi="Times New Roman" w:cs="Times New Roman"/>
                <w:b/>
                <w:bCs/>
                <w:sz w:val="24"/>
                <w:szCs w:val="24"/>
                <w:lang w:eastAsia="en-GB"/>
              </w:rPr>
              <w:t>Description</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286BE4">
              <w:rPr>
                <w:rFonts w:ascii="Times New Roman" w:eastAsia="Times New Roman" w:hAnsi="Times New Roman" w:cs="Times New Roman"/>
                <w:sz w:val="24"/>
                <w:szCs w:val="24"/>
                <w:lang w:eastAsia="en-GB"/>
              </w:rPr>
              <w:t>int</w:t>
            </w:r>
            <w:proofErr w:type="spellEnd"/>
            <w:r w:rsidRPr="00286BE4">
              <w:rPr>
                <w:rFonts w:ascii="Times New Roman" w:eastAsia="Times New Roman" w:hAnsi="Times New Roman" w:cs="Times New Roman"/>
                <w:sz w:val="24"/>
                <w:szCs w:val="24"/>
                <w:lang w:eastAsia="en-GB"/>
              </w:rPr>
              <w:t>(</w:t>
            </w:r>
            <w:proofErr w:type="gramEnd"/>
            <w:r w:rsidRPr="00286BE4">
              <w:rPr>
                <w:rFonts w:ascii="Times New Roman" w:eastAsia="Times New Roman" w:hAnsi="Times New Roman" w:cs="Times New Roman"/>
                <w:sz w:val="24"/>
                <w:szCs w:val="24"/>
                <w:lang w:eastAsia="en-GB"/>
              </w:rPr>
              <w:t>x [,base])</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x to an integer. base specifies the base if x is a string.</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286BE4">
              <w:rPr>
                <w:rFonts w:ascii="Times New Roman" w:eastAsia="Times New Roman" w:hAnsi="Times New Roman" w:cs="Times New Roman"/>
                <w:sz w:val="24"/>
                <w:szCs w:val="24"/>
                <w:lang w:eastAsia="en-GB"/>
              </w:rPr>
              <w:t>long(</w:t>
            </w:r>
            <w:proofErr w:type="gramEnd"/>
            <w:r w:rsidRPr="00286BE4">
              <w:rPr>
                <w:rFonts w:ascii="Times New Roman" w:eastAsia="Times New Roman" w:hAnsi="Times New Roman" w:cs="Times New Roman"/>
                <w:sz w:val="24"/>
                <w:szCs w:val="24"/>
                <w:lang w:eastAsia="en-GB"/>
              </w:rPr>
              <w:t>x [,base] )</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x to a long integer. base specifies the base if x is a string.</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float(x)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x to a floating-point number.</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286BE4">
              <w:rPr>
                <w:rFonts w:ascii="Times New Roman" w:eastAsia="Times New Roman" w:hAnsi="Times New Roman" w:cs="Times New Roman"/>
                <w:sz w:val="24"/>
                <w:szCs w:val="24"/>
                <w:lang w:eastAsia="en-GB"/>
              </w:rPr>
              <w:t>complex(</w:t>
            </w:r>
            <w:proofErr w:type="gramEnd"/>
            <w:r w:rsidRPr="00286BE4">
              <w:rPr>
                <w:rFonts w:ascii="Times New Roman" w:eastAsia="Times New Roman" w:hAnsi="Times New Roman" w:cs="Times New Roman"/>
                <w:sz w:val="24"/>
                <w:szCs w:val="24"/>
                <w:lang w:eastAsia="en-GB"/>
              </w:rPr>
              <w:t>real [,</w:t>
            </w:r>
            <w:proofErr w:type="spellStart"/>
            <w:r w:rsidRPr="00286BE4">
              <w:rPr>
                <w:rFonts w:ascii="Times New Roman" w:eastAsia="Times New Roman" w:hAnsi="Times New Roman" w:cs="Times New Roman"/>
                <w:sz w:val="24"/>
                <w:szCs w:val="24"/>
                <w:lang w:eastAsia="en-GB"/>
              </w:rPr>
              <w:t>imag</w:t>
            </w:r>
            <w:proofErr w:type="spellEnd"/>
            <w:r w:rsidRPr="00286BE4">
              <w:rPr>
                <w:rFonts w:ascii="Times New Roman" w:eastAsia="Times New Roman" w:hAnsi="Times New Roman" w:cs="Times New Roman"/>
                <w:sz w:val="24"/>
                <w:szCs w:val="24"/>
                <w:lang w:eastAsia="en-GB"/>
              </w:rPr>
              <w:t>])</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Creates a complex number.</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86BE4">
              <w:rPr>
                <w:rFonts w:ascii="Times New Roman" w:eastAsia="Times New Roman" w:hAnsi="Times New Roman" w:cs="Times New Roman"/>
                <w:sz w:val="24"/>
                <w:szCs w:val="24"/>
                <w:lang w:eastAsia="en-GB"/>
              </w:rPr>
              <w:lastRenderedPageBreak/>
              <w:t>str</w:t>
            </w:r>
            <w:proofErr w:type="spellEnd"/>
            <w:r w:rsidRPr="00286BE4">
              <w:rPr>
                <w:rFonts w:ascii="Times New Roman" w:eastAsia="Times New Roman" w:hAnsi="Times New Roman" w:cs="Times New Roman"/>
                <w:sz w:val="24"/>
                <w:szCs w:val="24"/>
                <w:lang w:eastAsia="en-GB"/>
              </w:rPr>
              <w:t>(x)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object x to a string representation.</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86BE4">
              <w:rPr>
                <w:rFonts w:ascii="Times New Roman" w:eastAsia="Times New Roman" w:hAnsi="Times New Roman" w:cs="Times New Roman"/>
                <w:sz w:val="24"/>
                <w:szCs w:val="24"/>
                <w:lang w:eastAsia="en-GB"/>
              </w:rPr>
              <w:t>repr</w:t>
            </w:r>
            <w:proofErr w:type="spellEnd"/>
            <w:r w:rsidRPr="00286BE4">
              <w:rPr>
                <w:rFonts w:ascii="Times New Roman" w:eastAsia="Times New Roman" w:hAnsi="Times New Roman" w:cs="Times New Roman"/>
                <w:sz w:val="24"/>
                <w:szCs w:val="24"/>
                <w:lang w:eastAsia="en-GB"/>
              </w:rPr>
              <w:t>(x)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object x to an expression string.</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86BE4">
              <w:rPr>
                <w:rFonts w:ascii="Times New Roman" w:eastAsia="Times New Roman" w:hAnsi="Times New Roman" w:cs="Times New Roman"/>
                <w:sz w:val="24"/>
                <w:szCs w:val="24"/>
                <w:lang w:eastAsia="en-GB"/>
              </w:rPr>
              <w:t>eval</w:t>
            </w:r>
            <w:proofErr w:type="spellEnd"/>
            <w:r w:rsidRPr="00286BE4">
              <w:rPr>
                <w:rFonts w:ascii="Times New Roman" w:eastAsia="Times New Roman" w:hAnsi="Times New Roman" w:cs="Times New Roman"/>
                <w:sz w:val="24"/>
                <w:szCs w:val="24"/>
                <w:lang w:eastAsia="en-GB"/>
              </w:rPr>
              <w:t>(</w:t>
            </w:r>
            <w:proofErr w:type="spellStart"/>
            <w:r w:rsidRPr="00286BE4">
              <w:rPr>
                <w:rFonts w:ascii="Times New Roman" w:eastAsia="Times New Roman" w:hAnsi="Times New Roman" w:cs="Times New Roman"/>
                <w:sz w:val="24"/>
                <w:szCs w:val="24"/>
                <w:lang w:eastAsia="en-GB"/>
              </w:rPr>
              <w:t>str</w:t>
            </w:r>
            <w:proofErr w:type="spellEnd"/>
            <w:r w:rsidRPr="00286BE4">
              <w:rPr>
                <w:rFonts w:ascii="Times New Roman" w:eastAsia="Times New Roman" w:hAnsi="Times New Roman" w:cs="Times New Roman"/>
                <w:sz w:val="24"/>
                <w:szCs w:val="24"/>
                <w:lang w:eastAsia="en-GB"/>
              </w:rPr>
              <w:t>)</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Evaluates a string and returns an object.</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tuple(s)</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s to a tuple.</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list(s)</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s to a list.</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set(s)</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s to a set.</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86BE4">
              <w:rPr>
                <w:rFonts w:ascii="Times New Roman" w:eastAsia="Times New Roman" w:hAnsi="Times New Roman" w:cs="Times New Roman"/>
                <w:sz w:val="24"/>
                <w:szCs w:val="24"/>
                <w:lang w:eastAsia="en-GB"/>
              </w:rPr>
              <w:t>dict</w:t>
            </w:r>
            <w:proofErr w:type="spellEnd"/>
            <w:r w:rsidRPr="00286BE4">
              <w:rPr>
                <w:rFonts w:ascii="Times New Roman" w:eastAsia="Times New Roman" w:hAnsi="Times New Roman" w:cs="Times New Roman"/>
                <w:sz w:val="24"/>
                <w:szCs w:val="24"/>
                <w:lang w:eastAsia="en-GB"/>
              </w:rPr>
              <w:t>(d)</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Creates a dictionary. d must be a sequence of (</w:t>
            </w:r>
            <w:proofErr w:type="spellStart"/>
            <w:proofErr w:type="gramStart"/>
            <w:r w:rsidRPr="00286BE4">
              <w:rPr>
                <w:rFonts w:ascii="Times New Roman" w:eastAsia="Times New Roman" w:hAnsi="Times New Roman" w:cs="Times New Roman"/>
                <w:sz w:val="24"/>
                <w:szCs w:val="24"/>
                <w:lang w:eastAsia="en-GB"/>
              </w:rPr>
              <w:t>key,value</w:t>
            </w:r>
            <w:proofErr w:type="spellEnd"/>
            <w:proofErr w:type="gramEnd"/>
            <w:r w:rsidRPr="00286BE4">
              <w:rPr>
                <w:rFonts w:ascii="Times New Roman" w:eastAsia="Times New Roman" w:hAnsi="Times New Roman" w:cs="Times New Roman"/>
                <w:sz w:val="24"/>
                <w:szCs w:val="24"/>
                <w:lang w:eastAsia="en-GB"/>
              </w:rPr>
              <w:t>) tuples.</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86BE4">
              <w:rPr>
                <w:rFonts w:ascii="Times New Roman" w:eastAsia="Times New Roman" w:hAnsi="Times New Roman" w:cs="Times New Roman"/>
                <w:sz w:val="24"/>
                <w:szCs w:val="24"/>
                <w:lang w:eastAsia="en-GB"/>
              </w:rPr>
              <w:t>frozenset</w:t>
            </w:r>
            <w:proofErr w:type="spellEnd"/>
            <w:r w:rsidRPr="00286BE4">
              <w:rPr>
                <w:rFonts w:ascii="Times New Roman" w:eastAsia="Times New Roman" w:hAnsi="Times New Roman" w:cs="Times New Roman"/>
                <w:sz w:val="24"/>
                <w:szCs w:val="24"/>
                <w:lang w:eastAsia="en-GB"/>
              </w:rPr>
              <w:t>(s)</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s to a frozen set.</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86BE4">
              <w:rPr>
                <w:rFonts w:ascii="Times New Roman" w:eastAsia="Times New Roman" w:hAnsi="Times New Roman" w:cs="Times New Roman"/>
                <w:sz w:val="24"/>
                <w:szCs w:val="24"/>
                <w:lang w:eastAsia="en-GB"/>
              </w:rPr>
              <w:t>chr</w:t>
            </w:r>
            <w:proofErr w:type="spellEnd"/>
            <w:r w:rsidRPr="00286BE4">
              <w:rPr>
                <w:rFonts w:ascii="Times New Roman" w:eastAsia="Times New Roman" w:hAnsi="Times New Roman" w:cs="Times New Roman"/>
                <w:sz w:val="24"/>
                <w:szCs w:val="24"/>
                <w:lang w:eastAsia="en-GB"/>
              </w:rPr>
              <w:t>(x)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an integer to a character.</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86BE4">
              <w:rPr>
                <w:rFonts w:ascii="Times New Roman" w:eastAsia="Times New Roman" w:hAnsi="Times New Roman" w:cs="Times New Roman"/>
                <w:sz w:val="24"/>
                <w:szCs w:val="24"/>
                <w:lang w:eastAsia="en-GB"/>
              </w:rPr>
              <w:t>unichr</w:t>
            </w:r>
            <w:proofErr w:type="spellEnd"/>
            <w:r w:rsidRPr="00286BE4">
              <w:rPr>
                <w:rFonts w:ascii="Times New Roman" w:eastAsia="Times New Roman" w:hAnsi="Times New Roman" w:cs="Times New Roman"/>
                <w:sz w:val="24"/>
                <w:szCs w:val="24"/>
                <w:lang w:eastAsia="en-GB"/>
              </w:rPr>
              <w:t>(x)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an integer to a Unicode character.</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86BE4">
              <w:rPr>
                <w:rFonts w:ascii="Times New Roman" w:eastAsia="Times New Roman" w:hAnsi="Times New Roman" w:cs="Times New Roman"/>
                <w:sz w:val="24"/>
                <w:szCs w:val="24"/>
                <w:lang w:eastAsia="en-GB"/>
              </w:rPr>
              <w:t>ord</w:t>
            </w:r>
            <w:proofErr w:type="spellEnd"/>
            <w:r w:rsidRPr="00286BE4">
              <w:rPr>
                <w:rFonts w:ascii="Times New Roman" w:eastAsia="Times New Roman" w:hAnsi="Times New Roman" w:cs="Times New Roman"/>
                <w:sz w:val="24"/>
                <w:szCs w:val="24"/>
                <w:lang w:eastAsia="en-GB"/>
              </w:rPr>
              <w:t>(x)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a single character to its integer value.</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hex(x)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an integer to a hexadecimal string.</w:t>
            </w:r>
          </w:p>
        </w:tc>
      </w:tr>
      <w:tr w:rsidR="00286BE4" w:rsidRPr="00286BE4" w:rsidTr="00286BE4">
        <w:trPr>
          <w:tblCellSpacing w:w="15" w:type="dxa"/>
        </w:trPr>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oct(x)</w:t>
            </w:r>
          </w:p>
        </w:tc>
        <w:tc>
          <w:tcPr>
            <w:tcW w:w="0" w:type="auto"/>
            <w:hideMark/>
          </w:tcPr>
          <w:p w:rsidR="00286BE4" w:rsidRPr="00286BE4" w:rsidRDefault="00286BE4" w:rsidP="00286BE4">
            <w:pPr>
              <w:spacing w:before="100" w:beforeAutospacing="1" w:after="100" w:afterAutospacing="1" w:line="240" w:lineRule="auto"/>
              <w:rPr>
                <w:rFonts w:ascii="Times New Roman" w:eastAsia="Times New Roman" w:hAnsi="Times New Roman" w:cs="Times New Roman"/>
                <w:sz w:val="24"/>
                <w:szCs w:val="24"/>
                <w:lang w:eastAsia="en-GB"/>
              </w:rPr>
            </w:pPr>
            <w:r w:rsidRPr="00286BE4">
              <w:rPr>
                <w:rFonts w:ascii="Times New Roman" w:eastAsia="Times New Roman" w:hAnsi="Times New Roman" w:cs="Times New Roman"/>
                <w:sz w:val="24"/>
                <w:szCs w:val="24"/>
                <w:lang w:eastAsia="en-GB"/>
              </w:rPr>
              <w:t>Converts an integer to an octal string.</w:t>
            </w:r>
          </w:p>
        </w:tc>
      </w:tr>
    </w:tbl>
    <w:p w:rsidR="00EB181B" w:rsidRDefault="00EB181B" w:rsidP="00EB181B">
      <w:pPr>
        <w:pStyle w:val="Heading1"/>
      </w:pPr>
      <w:r>
        <w:t>Python Basic Operators</w:t>
      </w:r>
    </w:p>
    <w:p w:rsidR="00EB181B" w:rsidRDefault="00EB181B" w:rsidP="00EB181B">
      <w:r>
        <w:pict>
          <v:rect id="_x0000_i1025" style="width:0;height:1.5pt" o:hralign="center" o:hrstd="t" o:hr="t" fillcolor="#a0a0a0" stroked="f"/>
        </w:pict>
      </w:r>
    </w:p>
    <w:p w:rsidR="00EB181B" w:rsidRDefault="00EB181B" w:rsidP="00EB181B">
      <w:r>
        <w:t>Advertisements</w:t>
      </w:r>
    </w:p>
    <w:p w:rsidR="00EB181B" w:rsidRDefault="00EB181B" w:rsidP="00EB181B">
      <w:r>
        <w:pict>
          <v:rect id="_x0000_i1026" style="width:0;height:1.5pt" o:hralign="center" o:hrstd="t" o:hr="t" fillcolor="#a0a0a0" stroked="f"/>
        </w:pict>
      </w:r>
    </w:p>
    <w:p w:rsidR="00EB181B" w:rsidRDefault="00EB181B" w:rsidP="00EB181B">
      <w:hyperlink r:id="rId5" w:history="1">
        <w:r>
          <w:rPr>
            <w:rStyle w:val="Hyperlink"/>
          </w:rPr>
          <w:t>Previous Page</w:t>
        </w:r>
      </w:hyperlink>
      <w:r>
        <w:t xml:space="preserve"> </w:t>
      </w:r>
    </w:p>
    <w:p w:rsidR="00EB181B" w:rsidRDefault="00EB181B" w:rsidP="00EB181B">
      <w:hyperlink r:id="rId6" w:history="1">
        <w:r>
          <w:rPr>
            <w:rStyle w:val="Hyperlink"/>
          </w:rPr>
          <w:t>Next Page  </w:t>
        </w:r>
      </w:hyperlink>
      <w:r>
        <w:t xml:space="preserve"> </w:t>
      </w:r>
    </w:p>
    <w:p w:rsidR="00EB181B" w:rsidRDefault="00EB181B" w:rsidP="00EB181B">
      <w:r>
        <w:pict>
          <v:rect id="_x0000_i1027" style="width:0;height:1.5pt" o:hralign="center" o:hrstd="t" o:hr="t" fillcolor="#a0a0a0" stroked="f"/>
        </w:pict>
      </w:r>
    </w:p>
    <w:p w:rsidR="00EB181B" w:rsidRDefault="00EB181B" w:rsidP="00EB181B">
      <w:pPr>
        <w:pStyle w:val="NormalWeb"/>
      </w:pPr>
      <w:r>
        <w:t>Operators are the constructs which can manipulate the value of operands.</w:t>
      </w:r>
    </w:p>
    <w:p w:rsidR="00EB181B" w:rsidRDefault="00EB181B" w:rsidP="00EB181B">
      <w:pPr>
        <w:pStyle w:val="NormalWeb"/>
      </w:pPr>
      <w:r>
        <w:t>Consider the expression 4 + 5 = 9. Here, 4 and 5 are called operands and + is called operator.</w:t>
      </w:r>
    </w:p>
    <w:p w:rsidR="00EB181B" w:rsidRDefault="00EB181B" w:rsidP="00EB181B">
      <w:pPr>
        <w:pStyle w:val="Heading2"/>
      </w:pPr>
      <w:r>
        <w:t>Types of Operator</w:t>
      </w:r>
    </w:p>
    <w:p w:rsidR="00EB181B" w:rsidRDefault="00EB181B" w:rsidP="00EB181B">
      <w:pPr>
        <w:pStyle w:val="NormalWeb"/>
      </w:pPr>
      <w:r>
        <w:t>Python language supports the following types of operators.</w:t>
      </w:r>
    </w:p>
    <w:p w:rsidR="00EB181B" w:rsidRDefault="00EB181B" w:rsidP="00EB181B">
      <w:pPr>
        <w:pStyle w:val="NormalWeb"/>
        <w:numPr>
          <w:ilvl w:val="0"/>
          <w:numId w:val="4"/>
        </w:numPr>
      </w:pPr>
      <w:r>
        <w:t>Arithmetic Operators</w:t>
      </w:r>
    </w:p>
    <w:p w:rsidR="00EB181B" w:rsidRDefault="00EB181B" w:rsidP="00EB181B">
      <w:pPr>
        <w:pStyle w:val="NormalWeb"/>
        <w:numPr>
          <w:ilvl w:val="0"/>
          <w:numId w:val="4"/>
        </w:numPr>
      </w:pPr>
      <w:r>
        <w:t>Comparison (Relational) Operators</w:t>
      </w:r>
    </w:p>
    <w:p w:rsidR="00EB181B" w:rsidRDefault="00EB181B" w:rsidP="00EB181B">
      <w:pPr>
        <w:pStyle w:val="NormalWeb"/>
        <w:numPr>
          <w:ilvl w:val="0"/>
          <w:numId w:val="4"/>
        </w:numPr>
      </w:pPr>
      <w:r>
        <w:t>Assignment Operators</w:t>
      </w:r>
    </w:p>
    <w:p w:rsidR="00EB181B" w:rsidRDefault="00EB181B" w:rsidP="00EB181B">
      <w:pPr>
        <w:pStyle w:val="NormalWeb"/>
        <w:numPr>
          <w:ilvl w:val="0"/>
          <w:numId w:val="4"/>
        </w:numPr>
      </w:pPr>
      <w:r>
        <w:t>Logical Operators</w:t>
      </w:r>
    </w:p>
    <w:p w:rsidR="00EB181B" w:rsidRDefault="00EB181B" w:rsidP="00EB181B">
      <w:pPr>
        <w:pStyle w:val="NormalWeb"/>
        <w:numPr>
          <w:ilvl w:val="0"/>
          <w:numId w:val="4"/>
        </w:numPr>
      </w:pPr>
      <w:r>
        <w:t>Bitwise Operators</w:t>
      </w:r>
    </w:p>
    <w:p w:rsidR="00EB181B" w:rsidRDefault="00EB181B" w:rsidP="00EB181B">
      <w:pPr>
        <w:pStyle w:val="NormalWeb"/>
        <w:numPr>
          <w:ilvl w:val="0"/>
          <w:numId w:val="4"/>
        </w:numPr>
      </w:pPr>
      <w:r>
        <w:t>Membership Operators</w:t>
      </w:r>
    </w:p>
    <w:p w:rsidR="00EB181B" w:rsidRDefault="00EB181B" w:rsidP="00EB181B">
      <w:pPr>
        <w:pStyle w:val="NormalWeb"/>
        <w:numPr>
          <w:ilvl w:val="0"/>
          <w:numId w:val="4"/>
        </w:numPr>
      </w:pPr>
      <w:r>
        <w:t>Identity Operators</w:t>
      </w:r>
    </w:p>
    <w:p w:rsidR="00EB181B" w:rsidRDefault="00EB181B" w:rsidP="00EB181B">
      <w:pPr>
        <w:pStyle w:val="NormalWeb"/>
      </w:pPr>
      <w:r>
        <w:t>Let us have a look on all operators one by one.</w:t>
      </w:r>
    </w:p>
    <w:p w:rsidR="00EB181B" w:rsidRDefault="00EB181B" w:rsidP="00EB181B">
      <w:pPr>
        <w:pStyle w:val="Heading2"/>
      </w:pPr>
      <w:r>
        <w:t>Python Arithmetic Operators</w:t>
      </w:r>
    </w:p>
    <w:p w:rsidR="00EB181B" w:rsidRDefault="00EB181B" w:rsidP="00EB181B">
      <w:pPr>
        <w:pStyle w:val="NormalWeb"/>
      </w:pPr>
      <w:r>
        <w:lastRenderedPageBreak/>
        <w:t xml:space="preserve">Assume variable </w:t>
      </w:r>
      <w:proofErr w:type="gramStart"/>
      <w:r>
        <w:t>a holds</w:t>
      </w:r>
      <w:proofErr w:type="gramEnd"/>
      <w:r>
        <w:t xml:space="preserve"> 10 and variable b holds 20, then −</w:t>
      </w:r>
    </w:p>
    <w:p w:rsidR="00EB181B" w:rsidRDefault="00EB181B" w:rsidP="00EB181B">
      <w:pPr>
        <w:pStyle w:val="NormalWeb"/>
      </w:pPr>
      <w:r>
        <w:t xml:space="preserve">[ </w:t>
      </w:r>
      <w:hyperlink r:id="rId7"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3843"/>
        <w:gridCol w:w="3858"/>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pPr>
              <w:jc w:val="center"/>
              <w:rPr>
                <w:b/>
                <w:bCs/>
              </w:rPr>
            </w:pPr>
            <w:r>
              <w:rPr>
                <w:b/>
                <w:bCs/>
              </w:rPr>
              <w:t>Example</w:t>
            </w:r>
          </w:p>
        </w:tc>
      </w:tr>
      <w:tr w:rsidR="00EB181B" w:rsidTr="00EB181B">
        <w:trPr>
          <w:tblCellSpacing w:w="15" w:type="dxa"/>
        </w:trPr>
        <w:tc>
          <w:tcPr>
            <w:tcW w:w="0" w:type="auto"/>
            <w:vAlign w:val="center"/>
            <w:hideMark/>
          </w:tcPr>
          <w:p w:rsidR="00EB181B" w:rsidRDefault="00EB181B">
            <w:r>
              <w:t>+ Addition</w:t>
            </w:r>
          </w:p>
        </w:tc>
        <w:tc>
          <w:tcPr>
            <w:tcW w:w="0" w:type="auto"/>
            <w:vAlign w:val="center"/>
            <w:hideMark/>
          </w:tcPr>
          <w:p w:rsidR="00EB181B" w:rsidRDefault="00EB181B">
            <w:r>
              <w:t>Adds values on either side of the operator.</w:t>
            </w:r>
          </w:p>
        </w:tc>
        <w:tc>
          <w:tcPr>
            <w:tcW w:w="0" w:type="auto"/>
            <w:vAlign w:val="center"/>
            <w:hideMark/>
          </w:tcPr>
          <w:p w:rsidR="00EB181B" w:rsidRDefault="00EB181B">
            <w:r>
              <w:t>a + b = 30</w:t>
            </w:r>
          </w:p>
        </w:tc>
      </w:tr>
      <w:tr w:rsidR="00EB181B" w:rsidTr="00EB181B">
        <w:trPr>
          <w:tblCellSpacing w:w="15" w:type="dxa"/>
        </w:trPr>
        <w:tc>
          <w:tcPr>
            <w:tcW w:w="0" w:type="auto"/>
            <w:vAlign w:val="center"/>
            <w:hideMark/>
          </w:tcPr>
          <w:p w:rsidR="00EB181B" w:rsidRDefault="00EB181B">
            <w:r>
              <w:t>- Subtraction</w:t>
            </w:r>
          </w:p>
        </w:tc>
        <w:tc>
          <w:tcPr>
            <w:tcW w:w="0" w:type="auto"/>
            <w:vAlign w:val="center"/>
            <w:hideMark/>
          </w:tcPr>
          <w:p w:rsidR="00EB181B" w:rsidRDefault="00EB181B">
            <w:r>
              <w:t>Subtracts right hand operand from left hand operand.</w:t>
            </w:r>
          </w:p>
        </w:tc>
        <w:tc>
          <w:tcPr>
            <w:tcW w:w="0" w:type="auto"/>
            <w:vAlign w:val="center"/>
            <w:hideMark/>
          </w:tcPr>
          <w:p w:rsidR="00EB181B" w:rsidRDefault="00EB181B">
            <w:r>
              <w:t>a – b = -10</w:t>
            </w:r>
          </w:p>
        </w:tc>
      </w:tr>
      <w:tr w:rsidR="00EB181B" w:rsidTr="00EB181B">
        <w:trPr>
          <w:tblCellSpacing w:w="15" w:type="dxa"/>
        </w:trPr>
        <w:tc>
          <w:tcPr>
            <w:tcW w:w="0" w:type="auto"/>
            <w:vAlign w:val="center"/>
            <w:hideMark/>
          </w:tcPr>
          <w:p w:rsidR="00EB181B" w:rsidRDefault="00EB181B">
            <w:r>
              <w:t>* Multiplication</w:t>
            </w:r>
          </w:p>
        </w:tc>
        <w:tc>
          <w:tcPr>
            <w:tcW w:w="0" w:type="auto"/>
            <w:vAlign w:val="center"/>
            <w:hideMark/>
          </w:tcPr>
          <w:p w:rsidR="00EB181B" w:rsidRDefault="00EB181B">
            <w:r>
              <w:t>Multiplies values on either side of the operator</w:t>
            </w:r>
          </w:p>
        </w:tc>
        <w:tc>
          <w:tcPr>
            <w:tcW w:w="0" w:type="auto"/>
            <w:vAlign w:val="center"/>
            <w:hideMark/>
          </w:tcPr>
          <w:p w:rsidR="00EB181B" w:rsidRDefault="00EB181B">
            <w:r>
              <w:t>a * b = 200</w:t>
            </w:r>
          </w:p>
        </w:tc>
      </w:tr>
      <w:tr w:rsidR="00EB181B" w:rsidTr="00EB181B">
        <w:trPr>
          <w:tblCellSpacing w:w="15" w:type="dxa"/>
        </w:trPr>
        <w:tc>
          <w:tcPr>
            <w:tcW w:w="0" w:type="auto"/>
            <w:vAlign w:val="center"/>
            <w:hideMark/>
          </w:tcPr>
          <w:p w:rsidR="00EB181B" w:rsidRDefault="00EB181B">
            <w:r>
              <w:t>/ Division</w:t>
            </w:r>
          </w:p>
        </w:tc>
        <w:tc>
          <w:tcPr>
            <w:tcW w:w="0" w:type="auto"/>
            <w:vAlign w:val="center"/>
            <w:hideMark/>
          </w:tcPr>
          <w:p w:rsidR="00EB181B" w:rsidRDefault="00EB181B">
            <w:r>
              <w:t>Divides left hand operand by right hand operand</w:t>
            </w:r>
          </w:p>
        </w:tc>
        <w:tc>
          <w:tcPr>
            <w:tcW w:w="0" w:type="auto"/>
            <w:vAlign w:val="center"/>
            <w:hideMark/>
          </w:tcPr>
          <w:p w:rsidR="00EB181B" w:rsidRDefault="00EB181B">
            <w:r>
              <w:t>b / a = 2</w:t>
            </w:r>
          </w:p>
        </w:tc>
      </w:tr>
      <w:tr w:rsidR="00EB181B" w:rsidTr="00EB181B">
        <w:trPr>
          <w:tblCellSpacing w:w="15" w:type="dxa"/>
        </w:trPr>
        <w:tc>
          <w:tcPr>
            <w:tcW w:w="0" w:type="auto"/>
            <w:vAlign w:val="center"/>
            <w:hideMark/>
          </w:tcPr>
          <w:p w:rsidR="00EB181B" w:rsidRDefault="00EB181B">
            <w:r>
              <w:t>% Modulus</w:t>
            </w:r>
          </w:p>
        </w:tc>
        <w:tc>
          <w:tcPr>
            <w:tcW w:w="0" w:type="auto"/>
            <w:vAlign w:val="center"/>
            <w:hideMark/>
          </w:tcPr>
          <w:p w:rsidR="00EB181B" w:rsidRDefault="00EB181B">
            <w:r>
              <w:t>Divides left hand operand by right hand operand and returns remainder</w:t>
            </w:r>
          </w:p>
        </w:tc>
        <w:tc>
          <w:tcPr>
            <w:tcW w:w="0" w:type="auto"/>
            <w:vAlign w:val="center"/>
            <w:hideMark/>
          </w:tcPr>
          <w:p w:rsidR="00EB181B" w:rsidRDefault="00EB181B">
            <w:r>
              <w:t>b % a = 0</w:t>
            </w:r>
          </w:p>
        </w:tc>
      </w:tr>
      <w:tr w:rsidR="00EB181B" w:rsidTr="00EB181B">
        <w:trPr>
          <w:tblCellSpacing w:w="15" w:type="dxa"/>
        </w:trPr>
        <w:tc>
          <w:tcPr>
            <w:tcW w:w="0" w:type="auto"/>
            <w:vAlign w:val="center"/>
            <w:hideMark/>
          </w:tcPr>
          <w:p w:rsidR="00EB181B" w:rsidRDefault="00EB181B">
            <w:r>
              <w:t>** Exponent</w:t>
            </w:r>
          </w:p>
        </w:tc>
        <w:tc>
          <w:tcPr>
            <w:tcW w:w="0" w:type="auto"/>
            <w:vAlign w:val="center"/>
            <w:hideMark/>
          </w:tcPr>
          <w:p w:rsidR="00EB181B" w:rsidRDefault="00EB181B">
            <w:r>
              <w:t>Performs exponential (power) calculation on operators</w:t>
            </w:r>
          </w:p>
        </w:tc>
        <w:tc>
          <w:tcPr>
            <w:tcW w:w="0" w:type="auto"/>
            <w:vAlign w:val="center"/>
            <w:hideMark/>
          </w:tcPr>
          <w:p w:rsidR="00EB181B" w:rsidRDefault="00EB181B">
            <w:r>
              <w:t>a**b =10 to the power 20</w:t>
            </w:r>
          </w:p>
        </w:tc>
      </w:tr>
      <w:tr w:rsidR="00EB181B" w:rsidTr="00EB181B">
        <w:trPr>
          <w:tblCellSpacing w:w="15" w:type="dxa"/>
        </w:trPr>
        <w:tc>
          <w:tcPr>
            <w:tcW w:w="0" w:type="auto"/>
            <w:vAlign w:val="center"/>
            <w:hideMark/>
          </w:tcPr>
          <w:p w:rsidR="00EB181B" w:rsidRDefault="00EB181B">
            <w:r>
              <w:t>//</w:t>
            </w:r>
          </w:p>
        </w:tc>
        <w:tc>
          <w:tcPr>
            <w:tcW w:w="0" w:type="auto"/>
            <w:vAlign w:val="center"/>
            <w:hideMark/>
          </w:tcPr>
          <w:p w:rsidR="00EB181B" w:rsidRDefault="00EB181B">
            <w:r>
              <w:t>Floor Division - The division of operands where the result is the quotient in which the digits after the decimal point are removed. But if one of the operands is negative, the result is floored, i.e., rounded away from zero (towards negative infinity):</w:t>
            </w:r>
          </w:p>
        </w:tc>
        <w:tc>
          <w:tcPr>
            <w:tcW w:w="0" w:type="auto"/>
            <w:vAlign w:val="center"/>
            <w:hideMark/>
          </w:tcPr>
          <w:p w:rsidR="00EB181B" w:rsidRDefault="00EB181B">
            <w:r>
              <w:t>9//2 = 4 and 9.0//2.0 = 4.0, -11//3 = -4, -11.0//3 = -4.0</w:t>
            </w:r>
          </w:p>
        </w:tc>
      </w:tr>
    </w:tbl>
    <w:p w:rsidR="00EB181B" w:rsidRDefault="00EB181B" w:rsidP="00EB181B">
      <w:pPr>
        <w:pStyle w:val="Heading2"/>
      </w:pPr>
      <w:r>
        <w:t>Python Comparison Operators</w:t>
      </w:r>
    </w:p>
    <w:p w:rsidR="00EB181B" w:rsidRDefault="00EB181B" w:rsidP="00EB181B">
      <w:pPr>
        <w:pStyle w:val="NormalWeb"/>
      </w:pPr>
      <w:r>
        <w:t xml:space="preserve">These operators compare the values on either </w:t>
      </w:r>
      <w:proofErr w:type="gramStart"/>
      <w:r>
        <w:t>sides</w:t>
      </w:r>
      <w:proofErr w:type="gramEnd"/>
      <w:r>
        <w:t xml:space="preserve"> of them and decide the relation among them. They are also called Relational operators.</w:t>
      </w:r>
    </w:p>
    <w:p w:rsidR="00EB181B" w:rsidRDefault="00EB181B" w:rsidP="00EB181B">
      <w:pPr>
        <w:pStyle w:val="NormalWeb"/>
      </w:pPr>
      <w:r>
        <w:t xml:space="preserve">Assume variable </w:t>
      </w:r>
      <w:proofErr w:type="gramStart"/>
      <w:r>
        <w:t>a holds</w:t>
      </w:r>
      <w:proofErr w:type="gramEnd"/>
      <w:r>
        <w:t xml:space="preserve"> 10 and variable b holds 20, then −</w:t>
      </w:r>
    </w:p>
    <w:p w:rsidR="00EB181B" w:rsidRDefault="00EB181B" w:rsidP="00EB181B">
      <w:pPr>
        <w:pStyle w:val="NormalWeb"/>
      </w:pPr>
      <w:r>
        <w:t xml:space="preserve">[ </w:t>
      </w:r>
      <w:hyperlink r:id="rId8"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038"/>
        <w:gridCol w:w="4053"/>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pPr>
              <w:jc w:val="center"/>
              <w:rPr>
                <w:b/>
                <w:bCs/>
              </w:rPr>
            </w:pPr>
            <w:r>
              <w:rPr>
                <w:b/>
                <w:bCs/>
              </w:rPr>
              <w:t>Example</w:t>
            </w:r>
          </w:p>
        </w:tc>
      </w:tr>
      <w:tr w:rsidR="00EB181B" w:rsidTr="00EB181B">
        <w:trPr>
          <w:tblCellSpacing w:w="15" w:type="dxa"/>
        </w:trPr>
        <w:tc>
          <w:tcPr>
            <w:tcW w:w="0" w:type="auto"/>
            <w:vAlign w:val="center"/>
            <w:hideMark/>
          </w:tcPr>
          <w:p w:rsidR="00EB181B" w:rsidRDefault="00EB181B">
            <w:r>
              <w:t>==</w:t>
            </w:r>
          </w:p>
        </w:tc>
        <w:tc>
          <w:tcPr>
            <w:tcW w:w="0" w:type="auto"/>
            <w:vAlign w:val="center"/>
            <w:hideMark/>
          </w:tcPr>
          <w:p w:rsidR="00EB181B" w:rsidRDefault="00EB181B">
            <w:r>
              <w:t>If the values of two operands are equal, then the condition becomes true.</w:t>
            </w:r>
          </w:p>
        </w:tc>
        <w:tc>
          <w:tcPr>
            <w:tcW w:w="0" w:type="auto"/>
            <w:vAlign w:val="center"/>
            <w:hideMark/>
          </w:tcPr>
          <w:p w:rsidR="00EB181B" w:rsidRDefault="00EB181B">
            <w:r>
              <w:t>(a == b) is not true.</w:t>
            </w:r>
          </w:p>
        </w:tc>
      </w:tr>
      <w:tr w:rsidR="00EB181B" w:rsidTr="00EB181B">
        <w:trPr>
          <w:tblCellSpacing w:w="15" w:type="dxa"/>
        </w:trPr>
        <w:tc>
          <w:tcPr>
            <w:tcW w:w="0" w:type="auto"/>
            <w:vAlign w:val="center"/>
            <w:hideMark/>
          </w:tcPr>
          <w:p w:rsidR="00EB181B" w:rsidRDefault="00EB181B">
            <w:r>
              <w:t>!=</w:t>
            </w:r>
          </w:p>
        </w:tc>
        <w:tc>
          <w:tcPr>
            <w:tcW w:w="0" w:type="auto"/>
            <w:vAlign w:val="center"/>
            <w:hideMark/>
          </w:tcPr>
          <w:p w:rsidR="00EB181B" w:rsidRDefault="00EB181B">
            <w:r>
              <w:t>If values of two operands are not equal, then condition becomes true.</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lastRenderedPageBreak/>
              <w:t>&gt;</w:t>
            </w:r>
          </w:p>
        </w:tc>
        <w:tc>
          <w:tcPr>
            <w:tcW w:w="0" w:type="auto"/>
            <w:vAlign w:val="center"/>
            <w:hideMark/>
          </w:tcPr>
          <w:p w:rsidR="00EB181B" w:rsidRDefault="00EB181B">
            <w:r>
              <w:t>If the value of left operand is greater than the value of right operand, then condition becomes true.</w:t>
            </w:r>
          </w:p>
        </w:tc>
        <w:tc>
          <w:tcPr>
            <w:tcW w:w="0" w:type="auto"/>
            <w:vAlign w:val="center"/>
            <w:hideMark/>
          </w:tcPr>
          <w:p w:rsidR="00EB181B" w:rsidRDefault="00EB181B">
            <w:r>
              <w:t>(a &gt; b) is not true.</w:t>
            </w:r>
          </w:p>
        </w:tc>
      </w:tr>
      <w:tr w:rsidR="00EB181B" w:rsidTr="00EB181B">
        <w:trPr>
          <w:tblCellSpacing w:w="15" w:type="dxa"/>
        </w:trPr>
        <w:tc>
          <w:tcPr>
            <w:tcW w:w="0" w:type="auto"/>
            <w:vAlign w:val="center"/>
            <w:hideMark/>
          </w:tcPr>
          <w:p w:rsidR="00EB181B" w:rsidRDefault="00EB181B">
            <w:r>
              <w:t>&lt;</w:t>
            </w:r>
          </w:p>
        </w:tc>
        <w:tc>
          <w:tcPr>
            <w:tcW w:w="0" w:type="auto"/>
            <w:vAlign w:val="center"/>
            <w:hideMark/>
          </w:tcPr>
          <w:p w:rsidR="00EB181B" w:rsidRDefault="00EB181B">
            <w:r>
              <w:t>If the value of left operand is less than the value of right operand, then condition becomes true.</w:t>
            </w:r>
          </w:p>
        </w:tc>
        <w:tc>
          <w:tcPr>
            <w:tcW w:w="0" w:type="auto"/>
            <w:vAlign w:val="center"/>
            <w:hideMark/>
          </w:tcPr>
          <w:p w:rsidR="00EB181B" w:rsidRDefault="00EB181B">
            <w:r>
              <w:t>(a &lt; b) is true.</w:t>
            </w:r>
          </w:p>
        </w:tc>
      </w:tr>
      <w:tr w:rsidR="00EB181B" w:rsidTr="00EB181B">
        <w:trPr>
          <w:tblCellSpacing w:w="15" w:type="dxa"/>
        </w:trPr>
        <w:tc>
          <w:tcPr>
            <w:tcW w:w="0" w:type="auto"/>
            <w:vAlign w:val="center"/>
            <w:hideMark/>
          </w:tcPr>
          <w:p w:rsidR="00EB181B" w:rsidRDefault="00EB181B">
            <w:r>
              <w:t>&gt;=</w:t>
            </w:r>
          </w:p>
        </w:tc>
        <w:tc>
          <w:tcPr>
            <w:tcW w:w="0" w:type="auto"/>
            <w:vAlign w:val="center"/>
            <w:hideMark/>
          </w:tcPr>
          <w:p w:rsidR="00EB181B" w:rsidRDefault="00EB181B">
            <w:r>
              <w:t>If the value of left operand is greater than or equal to the value of right operand, then condition becomes true.</w:t>
            </w:r>
          </w:p>
        </w:tc>
        <w:tc>
          <w:tcPr>
            <w:tcW w:w="0" w:type="auto"/>
            <w:vAlign w:val="center"/>
            <w:hideMark/>
          </w:tcPr>
          <w:p w:rsidR="00EB181B" w:rsidRDefault="00EB181B">
            <w:r>
              <w:t xml:space="preserve">(a &gt;= b) is not true. </w:t>
            </w:r>
          </w:p>
        </w:tc>
      </w:tr>
      <w:tr w:rsidR="00EB181B" w:rsidTr="00EB181B">
        <w:trPr>
          <w:tblCellSpacing w:w="15" w:type="dxa"/>
        </w:trPr>
        <w:tc>
          <w:tcPr>
            <w:tcW w:w="0" w:type="auto"/>
            <w:vAlign w:val="center"/>
            <w:hideMark/>
          </w:tcPr>
          <w:p w:rsidR="00EB181B" w:rsidRDefault="00EB181B">
            <w:r>
              <w:t>&lt;=</w:t>
            </w:r>
          </w:p>
        </w:tc>
        <w:tc>
          <w:tcPr>
            <w:tcW w:w="0" w:type="auto"/>
            <w:vAlign w:val="center"/>
            <w:hideMark/>
          </w:tcPr>
          <w:p w:rsidR="00EB181B" w:rsidRDefault="00EB181B">
            <w:r>
              <w:t>If the value of left operand is less than or equal to the value of right operand, then condition becomes true.</w:t>
            </w:r>
          </w:p>
        </w:tc>
        <w:tc>
          <w:tcPr>
            <w:tcW w:w="0" w:type="auto"/>
            <w:vAlign w:val="center"/>
            <w:hideMark/>
          </w:tcPr>
          <w:p w:rsidR="00EB181B" w:rsidRDefault="00EB181B">
            <w:r>
              <w:t xml:space="preserve">(a &lt;= b) is true. </w:t>
            </w:r>
          </w:p>
        </w:tc>
      </w:tr>
    </w:tbl>
    <w:p w:rsidR="00EB181B" w:rsidRDefault="00EB181B" w:rsidP="00EB181B">
      <w:pPr>
        <w:pStyle w:val="Heading2"/>
      </w:pPr>
      <w:r>
        <w:t>Python Assignment Operators</w:t>
      </w:r>
    </w:p>
    <w:p w:rsidR="00EB181B" w:rsidRDefault="00EB181B" w:rsidP="00EB181B">
      <w:pPr>
        <w:pStyle w:val="NormalWeb"/>
      </w:pPr>
      <w:r>
        <w:t xml:space="preserve">Assume variable </w:t>
      </w:r>
      <w:proofErr w:type="gramStart"/>
      <w:r>
        <w:t>a holds</w:t>
      </w:r>
      <w:proofErr w:type="gramEnd"/>
      <w:r>
        <w:t xml:space="preserve"> 10 and variable b holds 20, then −</w:t>
      </w:r>
    </w:p>
    <w:p w:rsidR="00EB181B" w:rsidRDefault="00EB181B" w:rsidP="00EB181B">
      <w:pPr>
        <w:pStyle w:val="NormalWeb"/>
      </w:pPr>
      <w:r>
        <w:t xml:space="preserve">[ </w:t>
      </w:r>
      <w:hyperlink r:id="rId9"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038"/>
        <w:gridCol w:w="4053"/>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pPr>
              <w:jc w:val="center"/>
              <w:rPr>
                <w:b/>
                <w:bCs/>
              </w:rPr>
            </w:pPr>
            <w:r>
              <w:rPr>
                <w:b/>
                <w:bCs/>
              </w:rPr>
              <w:t>Example</w:t>
            </w:r>
          </w:p>
        </w:tc>
      </w:tr>
      <w:tr w:rsidR="00EB181B" w:rsidTr="00EB181B">
        <w:trPr>
          <w:tblCellSpacing w:w="15" w:type="dxa"/>
        </w:trPr>
        <w:tc>
          <w:tcPr>
            <w:tcW w:w="0" w:type="auto"/>
            <w:vAlign w:val="center"/>
            <w:hideMark/>
          </w:tcPr>
          <w:p w:rsidR="00EB181B" w:rsidRDefault="00EB181B">
            <w:r>
              <w:t>=</w:t>
            </w:r>
          </w:p>
        </w:tc>
        <w:tc>
          <w:tcPr>
            <w:tcW w:w="0" w:type="auto"/>
            <w:vAlign w:val="center"/>
            <w:hideMark/>
          </w:tcPr>
          <w:p w:rsidR="00EB181B" w:rsidRDefault="00EB181B">
            <w:r>
              <w:t>Assigns values from right side operands to left side operand</w:t>
            </w:r>
          </w:p>
        </w:tc>
        <w:tc>
          <w:tcPr>
            <w:tcW w:w="0" w:type="auto"/>
            <w:vAlign w:val="center"/>
            <w:hideMark/>
          </w:tcPr>
          <w:p w:rsidR="00EB181B" w:rsidRDefault="00EB181B">
            <w:r>
              <w:t>c = a + b assigns value of a + b into c</w:t>
            </w:r>
          </w:p>
        </w:tc>
      </w:tr>
      <w:tr w:rsidR="00EB181B" w:rsidTr="00EB181B">
        <w:trPr>
          <w:tblCellSpacing w:w="15" w:type="dxa"/>
        </w:trPr>
        <w:tc>
          <w:tcPr>
            <w:tcW w:w="0" w:type="auto"/>
            <w:vAlign w:val="center"/>
            <w:hideMark/>
          </w:tcPr>
          <w:p w:rsidR="00EB181B" w:rsidRDefault="00EB181B">
            <w:r>
              <w:t>+= Add AND</w:t>
            </w:r>
          </w:p>
        </w:tc>
        <w:tc>
          <w:tcPr>
            <w:tcW w:w="0" w:type="auto"/>
            <w:vAlign w:val="center"/>
            <w:hideMark/>
          </w:tcPr>
          <w:p w:rsidR="00EB181B" w:rsidRDefault="00EB181B">
            <w:r>
              <w:t>It adds right operand to the left operand and assign the result to left operand</w:t>
            </w:r>
          </w:p>
        </w:tc>
        <w:tc>
          <w:tcPr>
            <w:tcW w:w="0" w:type="auto"/>
            <w:vAlign w:val="center"/>
            <w:hideMark/>
          </w:tcPr>
          <w:p w:rsidR="00EB181B" w:rsidRDefault="00EB181B">
            <w:r>
              <w:t>c += a is equivalent to c = c + a</w:t>
            </w:r>
          </w:p>
        </w:tc>
      </w:tr>
      <w:tr w:rsidR="00EB181B" w:rsidTr="00EB181B">
        <w:trPr>
          <w:tblCellSpacing w:w="15" w:type="dxa"/>
        </w:trPr>
        <w:tc>
          <w:tcPr>
            <w:tcW w:w="0" w:type="auto"/>
            <w:vAlign w:val="center"/>
            <w:hideMark/>
          </w:tcPr>
          <w:p w:rsidR="00EB181B" w:rsidRDefault="00EB181B">
            <w:r>
              <w:t>-= Subtract AND</w:t>
            </w:r>
          </w:p>
        </w:tc>
        <w:tc>
          <w:tcPr>
            <w:tcW w:w="0" w:type="auto"/>
            <w:vAlign w:val="center"/>
            <w:hideMark/>
          </w:tcPr>
          <w:p w:rsidR="00EB181B" w:rsidRDefault="00EB181B">
            <w:r>
              <w:t>It subtracts right operand from the left operand and assign the result to left operand</w:t>
            </w:r>
          </w:p>
        </w:tc>
        <w:tc>
          <w:tcPr>
            <w:tcW w:w="0" w:type="auto"/>
            <w:vAlign w:val="center"/>
            <w:hideMark/>
          </w:tcPr>
          <w:p w:rsidR="00EB181B" w:rsidRDefault="00EB181B">
            <w:r>
              <w:t>c -= a is equivalent to c = c - a</w:t>
            </w:r>
          </w:p>
        </w:tc>
      </w:tr>
      <w:tr w:rsidR="00EB181B" w:rsidTr="00EB181B">
        <w:trPr>
          <w:tblCellSpacing w:w="15" w:type="dxa"/>
        </w:trPr>
        <w:tc>
          <w:tcPr>
            <w:tcW w:w="0" w:type="auto"/>
            <w:vAlign w:val="center"/>
            <w:hideMark/>
          </w:tcPr>
          <w:p w:rsidR="00EB181B" w:rsidRDefault="00EB181B">
            <w:r>
              <w:t>*= Multiply AND</w:t>
            </w:r>
          </w:p>
        </w:tc>
        <w:tc>
          <w:tcPr>
            <w:tcW w:w="0" w:type="auto"/>
            <w:vAlign w:val="center"/>
            <w:hideMark/>
          </w:tcPr>
          <w:p w:rsidR="00EB181B" w:rsidRDefault="00EB181B">
            <w:r>
              <w:t>It multiplies right operand with the left operand and assign the result to left operand</w:t>
            </w:r>
          </w:p>
        </w:tc>
        <w:tc>
          <w:tcPr>
            <w:tcW w:w="0" w:type="auto"/>
            <w:vAlign w:val="center"/>
            <w:hideMark/>
          </w:tcPr>
          <w:p w:rsidR="00EB181B" w:rsidRDefault="00EB181B">
            <w:r>
              <w:t>c *= a is equivalent to c = c * a</w:t>
            </w:r>
          </w:p>
        </w:tc>
      </w:tr>
      <w:tr w:rsidR="00EB181B" w:rsidTr="00EB181B">
        <w:trPr>
          <w:tblCellSpacing w:w="15" w:type="dxa"/>
        </w:trPr>
        <w:tc>
          <w:tcPr>
            <w:tcW w:w="0" w:type="auto"/>
            <w:vAlign w:val="center"/>
            <w:hideMark/>
          </w:tcPr>
          <w:p w:rsidR="00EB181B" w:rsidRDefault="00EB181B">
            <w:r>
              <w:t>/= Divide AND</w:t>
            </w:r>
          </w:p>
        </w:tc>
        <w:tc>
          <w:tcPr>
            <w:tcW w:w="0" w:type="auto"/>
            <w:vAlign w:val="center"/>
            <w:hideMark/>
          </w:tcPr>
          <w:p w:rsidR="00EB181B" w:rsidRDefault="00EB181B">
            <w:r>
              <w:t>It divides left operand with the right operand and assign the result to left operand</w:t>
            </w:r>
          </w:p>
        </w:tc>
        <w:tc>
          <w:tcPr>
            <w:tcW w:w="0" w:type="auto"/>
            <w:vAlign w:val="center"/>
            <w:hideMark/>
          </w:tcPr>
          <w:p w:rsidR="00EB181B" w:rsidRDefault="00EB181B">
            <w:r>
              <w:t>c /= a is equivalent to c = c / ac /= a is equivalent to c = c / a</w:t>
            </w:r>
          </w:p>
        </w:tc>
      </w:tr>
      <w:tr w:rsidR="00EB181B" w:rsidTr="00EB181B">
        <w:trPr>
          <w:tblCellSpacing w:w="15" w:type="dxa"/>
        </w:trPr>
        <w:tc>
          <w:tcPr>
            <w:tcW w:w="0" w:type="auto"/>
            <w:vAlign w:val="center"/>
            <w:hideMark/>
          </w:tcPr>
          <w:p w:rsidR="00EB181B" w:rsidRDefault="00EB181B">
            <w:r>
              <w:t>%= Modulus AND</w:t>
            </w:r>
          </w:p>
        </w:tc>
        <w:tc>
          <w:tcPr>
            <w:tcW w:w="0" w:type="auto"/>
            <w:vAlign w:val="center"/>
            <w:hideMark/>
          </w:tcPr>
          <w:p w:rsidR="00EB181B" w:rsidRDefault="00EB181B">
            <w:r>
              <w:t>It takes modulus using two operands and assign the result to left operand</w:t>
            </w:r>
          </w:p>
        </w:tc>
        <w:tc>
          <w:tcPr>
            <w:tcW w:w="0" w:type="auto"/>
            <w:vAlign w:val="center"/>
            <w:hideMark/>
          </w:tcPr>
          <w:p w:rsidR="00EB181B" w:rsidRDefault="00EB181B">
            <w:r>
              <w:t>c %= a is equivalent to c = c % a</w:t>
            </w:r>
          </w:p>
        </w:tc>
      </w:tr>
      <w:tr w:rsidR="00EB181B" w:rsidTr="00EB181B">
        <w:trPr>
          <w:tblCellSpacing w:w="15" w:type="dxa"/>
        </w:trPr>
        <w:tc>
          <w:tcPr>
            <w:tcW w:w="0" w:type="auto"/>
            <w:vAlign w:val="center"/>
            <w:hideMark/>
          </w:tcPr>
          <w:p w:rsidR="00EB181B" w:rsidRDefault="00EB181B">
            <w:r>
              <w:lastRenderedPageBreak/>
              <w:t>**= Exponent AND</w:t>
            </w:r>
          </w:p>
        </w:tc>
        <w:tc>
          <w:tcPr>
            <w:tcW w:w="0" w:type="auto"/>
            <w:vAlign w:val="center"/>
            <w:hideMark/>
          </w:tcPr>
          <w:p w:rsidR="00EB181B" w:rsidRDefault="00EB181B">
            <w:r>
              <w:t>Performs exponential (power) calculation on operators and assign value to the left operand</w:t>
            </w:r>
          </w:p>
        </w:tc>
        <w:tc>
          <w:tcPr>
            <w:tcW w:w="0" w:type="auto"/>
            <w:vAlign w:val="center"/>
            <w:hideMark/>
          </w:tcPr>
          <w:p w:rsidR="00EB181B" w:rsidRDefault="00EB181B">
            <w:r>
              <w:t>c **= a is equivalent to c = c ** a</w:t>
            </w:r>
          </w:p>
        </w:tc>
      </w:tr>
      <w:tr w:rsidR="00EB181B" w:rsidTr="00EB181B">
        <w:trPr>
          <w:tblCellSpacing w:w="15" w:type="dxa"/>
        </w:trPr>
        <w:tc>
          <w:tcPr>
            <w:tcW w:w="0" w:type="auto"/>
            <w:vAlign w:val="center"/>
            <w:hideMark/>
          </w:tcPr>
          <w:p w:rsidR="00EB181B" w:rsidRDefault="00EB181B">
            <w:r>
              <w:t>//= Floor Division</w:t>
            </w:r>
          </w:p>
        </w:tc>
        <w:tc>
          <w:tcPr>
            <w:tcW w:w="0" w:type="auto"/>
            <w:vAlign w:val="center"/>
            <w:hideMark/>
          </w:tcPr>
          <w:p w:rsidR="00EB181B" w:rsidRDefault="00EB181B">
            <w:r>
              <w:t>It performs floor division on operators and assign value to the left operand</w:t>
            </w:r>
          </w:p>
        </w:tc>
        <w:tc>
          <w:tcPr>
            <w:tcW w:w="0" w:type="auto"/>
            <w:vAlign w:val="center"/>
            <w:hideMark/>
          </w:tcPr>
          <w:p w:rsidR="00EB181B" w:rsidRDefault="00EB181B">
            <w:r>
              <w:t>c //= a is equivalent to c = c // a</w:t>
            </w:r>
          </w:p>
        </w:tc>
      </w:tr>
    </w:tbl>
    <w:p w:rsidR="00EB181B" w:rsidRDefault="00EB181B" w:rsidP="00EB181B">
      <w:pPr>
        <w:pStyle w:val="Heading2"/>
      </w:pPr>
      <w:r>
        <w:t>Python Bitwise Operators</w:t>
      </w:r>
    </w:p>
    <w:p w:rsidR="00EB181B" w:rsidRDefault="00EB181B" w:rsidP="00EB181B">
      <w:pPr>
        <w:pStyle w:val="NormalWeb"/>
      </w:pPr>
      <w:r>
        <w:t>Bitwise operator works on bits and performs bit by bit operation. Assume if a = 60; and b = 13; Now in binary format they will be as follows −</w:t>
      </w:r>
    </w:p>
    <w:p w:rsidR="00EB181B" w:rsidRDefault="00EB181B" w:rsidP="00EB181B">
      <w:pPr>
        <w:pStyle w:val="NormalWeb"/>
      </w:pPr>
      <w:r>
        <w:t>a = 0011 1100</w:t>
      </w:r>
    </w:p>
    <w:p w:rsidR="00EB181B" w:rsidRDefault="00EB181B" w:rsidP="00EB181B">
      <w:pPr>
        <w:pStyle w:val="NormalWeb"/>
      </w:pPr>
      <w:r>
        <w:t>b = 0000 1101</w:t>
      </w:r>
    </w:p>
    <w:p w:rsidR="00EB181B" w:rsidRDefault="00EB181B" w:rsidP="00EB181B">
      <w:pPr>
        <w:pStyle w:val="NormalWeb"/>
      </w:pPr>
      <w:r>
        <w:t>-----------------</w:t>
      </w:r>
    </w:p>
    <w:p w:rsidR="00EB181B" w:rsidRDefault="00EB181B" w:rsidP="00EB181B">
      <w:pPr>
        <w:pStyle w:val="NormalWeb"/>
      </w:pPr>
      <w:proofErr w:type="spellStart"/>
      <w:r>
        <w:t>a&amp;b</w:t>
      </w:r>
      <w:proofErr w:type="spellEnd"/>
      <w:r>
        <w:t xml:space="preserve"> = 0000 1100</w:t>
      </w:r>
    </w:p>
    <w:p w:rsidR="00EB181B" w:rsidRDefault="00EB181B" w:rsidP="00EB181B">
      <w:pPr>
        <w:pStyle w:val="NormalWeb"/>
      </w:pPr>
      <w:proofErr w:type="spellStart"/>
      <w:r>
        <w:t>a|b</w:t>
      </w:r>
      <w:proofErr w:type="spellEnd"/>
      <w:r>
        <w:t xml:space="preserve"> = 0011 1101</w:t>
      </w:r>
    </w:p>
    <w:p w:rsidR="00EB181B" w:rsidRDefault="00EB181B" w:rsidP="00EB181B">
      <w:pPr>
        <w:pStyle w:val="NormalWeb"/>
      </w:pPr>
      <w:proofErr w:type="spellStart"/>
      <w:r>
        <w:t>a^b</w:t>
      </w:r>
      <w:proofErr w:type="spellEnd"/>
      <w:r>
        <w:t xml:space="preserve"> = 0011 0001</w:t>
      </w:r>
    </w:p>
    <w:p w:rsidR="00EB181B" w:rsidRDefault="00EB181B" w:rsidP="00EB181B">
      <w:pPr>
        <w:pStyle w:val="NormalWeb"/>
      </w:pPr>
      <w:r>
        <w:t>~</w:t>
      </w:r>
      <w:proofErr w:type="gramStart"/>
      <w:r>
        <w:t>a  =</w:t>
      </w:r>
      <w:proofErr w:type="gramEnd"/>
      <w:r>
        <w:t xml:space="preserve"> 1100 0011</w:t>
      </w:r>
    </w:p>
    <w:p w:rsidR="00EB181B" w:rsidRDefault="00EB181B" w:rsidP="00EB181B">
      <w:pPr>
        <w:pStyle w:val="NormalWeb"/>
      </w:pPr>
      <w:r>
        <w:t>There are following Bitwise operators supported by Python language</w:t>
      </w:r>
    </w:p>
    <w:p w:rsidR="00EB181B" w:rsidRDefault="00EB181B" w:rsidP="00EB181B">
      <w:pPr>
        <w:pStyle w:val="NormalWeb"/>
      </w:pPr>
      <w:r>
        <w:t xml:space="preserve">[ </w:t>
      </w:r>
      <w:hyperlink r:id="rId10"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3888"/>
        <w:gridCol w:w="3903"/>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pPr>
              <w:jc w:val="center"/>
              <w:rPr>
                <w:b/>
                <w:bCs/>
              </w:rPr>
            </w:pPr>
            <w:r>
              <w:rPr>
                <w:b/>
                <w:bCs/>
              </w:rPr>
              <w:t>Example</w:t>
            </w:r>
          </w:p>
        </w:tc>
      </w:tr>
      <w:tr w:rsidR="00EB181B" w:rsidTr="00EB181B">
        <w:trPr>
          <w:tblCellSpacing w:w="15" w:type="dxa"/>
        </w:trPr>
        <w:tc>
          <w:tcPr>
            <w:tcW w:w="0" w:type="auto"/>
            <w:vAlign w:val="center"/>
            <w:hideMark/>
          </w:tcPr>
          <w:p w:rsidR="00EB181B" w:rsidRDefault="00EB181B">
            <w:r>
              <w:t>&amp; Binary AND</w:t>
            </w:r>
          </w:p>
        </w:tc>
        <w:tc>
          <w:tcPr>
            <w:tcW w:w="0" w:type="auto"/>
            <w:vAlign w:val="center"/>
            <w:hideMark/>
          </w:tcPr>
          <w:p w:rsidR="00EB181B" w:rsidRDefault="00EB181B">
            <w:r>
              <w:t xml:space="preserve">Operator copies a bit to the result if it exists in both operands </w:t>
            </w:r>
          </w:p>
        </w:tc>
        <w:tc>
          <w:tcPr>
            <w:tcW w:w="0" w:type="auto"/>
            <w:vAlign w:val="center"/>
            <w:hideMark/>
          </w:tcPr>
          <w:p w:rsidR="00EB181B" w:rsidRDefault="00EB181B">
            <w:r>
              <w:t>(a &amp; b) (means 0000 1100)</w:t>
            </w:r>
          </w:p>
        </w:tc>
      </w:tr>
      <w:tr w:rsidR="00EB181B" w:rsidTr="00EB181B">
        <w:trPr>
          <w:tblCellSpacing w:w="15" w:type="dxa"/>
        </w:trPr>
        <w:tc>
          <w:tcPr>
            <w:tcW w:w="0" w:type="auto"/>
            <w:vAlign w:val="center"/>
            <w:hideMark/>
          </w:tcPr>
          <w:p w:rsidR="00EB181B" w:rsidRDefault="00EB181B">
            <w:r>
              <w:t>| Binary OR</w:t>
            </w:r>
          </w:p>
        </w:tc>
        <w:tc>
          <w:tcPr>
            <w:tcW w:w="0" w:type="auto"/>
            <w:vAlign w:val="center"/>
            <w:hideMark/>
          </w:tcPr>
          <w:p w:rsidR="00EB181B" w:rsidRDefault="00EB181B">
            <w:r>
              <w:t>It copies a bit if it exists in either operand.</w:t>
            </w:r>
          </w:p>
        </w:tc>
        <w:tc>
          <w:tcPr>
            <w:tcW w:w="0" w:type="auto"/>
            <w:vAlign w:val="center"/>
            <w:hideMark/>
          </w:tcPr>
          <w:p w:rsidR="00EB181B" w:rsidRDefault="00EB181B">
            <w:r>
              <w:t>(a | b) = 61 (means 0011 1101)</w:t>
            </w:r>
          </w:p>
        </w:tc>
      </w:tr>
      <w:tr w:rsidR="00EB181B" w:rsidTr="00EB181B">
        <w:trPr>
          <w:tblCellSpacing w:w="15" w:type="dxa"/>
        </w:trPr>
        <w:tc>
          <w:tcPr>
            <w:tcW w:w="0" w:type="auto"/>
            <w:vAlign w:val="center"/>
            <w:hideMark/>
          </w:tcPr>
          <w:p w:rsidR="00EB181B" w:rsidRDefault="00EB181B">
            <w:r>
              <w:t>^ Binary XOR</w:t>
            </w:r>
          </w:p>
        </w:tc>
        <w:tc>
          <w:tcPr>
            <w:tcW w:w="0" w:type="auto"/>
            <w:vAlign w:val="center"/>
            <w:hideMark/>
          </w:tcPr>
          <w:p w:rsidR="00EB181B" w:rsidRDefault="00EB181B">
            <w:r>
              <w:t>It copies the bit if it is set in one operand but not both.</w:t>
            </w:r>
          </w:p>
        </w:tc>
        <w:tc>
          <w:tcPr>
            <w:tcW w:w="0" w:type="auto"/>
            <w:vAlign w:val="center"/>
            <w:hideMark/>
          </w:tcPr>
          <w:p w:rsidR="00EB181B" w:rsidRDefault="00EB181B">
            <w:r>
              <w:t>(a ^ b) = 49 (means 0011 0001)</w:t>
            </w:r>
          </w:p>
        </w:tc>
      </w:tr>
      <w:tr w:rsidR="00EB181B" w:rsidTr="00EB181B">
        <w:trPr>
          <w:tblCellSpacing w:w="15" w:type="dxa"/>
        </w:trPr>
        <w:tc>
          <w:tcPr>
            <w:tcW w:w="0" w:type="auto"/>
            <w:vAlign w:val="center"/>
            <w:hideMark/>
          </w:tcPr>
          <w:p w:rsidR="00EB181B" w:rsidRDefault="00EB181B">
            <w:r>
              <w:t>~ Binary Ones Complement</w:t>
            </w:r>
          </w:p>
        </w:tc>
        <w:tc>
          <w:tcPr>
            <w:tcW w:w="0" w:type="auto"/>
            <w:vAlign w:val="center"/>
            <w:hideMark/>
          </w:tcPr>
          <w:p w:rsidR="00EB181B" w:rsidRDefault="00EB181B">
            <w:r>
              <w:t>It is unary and has the effect of 'flipping' bits.</w:t>
            </w:r>
          </w:p>
        </w:tc>
        <w:tc>
          <w:tcPr>
            <w:tcW w:w="0" w:type="auto"/>
            <w:vAlign w:val="center"/>
            <w:hideMark/>
          </w:tcPr>
          <w:p w:rsidR="00EB181B" w:rsidRDefault="00EB181B">
            <w:r>
              <w:t>(~</w:t>
            </w:r>
            <w:proofErr w:type="gramStart"/>
            <w:r>
              <w:t>a )</w:t>
            </w:r>
            <w:proofErr w:type="gramEnd"/>
            <w:r>
              <w:t xml:space="preserve"> = -61 (means 1100 0011 in 2's complement form due to a signed binary number.</w:t>
            </w:r>
          </w:p>
        </w:tc>
      </w:tr>
      <w:tr w:rsidR="00EB181B" w:rsidTr="00EB181B">
        <w:trPr>
          <w:tblCellSpacing w:w="15" w:type="dxa"/>
        </w:trPr>
        <w:tc>
          <w:tcPr>
            <w:tcW w:w="0" w:type="auto"/>
            <w:vAlign w:val="center"/>
            <w:hideMark/>
          </w:tcPr>
          <w:p w:rsidR="00EB181B" w:rsidRDefault="00EB181B">
            <w:r>
              <w:t>&lt;&lt; Binary Left Shift</w:t>
            </w:r>
          </w:p>
        </w:tc>
        <w:tc>
          <w:tcPr>
            <w:tcW w:w="0" w:type="auto"/>
            <w:vAlign w:val="center"/>
            <w:hideMark/>
          </w:tcPr>
          <w:p w:rsidR="00EB181B" w:rsidRDefault="00EB181B">
            <w:r>
              <w:t>The left operands value is moved left by the number of bits specified by the right operand.</w:t>
            </w:r>
          </w:p>
        </w:tc>
        <w:tc>
          <w:tcPr>
            <w:tcW w:w="0" w:type="auto"/>
            <w:vAlign w:val="center"/>
            <w:hideMark/>
          </w:tcPr>
          <w:p w:rsidR="00EB181B" w:rsidRDefault="00EB181B">
            <w:r>
              <w:t>a &lt;&lt; = 240 (means 1111 0000)</w:t>
            </w:r>
          </w:p>
        </w:tc>
      </w:tr>
      <w:tr w:rsidR="00EB181B" w:rsidTr="00EB181B">
        <w:trPr>
          <w:tblCellSpacing w:w="15" w:type="dxa"/>
        </w:trPr>
        <w:tc>
          <w:tcPr>
            <w:tcW w:w="0" w:type="auto"/>
            <w:vAlign w:val="center"/>
            <w:hideMark/>
          </w:tcPr>
          <w:p w:rsidR="00EB181B" w:rsidRDefault="00EB181B">
            <w:r>
              <w:lastRenderedPageBreak/>
              <w:t>&gt;&gt; Binary Right Shift</w:t>
            </w:r>
          </w:p>
        </w:tc>
        <w:tc>
          <w:tcPr>
            <w:tcW w:w="0" w:type="auto"/>
            <w:vAlign w:val="center"/>
            <w:hideMark/>
          </w:tcPr>
          <w:p w:rsidR="00EB181B" w:rsidRDefault="00EB181B">
            <w:r>
              <w:t>The left operands value is moved right by the number of bits specified by the right operand.</w:t>
            </w:r>
          </w:p>
        </w:tc>
        <w:tc>
          <w:tcPr>
            <w:tcW w:w="0" w:type="auto"/>
            <w:vAlign w:val="center"/>
            <w:hideMark/>
          </w:tcPr>
          <w:p w:rsidR="00EB181B" w:rsidRDefault="00EB181B">
            <w:r>
              <w:t>a &gt;&gt; = 15 (means 0000 1111)</w:t>
            </w:r>
          </w:p>
        </w:tc>
      </w:tr>
    </w:tbl>
    <w:p w:rsidR="00EB181B" w:rsidRDefault="00EB181B" w:rsidP="00EB181B">
      <w:pPr>
        <w:pStyle w:val="Heading2"/>
      </w:pPr>
      <w:r>
        <w:t>Python Logical Operators</w:t>
      </w:r>
    </w:p>
    <w:p w:rsidR="00EB181B" w:rsidRDefault="00EB181B" w:rsidP="00EB181B">
      <w:pPr>
        <w:pStyle w:val="NormalWeb"/>
      </w:pPr>
      <w:r>
        <w:t xml:space="preserve">There are following logical operators supported by Python language. Assume variable </w:t>
      </w:r>
      <w:proofErr w:type="gramStart"/>
      <w:r>
        <w:t>a holds</w:t>
      </w:r>
      <w:proofErr w:type="gramEnd"/>
      <w:r>
        <w:t xml:space="preserve"> 10 and variable b holds 20 then</w:t>
      </w:r>
    </w:p>
    <w:p w:rsidR="00EB181B" w:rsidRDefault="00EB181B" w:rsidP="00EB181B">
      <w:pPr>
        <w:pStyle w:val="NormalWeb"/>
      </w:pPr>
      <w:r>
        <w:t xml:space="preserve">[ </w:t>
      </w:r>
      <w:hyperlink r:id="rId11" w:history="1">
        <w:r>
          <w:rPr>
            <w:rStyle w:val="Hyperlink"/>
          </w:rPr>
          <w:t>Show Example</w:t>
        </w:r>
      </w:hyperlink>
      <w:r>
        <w:t xml:space="preserve"> ]</w:t>
      </w:r>
    </w:p>
    <w:p w:rsidR="00EB181B" w:rsidRDefault="00EB181B" w:rsidP="00EB181B">
      <w:r>
        <w:t xml:space="preserve">Used to reverse the logical state of its operand. </w:t>
      </w:r>
    </w:p>
    <w:p w:rsidR="00EB181B" w:rsidRDefault="00EB181B" w:rsidP="00EB181B">
      <w:pPr>
        <w:pStyle w:val="Heading2"/>
      </w:pPr>
      <w:r>
        <w:t>Python Membership Operators</w:t>
      </w:r>
    </w:p>
    <w:p w:rsidR="00EB181B" w:rsidRDefault="00EB181B" w:rsidP="00EB181B">
      <w:pPr>
        <w:pStyle w:val="NormalWeb"/>
      </w:pPr>
      <w:r>
        <w:t>Python’s membership operators test for membership in a sequence, such as strings, lists, or tuples. There are two membership operators as explained below</w:t>
      </w:r>
    </w:p>
    <w:p w:rsidR="00EB181B" w:rsidRDefault="00EB181B" w:rsidP="00EB181B">
      <w:pPr>
        <w:pStyle w:val="NormalWeb"/>
      </w:pPr>
      <w:r>
        <w:t xml:space="preserve">[ </w:t>
      </w:r>
      <w:hyperlink r:id="rId12"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038"/>
        <w:gridCol w:w="4053"/>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pPr>
              <w:jc w:val="center"/>
              <w:rPr>
                <w:b/>
                <w:bCs/>
              </w:rPr>
            </w:pPr>
            <w:r>
              <w:rPr>
                <w:b/>
                <w:bCs/>
              </w:rPr>
              <w:t>Example</w:t>
            </w:r>
          </w:p>
        </w:tc>
      </w:tr>
      <w:tr w:rsidR="00EB181B" w:rsidTr="00EB181B">
        <w:trPr>
          <w:tblCellSpacing w:w="15" w:type="dxa"/>
        </w:trPr>
        <w:tc>
          <w:tcPr>
            <w:tcW w:w="0" w:type="auto"/>
            <w:vAlign w:val="center"/>
            <w:hideMark/>
          </w:tcPr>
          <w:p w:rsidR="00EB181B" w:rsidRDefault="00EB181B">
            <w:r>
              <w:t>in</w:t>
            </w:r>
          </w:p>
        </w:tc>
        <w:tc>
          <w:tcPr>
            <w:tcW w:w="0" w:type="auto"/>
            <w:vAlign w:val="center"/>
            <w:hideMark/>
          </w:tcPr>
          <w:p w:rsidR="00EB181B" w:rsidRDefault="00EB181B">
            <w:r>
              <w:t>Evaluates to true if it finds a variable in the specified sequence and false otherwise.</w:t>
            </w:r>
          </w:p>
        </w:tc>
        <w:tc>
          <w:tcPr>
            <w:tcW w:w="0" w:type="auto"/>
            <w:vAlign w:val="center"/>
            <w:hideMark/>
          </w:tcPr>
          <w:p w:rsidR="00EB181B" w:rsidRDefault="00EB181B">
            <w:r>
              <w:t>x in y, here in results in a 1 if x is a member of sequence y.</w:t>
            </w:r>
          </w:p>
        </w:tc>
      </w:tr>
      <w:tr w:rsidR="00EB181B" w:rsidTr="00EB181B">
        <w:trPr>
          <w:tblCellSpacing w:w="15" w:type="dxa"/>
        </w:trPr>
        <w:tc>
          <w:tcPr>
            <w:tcW w:w="0" w:type="auto"/>
            <w:vAlign w:val="center"/>
            <w:hideMark/>
          </w:tcPr>
          <w:p w:rsidR="00EB181B" w:rsidRDefault="00EB181B">
            <w:r>
              <w:t>not in</w:t>
            </w:r>
          </w:p>
        </w:tc>
        <w:tc>
          <w:tcPr>
            <w:tcW w:w="0" w:type="auto"/>
            <w:vAlign w:val="center"/>
            <w:hideMark/>
          </w:tcPr>
          <w:p w:rsidR="00EB181B" w:rsidRDefault="00EB181B">
            <w:r>
              <w:t xml:space="preserve">Evaluates to true if it does not </w:t>
            </w:r>
            <w:proofErr w:type="gramStart"/>
            <w:r>
              <w:t>finds</w:t>
            </w:r>
            <w:proofErr w:type="gramEnd"/>
            <w:r>
              <w:t xml:space="preserve"> a variable in the specified sequence and false otherwise.</w:t>
            </w:r>
          </w:p>
        </w:tc>
        <w:tc>
          <w:tcPr>
            <w:tcW w:w="0" w:type="auto"/>
            <w:vAlign w:val="center"/>
            <w:hideMark/>
          </w:tcPr>
          <w:p w:rsidR="00EB181B" w:rsidRDefault="00EB181B">
            <w:r>
              <w:t>x not in y, here not in results in a 1 if x is not a member of sequence y.</w:t>
            </w:r>
          </w:p>
        </w:tc>
      </w:tr>
    </w:tbl>
    <w:p w:rsidR="00EB181B" w:rsidRDefault="00EB181B" w:rsidP="00EB181B">
      <w:pPr>
        <w:pStyle w:val="Heading2"/>
      </w:pPr>
      <w:r>
        <w:t>Python Identity Operators</w:t>
      </w:r>
    </w:p>
    <w:p w:rsidR="00EB181B" w:rsidRDefault="00EB181B" w:rsidP="00EB181B">
      <w:pPr>
        <w:pStyle w:val="NormalWeb"/>
      </w:pPr>
      <w:r>
        <w:t>Identity operators compare the memory locations of two objects. There are two Identity operators explained below:</w:t>
      </w:r>
    </w:p>
    <w:p w:rsidR="00EB181B" w:rsidRDefault="00EB181B" w:rsidP="00EB181B">
      <w:pPr>
        <w:pStyle w:val="NormalWeb"/>
      </w:pPr>
      <w:r>
        <w:t xml:space="preserve">[ </w:t>
      </w:r>
      <w:hyperlink r:id="rId13" w:history="1">
        <w:r>
          <w:rPr>
            <w:rStyle w:val="Hyperlink"/>
          </w:rPr>
          <w:t>Show Example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038"/>
        <w:gridCol w:w="4053"/>
      </w:tblGrid>
      <w:tr w:rsidR="00EB181B" w:rsidTr="00EB181B">
        <w:trPr>
          <w:tblCellSpacing w:w="15" w:type="dxa"/>
        </w:trPr>
        <w:tc>
          <w:tcPr>
            <w:tcW w:w="500" w:type="pct"/>
            <w:vAlign w:val="center"/>
            <w:hideMark/>
          </w:tcPr>
          <w:p w:rsidR="00EB181B" w:rsidRDefault="00EB181B">
            <w:pPr>
              <w:jc w:val="center"/>
              <w:rPr>
                <w:b/>
                <w:bCs/>
              </w:rPr>
            </w:pPr>
            <w:r>
              <w:rPr>
                <w:b/>
                <w:bCs/>
              </w:rPr>
              <w:t>Operator</w:t>
            </w:r>
          </w:p>
        </w:tc>
        <w:tc>
          <w:tcPr>
            <w:tcW w:w="2250" w:type="pct"/>
            <w:vAlign w:val="center"/>
            <w:hideMark/>
          </w:tcPr>
          <w:p w:rsidR="00EB181B" w:rsidRDefault="00EB181B">
            <w:pPr>
              <w:jc w:val="center"/>
              <w:rPr>
                <w:b/>
                <w:bCs/>
              </w:rPr>
            </w:pPr>
            <w:r>
              <w:rPr>
                <w:b/>
                <w:bCs/>
              </w:rPr>
              <w:t>Description</w:t>
            </w:r>
          </w:p>
        </w:tc>
        <w:tc>
          <w:tcPr>
            <w:tcW w:w="0" w:type="auto"/>
            <w:vAlign w:val="center"/>
            <w:hideMark/>
          </w:tcPr>
          <w:p w:rsidR="00EB181B" w:rsidRDefault="00EB181B">
            <w:pPr>
              <w:jc w:val="center"/>
              <w:rPr>
                <w:b/>
                <w:bCs/>
              </w:rPr>
            </w:pPr>
            <w:r>
              <w:rPr>
                <w:b/>
                <w:bCs/>
              </w:rPr>
              <w:t>Example</w:t>
            </w:r>
          </w:p>
        </w:tc>
      </w:tr>
      <w:tr w:rsidR="00EB181B" w:rsidTr="00EB181B">
        <w:trPr>
          <w:tblCellSpacing w:w="15" w:type="dxa"/>
        </w:trPr>
        <w:tc>
          <w:tcPr>
            <w:tcW w:w="0" w:type="auto"/>
            <w:vAlign w:val="center"/>
            <w:hideMark/>
          </w:tcPr>
          <w:p w:rsidR="00EB181B" w:rsidRDefault="00EB181B">
            <w:r>
              <w:t>is</w:t>
            </w:r>
          </w:p>
        </w:tc>
        <w:tc>
          <w:tcPr>
            <w:tcW w:w="0" w:type="auto"/>
            <w:vAlign w:val="center"/>
            <w:hideMark/>
          </w:tcPr>
          <w:p w:rsidR="00EB181B" w:rsidRDefault="00EB181B">
            <w:r>
              <w:t>Evaluates to true if the variables on either side of the operator point to the same object and false otherwise.</w:t>
            </w:r>
          </w:p>
        </w:tc>
        <w:tc>
          <w:tcPr>
            <w:tcW w:w="0" w:type="auto"/>
            <w:vAlign w:val="center"/>
            <w:hideMark/>
          </w:tcPr>
          <w:p w:rsidR="00EB181B" w:rsidRDefault="00EB181B">
            <w:r>
              <w:t xml:space="preserve">x is y, here </w:t>
            </w:r>
            <w:r>
              <w:rPr>
                <w:b/>
                <w:bCs/>
              </w:rPr>
              <w:t>is</w:t>
            </w:r>
            <w:r>
              <w:t xml:space="preserve"> results in 1 if id(x) equals id(y).</w:t>
            </w:r>
          </w:p>
        </w:tc>
      </w:tr>
      <w:tr w:rsidR="00EB181B" w:rsidTr="00EB181B">
        <w:trPr>
          <w:tblCellSpacing w:w="15" w:type="dxa"/>
        </w:trPr>
        <w:tc>
          <w:tcPr>
            <w:tcW w:w="0" w:type="auto"/>
            <w:vAlign w:val="center"/>
            <w:hideMark/>
          </w:tcPr>
          <w:p w:rsidR="00EB181B" w:rsidRDefault="00EB181B">
            <w:r>
              <w:t>is not</w:t>
            </w:r>
          </w:p>
        </w:tc>
        <w:tc>
          <w:tcPr>
            <w:tcW w:w="0" w:type="auto"/>
            <w:vAlign w:val="center"/>
            <w:hideMark/>
          </w:tcPr>
          <w:p w:rsidR="00EB181B" w:rsidRDefault="00EB181B">
            <w:r>
              <w:t>Evaluates to false if the variables on either side of the operator point to the same object and true otherwise.</w:t>
            </w:r>
          </w:p>
        </w:tc>
        <w:tc>
          <w:tcPr>
            <w:tcW w:w="0" w:type="auto"/>
            <w:vAlign w:val="center"/>
            <w:hideMark/>
          </w:tcPr>
          <w:p w:rsidR="00EB181B" w:rsidRDefault="00EB181B">
            <w:r>
              <w:t xml:space="preserve">x is not y, here </w:t>
            </w:r>
            <w:r>
              <w:rPr>
                <w:b/>
                <w:bCs/>
              </w:rPr>
              <w:t>is not</w:t>
            </w:r>
            <w:r>
              <w:t xml:space="preserve"> results in 1 if id(x) is not equal to id(y).</w:t>
            </w:r>
          </w:p>
        </w:tc>
      </w:tr>
    </w:tbl>
    <w:p w:rsidR="00EB181B" w:rsidRDefault="00EB181B" w:rsidP="00EB181B">
      <w:pPr>
        <w:pStyle w:val="Heading2"/>
      </w:pPr>
      <w:r>
        <w:lastRenderedPageBreak/>
        <w:t>Python Operators Precedence</w:t>
      </w:r>
    </w:p>
    <w:p w:rsidR="00EB181B" w:rsidRDefault="00EB181B" w:rsidP="00EB181B">
      <w:pPr>
        <w:pStyle w:val="NormalWeb"/>
      </w:pPr>
      <w:r>
        <w:t>The following table lists all operators from highest precedence to lowest.</w:t>
      </w:r>
    </w:p>
    <w:p w:rsidR="00EB181B" w:rsidRDefault="00EB181B" w:rsidP="00EB181B">
      <w:pPr>
        <w:pStyle w:val="NormalWeb"/>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6877"/>
        <w:gridCol w:w="81"/>
      </w:tblGrid>
      <w:tr w:rsidR="00EB181B" w:rsidTr="00EB181B">
        <w:trPr>
          <w:gridAfter w:val="1"/>
          <w:tblCellSpacing w:w="15" w:type="dxa"/>
        </w:trPr>
        <w:tc>
          <w:tcPr>
            <w:tcW w:w="0" w:type="auto"/>
            <w:vAlign w:val="center"/>
            <w:hideMark/>
          </w:tcPr>
          <w:p w:rsidR="00EB181B" w:rsidRDefault="00EB181B">
            <w:pPr>
              <w:jc w:val="center"/>
              <w:rPr>
                <w:b/>
                <w:bCs/>
              </w:rPr>
            </w:pPr>
            <w:r>
              <w:rPr>
                <w:b/>
                <w:bCs/>
              </w:rPr>
              <w:t>Operator</w:t>
            </w:r>
          </w:p>
        </w:tc>
        <w:tc>
          <w:tcPr>
            <w:tcW w:w="0" w:type="auto"/>
            <w:vAlign w:val="center"/>
            <w:hideMark/>
          </w:tcPr>
          <w:p w:rsidR="00EB181B" w:rsidRDefault="00EB181B">
            <w:pPr>
              <w:jc w:val="center"/>
              <w:rPr>
                <w:b/>
                <w:bCs/>
              </w:rPr>
            </w:pPr>
            <w:r>
              <w:rPr>
                <w:b/>
                <w:bCs/>
              </w:rPr>
              <w:t>Description</w:t>
            </w:r>
          </w:p>
        </w:tc>
      </w:tr>
      <w:tr w:rsidR="00EB181B" w:rsidTr="00EB181B">
        <w:trPr>
          <w:gridAfter w:val="1"/>
          <w:tblCellSpacing w:w="15" w:type="dxa"/>
        </w:trPr>
        <w:tc>
          <w:tcPr>
            <w:tcW w:w="0" w:type="auto"/>
            <w:vAlign w:val="center"/>
            <w:hideMark/>
          </w:tcPr>
          <w:p w:rsidR="00EB181B" w:rsidRDefault="00EB181B">
            <w:r>
              <w:t>**</w:t>
            </w:r>
          </w:p>
        </w:tc>
        <w:tc>
          <w:tcPr>
            <w:tcW w:w="0" w:type="auto"/>
            <w:vAlign w:val="center"/>
            <w:hideMark/>
          </w:tcPr>
          <w:p w:rsidR="00EB181B" w:rsidRDefault="00EB181B">
            <w:r>
              <w:t>Exponentiation (raise to the power)</w:t>
            </w:r>
          </w:p>
        </w:tc>
      </w:tr>
      <w:tr w:rsidR="00EB181B" w:rsidTr="00EB181B">
        <w:trPr>
          <w:gridAfter w:val="1"/>
          <w:tblCellSpacing w:w="15" w:type="dxa"/>
        </w:trPr>
        <w:tc>
          <w:tcPr>
            <w:tcW w:w="0" w:type="auto"/>
            <w:vAlign w:val="center"/>
            <w:hideMark/>
          </w:tcPr>
          <w:p w:rsidR="00EB181B" w:rsidRDefault="00EB181B">
            <w:r>
              <w:t>~ + -</w:t>
            </w:r>
          </w:p>
        </w:tc>
        <w:tc>
          <w:tcPr>
            <w:tcW w:w="0" w:type="auto"/>
            <w:vAlign w:val="center"/>
            <w:hideMark/>
          </w:tcPr>
          <w:p w:rsidR="00EB181B" w:rsidRDefault="00EB181B">
            <w:r>
              <w:t>Complement, unary plus and minus (method names for the last two are +@ and -@)</w:t>
            </w:r>
          </w:p>
        </w:tc>
      </w:tr>
      <w:tr w:rsidR="00EB181B" w:rsidTr="00EB181B">
        <w:trPr>
          <w:gridAfter w:val="1"/>
          <w:tblCellSpacing w:w="15" w:type="dxa"/>
        </w:trPr>
        <w:tc>
          <w:tcPr>
            <w:tcW w:w="0" w:type="auto"/>
            <w:vAlign w:val="center"/>
            <w:hideMark/>
          </w:tcPr>
          <w:p w:rsidR="00EB181B" w:rsidRDefault="00EB181B">
            <w:r>
              <w:t>* / % //</w:t>
            </w:r>
          </w:p>
        </w:tc>
        <w:tc>
          <w:tcPr>
            <w:tcW w:w="0" w:type="auto"/>
            <w:vAlign w:val="center"/>
            <w:hideMark/>
          </w:tcPr>
          <w:p w:rsidR="00EB181B" w:rsidRDefault="00EB181B">
            <w:r>
              <w:t>Multiply, divide, modulo and floor division</w:t>
            </w:r>
          </w:p>
        </w:tc>
      </w:tr>
      <w:tr w:rsidR="00EB181B" w:rsidTr="00EB181B">
        <w:trPr>
          <w:gridAfter w:val="1"/>
          <w:tblCellSpacing w:w="15" w:type="dxa"/>
        </w:trPr>
        <w:tc>
          <w:tcPr>
            <w:tcW w:w="0" w:type="auto"/>
            <w:vAlign w:val="center"/>
            <w:hideMark/>
          </w:tcPr>
          <w:p w:rsidR="00EB181B" w:rsidRDefault="00EB181B">
            <w:r>
              <w:t>+ -</w:t>
            </w:r>
          </w:p>
        </w:tc>
        <w:tc>
          <w:tcPr>
            <w:tcW w:w="0" w:type="auto"/>
            <w:vAlign w:val="center"/>
            <w:hideMark/>
          </w:tcPr>
          <w:p w:rsidR="00EB181B" w:rsidRDefault="00EB181B">
            <w:r>
              <w:t>Addition and subtraction</w:t>
            </w:r>
          </w:p>
        </w:tc>
      </w:tr>
      <w:tr w:rsidR="00EB181B" w:rsidTr="00EB181B">
        <w:trPr>
          <w:gridAfter w:val="1"/>
          <w:tblCellSpacing w:w="15" w:type="dxa"/>
        </w:trPr>
        <w:tc>
          <w:tcPr>
            <w:tcW w:w="0" w:type="auto"/>
            <w:vAlign w:val="center"/>
            <w:hideMark/>
          </w:tcPr>
          <w:p w:rsidR="00EB181B" w:rsidRDefault="00EB181B">
            <w:r>
              <w:t>&gt;&gt; &lt;&lt;</w:t>
            </w:r>
          </w:p>
        </w:tc>
        <w:tc>
          <w:tcPr>
            <w:tcW w:w="0" w:type="auto"/>
            <w:vAlign w:val="center"/>
            <w:hideMark/>
          </w:tcPr>
          <w:p w:rsidR="00EB181B" w:rsidRDefault="00EB181B">
            <w:r>
              <w:t>Right and left bitwise shift</w:t>
            </w:r>
          </w:p>
        </w:tc>
      </w:tr>
      <w:tr w:rsidR="00EB181B" w:rsidTr="00EB181B">
        <w:trPr>
          <w:tblCellSpacing w:w="15" w:type="dxa"/>
        </w:trPr>
        <w:tc>
          <w:tcPr>
            <w:tcW w:w="0" w:type="auto"/>
            <w:vAlign w:val="center"/>
            <w:hideMark/>
          </w:tcPr>
          <w:p w:rsidR="00EB181B" w:rsidRDefault="00EB181B">
            <w:r>
              <w:t>&amp;</w:t>
            </w:r>
          </w:p>
        </w:tc>
        <w:tc>
          <w:tcPr>
            <w:tcW w:w="0" w:type="auto"/>
            <w:vAlign w:val="center"/>
            <w:hideMark/>
          </w:tcPr>
          <w:p w:rsidR="00EB181B" w:rsidRDefault="00EB181B">
            <w:r>
              <w:t>Bitwise 'AND'</w:t>
            </w:r>
          </w:p>
        </w:tc>
        <w:tc>
          <w:tcPr>
            <w:tcW w:w="0" w:type="auto"/>
            <w:vAlign w:val="center"/>
            <w:hideMark/>
          </w:tcPr>
          <w:p w:rsidR="00EB181B" w:rsidRDefault="00EB181B"/>
        </w:tc>
      </w:tr>
      <w:tr w:rsidR="00EB181B" w:rsidTr="00EB181B">
        <w:trPr>
          <w:tblCellSpacing w:w="15" w:type="dxa"/>
        </w:trPr>
        <w:tc>
          <w:tcPr>
            <w:tcW w:w="0" w:type="auto"/>
            <w:vAlign w:val="center"/>
            <w:hideMark/>
          </w:tcPr>
          <w:p w:rsidR="00EB181B" w:rsidRDefault="00EB181B">
            <w:pPr>
              <w:rPr>
                <w:sz w:val="24"/>
                <w:szCs w:val="24"/>
              </w:rPr>
            </w:pPr>
            <w:r>
              <w:t>^ |</w:t>
            </w:r>
          </w:p>
        </w:tc>
        <w:tc>
          <w:tcPr>
            <w:tcW w:w="0" w:type="auto"/>
            <w:vAlign w:val="center"/>
            <w:hideMark/>
          </w:tcPr>
          <w:p w:rsidR="00EB181B" w:rsidRDefault="00EB181B">
            <w:r>
              <w:t>Bitwise exclusive `OR' and regular `OR'</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&lt;= &lt; &gt; &gt;=</w:t>
            </w:r>
          </w:p>
        </w:tc>
        <w:tc>
          <w:tcPr>
            <w:tcW w:w="0" w:type="auto"/>
            <w:vAlign w:val="center"/>
            <w:hideMark/>
          </w:tcPr>
          <w:p w:rsidR="00EB181B" w:rsidRDefault="00EB181B">
            <w:r>
              <w:t>Comparison operators</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&lt;&gt; == !=</w:t>
            </w:r>
          </w:p>
        </w:tc>
        <w:tc>
          <w:tcPr>
            <w:tcW w:w="0" w:type="auto"/>
            <w:vAlign w:val="center"/>
            <w:hideMark/>
          </w:tcPr>
          <w:p w:rsidR="00EB181B" w:rsidRDefault="00EB181B">
            <w:r>
              <w:t>Equality operators</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 %= /= //= -= += *= **=</w:t>
            </w:r>
          </w:p>
        </w:tc>
        <w:tc>
          <w:tcPr>
            <w:tcW w:w="0" w:type="auto"/>
            <w:vAlign w:val="center"/>
            <w:hideMark/>
          </w:tcPr>
          <w:p w:rsidR="00EB181B" w:rsidRDefault="00EB181B">
            <w:r>
              <w:t>Assignment operators</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 xml:space="preserve">is </w:t>
            </w:r>
            <w:proofErr w:type="spellStart"/>
            <w:r>
              <w:t>is</w:t>
            </w:r>
            <w:proofErr w:type="spellEnd"/>
            <w:r>
              <w:t xml:space="preserve"> not</w:t>
            </w:r>
          </w:p>
        </w:tc>
        <w:tc>
          <w:tcPr>
            <w:tcW w:w="0" w:type="auto"/>
            <w:vAlign w:val="center"/>
            <w:hideMark/>
          </w:tcPr>
          <w:p w:rsidR="00EB181B" w:rsidRDefault="00EB181B">
            <w:r>
              <w:t>Identity operators</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in not in</w:t>
            </w:r>
          </w:p>
        </w:tc>
        <w:tc>
          <w:tcPr>
            <w:tcW w:w="0" w:type="auto"/>
            <w:vAlign w:val="center"/>
            <w:hideMark/>
          </w:tcPr>
          <w:p w:rsidR="00EB181B" w:rsidRDefault="00EB181B">
            <w:r>
              <w:t>Membership operators</w:t>
            </w:r>
          </w:p>
        </w:tc>
        <w:tc>
          <w:tcPr>
            <w:tcW w:w="0" w:type="auto"/>
            <w:vAlign w:val="center"/>
            <w:hideMark/>
          </w:tcPr>
          <w:p w:rsidR="00EB181B" w:rsidRDefault="00EB181B">
            <w:pPr>
              <w:rPr>
                <w:sz w:val="20"/>
                <w:szCs w:val="20"/>
              </w:rPr>
            </w:pPr>
          </w:p>
        </w:tc>
      </w:tr>
      <w:tr w:rsidR="00EB181B" w:rsidTr="00EB181B">
        <w:trPr>
          <w:tblCellSpacing w:w="15" w:type="dxa"/>
        </w:trPr>
        <w:tc>
          <w:tcPr>
            <w:tcW w:w="0" w:type="auto"/>
            <w:vAlign w:val="center"/>
            <w:hideMark/>
          </w:tcPr>
          <w:p w:rsidR="00EB181B" w:rsidRDefault="00EB181B">
            <w:r>
              <w:t>not or and</w:t>
            </w:r>
          </w:p>
        </w:tc>
        <w:tc>
          <w:tcPr>
            <w:tcW w:w="0" w:type="auto"/>
            <w:vAlign w:val="center"/>
            <w:hideMark/>
          </w:tcPr>
          <w:p w:rsidR="00EB181B" w:rsidRDefault="00EB181B">
            <w:r>
              <w:t>Logical operators</w:t>
            </w:r>
          </w:p>
        </w:tc>
        <w:tc>
          <w:tcPr>
            <w:tcW w:w="0" w:type="auto"/>
            <w:vAlign w:val="center"/>
            <w:hideMark/>
          </w:tcPr>
          <w:p w:rsidR="00EB181B" w:rsidRDefault="00EB181B">
            <w:pPr>
              <w:rPr>
                <w:sz w:val="20"/>
                <w:szCs w:val="20"/>
              </w:rPr>
            </w:pPr>
          </w:p>
        </w:tc>
      </w:tr>
    </w:tbl>
    <w:p w:rsidR="00AA0757" w:rsidRPr="00286BE4" w:rsidRDefault="00AA0757" w:rsidP="00286BE4"/>
    <w:sectPr w:rsidR="00AA0757" w:rsidRPr="00286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2DB6"/>
    <w:multiLevelType w:val="multilevel"/>
    <w:tmpl w:val="9844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0CA0"/>
    <w:multiLevelType w:val="multilevel"/>
    <w:tmpl w:val="349A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50553"/>
    <w:multiLevelType w:val="multilevel"/>
    <w:tmpl w:val="EF5E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30F4F"/>
    <w:multiLevelType w:val="multilevel"/>
    <w:tmpl w:val="052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B2"/>
    <w:rsid w:val="00050CB3"/>
    <w:rsid w:val="000D2F48"/>
    <w:rsid w:val="00286BE4"/>
    <w:rsid w:val="005101AB"/>
    <w:rsid w:val="00611EB2"/>
    <w:rsid w:val="00AA0757"/>
    <w:rsid w:val="00EB1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2709"/>
  <w15:chartTrackingRefBased/>
  <w15:docId w15:val="{C09C57D1-EABA-41B3-85E7-83EFCFEC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6B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86B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BE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86BE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86B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8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6BE4"/>
    <w:rPr>
      <w:rFonts w:ascii="Courier New" w:eastAsia="Times New Roman" w:hAnsi="Courier New" w:cs="Courier New"/>
      <w:sz w:val="20"/>
      <w:szCs w:val="20"/>
      <w:lang w:eastAsia="en-GB"/>
    </w:rPr>
  </w:style>
  <w:style w:type="character" w:customStyle="1" w:styleId="com">
    <w:name w:val="com"/>
    <w:basedOn w:val="DefaultParagraphFont"/>
    <w:rsid w:val="00286BE4"/>
  </w:style>
  <w:style w:type="character" w:customStyle="1" w:styleId="pln">
    <w:name w:val="pln"/>
    <w:basedOn w:val="DefaultParagraphFont"/>
    <w:rsid w:val="00286BE4"/>
  </w:style>
  <w:style w:type="character" w:customStyle="1" w:styleId="pun">
    <w:name w:val="pun"/>
    <w:basedOn w:val="DefaultParagraphFont"/>
    <w:rsid w:val="00286BE4"/>
  </w:style>
  <w:style w:type="character" w:customStyle="1" w:styleId="lit">
    <w:name w:val="lit"/>
    <w:basedOn w:val="DefaultParagraphFont"/>
    <w:rsid w:val="00286BE4"/>
  </w:style>
  <w:style w:type="character" w:customStyle="1" w:styleId="str">
    <w:name w:val="str"/>
    <w:basedOn w:val="DefaultParagraphFont"/>
    <w:rsid w:val="00286BE4"/>
  </w:style>
  <w:style w:type="character" w:customStyle="1" w:styleId="kwd">
    <w:name w:val="kwd"/>
    <w:basedOn w:val="DefaultParagraphFont"/>
    <w:rsid w:val="00286BE4"/>
  </w:style>
  <w:style w:type="character" w:customStyle="1" w:styleId="typ">
    <w:name w:val="typ"/>
    <w:basedOn w:val="DefaultParagraphFont"/>
    <w:rsid w:val="00286BE4"/>
  </w:style>
  <w:style w:type="character" w:customStyle="1" w:styleId="Heading1Char">
    <w:name w:val="Heading 1 Char"/>
    <w:basedOn w:val="DefaultParagraphFont"/>
    <w:link w:val="Heading1"/>
    <w:uiPriority w:val="9"/>
    <w:rsid w:val="00EB18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B1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56103">
      <w:bodyDiv w:val="1"/>
      <w:marLeft w:val="0"/>
      <w:marRight w:val="0"/>
      <w:marTop w:val="0"/>
      <w:marBottom w:val="0"/>
      <w:divBdr>
        <w:top w:val="none" w:sz="0" w:space="0" w:color="auto"/>
        <w:left w:val="none" w:sz="0" w:space="0" w:color="auto"/>
        <w:bottom w:val="none" w:sz="0" w:space="0" w:color="auto"/>
        <w:right w:val="none" w:sz="0" w:space="0" w:color="auto"/>
      </w:divBdr>
    </w:div>
    <w:div w:id="596445494">
      <w:bodyDiv w:val="1"/>
      <w:marLeft w:val="0"/>
      <w:marRight w:val="0"/>
      <w:marTop w:val="0"/>
      <w:marBottom w:val="0"/>
      <w:divBdr>
        <w:top w:val="none" w:sz="0" w:space="0" w:color="auto"/>
        <w:left w:val="none" w:sz="0" w:space="0" w:color="auto"/>
        <w:bottom w:val="none" w:sz="0" w:space="0" w:color="auto"/>
        <w:right w:val="none" w:sz="0" w:space="0" w:color="auto"/>
      </w:divBdr>
      <w:divsChild>
        <w:div w:id="2061050891">
          <w:marLeft w:val="0"/>
          <w:marRight w:val="0"/>
          <w:marTop w:val="0"/>
          <w:marBottom w:val="0"/>
          <w:divBdr>
            <w:top w:val="none" w:sz="0" w:space="0" w:color="auto"/>
            <w:left w:val="none" w:sz="0" w:space="0" w:color="auto"/>
            <w:bottom w:val="none" w:sz="0" w:space="0" w:color="auto"/>
            <w:right w:val="none" w:sz="0" w:space="0" w:color="auto"/>
          </w:divBdr>
          <w:divsChild>
            <w:div w:id="2028672638">
              <w:marLeft w:val="0"/>
              <w:marRight w:val="0"/>
              <w:marTop w:val="0"/>
              <w:marBottom w:val="0"/>
              <w:divBdr>
                <w:top w:val="none" w:sz="0" w:space="0" w:color="auto"/>
                <w:left w:val="none" w:sz="0" w:space="0" w:color="auto"/>
                <w:bottom w:val="none" w:sz="0" w:space="0" w:color="auto"/>
                <w:right w:val="none" w:sz="0" w:space="0" w:color="auto"/>
              </w:divBdr>
            </w:div>
          </w:divsChild>
        </w:div>
        <w:div w:id="1105153300">
          <w:marLeft w:val="0"/>
          <w:marRight w:val="0"/>
          <w:marTop w:val="0"/>
          <w:marBottom w:val="0"/>
          <w:divBdr>
            <w:top w:val="none" w:sz="0" w:space="0" w:color="auto"/>
            <w:left w:val="none" w:sz="0" w:space="0" w:color="auto"/>
            <w:bottom w:val="none" w:sz="0" w:space="0" w:color="auto"/>
            <w:right w:val="none" w:sz="0" w:space="0" w:color="auto"/>
          </w:divBdr>
        </w:div>
        <w:div w:id="88307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comparison_operators_example.htm" TargetMode="External"/><Relationship Id="rId13" Type="http://schemas.openxmlformats.org/officeDocument/2006/relationships/hyperlink" Target="https://www.tutorialspoint.com/python/identity_operators_example.htm" TargetMode="External"/><Relationship Id="rId3" Type="http://schemas.openxmlformats.org/officeDocument/2006/relationships/settings" Target="settings.xml"/><Relationship Id="rId7" Type="http://schemas.openxmlformats.org/officeDocument/2006/relationships/hyperlink" Target="https://www.tutorialspoint.com/python/arithmetic_operators_example.htm" TargetMode="External"/><Relationship Id="rId12" Type="http://schemas.openxmlformats.org/officeDocument/2006/relationships/hyperlink" Target="https://www.tutorialspoint.com/python/membership_operators_examp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python_decision_making.htm" TargetMode="External"/><Relationship Id="rId11" Type="http://schemas.openxmlformats.org/officeDocument/2006/relationships/hyperlink" Target="https://www.tutorialspoint.com/python/logical_operators_example.htm" TargetMode="External"/><Relationship Id="rId5" Type="http://schemas.openxmlformats.org/officeDocument/2006/relationships/hyperlink" Target="https://www.tutorialspoint.com/python/python_variable_types.htm" TargetMode="External"/><Relationship Id="rId15" Type="http://schemas.openxmlformats.org/officeDocument/2006/relationships/theme" Target="theme/theme1.xml"/><Relationship Id="rId10" Type="http://schemas.openxmlformats.org/officeDocument/2006/relationships/hyperlink" Target="https://www.tutorialspoint.com/python/bitwise_operators_example.htm" TargetMode="External"/><Relationship Id="rId4" Type="http://schemas.openxmlformats.org/officeDocument/2006/relationships/webSettings" Target="webSettings.xml"/><Relationship Id="rId9" Type="http://schemas.openxmlformats.org/officeDocument/2006/relationships/hyperlink" Target="https://www.tutorialspoint.com/python/assignment_operators_exampl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 Kwesi Blankson</dc:creator>
  <cp:keywords/>
  <dc:description/>
  <cp:lastModifiedBy>Paa Kwesi Blankson</cp:lastModifiedBy>
  <cp:revision>5</cp:revision>
  <dcterms:created xsi:type="dcterms:W3CDTF">2017-05-24T20:28:00Z</dcterms:created>
  <dcterms:modified xsi:type="dcterms:W3CDTF">2017-05-26T17:22:00Z</dcterms:modified>
</cp:coreProperties>
</file>