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8222B6">
        <w:rPr>
          <w:rFonts w:hint="eastAsia"/>
        </w:rPr>
        <w:t>11-</w:t>
      </w:r>
      <w:r w:rsidR="008222B6">
        <w:t>8</w:t>
      </w:r>
      <w:r>
        <w:rPr>
          <w:rFonts w:hint="eastAsia"/>
        </w:rPr>
        <w:t>至</w:t>
      </w:r>
      <w:r w:rsidR="008222B6">
        <w:rPr>
          <w:rFonts w:hint="eastAsia"/>
        </w:rPr>
        <w:t xml:space="preserve"> 11-14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8222B6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完善</w:t>
            </w:r>
            <w:r w:rsidRPr="00314362">
              <w:rPr>
                <w:rFonts w:ascii="宋体" w:eastAsia="宋体" w:hAnsi="宋体" w:cs="宋体"/>
                <w:sz w:val="24"/>
                <w:szCs w:val="24"/>
              </w:rPr>
              <w:t>电影金曲页面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（一改）</w:t>
            </w:r>
          </w:p>
        </w:tc>
        <w:tc>
          <w:tcPr>
            <w:tcW w:w="2410" w:type="dxa"/>
          </w:tcPr>
          <w:p w:rsidR="00D94DA1" w:rsidRDefault="008222B6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11-8~11-9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7262D4" w:rsidRDefault="00975608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 w:rsidRPr="00314362">
              <w:rPr>
                <w:rFonts w:ascii="宋体" w:eastAsia="宋体" w:hAnsi="宋体" w:cs="宋体"/>
                <w:sz w:val="24"/>
                <w:szCs w:val="24"/>
              </w:rPr>
              <w:t>完善</w:t>
            </w:r>
            <w:r w:rsidR="007262D4" w:rsidRPr="00314362">
              <w:rPr>
                <w:rFonts w:ascii="宋体" w:eastAsia="宋体" w:hAnsi="宋体" w:cs="宋体"/>
                <w:sz w:val="24"/>
                <w:szCs w:val="24"/>
              </w:rPr>
              <w:t>电影金曲页面</w:t>
            </w:r>
            <w:r w:rsidR="008222B6">
              <w:rPr>
                <w:rFonts w:ascii="宋体" w:eastAsia="宋体" w:hAnsi="宋体" w:cs="宋体" w:hint="eastAsia"/>
                <w:sz w:val="24"/>
                <w:szCs w:val="24"/>
              </w:rPr>
              <w:t>（二改）</w:t>
            </w:r>
          </w:p>
        </w:tc>
        <w:tc>
          <w:tcPr>
            <w:tcW w:w="2410" w:type="dxa"/>
          </w:tcPr>
          <w:p w:rsidR="00D94DA1" w:rsidRPr="00314362" w:rsidRDefault="008222B6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11-12~11-14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Default="008222B6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完成电影金曲的思维导图</w:t>
            </w:r>
          </w:p>
        </w:tc>
        <w:tc>
          <w:tcPr>
            <w:tcW w:w="2410" w:type="dxa"/>
          </w:tcPr>
          <w:p w:rsidR="00D94DA1" w:rsidRDefault="008222B6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11-12~11-14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Pr="00314362">
        <w:rPr>
          <w:rFonts w:ascii="宋体" w:eastAsia="宋体" w:hAnsi="宋体" w:cs="宋体" w:hint="eastAsia"/>
          <w:sz w:val="24"/>
          <w:szCs w:val="24"/>
        </w:rPr>
        <w:t>电影</w:t>
      </w:r>
      <w:r w:rsidRPr="00314362">
        <w:rPr>
          <w:rFonts w:ascii="宋体" w:eastAsia="宋体" w:hAnsi="宋体" w:cs="宋体"/>
          <w:sz w:val="24"/>
          <w:szCs w:val="24"/>
        </w:rPr>
        <w:t>金曲</w:t>
      </w:r>
      <w:r w:rsidRPr="00314362">
        <w:rPr>
          <w:rFonts w:ascii="宋体" w:eastAsia="宋体" w:hAnsi="宋体" w:cs="宋体" w:hint="eastAsia"/>
          <w:sz w:val="24"/>
          <w:szCs w:val="24"/>
        </w:rPr>
        <w:t>推荐</w:t>
      </w:r>
      <w:r w:rsidRPr="00314362">
        <w:rPr>
          <w:rFonts w:ascii="宋体" w:eastAsia="宋体" w:hAnsi="宋体" w:cs="宋体"/>
          <w:sz w:val="24"/>
          <w:szCs w:val="24"/>
        </w:rPr>
        <w:t>是自动获取</w:t>
      </w:r>
      <w:r w:rsidRPr="00314362">
        <w:rPr>
          <w:rFonts w:ascii="宋体" w:eastAsia="宋体" w:hAnsi="宋体" w:cs="宋体" w:hint="eastAsia"/>
          <w:sz w:val="24"/>
          <w:szCs w:val="24"/>
        </w:rPr>
        <w:t>还是手动添加从数据库获取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Pr="00314362">
        <w:rPr>
          <w:rFonts w:ascii="宋体" w:eastAsia="宋体" w:hAnsi="宋体" w:cs="宋体"/>
          <w:sz w:val="24"/>
          <w:szCs w:val="24"/>
        </w:rPr>
        <w:t>从网页上直接播放歌曲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22" w:rsidRDefault="00235C22">
      <w:pPr>
        <w:spacing w:line="240" w:lineRule="auto"/>
      </w:pPr>
      <w:r>
        <w:separator/>
      </w:r>
    </w:p>
  </w:endnote>
  <w:endnote w:type="continuationSeparator" w:id="0">
    <w:p w:rsidR="00235C22" w:rsidRDefault="00235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22" w:rsidRDefault="00235C22">
      <w:pPr>
        <w:spacing w:line="240" w:lineRule="auto"/>
      </w:pPr>
      <w:r>
        <w:separator/>
      </w:r>
    </w:p>
  </w:footnote>
  <w:footnote w:type="continuationSeparator" w:id="0">
    <w:p w:rsidR="00235C22" w:rsidRDefault="00235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4C3A63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13</cp:revision>
  <dcterms:created xsi:type="dcterms:W3CDTF">2016-06-14T02:04:00Z</dcterms:created>
  <dcterms:modified xsi:type="dcterms:W3CDTF">2016-11-15T01:08:00Z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