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A4532">
        <w:rPr>
          <w:rFonts w:hint="eastAsia"/>
        </w:rPr>
        <w:t>[2016</w:t>
      </w:r>
      <w:r w:rsidR="00565A32">
        <w:t>-11-22</w:t>
      </w:r>
      <w:r w:rsidR="001A4532">
        <w:t>]</w:t>
      </w:r>
      <w:r>
        <w:rPr>
          <w:rFonts w:hint="eastAsia"/>
        </w:rPr>
        <w:t>至</w:t>
      </w:r>
      <w:r w:rsidR="001A4532">
        <w:rPr>
          <w:rFonts w:hint="eastAsia"/>
        </w:rPr>
        <w:t>[</w:t>
      </w:r>
      <w:r w:rsidR="001A4532">
        <w:t>2016-11-</w:t>
      </w:r>
      <w:r w:rsidR="00565A32">
        <w:t>2</w:t>
      </w:r>
      <w:r w:rsidR="001A4532">
        <w:t>8]</w:t>
      </w:r>
      <w:r>
        <w:rPr>
          <w:rFonts w:hint="eastAsia"/>
        </w:rPr>
        <w:t xml:space="preserve"> 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A4532">
        <w:rPr>
          <w:rFonts w:hint="eastAsia"/>
        </w:rPr>
        <w:t>朱涛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565A32" w:rsidP="00565A3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更改电影内容页（三改）</w:t>
            </w:r>
          </w:p>
        </w:tc>
        <w:tc>
          <w:tcPr>
            <w:tcW w:w="2410" w:type="dxa"/>
          </w:tcPr>
          <w:p w:rsidR="00196657" w:rsidRPr="005C59E4" w:rsidRDefault="00D135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565A32">
              <w:rPr>
                <w:rFonts w:hint="eastAsia"/>
                <w:color w:val="0070C0"/>
              </w:rPr>
              <w:t>016-11-22</w:t>
            </w:r>
            <w:r>
              <w:rPr>
                <w:rFonts w:hint="eastAsia"/>
                <w:color w:val="0070C0"/>
              </w:rPr>
              <w:t>~</w:t>
            </w:r>
            <w:r w:rsidR="00565A32">
              <w:rPr>
                <w:color w:val="0070C0"/>
              </w:rPr>
              <w:t>11-23</w:t>
            </w:r>
          </w:p>
        </w:tc>
        <w:tc>
          <w:tcPr>
            <w:tcW w:w="1701" w:type="dxa"/>
          </w:tcPr>
          <w:p w:rsidR="00196657" w:rsidRPr="005C59E4" w:rsidRDefault="00D135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65A32" w:rsidTr="001342F3">
        <w:tc>
          <w:tcPr>
            <w:tcW w:w="3652" w:type="dxa"/>
          </w:tcPr>
          <w:p w:rsidR="00565A32" w:rsidRDefault="00565A32" w:rsidP="00565A32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设计电影评论页</w:t>
            </w:r>
          </w:p>
        </w:tc>
        <w:tc>
          <w:tcPr>
            <w:tcW w:w="2410" w:type="dxa"/>
          </w:tcPr>
          <w:p w:rsidR="00565A32" w:rsidRDefault="00565A3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11-24</w:t>
            </w:r>
          </w:p>
        </w:tc>
        <w:tc>
          <w:tcPr>
            <w:tcW w:w="1701" w:type="dxa"/>
          </w:tcPr>
          <w:p w:rsidR="00565A32" w:rsidRDefault="00565A3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565A32" w:rsidRPr="00196657" w:rsidRDefault="00D13520" w:rsidP="00565A32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编写</w:t>
            </w:r>
            <w:r w:rsidR="00565A32">
              <w:rPr>
                <w:color w:val="0070C0"/>
              </w:rPr>
              <w:t>电影内容页静态页</w:t>
            </w:r>
          </w:p>
        </w:tc>
        <w:tc>
          <w:tcPr>
            <w:tcW w:w="2410" w:type="dxa"/>
          </w:tcPr>
          <w:p w:rsidR="00196657" w:rsidRPr="005C59E4" w:rsidRDefault="00E74DE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565A32">
              <w:rPr>
                <w:color w:val="0070C0"/>
              </w:rPr>
              <w:t>-11-24</w:t>
            </w:r>
            <w:r>
              <w:rPr>
                <w:rFonts w:hint="eastAsia"/>
                <w:color w:val="0070C0"/>
              </w:rPr>
              <w:t>~</w:t>
            </w:r>
            <w:r w:rsidR="00565A32">
              <w:rPr>
                <w:color w:val="0070C0"/>
              </w:rPr>
              <w:t>11-28</w:t>
            </w:r>
          </w:p>
        </w:tc>
        <w:tc>
          <w:tcPr>
            <w:tcW w:w="1701" w:type="dxa"/>
          </w:tcPr>
          <w:p w:rsidR="00196657" w:rsidRPr="005C59E4" w:rsidRDefault="00565A3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</w:t>
            </w:r>
            <w:r w:rsidR="001A4532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D13520" w:rsidRDefault="00AC4693" w:rsidP="00D13520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D13520" w:rsidRPr="00D13520" w:rsidRDefault="00565A32" w:rsidP="00D13520">
      <w:pPr>
        <w:ind w:firstLine="420"/>
        <w:jc w:val="left"/>
        <w:rPr>
          <w:color w:val="0070C0"/>
        </w:rPr>
      </w:pPr>
      <w:r>
        <w:rPr>
          <w:rFonts w:hint="eastAsia"/>
          <w:color w:val="0070C0"/>
        </w:rPr>
        <w:t>电影内容页中整体布局如何做到简洁明朗，在设计音乐播放时如何设计使得音乐与进度统一，如何处理输入内容与布局见得高度问题。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8F8" w:rsidRDefault="009968F8">
      <w:pPr>
        <w:spacing w:line="240" w:lineRule="auto"/>
      </w:pPr>
      <w:r>
        <w:separator/>
      </w:r>
    </w:p>
  </w:endnote>
  <w:endnote w:type="continuationSeparator" w:id="0">
    <w:p w:rsidR="009968F8" w:rsidRDefault="00996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8F8" w:rsidRDefault="009968F8">
      <w:pPr>
        <w:spacing w:line="240" w:lineRule="auto"/>
      </w:pPr>
      <w:r>
        <w:separator/>
      </w:r>
    </w:p>
  </w:footnote>
  <w:footnote w:type="continuationSeparator" w:id="0">
    <w:p w:rsidR="009968F8" w:rsidRDefault="009968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273C"/>
    <w:rsid w:val="000663C5"/>
    <w:rsid w:val="001055EF"/>
    <w:rsid w:val="00183C55"/>
    <w:rsid w:val="00196657"/>
    <w:rsid w:val="001A4532"/>
    <w:rsid w:val="00565A32"/>
    <w:rsid w:val="006419DE"/>
    <w:rsid w:val="00871FDF"/>
    <w:rsid w:val="00974E84"/>
    <w:rsid w:val="009968F8"/>
    <w:rsid w:val="009F6F5E"/>
    <w:rsid w:val="00A479BF"/>
    <w:rsid w:val="00A63CE0"/>
    <w:rsid w:val="00AC4693"/>
    <w:rsid w:val="00BB106A"/>
    <w:rsid w:val="00CA34BC"/>
    <w:rsid w:val="00D13152"/>
    <w:rsid w:val="00D13520"/>
    <w:rsid w:val="00D97C0A"/>
    <w:rsid w:val="00E05A7B"/>
    <w:rsid w:val="00E74DEA"/>
    <w:rsid w:val="00E95CD8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998471-60A8-4C5D-AA91-1981454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朱涛</cp:lastModifiedBy>
  <cp:revision>8</cp:revision>
  <dcterms:created xsi:type="dcterms:W3CDTF">2016-11-08T01:07:00Z</dcterms:created>
  <dcterms:modified xsi:type="dcterms:W3CDTF">2016-11-29T23:55:00Z</dcterms:modified>
</cp:coreProperties>
</file>