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每日立会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立会日期：11-4  13:00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立会人员：王天雷  朱涛 刘仁 高康康 赵静华 吴世林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    长：王天雷                              </w:t>
      </w:r>
    </w:p>
    <w:p>
      <w:pPr>
        <w:rPr>
          <w:rFonts w:hint="eastAsia"/>
        </w:rPr>
      </w:pPr>
      <w:r>
        <w:rPr>
          <w:rFonts w:hint="eastAsia"/>
        </w:rPr>
        <w:t>立会内容：</w:t>
      </w:r>
      <w:r>
        <w:rPr>
          <w:rFonts w:hint="eastAsia"/>
          <w:lang w:val="en-US" w:eastAsia="zh-CN"/>
        </w:rPr>
        <w:t>讨论项目各个模块界面设计的进度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今日任务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各自展示自己完成的界面模块设计成品，提出修改意见或者指出错误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次日任务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对已经写好界面原型进行第一次修改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274618C7"/>
    <w:rsid w:val="2F9658BD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DB52AF2"/>
    <w:rsid w:val="63073C29"/>
    <w:rsid w:val="65C95167"/>
    <w:rsid w:val="6716076E"/>
    <w:rsid w:val="67E50A89"/>
    <w:rsid w:val="69F6401A"/>
    <w:rsid w:val="6EC644D6"/>
    <w:rsid w:val="6F165B61"/>
    <w:rsid w:val="722A7EB2"/>
    <w:rsid w:val="73E31ACA"/>
    <w:rsid w:val="7A4F793C"/>
    <w:rsid w:val="7C0126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2016-11-04T14:24:55Z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