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10/10/2026 | Target Year: 2027 (7 months 1 week)</w:t>
      </w:r>
    </w:p>
    <w:p>
      <w:pPr>
        <w:pStyle w:val="Heading2"/>
      </w:pPr>
      <w:r>
        <w:t xml:space="preserve">Study Plan Overview (T6)</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(2026-10-10 to 2026-12-31, 12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46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2026-10-10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2026-10-10 to 2026-12-31 (12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2026-10-10 - 2026-10-16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2026-10-10 - 2026-10-23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2026-10-17 - 2026-10-23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2026-10-24 - 2026-11-06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2026-10-24 - 2026-10-30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2026-10-31 - 2026-11-06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2026-11-07 - 2026-11-13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2026-11-07 - 2026-11-13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2026-11-14 - 2026-11-20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2026-11-14 - 2026-11-20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2026-11-21 - 2026-11-27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2026-11-21 - 2026-12-04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2026-11-28 - 2026-12-11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2026-12-12 - 2026-12-18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2026-12-19 - 2026-12-25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2026-12-26 - 2026-12-30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412cc09e1c21efc1a5eb4e8e4abc8d5fac678b7.svg"/><Relationship Id="rId9" Type="http://schemas.openxmlformats.org/officeDocument/2006/relationships/image" Target="media/7412cc09e1c21efc1a5eb4e8e4abc8d5fac678b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2025-10-06T06:29:07.363Z</dcterms:created>
  <dcterms:modified xsi:type="dcterms:W3CDTF">2025-10-06T06:29:07.363Z</dcterms:modified>
</cp:coreProperties>
</file>

<file path=docProps/custom.xml><?xml version="1.0" encoding="utf-8"?>
<Properties xmlns="http://schemas.openxmlformats.org/officeDocument/2006/custom-properties" xmlns:vt="http://schemas.openxmlformats.org/officeDocument/2006/docPropsVTypes"/>
</file>