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3A738BF" w:rsidRDefault="03A738BF" w14:paraId="6CFCC33A" w14:textId="0F37D19C"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{% for question in questions %} </w:t>
      </w:r>
    </w:p>
    <w:p w:rsidR="03A738BF" w:rsidP="03A738BF" w:rsidRDefault="03A738BF" w14:paraId="150F9124" w14:textId="28BCA401">
      <w:pPr>
        <w:jc w:val="left"/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</w:pPr>
      <w:r w:rsidRPr="03A738BF" w:rsidR="03A738BF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{{ </w:t>
      </w:r>
      <w:r w:rsidRPr="03A738BF" w:rsidR="03A738BF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>loop.index</w:t>
      </w:r>
      <w:r w:rsidRPr="03A738BF" w:rsidR="03A738BF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 }}.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</w:t>
      </w:r>
      <w:r w:rsidRPr="03A738BF" w:rsidR="03A738BF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Answer: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{% for option in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question.options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%}{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% if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option.isCorrect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%}{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{ letters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[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loop.index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0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].upper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(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)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}}{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% endif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%}{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%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endfor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%}</w:t>
      </w:r>
    </w:p>
    <w:p w:rsidR="03A738BF" w:rsidP="03A738BF" w:rsidRDefault="03A738BF" w14:paraId="082704F8" w14:textId="59761F91">
      <w:pPr>
        <w:ind w:firstLine="0"/>
        <w:jc w:val="left"/>
      </w:pP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</w:t>
      </w:r>
      <w:r w:rsidRPr="03A738BF" w:rsidR="03A738BF">
        <w:rPr>
          <w:rFonts w:ascii="-webkit-standard" w:hAnsi="-webkit-standard" w:eastAsia="-webkit-standard" w:cs="-webkit-standard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Explanation: </w:t>
      </w:r>
    </w:p>
    <w:p w:rsidR="03A738BF" w:rsidP="03A738BF" w:rsidRDefault="03A738BF" w14:paraId="0C726AEC" w14:textId="4FA0329C">
      <w:pPr>
        <w:ind w:firstLine="0"/>
        <w:jc w:val="left"/>
      </w:pP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{{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question.explanation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}} </w:t>
      </w:r>
    </w:p>
    <w:p w:rsidR="03A738BF" w:rsidP="03A738BF" w:rsidRDefault="03A738BF" w14:paraId="0323082E" w14:textId="7D8D2D39">
      <w:pPr>
        <w:ind w:firstLine="0"/>
        <w:jc w:val="left"/>
      </w:pP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{% 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>endfor</w:t>
      </w:r>
      <w:r w:rsidRPr="03A738BF" w:rsidR="03A738BF">
        <w:rPr>
          <w:rFonts w:ascii="-webkit-standard" w:hAnsi="-webkit-standard" w:eastAsia="-webkit-standard" w:cs="-webkit-standard"/>
          <w:noProof w:val="0"/>
          <w:color w:val="000000" w:themeColor="text1" w:themeTint="FF" w:themeShade="FF"/>
          <w:lang w:val="en-IN"/>
        </w:rPr>
        <w:t xml:space="preserve"> %}</w:t>
      </w:r>
    </w:p>
    <w:p w:rsidR="03A738BF" w:rsidP="03A738BF" w:rsidRDefault="03A738BF" w14:paraId="05E698A9" w14:textId="13F05D80">
      <w:pPr>
        <w:pStyle w:val="ListParagraph"/>
        <w:spacing w:afterAutospacing="on"/>
        <w:ind w:left="0"/>
      </w:pPr>
    </w:p>
    <w:sectPr w:rsidRPr="00FC2BB3" w:rsidR="00A74F03">
      <w:headerReference w:type="default" r:id="rId7"/>
      <w:footerReference w:type="default" r:id="rId8"/>
      <w:pgSz w:w="11909" w:h="16834" w:orient="portrait"/>
      <w:pgMar w:top="54" w:right="1008" w:bottom="1008" w:left="1008" w:header="0" w:footer="0" w:gutter="0"/>
      <w:cols w:equalWidth="1" w:space="432" w:num="2" w:sep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017BE" w:rsidRDefault="00C017BE" w14:paraId="3DEEC66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017BE" w:rsidRDefault="00C017BE" w14:paraId="3656B9A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m-Regular">
    <w:altName w:val="Calibri"/>
    <w:charset w:val="00"/>
    <w:family w:val="swiss"/>
    <w:notTrueType/>
    <w:pitch w:val="variable"/>
    <w:sig w:usb0="A00002FF" w:usb1="5000204B" w:usb2="00000024" w:usb3="00000000" w:csb0="000000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m-Bold">
    <w:altName w:val="Calibri"/>
    <w:charset w:val="00"/>
    <w:family w:val="swiss"/>
    <w:notTrueType/>
    <w:pitch w:val="variable"/>
    <w:sig w:usb0="A00002FF" w:usb1="5000204B" w:usb2="00000024" w:usb3="00000000" w:csb0="000000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A74F03" w:rsidRDefault="00317FF6" w14:paraId="6A620293" wp14:textId="77777777">
    <w:r>
      <w:rPr>
        <w:noProof/>
        <w:lang w:val="en-US" w:eastAsia="en-US" w:bidi="te-IN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78B0EDAA" wp14:editId="7777777">
              <wp:simplePos x="0" y="0"/>
              <wp:positionH relativeFrom="column">
                <wp:posOffset>-628015</wp:posOffset>
              </wp:positionH>
              <wp:positionV relativeFrom="paragraph">
                <wp:posOffset>-1270</wp:posOffset>
              </wp:positionV>
              <wp:extent cx="7667625" cy="0"/>
              <wp:effectExtent l="10160" t="8255" r="8890" b="10795"/>
              <wp:wrapNone/>
              <wp:docPr id="1221593685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676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B81481D">
            <v:shapetype id="_x0000_t32" coordsize="21600,21600" o:oned="t" filled="f" o:spt="32" path="m,l21600,21600e" w14:anchorId="1C41A817">
              <v:path fillok="f" arrowok="t" o:connecttype="none"/>
              <o:lock v:ext="edit" shapetype="t"/>
            </v:shapetype>
            <v:shape id="AutoShape 4" style="position:absolute;margin-left:-49.45pt;margin-top:-.1pt;width:603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"/>
          </w:pict>
        </mc:Fallback>
      </mc:AlternateContent>
    </w:r>
  </w:p>
  <w:tbl>
    <w:tblPr>
      <w:tblW w:w="0" w:type="auto"/>
      <w:tblInd w:w="0" w:type="dxa"/>
      <w:tblLook w:val="0000" w:firstRow="0" w:lastRow="0" w:firstColumn="0" w:lastColumn="0" w:noHBand="0" w:noVBand="0"/>
    </w:tblPr>
    <w:tblGrid>
      <w:gridCol w:w="2814"/>
      <w:gridCol w:w="3761"/>
      <w:gridCol w:w="3318"/>
    </w:tblGrid>
    <w:tr xmlns:wp14="http://schemas.microsoft.com/office/word/2010/wordml" w:rsidR="00A74F03" w14:paraId="0439BB5C" wp14:textId="77777777">
      <w:tc>
        <w:tcPr>
          <w:tcW w:w="2858" w:type="dxa"/>
        </w:tcPr>
        <w:p w:rsidRPr="00B2684D" w:rsidR="00A74F03" w:rsidRDefault="00317FF6" w14:paraId="1DDDCEBC" wp14:textId="77777777">
          <w:pPr>
            <w:pStyle w:val="Footer"/>
            <w:rPr>
              <w:rFonts w:ascii="Stem-Regular" w:hAnsi="Stem-Regular" w:cs="Times New Roman"/>
              <w:b/>
              <w:bCs/>
              <w:sz w:val="18"/>
              <w:szCs w:val="18"/>
              <w:lang w:bidi="ar-SA"/>
            </w:rPr>
          </w:pPr>
          <w:r w:rsidRPr="00B2684D">
            <w:rPr>
              <w:rFonts w:cs="Times New Roman"/>
              <w:noProof/>
              <w:sz w:val="22"/>
              <w:szCs w:val="22"/>
              <w:lang w:bidi="ar-SA"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57216" behindDoc="0" locked="0" layoutInCell="1" allowOverlap="1" wp14:anchorId="09ABF3D2" wp14:editId="7777777">
                    <wp:simplePos x="0" y="0"/>
                    <wp:positionH relativeFrom="column">
                      <wp:posOffset>-621030</wp:posOffset>
                    </wp:positionH>
                    <wp:positionV relativeFrom="paragraph">
                      <wp:posOffset>-201930</wp:posOffset>
                    </wp:positionV>
                    <wp:extent cx="7581900" cy="0"/>
                    <wp:effectExtent l="7620" t="7620" r="11430" b="11430"/>
                    <wp:wrapNone/>
                    <wp:docPr id="1321858141" name="Straight Connector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5819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700994D8">
                  <v:line id="Straight Connector 1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5pt" from="-48.9pt,-15.9pt" to="548.1pt,-15.9pt" w14:anchorId="3AD7FB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">
                    <v:fill o:detectmouseclick="t"/>
                    <v:stroke joinstyle="miter"/>
                  </v:line>
                </w:pict>
              </mc:Fallback>
            </mc:AlternateContent>
          </w:r>
          <w:r w:rsidRPr="00B2684D" w:rsidR="00A74F03">
            <w:rPr>
              <w:rFonts w:ascii="Stem-Regular" w:hAnsi="Stem-Regular" w:cs="Times New Roman"/>
              <w:lang w:bidi="ar-SA"/>
            </w:rPr>
            <w:t>www.laex</w:t>
          </w:r>
          <w:r w:rsidRPr="00B2684D" w:rsidR="00A74F03">
            <w:rPr>
              <w:rFonts w:ascii="Stem-Regular" w:hAnsi="Stem-Regular" w:cs="Times New Roman"/>
              <w:lang w:val="en-US" w:bidi="ar-SA"/>
            </w:rPr>
            <w:t>ias.com</w:t>
          </w:r>
        </w:p>
      </w:tc>
      <w:tc>
        <w:tcPr>
          <w:tcW w:w="3881" w:type="dxa"/>
        </w:tcPr>
        <w:p w:rsidRPr="00B2684D" w:rsidR="00A74F03" w:rsidRDefault="00A74F03" w14:paraId="443B927D" wp14:textId="77777777">
          <w:pPr>
            <w:pStyle w:val="Footer"/>
            <w:jc w:val="center"/>
            <w:rPr>
              <w:rFonts w:ascii="Stem-Regular" w:hAnsi="Stem-Regular" w:cs="Times New Roman"/>
              <w:b/>
              <w:bCs/>
              <w:sz w:val="18"/>
              <w:szCs w:val="18"/>
              <w:lang w:bidi="ar-SA"/>
            </w:rPr>
          </w:pPr>
          <w:r>
            <w:rPr>
              <w:rStyle w:val="PageNumber"/>
              <w:rFonts w:ascii="Stem-Regular" w:hAnsi="Stem-Regular"/>
              <w:sz w:val="18"/>
              <w:szCs w:val="18"/>
              <w:lang w:bidi="ar-SA"/>
            </w:rPr>
            <w:t xml:space="preserve">           Page </w:t>
          </w:r>
          <w:r>
            <w:rPr>
              <w:rStyle w:val="PageNumber"/>
              <w:rFonts w:ascii="Stem-Regular" w:hAnsi="Stem-Regular"/>
              <w:sz w:val="18"/>
              <w:szCs w:val="18"/>
              <w:lang w:bidi="ar-SA"/>
            </w:rPr>
            <w:fldChar w:fldCharType="begin"/>
          </w:r>
          <w:r>
            <w:rPr>
              <w:rStyle w:val="PageNumber"/>
              <w:rFonts w:ascii="Stem-Regular" w:hAnsi="Stem-Regular"/>
              <w:sz w:val="18"/>
              <w:szCs w:val="18"/>
              <w:lang w:bidi="ar-SA"/>
            </w:rPr>
            <w:instrText xml:space="preserve"> PAGE </w:instrText>
          </w:r>
          <w:r>
            <w:rPr>
              <w:rStyle w:val="PageNumber"/>
              <w:rFonts w:ascii="Stem-Regular" w:hAnsi="Stem-Regular"/>
              <w:sz w:val="18"/>
              <w:szCs w:val="18"/>
              <w:lang w:bidi="ar-SA"/>
            </w:rPr>
            <w:fldChar w:fldCharType="separate"/>
          </w:r>
          <w:r w:rsidR="001848BD">
            <w:rPr>
              <w:rStyle w:val="PageNumber"/>
              <w:rFonts w:ascii="Stem-Regular" w:hAnsi="Stem-Regular"/>
              <w:noProof/>
              <w:sz w:val="18"/>
              <w:szCs w:val="18"/>
              <w:lang w:bidi="ar-SA"/>
            </w:rPr>
            <w:t>1</w:t>
          </w:r>
          <w:r>
            <w:rPr>
              <w:rStyle w:val="PageNumber"/>
              <w:rFonts w:ascii="Stem-Regular" w:hAnsi="Stem-Regular"/>
              <w:sz w:val="18"/>
              <w:szCs w:val="18"/>
              <w:lang w:bidi="ar-SA"/>
            </w:rPr>
            <w:fldChar w:fldCharType="end"/>
          </w:r>
        </w:p>
        <w:p w:rsidRPr="00B2684D" w:rsidR="00A74F03" w:rsidRDefault="00A74F03" w14:paraId="0E27B00A" wp14:textId="77777777">
          <w:pPr>
            <w:pStyle w:val="Footer"/>
            <w:jc w:val="center"/>
            <w:rPr>
              <w:rFonts w:ascii="Stem-Regular" w:hAnsi="Stem-Regular" w:cs="Times New Roman"/>
              <w:b/>
              <w:bCs/>
              <w:sz w:val="18"/>
              <w:szCs w:val="18"/>
              <w:lang w:bidi="ar-SA"/>
            </w:rPr>
          </w:pPr>
        </w:p>
      </w:tc>
      <w:tc>
        <w:tcPr>
          <w:tcW w:w="3370" w:type="dxa"/>
        </w:tcPr>
        <w:p w:rsidRPr="00B2684D" w:rsidR="00A74F03" w:rsidRDefault="00A74F03" w14:paraId="7346373B" wp14:textId="77777777">
          <w:pPr>
            <w:pStyle w:val="Footer"/>
            <w:jc w:val="right"/>
            <w:rPr>
              <w:rFonts w:ascii="Stem-Regular" w:hAnsi="Stem-Regular" w:cs="Times New Roman"/>
              <w:b/>
              <w:bCs/>
              <w:sz w:val="18"/>
              <w:szCs w:val="18"/>
              <w:lang w:bidi="ar-SA"/>
            </w:rPr>
          </w:pPr>
          <w:hyperlink w:history="1" r:id="rId1">
            <w:r>
              <w:rPr>
                <w:rStyle w:val="Hyperlink"/>
                <w:rFonts w:ascii="Stem-Regular" w:hAnsi="Stem-Regular"/>
                <w:color w:val="000000"/>
                <w:lang w:bidi="ar-SA"/>
              </w:rPr>
              <w:t>https://elearn.laex.in</w:t>
            </w:r>
          </w:hyperlink>
        </w:p>
      </w:tc>
    </w:tr>
  </w:tbl>
  <w:p xmlns:wp14="http://schemas.microsoft.com/office/word/2010/wordml" w:rsidR="00A74F03" w:rsidRDefault="00A74F03" w14:paraId="60061E4C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017BE" w:rsidRDefault="00C017BE" w14:paraId="45FB0818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017BE" w:rsidRDefault="00C017BE" w14:paraId="049F31C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tbl>
    <w:tblPr>
      <w:tblW w:w="5730" w:type="pct"/>
      <w:tblInd w:w="-756" w:type="dxa"/>
      <w:tblLook w:val="0000" w:firstRow="0" w:lastRow="0" w:firstColumn="0" w:lastColumn="0" w:noHBand="0" w:noVBand="0"/>
    </w:tblPr>
    <w:tblGrid>
      <w:gridCol w:w="6836"/>
      <w:gridCol w:w="4501"/>
    </w:tblGrid>
    <w:tr xmlns:wp14="http://schemas.microsoft.com/office/word/2010/wordml" w:rsidR="00A74F03" w:rsidTr="21C658D8" w14:paraId="0DC97AA5" wp14:textId="77777777">
      <w:trPr>
        <w:trHeight w:val="1020"/>
      </w:trPr>
      <w:tc>
        <w:tcPr>
          <w:tcW w:w="3015" w:type="pct"/>
          <w:tcMar/>
          <w:vAlign w:val="center"/>
        </w:tcPr>
        <w:p w:rsidR="00A74F03" w:rsidRDefault="00317FF6" w14:paraId="2460CEF7" wp14:textId="77777777">
          <w:pPr>
            <w:spacing w:after="0" w:line="240" w:lineRule="auto"/>
            <w:jc w:val="center"/>
            <w:rPr>
              <w:rFonts w:ascii="Bookman Old Style" w:hAnsi="Bookman Old Style" w:cs="Arial"/>
              <w:b/>
              <w:bCs/>
              <w:sz w:val="26"/>
              <w:szCs w:val="26"/>
              <w:lang w:val="en-GB" w:eastAsia="en-US"/>
            </w:rPr>
          </w:pPr>
          <w:r>
            <w:rPr>
              <w:noProof/>
            </w:rPr>
            <mc:AlternateContent>
              <mc:Choice Requires="wps">
                <w:drawing>
                  <wp:anchor xmlns:wp14="http://schemas.microsoft.com/office/word/2010/wordprocessingDrawing" distT="0" distB="0" distL="114300" distR="114300" simplePos="0" relativeHeight="251658240" behindDoc="0" locked="0" layoutInCell="1" allowOverlap="1" wp14:anchorId="75FF989F" wp14:editId="7777777">
                    <wp:simplePos x="0" y="0"/>
                    <wp:positionH relativeFrom="column">
                      <wp:posOffset>1170305</wp:posOffset>
                    </wp:positionH>
                    <wp:positionV relativeFrom="paragraph">
                      <wp:posOffset>167005</wp:posOffset>
                    </wp:positionV>
                    <wp:extent cx="3269615" cy="767080"/>
                    <wp:effectExtent l="0" t="0" r="0" b="0"/>
                    <wp:wrapNone/>
                    <wp:docPr id="576878251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9615" cy="767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xmlns:wp14="http://schemas.microsoft.com/office/word/2010/wordml" w:rsidR="00A74F03" w:rsidRDefault="00A74F03" w14:paraId="0DD34AAE" wp14:textId="7777777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32"/>
                                    <w:szCs w:val="26"/>
                                    <w:lang w:val="en-GB" w:eastAsia="en-US"/>
                                  </w:rPr>
                                </w:pPr>
                                <w:r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32"/>
                                    <w:szCs w:val="26"/>
                                    <w:lang w:val="en-GB" w:eastAsia="en-US"/>
                                  </w:rPr>
                                  <w:t>Daily Prelims Practice</w:t>
                                </w:r>
                              </w:p>
                              <w:p xmlns:wp14="http://schemas.microsoft.com/office/word/2010/wordml" w:rsidR="00A74F03" w:rsidRDefault="00A74F03" w14:paraId="531168AA" wp14:textId="77777777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rPr>
                                    <w:rFonts w:ascii="Stem-Bold" w:hAnsi="Stem-Bold" w:cs="Arial"/>
                                    <w:b/>
                                    <w:bCs/>
                                    <w:sz w:val="28"/>
                                    <w:szCs w:val="28"/>
                                    <w:lang w:val="en-GB" w:eastAsia="en-US"/>
                                  </w:rPr>
                                  <w:t>Explanations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 w14:anchorId="37895CD5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style="position:absolute;left:0;text-align:left;margin-left:92.15pt;margin-top:13.15pt;width:257.45pt;height:6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">
                    <v:textbox>
                      <w:txbxContent>
                        <w:p w:rsidR="00A74F03" w:rsidRDefault="00A74F03" w14:paraId="4236D263" wp14:textId="77777777">
                          <w:pPr>
                            <w:spacing w:after="0" w:line="240" w:lineRule="auto"/>
                            <w:jc w:val="center"/>
                            <w:rPr>
                              <w:rFonts w:ascii="Stem-Bold" w:hAnsi="Stem-Bold" w:cs="Arial"/>
                              <w:b/>
                              <w:bCs/>
                              <w:sz w:val="32"/>
                              <w:szCs w:val="26"/>
                              <w:lang w:val="en-GB" w:eastAsia="en-US"/>
                            </w:rPr>
                          </w:pPr>
                          <w:r>
                            <w:rPr>
                              <w:rFonts w:ascii="Stem-Bold" w:hAnsi="Stem-Bold" w:cs="Arial"/>
                              <w:b/>
                              <w:bCs/>
                              <w:sz w:val="32"/>
                              <w:szCs w:val="26"/>
                              <w:lang w:val="en-GB" w:eastAsia="en-US"/>
                            </w:rPr>
                            <w:t>Daily Prelims Practice</w:t>
                          </w:r>
                        </w:p>
                        <w:p w:rsidR="00A74F03" w:rsidRDefault="00A74F03" w14:paraId="00404BA4" wp14:textId="77777777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="Stem-Bold" w:hAnsi="Stem-Bold" w:cs="Arial"/>
                              <w:b/>
                              <w:bCs/>
                              <w:sz w:val="28"/>
                              <w:szCs w:val="28"/>
                              <w:lang w:val="en-GB" w:eastAsia="en-US"/>
                            </w:rPr>
                            <w:t>Explanations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74F03">
            <w:rPr>
              <w:rFonts w:ascii="Bookman Old Style" w:hAnsi="Bookman Old Style" w:cs="Arial"/>
              <w:b/>
              <w:bCs/>
              <w:sz w:val="26"/>
              <w:szCs w:val="26"/>
              <w:lang w:val="en-GB" w:eastAsia="en-US"/>
            </w:rPr>
            <w:t xml:space="preserve"> </w:t>
          </w:r>
        </w:p>
        <w:p w:rsidR="00A74F03" w:rsidRDefault="00317FF6" w14:paraId="207CCF61" wp14:textId="77777777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26"/>
              <w:szCs w:val="26"/>
              <w:lang w:val="en-GB" w:eastAsia="en-US"/>
            </w:rPr>
          </w:pPr>
          <w:r>
            <w:rPr>
              <w:rFonts w:ascii="Stem-Bold" w:hAnsi="Stem-Bold" w:cs="Arial"/>
              <w:b/>
              <w:bCs/>
              <w:noProof/>
              <w:sz w:val="32"/>
              <w:szCs w:val="26"/>
              <w:lang w:val="en-US" w:eastAsia="en-US" w:bidi="te-IN"/>
            </w:rPr>
            <w:drawing>
              <wp:inline xmlns:wp14="http://schemas.microsoft.com/office/word/2010/wordprocessingDrawing" distT="0" distB="0" distL="0" distR="0" wp14:anchorId="76091635" wp14:editId="7777777">
                <wp:extent cx="704850" cy="704850"/>
                <wp:effectExtent l="0" t="0" r="0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74F03">
            <w:rPr>
              <w:rFonts w:ascii="Arial" w:hAnsi="Arial" w:cs="Arial"/>
              <w:b/>
              <w:bCs/>
              <w:sz w:val="26"/>
              <w:szCs w:val="26"/>
              <w:lang w:val="en-GB" w:eastAsia="en-US"/>
            </w:rPr>
            <w:t xml:space="preserve">     </w:t>
          </w:r>
        </w:p>
        <w:tbl>
          <w:tblPr>
            <w:tblW w:w="0" w:type="auto"/>
            <w:tblInd w:w="1455" w:type="dxa"/>
            <w:tblLook w:val="0000" w:firstRow="0" w:lastRow="0" w:firstColumn="0" w:lastColumn="0" w:noHBand="0" w:noVBand="0"/>
          </w:tblPr>
          <w:tblGrid>
            <w:gridCol w:w="1097"/>
            <w:gridCol w:w="360"/>
            <w:gridCol w:w="3708"/>
          </w:tblGrid>
          <w:tr w:rsidR="00A74F03" w:rsidTr="21C658D8" w14:paraId="300C1A4B" wp14:textId="77777777">
            <w:trPr>
              <w:trHeight w:val="272"/>
            </w:trPr>
            <w:tc>
              <w:tcPr>
                <w:tcW w:w="1100" w:type="dxa"/>
                <w:tcMar/>
              </w:tcPr>
              <w:p w:rsidR="00A74F03" w:rsidRDefault="00A74F03" w14:paraId="491072FA" wp14:textId="77777777">
                <w:pPr>
                  <w:spacing w:after="0" w:line="240" w:lineRule="auto"/>
                  <w:rPr>
                    <w:rFonts w:ascii="Stem-Bold" w:hAnsi="Stem-Bold"/>
                    <w:b/>
                    <w:bCs/>
                    <w:sz w:val="20"/>
                    <w:szCs w:val="20"/>
                  </w:rPr>
                </w:pPr>
                <w:r>
                  <w:rPr>
                    <w:rFonts w:ascii="Stem-Bold" w:hAnsi="Stem-Bold"/>
                    <w:b/>
                    <w:bCs/>
                    <w:sz w:val="20"/>
                    <w:szCs w:val="20"/>
                    <w:lang w:val="en-GB" w:eastAsia="en-US"/>
                  </w:rPr>
                  <w:t>Date</w:t>
                </w:r>
              </w:p>
            </w:tc>
            <w:tc>
              <w:tcPr>
                <w:tcW w:w="361" w:type="dxa"/>
                <w:tcMar/>
              </w:tcPr>
              <w:p w:rsidR="00A74F03" w:rsidRDefault="00A74F03" w14:paraId="2127E81B" wp14:textId="77777777">
                <w:pPr>
                  <w:spacing w:after="0" w:line="240" w:lineRule="auto"/>
                  <w:rPr>
                    <w:rFonts w:ascii="Stem-Regular" w:hAnsi="Stem-Regular"/>
                    <w:b/>
                    <w:bCs/>
                    <w:sz w:val="20"/>
                    <w:szCs w:val="20"/>
                  </w:rPr>
                </w:pPr>
                <w:r>
                  <w:rPr>
                    <w:rFonts w:ascii="Stem-Regular" w:hAnsi="Stem-Regular"/>
                    <w:b/>
                    <w:bCs/>
                    <w:sz w:val="20"/>
                    <w:szCs w:val="20"/>
                  </w:rPr>
                  <w:t>:</w:t>
                </w:r>
              </w:p>
            </w:tc>
            <w:tc>
              <w:tcPr>
                <w:tcW w:w="3740" w:type="dxa"/>
                <w:tcMar/>
              </w:tcPr>
              <w:p w:rsidR="00A74F03" w:rsidRDefault="00B9331B" w14:paraId="47CC3A16" wp14:textId="3B7E3A2B">
                <w:pPr>
                  <w:spacing w:after="0" w:line="240" w:lineRule="auto"/>
                  <w:rPr>
                    <w:rFonts w:ascii="Stem-Regular" w:hAnsi="Stem-Regular"/>
                    <w:sz w:val="20"/>
                    <w:szCs w:val="20"/>
                  </w:rPr>
                </w:pPr>
                <w:r w:rsidRPr="21C658D8" w:rsidR="21C658D8">
                  <w:rPr>
                    <w:rFonts w:ascii="Stem-Regular" w:hAnsi="Stem-Regular"/>
                    <w:sz w:val="20"/>
                    <w:szCs w:val="20"/>
                  </w:rPr>
                  <w:t>{{date}}</w:t>
                </w:r>
              </w:p>
            </w:tc>
          </w:tr>
          <w:tr w:rsidR="00A74F03" w:rsidTr="21C658D8" w14:paraId="662E9F4F" wp14:textId="77777777">
            <w:trPr>
              <w:trHeight w:val="261"/>
            </w:trPr>
            <w:tc>
              <w:tcPr>
                <w:tcW w:w="1100" w:type="dxa"/>
                <w:tcMar/>
              </w:tcPr>
              <w:p w:rsidR="00A74F03" w:rsidRDefault="00A74F03" w14:paraId="65312229" wp14:textId="77777777">
                <w:pPr>
                  <w:spacing w:after="0" w:line="240" w:lineRule="auto"/>
                  <w:rPr>
                    <w:rFonts w:ascii="Stem-Bold" w:hAnsi="Stem-Bold"/>
                    <w:b/>
                    <w:bCs/>
                    <w:sz w:val="20"/>
                    <w:szCs w:val="20"/>
                  </w:rPr>
                </w:pPr>
                <w:r>
                  <w:rPr>
                    <w:rFonts w:ascii="Stem-Bold" w:hAnsi="Stem-Bold"/>
                    <w:b/>
                    <w:bCs/>
                    <w:sz w:val="20"/>
                    <w:szCs w:val="20"/>
                    <w:lang w:val="en-GB" w:eastAsia="en-US"/>
                  </w:rPr>
                  <w:t>Batch</w:t>
                </w:r>
              </w:p>
            </w:tc>
            <w:tc>
              <w:tcPr>
                <w:tcW w:w="361" w:type="dxa"/>
                <w:tcMar/>
              </w:tcPr>
              <w:p w:rsidR="00A74F03" w:rsidRDefault="00A74F03" w14:paraId="67A8245E" wp14:textId="77777777">
                <w:pPr>
                  <w:spacing w:after="0" w:line="240" w:lineRule="auto"/>
                  <w:rPr>
                    <w:rFonts w:ascii="Stem-Regular" w:hAnsi="Stem-Regular"/>
                    <w:b/>
                    <w:bCs/>
                    <w:sz w:val="20"/>
                    <w:szCs w:val="20"/>
                  </w:rPr>
                </w:pPr>
                <w:r>
                  <w:rPr>
                    <w:rFonts w:ascii="Stem-Regular" w:hAnsi="Stem-Regular"/>
                    <w:b/>
                    <w:bCs/>
                    <w:sz w:val="20"/>
                    <w:szCs w:val="20"/>
                  </w:rPr>
                  <w:t>:</w:t>
                </w:r>
              </w:p>
            </w:tc>
            <w:tc>
              <w:tcPr>
                <w:tcW w:w="3740" w:type="dxa"/>
                <w:tcMar/>
              </w:tcPr>
              <w:p w:rsidR="00A74F03" w:rsidRDefault="00A74F03" w14:paraId="5E7026C5" wp14:textId="19D80FB5">
                <w:pPr>
                  <w:spacing w:after="0" w:line="240" w:lineRule="auto"/>
                  <w:rPr>
                    <w:rFonts w:ascii="Stem-Regular" w:hAnsi="Stem-Regular"/>
                    <w:sz w:val="20"/>
                    <w:szCs w:val="20"/>
                    <w:lang w:val="en-US"/>
                  </w:rPr>
                </w:pPr>
              </w:p>
            </w:tc>
          </w:tr>
          <w:tr w:rsidR="00A74F03" w:rsidTr="21C658D8" w14:paraId="661A3842" wp14:textId="77777777">
            <w:trPr>
              <w:trHeight w:val="261"/>
            </w:trPr>
            <w:tc>
              <w:tcPr>
                <w:tcW w:w="1100" w:type="dxa"/>
                <w:tcMar/>
              </w:tcPr>
              <w:p w:rsidR="00A74F03" w:rsidRDefault="00A74F03" w14:paraId="27B6226E" wp14:textId="77777777">
                <w:pPr>
                  <w:spacing w:after="0" w:line="240" w:lineRule="auto"/>
                  <w:rPr>
                    <w:rFonts w:ascii="Stem-Bold" w:hAnsi="Stem-Bold"/>
                    <w:b/>
                    <w:bCs/>
                    <w:sz w:val="20"/>
                    <w:szCs w:val="20"/>
                  </w:rPr>
                </w:pPr>
                <w:r>
                  <w:rPr>
                    <w:rFonts w:ascii="Stem-Bold" w:hAnsi="Stem-Bold"/>
                    <w:b/>
                    <w:bCs/>
                    <w:sz w:val="20"/>
                    <w:szCs w:val="20"/>
                    <w:lang w:val="en-GB" w:eastAsia="en-US"/>
                  </w:rPr>
                  <w:t>Subject</w:t>
                </w:r>
              </w:p>
            </w:tc>
            <w:tc>
              <w:tcPr>
                <w:tcW w:w="361" w:type="dxa"/>
                <w:tcMar/>
              </w:tcPr>
              <w:p w:rsidR="00A74F03" w:rsidRDefault="00A74F03" w14:paraId="56A8759A" wp14:textId="77777777">
                <w:pPr>
                  <w:spacing w:after="0" w:line="240" w:lineRule="auto"/>
                  <w:rPr>
                    <w:rFonts w:ascii="Stem-Regular" w:hAnsi="Stem-Regular"/>
                    <w:b/>
                    <w:bCs/>
                    <w:sz w:val="20"/>
                    <w:szCs w:val="20"/>
                  </w:rPr>
                </w:pPr>
                <w:r>
                  <w:rPr>
                    <w:rFonts w:ascii="Stem-Regular" w:hAnsi="Stem-Regular"/>
                    <w:b/>
                    <w:bCs/>
                    <w:sz w:val="20"/>
                    <w:szCs w:val="20"/>
                    <w:lang w:val="en-GB" w:eastAsia="en-US"/>
                  </w:rPr>
                  <w:t>:</w:t>
                </w:r>
              </w:p>
            </w:tc>
            <w:tc>
              <w:tcPr>
                <w:tcW w:w="3740" w:type="dxa"/>
                <w:tcMar/>
              </w:tcPr>
              <w:p w:rsidR="00A74F03" w:rsidRDefault="00A74F03" w14:paraId="0A774A57" wp14:textId="4217471D">
                <w:pPr>
                  <w:spacing w:after="0" w:line="240" w:lineRule="auto"/>
                  <w:rPr>
                    <w:rFonts w:ascii="Stem-Regular" w:hAnsi="Stem-Regular"/>
                    <w:sz w:val="20"/>
                    <w:szCs w:val="20"/>
                    <w:lang w:val="en-US"/>
                  </w:rPr>
                </w:pPr>
                <w:r w:rsidRPr="21C658D8" w:rsidR="21C658D8">
                  <w:rPr>
                    <w:rFonts w:ascii="Stem-Regular" w:hAnsi="Stem-Regular"/>
                    <w:sz w:val="20"/>
                    <w:szCs w:val="20"/>
                    <w:lang w:val="en-US"/>
                  </w:rPr>
                  <w:t>{{subject}}</w:t>
                </w:r>
              </w:p>
            </w:tc>
          </w:tr>
          <w:tr w:rsidR="00A74F03" w:rsidTr="21C658D8" w14:paraId="265866A1" wp14:textId="77777777">
            <w:trPr>
              <w:trHeight w:val="261"/>
            </w:trPr>
            <w:tc>
              <w:tcPr>
                <w:tcW w:w="1100" w:type="dxa"/>
                <w:tcMar/>
              </w:tcPr>
              <w:p w:rsidR="00A74F03" w:rsidRDefault="00A74F03" w14:paraId="63782C29" wp14:textId="77777777">
                <w:pPr>
                  <w:spacing w:after="0" w:line="240" w:lineRule="auto"/>
                  <w:rPr>
                    <w:rFonts w:ascii="Stem-Bold" w:hAnsi="Stem-Bold"/>
                    <w:b/>
                    <w:bCs/>
                    <w:sz w:val="20"/>
                    <w:szCs w:val="20"/>
                    <w:lang w:val="en-GB" w:eastAsia="en-US"/>
                  </w:rPr>
                </w:pPr>
                <w:r>
                  <w:rPr>
                    <w:rFonts w:ascii="Stem-Bold" w:hAnsi="Stem-Bold"/>
                    <w:b/>
                    <w:bCs/>
                    <w:sz w:val="20"/>
                    <w:szCs w:val="20"/>
                    <w:lang w:val="en-GB" w:eastAsia="en-US"/>
                  </w:rPr>
                  <w:t>Topic</w:t>
                </w:r>
              </w:p>
            </w:tc>
            <w:tc>
              <w:tcPr>
                <w:tcW w:w="361" w:type="dxa"/>
                <w:tcMar/>
              </w:tcPr>
              <w:p w:rsidR="00A74F03" w:rsidRDefault="00A74F03" w14:paraId="18329EB3" wp14:textId="77777777">
                <w:pPr>
                  <w:spacing w:after="0" w:line="240" w:lineRule="auto"/>
                  <w:rPr>
                    <w:rFonts w:ascii="Stem-Regular" w:hAnsi="Stem-Regular"/>
                    <w:b/>
                    <w:bCs/>
                    <w:sz w:val="20"/>
                    <w:szCs w:val="20"/>
                    <w:lang w:val="en-GB" w:eastAsia="en-US"/>
                  </w:rPr>
                </w:pPr>
                <w:r>
                  <w:rPr>
                    <w:rFonts w:ascii="Stem-Regular" w:hAnsi="Stem-Regular"/>
                    <w:b/>
                    <w:bCs/>
                    <w:sz w:val="20"/>
                    <w:szCs w:val="20"/>
                    <w:lang w:val="en-GB" w:eastAsia="en-US"/>
                  </w:rPr>
                  <w:t>:</w:t>
                </w:r>
              </w:p>
            </w:tc>
            <w:tc>
              <w:tcPr>
                <w:tcW w:w="3740" w:type="dxa"/>
                <w:tcMar/>
              </w:tcPr>
              <w:p w:rsidR="00A74F03" w:rsidRDefault="00A74F03" w14:paraId="0ABB4B64" wp14:textId="6DC62D6D">
                <w:pPr>
                  <w:spacing w:after="0" w:line="240" w:lineRule="auto"/>
                  <w:rPr>
                    <w:rFonts w:ascii="Stem-Regular" w:hAnsi="Stem-Regular"/>
                    <w:sz w:val="20"/>
                    <w:szCs w:val="20"/>
                    <w:lang w:val="en-US" w:eastAsia="en-US"/>
                  </w:rPr>
                </w:pPr>
                <w:r w:rsidRPr="21C658D8" w:rsidR="21C658D8">
                  <w:rPr>
                    <w:rFonts w:ascii="Stem-Regular" w:hAnsi="Stem-Regular"/>
                    <w:sz w:val="20"/>
                    <w:szCs w:val="20"/>
                    <w:lang w:val="en-US" w:eastAsia="en-US"/>
                  </w:rPr>
                  <w:t>{{topic}}</w:t>
                </w:r>
              </w:p>
            </w:tc>
          </w:tr>
        </w:tbl>
        <w:p w:rsidR="00A74F03" w:rsidRDefault="00A74F03" w14:paraId="44EAFD9C" wp14:textId="77777777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18"/>
              <w:szCs w:val="18"/>
              <w:lang w:val="en-GB" w:eastAsia="en-US"/>
            </w:rPr>
          </w:pPr>
        </w:p>
      </w:tc>
      <w:tc>
        <w:tcPr>
          <w:tcW w:w="1985" w:type="pct"/>
          <w:tcMar/>
          <w:vAlign w:val="center"/>
        </w:tcPr>
        <w:p w:rsidR="00A74F03" w:rsidRDefault="00A74F03" w14:paraId="4B94D5A5" wp14:textId="77777777">
          <w:pPr>
            <w:spacing w:after="0" w:line="240" w:lineRule="auto"/>
            <w:rPr>
              <w:rFonts w:ascii="Arial" w:hAnsi="Arial" w:cs="Arial"/>
              <w:b/>
              <w:sz w:val="20"/>
              <w:szCs w:val="18"/>
              <w:lang w:val="en-US" w:eastAsia="en-US"/>
            </w:rPr>
          </w:pPr>
        </w:p>
        <w:p w:rsidR="00A74F03" w:rsidRDefault="00317FF6" w14:paraId="78ED280F" wp14:textId="77777777">
          <w:pPr>
            <w:spacing w:after="0" w:line="240" w:lineRule="auto"/>
            <w:jc w:val="left"/>
            <w:rPr>
              <w:rFonts w:ascii="Arial" w:hAnsi="Arial" w:cs="Arial"/>
              <w:b/>
              <w:bCs/>
              <w:sz w:val="20"/>
              <w:szCs w:val="20"/>
              <w:lang w:val="en-GB" w:eastAsia="en-US"/>
            </w:rPr>
          </w:pPr>
          <w:r>
            <w:rPr>
              <w:rFonts w:ascii="Arial" w:hAnsi="Arial" w:cs="Arial"/>
              <w:b/>
              <w:noProof/>
              <w:sz w:val="20"/>
              <w:szCs w:val="18"/>
              <w:lang w:val="en-US" w:eastAsia="en-US" w:bidi="te-IN"/>
            </w:rPr>
            <w:drawing>
              <wp:inline xmlns:wp14="http://schemas.microsoft.com/office/word/2010/wordprocessingDrawing" distT="0" distB="0" distL="0" distR="0" wp14:anchorId="24893B87" wp14:editId="7777777">
                <wp:extent cx="2266950" cy="714375"/>
                <wp:effectExtent l="0" t="0" r="0" b="0"/>
                <wp:docPr id="2" name="Picture 1" descr="D:\Saritha\1. Pranadeep Sir Work\TSPSC- Test Series\La-Excellence-Final-LOGO-PN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Saritha\1. Pranadeep Sir Work\TSPSC- Test Series\La-Excellence-Final-LOGO-PN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515" b="134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695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A74F03">
            <w:rPr>
              <w:rFonts w:ascii="Arial" w:hAnsi="Arial" w:cs="Arial"/>
              <w:b/>
              <w:sz w:val="20"/>
              <w:szCs w:val="18"/>
              <w:lang w:val="en-US" w:eastAsia="en-US"/>
            </w:rPr>
            <w:t xml:space="preserve">                           </w:t>
          </w:r>
        </w:p>
      </w:tc>
    </w:tr>
  </w:tbl>
  <w:p xmlns:wp14="http://schemas.microsoft.com/office/word/2010/wordml" w:rsidR="00A74F03" w:rsidRDefault="00317FF6" w14:paraId="4B7C1B71" wp14:textId="77777777">
    <w:pPr>
      <w:pStyle w:val="Head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6192" behindDoc="0" locked="0" layoutInCell="1" allowOverlap="1" wp14:anchorId="0FE80954" wp14:editId="7777777">
              <wp:simplePos x="0" y="0"/>
              <wp:positionH relativeFrom="column">
                <wp:posOffset>-840105</wp:posOffset>
              </wp:positionH>
              <wp:positionV relativeFrom="paragraph">
                <wp:posOffset>145415</wp:posOffset>
              </wp:positionV>
              <wp:extent cx="7886700" cy="0"/>
              <wp:effectExtent l="7620" t="12065" r="11430" b="6985"/>
              <wp:wrapNone/>
              <wp:docPr id="1592830569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867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DC49541">
            <v:line id="Straight Connector 2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5pt" from="-66.15pt,11.45pt" to="554.85pt,11.45pt" w14:anchorId="0B3538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">
              <v:fill o:detectmouseclick="t"/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CEA051"/>
    <w:multiLevelType w:val="singleLevel"/>
    <w:tmpl w:val="93CEA051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1" w15:restartNumberingAfterBreak="0">
    <w:nsid w:val="9DFEF20A"/>
    <w:multiLevelType w:val="singleLevel"/>
    <w:tmpl w:val="9DFEF20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2" w15:restartNumberingAfterBreak="0">
    <w:nsid w:val="9E792F38"/>
    <w:multiLevelType w:val="singleLevel"/>
    <w:tmpl w:val="9E792F3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BFFECB39"/>
    <w:multiLevelType w:val="singleLevel"/>
    <w:tmpl w:val="BFFECB39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4" w15:restartNumberingAfterBreak="0">
    <w:nsid w:val="EDAFD85A"/>
    <w:multiLevelType w:val="singleLevel"/>
    <w:tmpl w:val="EDAFD85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5" w15:restartNumberingAfterBreak="0">
    <w:nsid w:val="FBEE9ED8"/>
    <w:multiLevelType w:val="singleLevel"/>
    <w:tmpl w:val="FBEE9ED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6" w15:restartNumberingAfterBreak="0">
    <w:nsid w:val="FF5EC808"/>
    <w:multiLevelType w:val="singleLevel"/>
    <w:tmpl w:val="FF5EC808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7" w15:restartNumberingAfterBreak="0">
    <w:nsid w:val="17FF39FD"/>
    <w:multiLevelType w:val="hybridMultilevel"/>
    <w:tmpl w:val="E1040AB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BF2641"/>
    <w:multiLevelType w:val="singleLevel"/>
    <w:tmpl w:val="1FBF264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9" w15:restartNumberingAfterBreak="0">
    <w:nsid w:val="24087855"/>
    <w:multiLevelType w:val="multilevel"/>
    <w:tmpl w:val="5E1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AEF83"/>
    <w:multiLevelType w:val="singleLevel"/>
    <w:tmpl w:val="342AEF83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11" w15:restartNumberingAfterBreak="0">
    <w:nsid w:val="3A7A2AEE"/>
    <w:multiLevelType w:val="singleLevel"/>
    <w:tmpl w:val="3A7A2AE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abstractNum w:abstractNumId="12" w15:restartNumberingAfterBreak="0">
    <w:nsid w:val="3E2128D6"/>
    <w:multiLevelType w:val="hybridMultilevel"/>
    <w:tmpl w:val="BBB22EBC"/>
    <w:lvl w:ilvl="0" w:tplc="0809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5153356D"/>
    <w:multiLevelType w:val="hybridMultilevel"/>
    <w:tmpl w:val="C2EC4C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D068EC"/>
    <w:multiLevelType w:val="hybridMultilevel"/>
    <w:tmpl w:val="D3E454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F38EDC"/>
    <w:multiLevelType w:val="singleLevel"/>
    <w:tmpl w:val="77F38EDC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hint="default" w:ascii="Wingdings" w:hAnsi="Wingdings"/>
        <w:sz w:val="11"/>
        <w:szCs w:val="11"/>
      </w:rPr>
    </w:lvl>
  </w:abstractNum>
  <w:num w:numId="1" w16cid:durableId="942373186">
    <w:abstractNumId w:val="0"/>
  </w:num>
  <w:num w:numId="2" w16cid:durableId="638848593">
    <w:abstractNumId w:val="2"/>
  </w:num>
  <w:num w:numId="3" w16cid:durableId="1723214593">
    <w:abstractNumId w:val="6"/>
  </w:num>
  <w:num w:numId="4" w16cid:durableId="16853978">
    <w:abstractNumId w:val="4"/>
  </w:num>
  <w:num w:numId="5" w16cid:durableId="2119643156">
    <w:abstractNumId w:val="8"/>
  </w:num>
  <w:num w:numId="6" w16cid:durableId="890924070">
    <w:abstractNumId w:val="5"/>
  </w:num>
  <w:num w:numId="7" w16cid:durableId="1028337842">
    <w:abstractNumId w:val="1"/>
  </w:num>
  <w:num w:numId="8" w16cid:durableId="1558591158">
    <w:abstractNumId w:val="15"/>
  </w:num>
  <w:num w:numId="9" w16cid:durableId="445657363">
    <w:abstractNumId w:val="3"/>
  </w:num>
  <w:num w:numId="10" w16cid:durableId="1492478432">
    <w:abstractNumId w:val="11"/>
  </w:num>
  <w:num w:numId="11" w16cid:durableId="386609178">
    <w:abstractNumId w:val="10"/>
  </w:num>
  <w:num w:numId="12" w16cid:durableId="156238579">
    <w:abstractNumId w:val="9"/>
  </w:num>
  <w:num w:numId="13" w16cid:durableId="1086461467">
    <w:abstractNumId w:val="14"/>
  </w:num>
  <w:num w:numId="14" w16cid:durableId="745764890">
    <w:abstractNumId w:val="12"/>
  </w:num>
  <w:num w:numId="15" w16cid:durableId="1586646459">
    <w:abstractNumId w:val="13"/>
  </w:num>
  <w:num w:numId="16" w16cid:durableId="1253010044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bordersDoNotSurroundHeader/>
  <w:bordersDoNotSurroundFooter/>
  <w:trackRevisions w:val="false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DE"/>
    <w:rsid w:val="000018DA"/>
    <w:rsid w:val="000056A2"/>
    <w:rsid w:val="00006DDE"/>
    <w:rsid w:val="00015F6F"/>
    <w:rsid w:val="0001653F"/>
    <w:rsid w:val="00024AFB"/>
    <w:rsid w:val="00035922"/>
    <w:rsid w:val="00036C73"/>
    <w:rsid w:val="0004753C"/>
    <w:rsid w:val="00060396"/>
    <w:rsid w:val="00062D75"/>
    <w:rsid w:val="00064238"/>
    <w:rsid w:val="00071DC4"/>
    <w:rsid w:val="00076A82"/>
    <w:rsid w:val="00081BE8"/>
    <w:rsid w:val="00084CE5"/>
    <w:rsid w:val="00092D9F"/>
    <w:rsid w:val="00095A5A"/>
    <w:rsid w:val="000A0623"/>
    <w:rsid w:val="000A1F08"/>
    <w:rsid w:val="000A2C1C"/>
    <w:rsid w:val="000A2FF8"/>
    <w:rsid w:val="000A4A7A"/>
    <w:rsid w:val="000C4ABA"/>
    <w:rsid w:val="000C64CD"/>
    <w:rsid w:val="000D27F8"/>
    <w:rsid w:val="000D67CE"/>
    <w:rsid w:val="000E7C55"/>
    <w:rsid w:val="000F11D6"/>
    <w:rsid w:val="0010720A"/>
    <w:rsid w:val="00121108"/>
    <w:rsid w:val="00136486"/>
    <w:rsid w:val="0013785C"/>
    <w:rsid w:val="00151EEE"/>
    <w:rsid w:val="0015306A"/>
    <w:rsid w:val="0015527D"/>
    <w:rsid w:val="00157753"/>
    <w:rsid w:val="0016087E"/>
    <w:rsid w:val="001651A2"/>
    <w:rsid w:val="00167A37"/>
    <w:rsid w:val="00172774"/>
    <w:rsid w:val="0017685A"/>
    <w:rsid w:val="001770F3"/>
    <w:rsid w:val="001811C0"/>
    <w:rsid w:val="001848BD"/>
    <w:rsid w:val="001A49F8"/>
    <w:rsid w:val="001B0C17"/>
    <w:rsid w:val="001C4CBC"/>
    <w:rsid w:val="001D1CA6"/>
    <w:rsid w:val="001D2B2C"/>
    <w:rsid w:val="001D5242"/>
    <w:rsid w:val="001D6D98"/>
    <w:rsid w:val="001E3D1B"/>
    <w:rsid w:val="001E5AAA"/>
    <w:rsid w:val="001F0486"/>
    <w:rsid w:val="001F76B2"/>
    <w:rsid w:val="00205D8D"/>
    <w:rsid w:val="00212150"/>
    <w:rsid w:val="00226525"/>
    <w:rsid w:val="00232189"/>
    <w:rsid w:val="00232CCE"/>
    <w:rsid w:val="00234AEF"/>
    <w:rsid w:val="00267365"/>
    <w:rsid w:val="00270EF7"/>
    <w:rsid w:val="002825AF"/>
    <w:rsid w:val="00286FD6"/>
    <w:rsid w:val="002A3481"/>
    <w:rsid w:val="002A3E78"/>
    <w:rsid w:val="002A541E"/>
    <w:rsid w:val="002A7D29"/>
    <w:rsid w:val="002B3399"/>
    <w:rsid w:val="002C216F"/>
    <w:rsid w:val="002C5AC3"/>
    <w:rsid w:val="002D3B4A"/>
    <w:rsid w:val="002D6734"/>
    <w:rsid w:val="002E32CF"/>
    <w:rsid w:val="002E7B86"/>
    <w:rsid w:val="002F2FEE"/>
    <w:rsid w:val="002F466C"/>
    <w:rsid w:val="003161FC"/>
    <w:rsid w:val="00317FF6"/>
    <w:rsid w:val="00323B29"/>
    <w:rsid w:val="00325A4B"/>
    <w:rsid w:val="003359F1"/>
    <w:rsid w:val="00340AA5"/>
    <w:rsid w:val="00340DD1"/>
    <w:rsid w:val="00341F43"/>
    <w:rsid w:val="00343557"/>
    <w:rsid w:val="00352844"/>
    <w:rsid w:val="00353B36"/>
    <w:rsid w:val="00381061"/>
    <w:rsid w:val="00381428"/>
    <w:rsid w:val="00394915"/>
    <w:rsid w:val="003954D0"/>
    <w:rsid w:val="003A0C99"/>
    <w:rsid w:val="003C0E88"/>
    <w:rsid w:val="003C3519"/>
    <w:rsid w:val="003D0F36"/>
    <w:rsid w:val="003D14B2"/>
    <w:rsid w:val="003E04D8"/>
    <w:rsid w:val="003E0AC7"/>
    <w:rsid w:val="003F5773"/>
    <w:rsid w:val="0040025A"/>
    <w:rsid w:val="0041051B"/>
    <w:rsid w:val="00426749"/>
    <w:rsid w:val="0043063D"/>
    <w:rsid w:val="00433472"/>
    <w:rsid w:val="0043661C"/>
    <w:rsid w:val="00443387"/>
    <w:rsid w:val="0045146F"/>
    <w:rsid w:val="00452336"/>
    <w:rsid w:val="004526C3"/>
    <w:rsid w:val="004707C4"/>
    <w:rsid w:val="0047349C"/>
    <w:rsid w:val="004740F2"/>
    <w:rsid w:val="0047459B"/>
    <w:rsid w:val="00483ECE"/>
    <w:rsid w:val="004A5A92"/>
    <w:rsid w:val="004C1F88"/>
    <w:rsid w:val="004C257F"/>
    <w:rsid w:val="004C2A50"/>
    <w:rsid w:val="004D65A0"/>
    <w:rsid w:val="004E6C75"/>
    <w:rsid w:val="004F2DFC"/>
    <w:rsid w:val="004F3A94"/>
    <w:rsid w:val="004F57B4"/>
    <w:rsid w:val="00502919"/>
    <w:rsid w:val="0050757F"/>
    <w:rsid w:val="00511121"/>
    <w:rsid w:val="00511E54"/>
    <w:rsid w:val="00511E6F"/>
    <w:rsid w:val="00523EC9"/>
    <w:rsid w:val="005306C7"/>
    <w:rsid w:val="00530F52"/>
    <w:rsid w:val="00534679"/>
    <w:rsid w:val="00547B2A"/>
    <w:rsid w:val="00547EED"/>
    <w:rsid w:val="0055665F"/>
    <w:rsid w:val="00563386"/>
    <w:rsid w:val="00566179"/>
    <w:rsid w:val="005757D9"/>
    <w:rsid w:val="00580427"/>
    <w:rsid w:val="00587288"/>
    <w:rsid w:val="005914EA"/>
    <w:rsid w:val="005A4E80"/>
    <w:rsid w:val="005B1CDC"/>
    <w:rsid w:val="005B4026"/>
    <w:rsid w:val="005B6C1D"/>
    <w:rsid w:val="005C79BC"/>
    <w:rsid w:val="005D2981"/>
    <w:rsid w:val="005F1B62"/>
    <w:rsid w:val="005F60A1"/>
    <w:rsid w:val="005F680F"/>
    <w:rsid w:val="005F7E17"/>
    <w:rsid w:val="00604D12"/>
    <w:rsid w:val="006069E9"/>
    <w:rsid w:val="00612768"/>
    <w:rsid w:val="00614486"/>
    <w:rsid w:val="00625ADA"/>
    <w:rsid w:val="00627A91"/>
    <w:rsid w:val="00641496"/>
    <w:rsid w:val="0064441E"/>
    <w:rsid w:val="0065195B"/>
    <w:rsid w:val="006830AB"/>
    <w:rsid w:val="00685C4E"/>
    <w:rsid w:val="00690E6E"/>
    <w:rsid w:val="0069157A"/>
    <w:rsid w:val="006A69F0"/>
    <w:rsid w:val="006B1588"/>
    <w:rsid w:val="006B5889"/>
    <w:rsid w:val="006B7381"/>
    <w:rsid w:val="006C4764"/>
    <w:rsid w:val="006C59A2"/>
    <w:rsid w:val="006C75A5"/>
    <w:rsid w:val="006E3F37"/>
    <w:rsid w:val="006E48F9"/>
    <w:rsid w:val="00701EC0"/>
    <w:rsid w:val="00702EF3"/>
    <w:rsid w:val="00723A3C"/>
    <w:rsid w:val="007261DF"/>
    <w:rsid w:val="00742173"/>
    <w:rsid w:val="00743F7C"/>
    <w:rsid w:val="0075091A"/>
    <w:rsid w:val="007525EB"/>
    <w:rsid w:val="0075437E"/>
    <w:rsid w:val="00754579"/>
    <w:rsid w:val="00757194"/>
    <w:rsid w:val="00775C57"/>
    <w:rsid w:val="00780BB9"/>
    <w:rsid w:val="007851C7"/>
    <w:rsid w:val="0079320D"/>
    <w:rsid w:val="007A3E14"/>
    <w:rsid w:val="007A5E69"/>
    <w:rsid w:val="007B0980"/>
    <w:rsid w:val="007C4023"/>
    <w:rsid w:val="007D47B0"/>
    <w:rsid w:val="007D5A9E"/>
    <w:rsid w:val="007E0271"/>
    <w:rsid w:val="007E0A69"/>
    <w:rsid w:val="007E530C"/>
    <w:rsid w:val="007E6617"/>
    <w:rsid w:val="007F2EBF"/>
    <w:rsid w:val="00831028"/>
    <w:rsid w:val="00833F59"/>
    <w:rsid w:val="00835AAF"/>
    <w:rsid w:val="008377C4"/>
    <w:rsid w:val="008415F3"/>
    <w:rsid w:val="008434E4"/>
    <w:rsid w:val="008467BE"/>
    <w:rsid w:val="00852539"/>
    <w:rsid w:val="00873A85"/>
    <w:rsid w:val="00883A7C"/>
    <w:rsid w:val="008A0089"/>
    <w:rsid w:val="008A4230"/>
    <w:rsid w:val="008B10EC"/>
    <w:rsid w:val="008C33A9"/>
    <w:rsid w:val="008C4AD9"/>
    <w:rsid w:val="008E13F6"/>
    <w:rsid w:val="008E3261"/>
    <w:rsid w:val="008E38E1"/>
    <w:rsid w:val="008E4837"/>
    <w:rsid w:val="008E59F0"/>
    <w:rsid w:val="008E65C9"/>
    <w:rsid w:val="008F343C"/>
    <w:rsid w:val="00922557"/>
    <w:rsid w:val="00923376"/>
    <w:rsid w:val="009260F7"/>
    <w:rsid w:val="00930BD0"/>
    <w:rsid w:val="00930C15"/>
    <w:rsid w:val="009327D7"/>
    <w:rsid w:val="00934D7B"/>
    <w:rsid w:val="009412A0"/>
    <w:rsid w:val="009476CC"/>
    <w:rsid w:val="009557B2"/>
    <w:rsid w:val="00965625"/>
    <w:rsid w:val="00967D2B"/>
    <w:rsid w:val="00972568"/>
    <w:rsid w:val="00982E98"/>
    <w:rsid w:val="0098369C"/>
    <w:rsid w:val="00986A86"/>
    <w:rsid w:val="00992108"/>
    <w:rsid w:val="00993BD9"/>
    <w:rsid w:val="009B1D6F"/>
    <w:rsid w:val="009C119A"/>
    <w:rsid w:val="009C1C6D"/>
    <w:rsid w:val="009D654D"/>
    <w:rsid w:val="009E3E77"/>
    <w:rsid w:val="009E3F68"/>
    <w:rsid w:val="009E69C5"/>
    <w:rsid w:val="009E69DB"/>
    <w:rsid w:val="009E77FE"/>
    <w:rsid w:val="009F3012"/>
    <w:rsid w:val="00A24C85"/>
    <w:rsid w:val="00A256B9"/>
    <w:rsid w:val="00A55678"/>
    <w:rsid w:val="00A61B7F"/>
    <w:rsid w:val="00A674CD"/>
    <w:rsid w:val="00A6752B"/>
    <w:rsid w:val="00A7195C"/>
    <w:rsid w:val="00A74F03"/>
    <w:rsid w:val="00A750E4"/>
    <w:rsid w:val="00A80B46"/>
    <w:rsid w:val="00A9667C"/>
    <w:rsid w:val="00AA1681"/>
    <w:rsid w:val="00AA2812"/>
    <w:rsid w:val="00AA6F1B"/>
    <w:rsid w:val="00AC22FE"/>
    <w:rsid w:val="00AC5683"/>
    <w:rsid w:val="00AF6859"/>
    <w:rsid w:val="00B05C9B"/>
    <w:rsid w:val="00B128A8"/>
    <w:rsid w:val="00B16710"/>
    <w:rsid w:val="00B21045"/>
    <w:rsid w:val="00B2684D"/>
    <w:rsid w:val="00B27E7B"/>
    <w:rsid w:val="00B3349B"/>
    <w:rsid w:val="00B44F70"/>
    <w:rsid w:val="00B4701F"/>
    <w:rsid w:val="00B510C1"/>
    <w:rsid w:val="00B60BAA"/>
    <w:rsid w:val="00B61865"/>
    <w:rsid w:val="00B66A7D"/>
    <w:rsid w:val="00B87FB3"/>
    <w:rsid w:val="00B913C2"/>
    <w:rsid w:val="00B9331B"/>
    <w:rsid w:val="00BB186C"/>
    <w:rsid w:val="00BC608D"/>
    <w:rsid w:val="00BD06C7"/>
    <w:rsid w:val="00BF5D01"/>
    <w:rsid w:val="00C017BE"/>
    <w:rsid w:val="00C02BAE"/>
    <w:rsid w:val="00C06789"/>
    <w:rsid w:val="00C15C25"/>
    <w:rsid w:val="00C265DE"/>
    <w:rsid w:val="00C27940"/>
    <w:rsid w:val="00C41261"/>
    <w:rsid w:val="00C4212D"/>
    <w:rsid w:val="00C45E85"/>
    <w:rsid w:val="00C5336B"/>
    <w:rsid w:val="00C56378"/>
    <w:rsid w:val="00C609E7"/>
    <w:rsid w:val="00C65269"/>
    <w:rsid w:val="00C714EA"/>
    <w:rsid w:val="00C90045"/>
    <w:rsid w:val="00CA4B22"/>
    <w:rsid w:val="00CB44AA"/>
    <w:rsid w:val="00CB4CEE"/>
    <w:rsid w:val="00CD39B3"/>
    <w:rsid w:val="00CE33C5"/>
    <w:rsid w:val="00CE3F4E"/>
    <w:rsid w:val="00CE6958"/>
    <w:rsid w:val="00CF2132"/>
    <w:rsid w:val="00CF2DFA"/>
    <w:rsid w:val="00CF3A44"/>
    <w:rsid w:val="00CF7C0F"/>
    <w:rsid w:val="00D05DD1"/>
    <w:rsid w:val="00D15395"/>
    <w:rsid w:val="00D226B2"/>
    <w:rsid w:val="00D259E6"/>
    <w:rsid w:val="00D42FBA"/>
    <w:rsid w:val="00D54BA5"/>
    <w:rsid w:val="00D63E6E"/>
    <w:rsid w:val="00D6672A"/>
    <w:rsid w:val="00D80B14"/>
    <w:rsid w:val="00D85744"/>
    <w:rsid w:val="00D8655E"/>
    <w:rsid w:val="00D872DE"/>
    <w:rsid w:val="00D90D7A"/>
    <w:rsid w:val="00D97003"/>
    <w:rsid w:val="00DA343D"/>
    <w:rsid w:val="00DA64DF"/>
    <w:rsid w:val="00DA7B97"/>
    <w:rsid w:val="00DB108F"/>
    <w:rsid w:val="00DB61FB"/>
    <w:rsid w:val="00DD0CC2"/>
    <w:rsid w:val="00DD1DCA"/>
    <w:rsid w:val="00DE32A7"/>
    <w:rsid w:val="00DE5EC0"/>
    <w:rsid w:val="00DE6CD1"/>
    <w:rsid w:val="00DE762C"/>
    <w:rsid w:val="00E03105"/>
    <w:rsid w:val="00E10840"/>
    <w:rsid w:val="00E11D3D"/>
    <w:rsid w:val="00E13330"/>
    <w:rsid w:val="00E3556F"/>
    <w:rsid w:val="00E54F3C"/>
    <w:rsid w:val="00E60811"/>
    <w:rsid w:val="00E63470"/>
    <w:rsid w:val="00E66089"/>
    <w:rsid w:val="00E66DBD"/>
    <w:rsid w:val="00E718CD"/>
    <w:rsid w:val="00E82CC7"/>
    <w:rsid w:val="00E833E9"/>
    <w:rsid w:val="00E9522D"/>
    <w:rsid w:val="00E96BF2"/>
    <w:rsid w:val="00EB1EDC"/>
    <w:rsid w:val="00EC467E"/>
    <w:rsid w:val="00EC64EC"/>
    <w:rsid w:val="00ED1385"/>
    <w:rsid w:val="00ED315B"/>
    <w:rsid w:val="00ED6B07"/>
    <w:rsid w:val="00EE1159"/>
    <w:rsid w:val="00EE4548"/>
    <w:rsid w:val="00EF51A5"/>
    <w:rsid w:val="00EF5F17"/>
    <w:rsid w:val="00EF7E05"/>
    <w:rsid w:val="00EF7E60"/>
    <w:rsid w:val="00F11977"/>
    <w:rsid w:val="00F14673"/>
    <w:rsid w:val="00F16E18"/>
    <w:rsid w:val="00F208CF"/>
    <w:rsid w:val="00F23F75"/>
    <w:rsid w:val="00F526AC"/>
    <w:rsid w:val="00F65928"/>
    <w:rsid w:val="00F92468"/>
    <w:rsid w:val="00F978C8"/>
    <w:rsid w:val="00FB183B"/>
    <w:rsid w:val="00FC0DEF"/>
    <w:rsid w:val="00FC2BB3"/>
    <w:rsid w:val="00FC31D7"/>
    <w:rsid w:val="00FC57EA"/>
    <w:rsid w:val="00FC62BB"/>
    <w:rsid w:val="00FD59B8"/>
    <w:rsid w:val="00FD631E"/>
    <w:rsid w:val="00FE11CD"/>
    <w:rsid w:val="00FE5819"/>
    <w:rsid w:val="00FE78BB"/>
    <w:rsid w:val="03A738BF"/>
    <w:rsid w:val="21C658D8"/>
    <w:rsid w:val="3BFEFE11"/>
    <w:rsid w:val="6E7F499B"/>
    <w:rsid w:val="8BE290F8"/>
    <w:rsid w:val="B7F7D5E9"/>
    <w:rsid w:val="CEFFBB9F"/>
    <w:rsid w:val="DF970C29"/>
    <w:rsid w:val="F277773D"/>
    <w:rsid w:val="F7094F69"/>
    <w:rsid w:val="F7F275E3"/>
    <w:rsid w:val="FEDA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3F9A10A8"/>
  <w15:chartTrackingRefBased/>
  <w15:docId w15:val="{321E6BA5-5433-44B7-8524-88A3215C1B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Gautam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13" w:line="280" w:lineRule="atLeast"/>
      <w:jc w:val="both"/>
    </w:pPr>
    <w:rPr>
      <w:rFonts w:ascii="Times New Roman" w:hAnsi="Times New Roman" w:eastAsia="Times New Roman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 w:eastAsia="DengXian Light" w:cs="Gautami"/>
      <w:color w:val="0F4761"/>
      <w:sz w:val="40"/>
      <w:szCs w:val="40"/>
      <w:lang w:val="x-none" w:eastAsia="x-none" w:bidi="te-IN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hAnsi="Aptos Display" w:eastAsia="DengXian Light" w:cs="Gautami"/>
      <w:color w:val="0F4761"/>
      <w:sz w:val="32"/>
      <w:szCs w:val="32"/>
      <w:lang w:val="x-none" w:eastAsia="x-none" w:bidi="te-IN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ascii="Aptos" w:hAnsi="Aptos" w:eastAsia="DengXian Light" w:cs="Gautami"/>
      <w:color w:val="0F4761"/>
      <w:sz w:val="28"/>
      <w:szCs w:val="28"/>
      <w:lang w:val="x-none" w:eastAsia="x-none" w:bidi="te-IN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ascii="Aptos" w:hAnsi="Aptos" w:eastAsia="DengXian Light" w:cs="Gautami"/>
      <w:i/>
      <w:iCs/>
      <w:color w:val="0F4761"/>
      <w:sz w:val="20"/>
      <w:szCs w:val="20"/>
      <w:lang w:val="x-none" w:eastAsia="x-none" w:bidi="te-IN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ascii="Aptos" w:hAnsi="Aptos" w:eastAsia="DengXian Light" w:cs="Gautami"/>
      <w:color w:val="0F4761"/>
      <w:sz w:val="20"/>
      <w:szCs w:val="20"/>
      <w:lang w:val="x-none" w:eastAsia="x-none" w:bidi="te-IN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Aptos" w:hAnsi="Aptos" w:eastAsia="DengXian Light" w:cs="Gautami"/>
      <w:i/>
      <w:iCs/>
      <w:color w:val="595959"/>
      <w:sz w:val="20"/>
      <w:szCs w:val="20"/>
      <w:lang w:val="x-none" w:eastAsia="x-none" w:bidi="te-IN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ascii="Aptos" w:hAnsi="Aptos" w:eastAsia="DengXian Light" w:cs="Gautami"/>
      <w:color w:val="595959"/>
      <w:sz w:val="20"/>
      <w:szCs w:val="20"/>
      <w:lang w:val="x-none" w:eastAsia="x-none" w:bidi="te-IN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ascii="Aptos" w:hAnsi="Aptos" w:eastAsia="DengXian Light" w:cs="Gautami"/>
      <w:i/>
      <w:iCs/>
      <w:color w:val="262626"/>
      <w:sz w:val="20"/>
      <w:szCs w:val="20"/>
      <w:lang w:val="x-none" w:eastAsia="x-none" w:bidi="te-IN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ascii="Aptos" w:hAnsi="Aptos" w:eastAsia="DengXian Light" w:cs="Gautami"/>
      <w:color w:val="262626"/>
      <w:sz w:val="20"/>
      <w:szCs w:val="20"/>
      <w:lang w:val="x-none" w:eastAsia="x-none" w:bidi="te-IN"/>
    </w:rPr>
  </w:style>
  <w:style w:type="character" w:styleId="DefaultParagraphFont" w:default="1">
    <w:name w:val="Default Paragraph Font"/>
    <w:uiPriority w:val="1"/>
    <w:unhideWhenUsed/>
    <w:qFormat/>
  </w:style>
  <w:style w:type="table" w:styleId="TableNormal" w:default="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qFormat/>
    <w:rPr>
      <w:rFonts w:ascii="Aptos Display" w:hAnsi="Aptos Display" w:eastAsia="DengXian Light" w:cs="Gautami"/>
      <w:color w:val="0F4761"/>
      <w:sz w:val="40"/>
      <w:szCs w:val="40"/>
    </w:rPr>
  </w:style>
  <w:style w:type="character" w:styleId="Heading2Char" w:customStyle="1">
    <w:name w:val="Heading 2 Char"/>
    <w:link w:val="Heading2"/>
    <w:uiPriority w:val="9"/>
    <w:semiHidden/>
    <w:qFormat/>
    <w:rPr>
      <w:rFonts w:ascii="Aptos Display" w:hAnsi="Aptos Display" w:eastAsia="DengXian Light" w:cs="Gautami"/>
      <w:color w:val="0F4761"/>
      <w:sz w:val="32"/>
      <w:szCs w:val="32"/>
    </w:rPr>
  </w:style>
  <w:style w:type="character" w:styleId="Heading3Char" w:customStyle="1">
    <w:name w:val="Heading 3 Char"/>
    <w:link w:val="Heading3"/>
    <w:uiPriority w:val="9"/>
    <w:semiHidden/>
    <w:qFormat/>
    <w:rPr>
      <w:rFonts w:eastAsia="DengXian Light" w:cs="Gautami"/>
      <w:color w:val="0F4761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qFormat/>
    <w:rPr>
      <w:rFonts w:eastAsia="DengXian Light" w:cs="Gautami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qFormat/>
    <w:rPr>
      <w:rFonts w:eastAsia="DengXian Light" w:cs="Gautami"/>
      <w:color w:val="0F4761"/>
    </w:rPr>
  </w:style>
  <w:style w:type="character" w:styleId="Heading6Char" w:customStyle="1">
    <w:name w:val="Heading 6 Char"/>
    <w:link w:val="Heading6"/>
    <w:uiPriority w:val="9"/>
    <w:semiHidden/>
    <w:qFormat/>
    <w:rPr>
      <w:rFonts w:eastAsia="DengXian Light" w:cs="Gautami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qFormat/>
    <w:rPr>
      <w:rFonts w:eastAsia="DengXian Light" w:cs="Gautami"/>
      <w:color w:val="595959"/>
    </w:rPr>
  </w:style>
  <w:style w:type="character" w:styleId="Heading8Char" w:customStyle="1">
    <w:name w:val="Heading 8 Char"/>
    <w:link w:val="Heading8"/>
    <w:uiPriority w:val="9"/>
    <w:semiHidden/>
    <w:qFormat/>
    <w:rPr>
      <w:rFonts w:eastAsia="DengXian Light" w:cs="Gautami"/>
      <w:i/>
      <w:iCs/>
      <w:color w:val="262626"/>
    </w:rPr>
  </w:style>
  <w:style w:type="character" w:styleId="Heading9Char" w:customStyle="1">
    <w:name w:val="Heading 9 Char"/>
    <w:link w:val="Heading9"/>
    <w:uiPriority w:val="9"/>
    <w:semiHidden/>
    <w:qFormat/>
    <w:rPr>
      <w:rFonts w:eastAsia="DengXian Light" w:cs="Gautami"/>
      <w:color w:val="262626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Gautami"/>
      <w:sz w:val="16"/>
      <w:szCs w:val="16"/>
      <w:lang w:bidi="te-IN"/>
    </w:rPr>
  </w:style>
  <w:style w:type="character" w:styleId="BalloonTextChar" w:customStyle="1">
    <w:name w:val="Balloon Text Char"/>
    <w:link w:val="BalloonText"/>
    <w:uiPriority w:val="99"/>
    <w:semiHidden/>
    <w:qFormat/>
    <w:rPr>
      <w:rFonts w:ascii="Tahoma" w:hAnsi="Tahoma" w:eastAsia="Times New Roman" w:cs="Tahoma"/>
      <w:kern w:val="0"/>
      <w:sz w:val="16"/>
      <w:szCs w:val="16"/>
      <w:lang w:val="en-IN" w:eastAsia="en-IN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  <w:spacing w:after="0" w:line="240" w:lineRule="auto"/>
    </w:pPr>
    <w:rPr>
      <w:rFonts w:cs="Gautami"/>
      <w:sz w:val="20"/>
      <w:szCs w:val="20"/>
      <w:lang w:bidi="te-IN"/>
    </w:rPr>
  </w:style>
  <w:style w:type="character" w:styleId="FooterChar" w:customStyle="1">
    <w:name w:val="Footer Char"/>
    <w:link w:val="Footer"/>
    <w:qFormat/>
    <w:rPr>
      <w:rFonts w:ascii="Times New Roman" w:hAnsi="Times New Roman" w:eastAsia="Times New Roman" w:cs="Times New Roman"/>
      <w:kern w:val="0"/>
      <w:lang w:val="en-IN" w:eastAsia="en-I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pacing w:after="0" w:line="240" w:lineRule="auto"/>
    </w:pPr>
    <w:rPr>
      <w:rFonts w:cs="Gautami"/>
      <w:sz w:val="20"/>
      <w:szCs w:val="20"/>
      <w:lang w:bidi="te-IN"/>
    </w:rPr>
  </w:style>
  <w:style w:type="character" w:styleId="HeaderChar" w:customStyle="1">
    <w:name w:val="Header Char"/>
    <w:link w:val="Header"/>
    <w:qFormat/>
    <w:rPr>
      <w:rFonts w:ascii="Times New Roman" w:hAnsi="Times New Roman" w:eastAsia="Times New Roman" w:cs="Times New Roman"/>
      <w:kern w:val="0"/>
      <w:lang w:val="en-IN" w:eastAsia="en-IN"/>
    </w:rPr>
  </w:style>
  <w:style w:type="character" w:styleId="Hyperlink">
    <w:name w:val="Hyperlink"/>
    <w:qFormat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en-US"/>
    </w:rPr>
  </w:style>
  <w:style w:type="character" w:styleId="PageNumber">
    <w:name w:val="page number"/>
    <w:qFormat/>
    <w:rPr>
      <w:rFonts w:cs="Times New Roma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hAnsi="Aptos" w:eastAsia="DengXian Light" w:cs="Gautami"/>
      <w:color w:val="595959"/>
      <w:spacing w:val="15"/>
      <w:sz w:val="28"/>
      <w:szCs w:val="28"/>
      <w:lang w:val="x-none" w:eastAsia="x-none" w:bidi="te-IN"/>
    </w:rPr>
  </w:style>
  <w:style w:type="character" w:styleId="SubtitleChar" w:customStyle="1">
    <w:name w:val="Subtitle Char"/>
    <w:link w:val="Subtitle"/>
    <w:uiPriority w:val="11"/>
    <w:qFormat/>
    <w:rPr>
      <w:rFonts w:eastAsia="DengXian Light" w:cs="Gautami"/>
      <w:color w:val="595959"/>
      <w:spacing w:val="15"/>
      <w:sz w:val="28"/>
      <w:szCs w:val="28"/>
    </w:rPr>
  </w:style>
  <w:style w:type="table" w:styleId="TableGrid">
    <w:name w:val="Table Grid"/>
    <w:basedOn w:val="TableNormal"/>
    <w:qFormat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 w:eastAsia="DengXian Light" w:cs="Gautami"/>
      <w:spacing w:val="-10"/>
      <w:kern w:val="28"/>
      <w:sz w:val="56"/>
      <w:szCs w:val="56"/>
      <w:lang w:val="x-none" w:eastAsia="x-none" w:bidi="te-IN"/>
    </w:rPr>
  </w:style>
  <w:style w:type="character" w:styleId="TitleChar" w:customStyle="1">
    <w:name w:val="Title Char"/>
    <w:link w:val="Title"/>
    <w:uiPriority w:val="10"/>
    <w:qFormat/>
    <w:rPr>
      <w:rFonts w:ascii="Aptos Display" w:hAnsi="Aptos Display" w:eastAsia="DengXian Light" w:cs="Gautam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ascii="Aptos" w:hAnsi="Aptos" w:eastAsia="Aptos" w:cs="Gautami"/>
      <w:i/>
      <w:iCs/>
      <w:color w:val="3F3F3F"/>
      <w:sz w:val="20"/>
      <w:szCs w:val="20"/>
      <w:lang w:val="x-none" w:eastAsia="x-none" w:bidi="te-IN"/>
    </w:rPr>
  </w:style>
  <w:style w:type="character" w:styleId="QuoteChar" w:customStyle="1">
    <w:name w:val="Quote Char"/>
    <w:link w:val="Quote"/>
    <w:uiPriority w:val="29"/>
    <w:qFormat/>
    <w:rPr>
      <w:i/>
      <w:iCs/>
      <w:color w:val="3F3F3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ListParagraphChar" w:customStyle="1">
    <w:name w:val="List Paragraph Char"/>
    <w:link w:val="ListParagraph"/>
    <w:uiPriority w:val="34"/>
    <w:qFormat/>
    <w:locked/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rFonts w:ascii="Aptos" w:hAnsi="Aptos" w:eastAsia="Aptos" w:cs="Gautami"/>
      <w:i/>
      <w:iCs/>
      <w:color w:val="0F4761"/>
      <w:sz w:val="20"/>
      <w:szCs w:val="20"/>
      <w:lang w:val="x-none" w:eastAsia="x-none" w:bidi="te-IN"/>
    </w:rPr>
  </w:style>
  <w:style w:type="character" w:styleId="IntenseQuoteChar" w:customStyle="1">
    <w:name w:val="Intense Quote Char"/>
    <w:link w:val="IntenseQuote"/>
    <w:uiPriority w:val="30"/>
    <w:qFormat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character" w:styleId="overflow-hidden" w:customStyle="1">
    <w:name w:val="overflow-hidden"/>
    <w:basedOn w:val="DefaultParagraphFont"/>
    <w:rsid w:val="001A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5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utf-8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learn.laex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Harish Vangalapudi</dc:creator>
  <keywords/>
  <lastModifiedBy>Guest User</lastModifiedBy>
  <revision>9</revision>
  <lastPrinted>2024-06-17T22:53:00.0000000Z</lastPrinted>
  <dcterms:created xsi:type="dcterms:W3CDTF">2024-12-16T13:02:00.0000000Z</dcterms:created>
  <dcterms:modified xsi:type="dcterms:W3CDTF">2024-12-17T01:14:04.0652205Z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