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AD47" w:themeColor="accent6"/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文本表现内容：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表现在外面的是string类型的，即Text；"qeeqe"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eg：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textBox1.Text="王朋坤";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int类型的数据如何表现在外面呢？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double类型的数据如何表现在外面呢？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eastAsia" w:ascii="黑体" w:hAnsi="黑体" w:eastAsia="黑体" w:cs="黑体"/>
          <w:szCs w:val="28"/>
          <w:lang w:val="en-US" w:eastAsia="zh-CN"/>
        </w:rPr>
      </w:pPr>
      <w:r>
        <w:rPr>
          <w:rFonts w:hint="eastAsia"/>
          <w:lang w:val="en-US" w:eastAsia="zh-CN"/>
        </w:rPr>
        <w:t>图片表现内容：</w:t>
      </w:r>
    </w:p>
    <w:p>
      <w:pPr>
        <w:rPr>
          <w:rFonts w:hint="default" w:ascii="新宋体" w:hAnsi="新宋体" w:eastAsia="新宋体"/>
          <w:color w:val="000000"/>
          <w:sz w:val="19"/>
          <w:highlight w:val="whit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表现在外面的是图片格式的，即Image；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可以直接设定程序的背景，无需其他操作；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也可以通过拖一个控件，只让这个控件上拥有图片内容；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控件的显示分为：直接显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示和间接显示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直接显示：就是直接放入图片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间接显示：如通过一个按钮让它来显示出来</w:t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eg: </w:t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pictureBox2.Image = imageList1.Images[1];</w:t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br w:type="page"/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字符类型：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int：整数类型 12、12344、1242555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double：小数类型12.333，12.444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float：小数类型12.333，12.444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bool：布尔类型，是或否的关系true  false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控件：一般用来表现在外面的部件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button：常用于点击发生一个事情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textbox：文字表现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label：文字表现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richtextbox：文字表现,比textbox直观显示的内容更多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picturebox：图片表现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picturelist：图片储存池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br w:type="page"/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语句控制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if语句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if(),括号里面是true或者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95D86"/>
    <w:multiLevelType w:val="singleLevel"/>
    <w:tmpl w:val="41495D8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F1477B4"/>
    <w:rsid w:val="24771CAA"/>
    <w:rsid w:val="3988514A"/>
    <w:rsid w:val="50842E64"/>
    <w:rsid w:val="55CA475C"/>
    <w:rsid w:val="58DA7A00"/>
    <w:rsid w:val="6A303CAB"/>
    <w:rsid w:val="7A0451C7"/>
    <w:rsid w:val="7A7F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等线" w:hAnsi="等线" w:eastAsia="黑体"/>
      <w:b/>
      <w:bCs/>
      <w:kern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_GB2312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等线" w:hAnsi="等线" w:eastAsia="楷体_GB2312"/>
      <w:b/>
      <w:sz w:val="32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link w:val="2"/>
    <w:uiPriority w:val="9"/>
    <w:rPr>
      <w:rFonts w:ascii="等线" w:hAnsi="等线" w:eastAsia="黑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2019-10-26T15:03:00Z</dcterms:created>
  <dc:creator>pkcile</dc:creator>
  <cp:lastModifiedBy>pkcile</cp:lastModifiedBy>
  <dcterms:modified xsi:type="dcterms:W3CDTF">2019-11-19T13:55:04Z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