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70AD47" w:themeColor="accent6"/>
  <w:body>
    <w:p>
      <w:pPr>
        <w:pStyle w:val="3"/>
        <w:bidi w:val="0"/>
        <w:rPr>
          <w:rFonts w:hint="eastAsia" w:ascii="黑体" w:hAnsi="黑体" w:eastAsia="黑体" w:cs="黑体"/>
          <w:b w:val="0"/>
          <w:bCs/>
          <w:color w:val="auto"/>
          <w:szCs w:val="18"/>
          <w:highlight w:val="none"/>
          <w:lang w:val="en-US" w:eastAsia="zh-CN"/>
        </w:rPr>
      </w:pPr>
      <w:r>
        <w:rPr>
          <w:rFonts w:hint="eastAsia"/>
          <w:color w:val="C00000"/>
          <w:lang w:val="en-US" w:eastAsia="zh-CN"/>
        </w:rPr>
        <w:t>GDI相关操作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Graphics g = panel1.CreateGraphics();//画布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Pen pen1 = new Pen(Color.White, 14);//画笔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Point p1 = new Point(0, 0);//点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g.DrawLine(pen1, p1, p2);//画线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eastAsia="zh-CN"/>
        </w:rPr>
        <w:t>，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坐标是int类型的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</w:rPr>
        <w:t>Rectangle rec1 = new Rectangle(100, 100, 100, 100);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</w:rPr>
        <w:t>g.DrawRectangle(pen1, rec1);//画矩形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Graphics b = panel1.CreateGraphics();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//定义画布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SolidBrush brush1 = new SolidBrush(Color.Red);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//定义刷子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b.FillRectangle(brush1, 50 , 40 , 20, 20);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//用刷子刷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b.dispose();//释放资源</w:t>
      </w:r>
      <w:bookmarkStart w:id="0" w:name="_GoBack"/>
      <w:bookmarkEnd w:id="0"/>
    </w:p>
    <w:p>
      <w:pPr>
        <w:pStyle w:val="3"/>
        <w:bidi w:val="0"/>
        <w:rPr>
          <w:rFonts w:hint="eastAsia" w:ascii="黑体" w:hAnsi="黑体" w:eastAsia="黑体" w:cs="黑体"/>
          <w:b w:val="0"/>
          <w:bCs/>
          <w:color w:val="auto"/>
          <w:szCs w:val="18"/>
          <w:highlight w:val="none"/>
          <w:lang w:val="en-US" w:eastAsia="zh-CN"/>
        </w:rPr>
      </w:pPr>
      <w:r>
        <w:rPr>
          <w:rFonts w:hint="eastAsia"/>
          <w:color w:val="C00000"/>
          <w:lang w:val="en-US" w:eastAsia="zh-CN"/>
        </w:rPr>
        <w:t>IO相关的格式：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//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openFileDialog1.Title = "读入坐标";//标题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//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openFileDialog1.Filter = "文本类型|*.txt";//扩展名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//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openFileDialog1.ShowDialog();//打开界面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string path = openFileDialog1.FileName;//复制路径及名称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StreamReader str = new StreamReader(path, Encoding.Default);//二进制流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string parts = "";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string part = "";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//存入文本变量中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while ((part = str.ReadLine()) != null)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{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ab/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parts += part + ",";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}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str.Close();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  <w:t>richTextBox1.Text = parts;</w:t>
      </w:r>
      <w:r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  <w:lang w:val="en-US" w:eastAsia="zh-CN"/>
        </w:rPr>
        <w:t>//表现在界面上</w:t>
      </w:r>
    </w:p>
    <w:p>
      <w:pPr>
        <w:pStyle w:val="3"/>
        <w:bidi w:val="0"/>
        <w:rPr>
          <w:rFonts w:hint="eastAsia" w:ascii="黑体" w:hAnsi="黑体" w:eastAsia="黑体" w:cs="黑体"/>
          <w:b w:val="0"/>
          <w:bCs/>
          <w:color w:val="auto"/>
          <w:sz w:val="18"/>
          <w:szCs w:val="18"/>
          <w:highlight w:val="none"/>
        </w:rPr>
      </w:pPr>
      <w:r>
        <w:rPr>
          <w:rFonts w:hint="eastAsia"/>
          <w:color w:val="C00000"/>
          <w:lang w:val="en-US" w:eastAsia="zh-CN"/>
        </w:rPr>
        <w:t>字符串相关操作：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string mail = "wangpe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@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ngkun2012@hotmail.com";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//定义一个字符串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//查找位置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int index = mail.IndexOf("@");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int index2 = mail.LastIndexOf("o");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</w:pP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</w:rPr>
        <w:t>//Split</w:t>
      </w: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分段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highlight w:val="none"/>
          <w:lang w:val="en-US" w:eastAsia="zh-CN"/>
        </w:rPr>
        <w:t>string []kkk=mail.Split('@');</w:t>
      </w:r>
    </w:p>
    <w:p>
      <w:pPr>
        <w:spacing w:beforeLines="0" w:afterLines="0"/>
        <w:jc w:val="left"/>
        <w:rPr>
          <w:rFonts w:hint="default" w:ascii="黑体" w:hAnsi="黑体" w:eastAsia="黑体" w:cs="黑体"/>
          <w:b w:val="0"/>
          <w:bCs/>
          <w:color w:val="auto"/>
          <w:sz w:val="19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  <w:lang w:val="en-US" w:eastAsia="zh-CN"/>
        </w:rPr>
        <w:t>//Substring截取</w:t>
      </w:r>
    </w:p>
    <w:p>
      <w:pPr>
        <w:spacing w:beforeLines="0" w:afterLines="0"/>
        <w:jc w:val="left"/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19"/>
          <w:szCs w:val="22"/>
          <w:highlight w:val="none"/>
        </w:rPr>
        <w:t xml:space="preserve"> string name = mail.Substring(0,mail.IndexOf("@"));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6552DF"/>
    <w:rsid w:val="020F0E9D"/>
    <w:rsid w:val="04C5180D"/>
    <w:rsid w:val="0F7870DD"/>
    <w:rsid w:val="18686BFA"/>
    <w:rsid w:val="1F1477B4"/>
    <w:rsid w:val="23D23B51"/>
    <w:rsid w:val="24771CAA"/>
    <w:rsid w:val="25FE37FA"/>
    <w:rsid w:val="2C326A10"/>
    <w:rsid w:val="50842E64"/>
    <w:rsid w:val="545815C8"/>
    <w:rsid w:val="58DA7A00"/>
    <w:rsid w:val="61F643E5"/>
    <w:rsid w:val="63A961A5"/>
    <w:rsid w:val="79683432"/>
    <w:rsid w:val="7A0451C7"/>
    <w:rsid w:val="7A7F5C41"/>
    <w:rsid w:val="7ADA3327"/>
    <w:rsid w:val="7B89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after="330" w:line="578" w:lineRule="auto"/>
      <w:outlineLvl w:val="0"/>
    </w:pPr>
    <w:rPr>
      <w:rFonts w:ascii="等线" w:hAnsi="等线" w:eastAsia="黑体"/>
      <w:b/>
      <w:bCs/>
      <w:kern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楷体_GB2312"/>
      <w:b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等线" w:hAnsi="等线" w:eastAsia="楷体_GB2312"/>
      <w:b/>
      <w:sz w:val="32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link w:val="2"/>
    <w:qFormat/>
    <w:uiPriority w:val="9"/>
    <w:rPr>
      <w:rFonts w:ascii="等线" w:hAnsi="等线" w:eastAsia="黑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2019-10-26T15:03:00Z</dcterms:created>
  <dc:creator>pkcile</dc:creator>
  <cp:lastModifiedBy>pkcile</cp:lastModifiedBy>
  <dcterms:modified xsi:type="dcterms:W3CDTF">2019-11-18T12:41:23Z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