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pStyle w:val="3"/>
        <w:keepNext w:val="0"/>
        <w:keepLines w:val="0"/>
        <w:widowControl/>
        <w:suppressLineNumbers w:val="0"/>
        <w:pBdr>
          <w:left w:val="none" w:color="auto" w:sz="0" w:space="0"/>
        </w:pBdr>
        <w:spacing w:before="0" w:beforeAutospacing="1" w:after="0" w:afterAutospacing="1"/>
        <w:ind w:left="0" w:right="0" w:firstLine="0"/>
        <w:jc w:val="left"/>
        <w:rPr>
          <w:b w:val="0"/>
          <w:bCs/>
        </w:rPr>
      </w:pPr>
      <w:r>
        <w:rPr>
          <w:rFonts w:hint="eastAsia" w:ascii="宋体" w:hAnsi="宋体" w:eastAsia="宋体" w:cs="宋体"/>
          <w:b w:val="0"/>
          <w:bCs/>
          <w:sz w:val="16"/>
          <w:szCs w:val="16"/>
          <w:bdr w:val="none" w:color="auto" w:sz="0" w:space="0"/>
        </w:rPr>
        <w:t>Pyongyang平壤 across横跨 Datong River大同江 terrain地势 flat平坦的 the surface of the lake ripples碧波荡漾 ripple n涟漪v成涟漪  </w:t>
      </w:r>
    </w:p>
    <w:p>
      <w:pPr>
        <w:pStyle w:val="3"/>
        <w:keepNext w:val="0"/>
        <w:keepLines w:val="0"/>
        <w:widowControl/>
        <w:suppressLineNumbers w:val="0"/>
        <w:pBdr>
          <w:left w:val="none" w:color="auto" w:sz="0" w:space="0"/>
        </w:pBdr>
        <w:spacing w:before="0" w:beforeAutospacing="1" w:after="0" w:afterAutospacing="1"/>
        <w:ind w:left="0" w:right="0" w:firstLine="0"/>
        <w:jc w:val="left"/>
        <w:rPr>
          <w:b w:val="0"/>
          <w:bCs/>
        </w:rPr>
      </w:pPr>
      <w:r>
        <w:rPr>
          <w:rFonts w:hint="eastAsia" w:ascii="宋体" w:hAnsi="宋体" w:eastAsia="宋体" w:cs="宋体"/>
          <w:b w:val="0"/>
          <w:bCs/>
          <w:sz w:val="16"/>
          <w:szCs w:val="16"/>
          <w:bdr w:val="none" w:color="auto" w:sz="0" w:space="0"/>
        </w:rPr>
        <w:t>river bank江岸 willow柳树 full of vigor生机勃勃 vigor n活力  </w:t>
      </w:r>
    </w:p>
    <w:p>
      <w:pPr>
        <w:pStyle w:val="3"/>
        <w:keepNext w:val="0"/>
        <w:keepLines w:val="0"/>
        <w:widowControl/>
        <w:suppressLineNumbers w:val="0"/>
        <w:pBdr>
          <w:left w:val="none" w:color="auto" w:sz="0" w:space="0"/>
        </w:pBdr>
        <w:spacing w:before="0" w:beforeAutospacing="1" w:after="0" w:afterAutospacing="1"/>
        <w:ind w:left="0" w:right="0" w:firstLine="0"/>
        <w:jc w:val="left"/>
        <w:rPr>
          <w:b w:val="0"/>
          <w:bCs/>
        </w:rPr>
      </w:pPr>
      <w:r>
        <w:rPr>
          <w:rFonts w:hint="eastAsia" w:ascii="宋体" w:hAnsi="宋体" w:eastAsia="宋体" w:cs="宋体"/>
          <w:b w:val="0"/>
          <w:bCs/>
          <w:sz w:val="16"/>
          <w:szCs w:val="16"/>
          <w:bdr w:val="none" w:color="auto" w:sz="0" w:space="0"/>
        </w:rPr>
        <w:t>North korea-china relatio</w:t>
      </w:r>
      <w:bookmarkStart w:id="0" w:name="_GoBack"/>
      <w:bookmarkEnd w:id="0"/>
      <w:r>
        <w:rPr>
          <w:rFonts w:hint="eastAsia" w:ascii="宋体" w:hAnsi="宋体" w:eastAsia="宋体" w:cs="宋体"/>
          <w:b w:val="0"/>
          <w:bCs/>
          <w:sz w:val="16"/>
          <w:szCs w:val="16"/>
          <w:bdr w:val="none" w:color="auto" w:sz="0" w:space="0"/>
        </w:rPr>
        <w:t xml:space="preserve">ns tower朝中关系塔 Kim il sung square金日成广场 </w:t>
      </w:r>
    </w:p>
    <w:p>
      <w:pPr>
        <w:pStyle w:val="3"/>
        <w:keepNext w:val="0"/>
        <w:keepLines w:val="0"/>
        <w:widowControl/>
        <w:suppressLineNumbers w:val="0"/>
        <w:pBdr>
          <w:left w:val="none" w:color="auto" w:sz="0" w:space="0"/>
        </w:pBdr>
        <w:spacing w:before="0" w:beforeAutospacing="1" w:after="0" w:afterAutospacing="1"/>
        <w:ind w:left="0" w:right="0" w:firstLine="0"/>
        <w:jc w:val="left"/>
        <w:rPr>
          <w:b w:val="0"/>
          <w:bCs/>
        </w:rPr>
      </w:pPr>
      <w:r>
        <w:rPr>
          <w:rFonts w:hint="eastAsia" w:ascii="宋体" w:hAnsi="宋体" w:eastAsia="宋体" w:cs="宋体"/>
          <w:b w:val="0"/>
          <w:bCs/>
          <w:sz w:val="16"/>
          <w:szCs w:val="16"/>
          <w:bdr w:val="none" w:color="auto" w:sz="0" w:space="0"/>
        </w:rPr>
        <w:t>monument纪念碑 Su shi building苏式建筑 be associate with 与……相关 publicity posters宣传标语</w:t>
      </w:r>
    </w:p>
    <w:p>
      <w:pPr>
        <w:pStyle w:val="3"/>
        <w:keepNext w:val="0"/>
        <w:keepLines w:val="0"/>
        <w:widowControl/>
        <w:suppressLineNumbers w:val="0"/>
        <w:pBdr>
          <w:left w:val="none" w:color="auto" w:sz="0" w:space="0"/>
        </w:pBdr>
        <w:spacing w:before="0" w:beforeAutospacing="1" w:after="0" w:afterAutospacing="1"/>
        <w:ind w:left="0" w:right="0" w:firstLine="0"/>
        <w:jc w:val="left"/>
        <w:rPr>
          <w:b w:val="0"/>
          <w:bCs/>
        </w:rPr>
      </w:pPr>
      <w:r>
        <w:rPr>
          <w:rFonts w:hint="eastAsia" w:ascii="宋体" w:hAnsi="宋体" w:eastAsia="宋体" w:cs="宋体"/>
          <w:b w:val="0"/>
          <w:bCs/>
          <w:sz w:val="16"/>
          <w:szCs w:val="16"/>
          <w:bdr w:val="none" w:color="auto" w:sz="0" w:space="0"/>
        </w:rPr>
        <w:t> </w:t>
      </w:r>
    </w:p>
    <w:p>
      <w:pPr>
        <w:pStyle w:val="3"/>
        <w:keepNext w:val="0"/>
        <w:keepLines w:val="0"/>
        <w:widowControl/>
        <w:suppressLineNumbers w:val="0"/>
        <w:pBdr>
          <w:left w:val="none" w:color="auto" w:sz="0" w:space="0"/>
        </w:pBdr>
        <w:spacing w:before="0" w:beforeAutospacing="1" w:after="0" w:afterAutospacing="1"/>
        <w:ind w:left="0" w:right="0" w:firstLine="0"/>
        <w:jc w:val="left"/>
        <w:rPr>
          <w:b w:val="0"/>
          <w:bCs/>
        </w:rPr>
      </w:pPr>
      <w:r>
        <w:rPr>
          <w:rFonts w:hint="eastAsia" w:ascii="宋体" w:hAnsi="宋体" w:eastAsia="宋体" w:cs="宋体"/>
          <w:b w:val="0"/>
          <w:bCs/>
          <w:sz w:val="16"/>
          <w:szCs w:val="16"/>
          <w:bdr w:val="none" w:color="auto" w:sz="0" w:space="0"/>
        </w:rPr>
        <w:t>Pyongyang is the capital of North Korea, it is across Datong River, terrain is flat. Datong River which is the surface of the lake ripples and river bank's willow trees are full of vigor, which descripts a beautiful picture.</w:t>
      </w:r>
    </w:p>
    <w:p>
      <w:pPr>
        <w:pStyle w:val="3"/>
        <w:keepNext w:val="0"/>
        <w:keepLines w:val="0"/>
        <w:widowControl/>
        <w:suppressLineNumbers w:val="0"/>
        <w:pBdr>
          <w:left w:val="none" w:color="auto" w:sz="0" w:space="0"/>
        </w:pBdr>
        <w:spacing w:before="0" w:beforeAutospacing="1" w:after="0" w:afterAutospacing="1"/>
        <w:ind w:left="0" w:right="0" w:firstLine="0"/>
        <w:jc w:val="left"/>
        <w:rPr>
          <w:b w:val="0"/>
          <w:bCs/>
        </w:rPr>
      </w:pPr>
      <w:r>
        <w:rPr>
          <w:rFonts w:hint="eastAsia" w:ascii="宋体" w:hAnsi="宋体" w:eastAsia="宋体" w:cs="宋体"/>
          <w:b w:val="0"/>
          <w:bCs/>
          <w:sz w:val="16"/>
          <w:szCs w:val="16"/>
          <w:bdr w:val="none" w:color="auto" w:sz="0" w:space="0"/>
        </w:rPr>
        <w:t xml:space="preserve">North korea-china relations tower is a famous tourist place, it is one of the most famous places in North Korea which Chinese often visit there . Pyongyang has several buildings associated with politics, including Kim il sung square, the monument to the founding of the communist party of Korea and so on; Pyongyang has many buidings which are like Sushi buildings. Extra, almost every street has the pictureposters of Kim Il-sung、Kim Jong Il and there are many large publicity posters on walls.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7F0FE8"/>
    <w:rsid w:val="14DA3C40"/>
    <w:rsid w:val="2C3A4B0D"/>
    <w:rsid w:val="40BB3F5B"/>
    <w:rsid w:val="40DA22D5"/>
    <w:rsid w:val="5A783BDA"/>
    <w:rsid w:val="5B73443C"/>
    <w:rsid w:val="73E44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微软雅黑" w:asciiTheme="minorAscii" w:hAnsiTheme="minorAscii"/>
      <w:b/>
      <w:kern w:val="44"/>
      <w:sz w:val="28"/>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2020-03-08T08:53:00Z</dcterms:created>
  <dc:creator>pkcile</dc:creator>
  <cp:lastModifiedBy>pkcile</cp:lastModifiedBy>
  <dcterms:modified xsi:type="dcterms:W3CDTF">2020-04-22T14:14:21Z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