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US" w:eastAsia="zh-CN"/>
        </w:rPr>
      </w:pPr>
      <w:r>
        <w:rPr>
          <w:rFonts w:hint="eastAsia"/>
          <w:lang w:val="en-US" w:eastAsia="zh-CN"/>
        </w:rPr>
        <w:t>GIS原理与方法</w:t>
      </w:r>
    </w:p>
    <w:p>
      <w:pPr>
        <w:pStyle w:val="3"/>
        <w:bidi w:val="0"/>
        <w:rPr>
          <w:rFonts w:hint="eastAsia"/>
          <w:lang w:val="en-US" w:eastAsia="zh-CN"/>
        </w:rPr>
      </w:pPr>
      <w:r>
        <w:rPr>
          <w:rFonts w:hint="eastAsia"/>
          <w:lang w:val="en-US" w:eastAsia="zh-CN"/>
        </w:rPr>
        <w:t>第二章</w:t>
      </w:r>
    </w:p>
    <w:p>
      <w:pPr>
        <w:pStyle w:val="4"/>
        <w:bidi w:val="0"/>
        <w:rPr>
          <w:rFonts w:hint="eastAsia"/>
          <w:b/>
          <w:bCs/>
          <w:lang w:val="en-US" w:eastAsia="zh-CN"/>
        </w:rPr>
      </w:pPr>
      <w:r>
        <w:rPr>
          <w:rFonts w:hint="eastAsia"/>
          <w:lang w:val="en-US" w:eastAsia="zh-CN"/>
        </w:rPr>
        <w:t>1.写出右图每个比特面的编码</w:t>
      </w:r>
    </w:p>
    <w:p>
      <w:pPr>
        <w:rPr>
          <w:rFonts w:hint="default"/>
          <w:b w:val="0"/>
          <w:bCs w:val="0"/>
          <w:lang w:val="en-US" w:eastAsia="zh-CN"/>
        </w:rPr>
      </w:pPr>
      <w:r>
        <w:rPr>
          <w:rFonts w:hint="eastAsia"/>
          <w:b w:val="0"/>
          <w:bCs w:val="0"/>
          <w:lang w:val="en-US" w:eastAsia="zh-CN"/>
        </w:rPr>
        <w:t>需要2个比特面</w:t>
      </w:r>
    </w:p>
    <w:p>
      <w:pPr>
        <w:rPr>
          <w:rFonts w:hint="default"/>
          <w:b w:val="0"/>
          <w:bCs w:val="0"/>
          <w:lang w:val="en-US" w:eastAsia="zh-CN"/>
        </w:rPr>
      </w:pPr>
      <w:r>
        <w:rPr>
          <w:rFonts w:hint="eastAsia"/>
          <w:b w:val="0"/>
          <w:bCs w:val="0"/>
          <w:lang w:val="en-US" w:eastAsia="zh-CN"/>
        </w:rPr>
        <w:t>n=0,</w:t>
      </w:r>
      <w:r>
        <w:rPr>
          <w:rFonts w:hint="eastAsia"/>
          <w:b w:val="0"/>
          <w:bCs w:val="0"/>
          <w:position w:val="-30"/>
          <w:lang w:val="en-US" w:eastAsia="zh-CN"/>
        </w:rPr>
        <w:object>
          <v:shape id="_x0000_i1025" o:spt="75" type="#_x0000_t75" style="height:36pt;width:30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eastAsia"/>
          <w:b w:val="0"/>
          <w:bCs w:val="0"/>
          <w:lang w:val="en-US" w:eastAsia="zh-CN"/>
        </w:rPr>
        <w:t>;n=1,</w:t>
      </w:r>
      <w:r>
        <w:rPr>
          <w:rFonts w:hint="eastAsia"/>
          <w:b w:val="0"/>
          <w:bCs w:val="0"/>
          <w:position w:val="-30"/>
          <w:lang w:val="en-US" w:eastAsia="zh-CN"/>
        </w:rPr>
        <w:object>
          <v:shape id="_x0000_i1026" o:spt="75" type="#_x0000_t75" style="height:36pt;width:28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p>
    <w:p>
      <w:pPr>
        <w:pStyle w:val="4"/>
        <w:bidi w:val="0"/>
        <w:rPr>
          <w:rFonts w:hint="eastAsia"/>
          <w:lang w:val="en-US" w:eastAsia="zh-CN"/>
        </w:rPr>
      </w:pPr>
      <w:r>
        <w:rPr>
          <w:rFonts w:hint="eastAsia"/>
          <w:lang w:val="en-US" w:eastAsia="zh-CN"/>
        </w:rPr>
        <w:t>2.根据栅格取值方法，分别求出右图的栅格值</w:t>
      </w:r>
    </w:p>
    <w:p>
      <w:pPr>
        <w:bidi w:val="0"/>
        <w:rPr>
          <w:rFonts w:hint="eastAsia"/>
          <w:lang w:val="en-US" w:eastAsia="zh-CN"/>
        </w:rPr>
      </w:pPr>
      <w:r>
        <w:rPr>
          <w:rFonts w:hint="eastAsia"/>
          <w:b/>
          <w:bCs/>
          <w:lang w:val="en-US" w:eastAsia="zh-CN"/>
        </w:rPr>
        <w:t>中心归属：</w:t>
      </w:r>
    </w:p>
    <w:p>
      <w:pPr>
        <w:rPr>
          <w:rFonts w:hint="eastAsia"/>
          <w:lang w:val="en-US" w:eastAsia="zh-CN"/>
        </w:rPr>
      </w:pPr>
      <w:r>
        <w:rPr>
          <w:rFonts w:hint="eastAsia"/>
          <w:position w:val="-64"/>
          <w:lang w:val="en-US" w:eastAsia="zh-CN"/>
        </w:rPr>
        <w:object>
          <v:shape id="_x0000_i1027" o:spt="75" type="#_x0000_t75" style="height:70pt;width:60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p>
    <w:p>
      <w:pPr>
        <w:rPr>
          <w:rFonts w:hint="eastAsia"/>
          <w:lang w:val="en-US" w:eastAsia="zh-CN"/>
        </w:rPr>
      </w:pPr>
      <w:r>
        <w:rPr>
          <w:rFonts w:hint="eastAsia"/>
          <w:b/>
          <w:bCs/>
          <w:lang w:val="en-US" w:eastAsia="zh-CN"/>
        </w:rPr>
        <w:t>长度占优：</w:t>
      </w:r>
    </w:p>
    <w:p>
      <w:pPr>
        <w:rPr>
          <w:rFonts w:hint="default"/>
          <w:lang w:val="en-US" w:eastAsia="zh-CN"/>
        </w:rPr>
      </w:pPr>
      <w:r>
        <w:rPr>
          <w:rFonts w:hint="default"/>
          <w:position w:val="-64"/>
          <w:lang w:val="en-US" w:eastAsia="zh-CN"/>
        </w:rPr>
        <w:object>
          <v:shape id="_x0000_i1028" o:spt="75" type="#_x0000_t75" style="height:70pt;width:60pt;" o:ole="t" filled="f" o:preferrelative="t" stroked="f" coordsize="21600,21600">
            <v:path/>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p>
    <w:p>
      <w:pPr>
        <w:rPr>
          <w:rFonts w:hint="eastAsia"/>
          <w:lang w:val="en-US" w:eastAsia="zh-CN"/>
        </w:rPr>
      </w:pPr>
      <w:r>
        <w:rPr>
          <w:rFonts w:hint="eastAsia"/>
          <w:b/>
          <w:bCs/>
          <w:lang w:val="en-US" w:eastAsia="zh-CN"/>
        </w:rPr>
        <w:t xml:space="preserve">面积占优：  </w:t>
      </w:r>
      <w:r>
        <w:rPr>
          <w:rFonts w:hint="eastAsia"/>
          <w:lang w:val="en-US" w:eastAsia="zh-CN"/>
        </w:rPr>
        <w:t xml:space="preserve"> </w:t>
      </w:r>
    </w:p>
    <w:p>
      <w:pPr>
        <w:rPr>
          <w:rFonts w:hint="default"/>
          <w:lang w:val="en-US" w:eastAsia="zh-CN"/>
        </w:rPr>
      </w:pPr>
      <w:r>
        <w:rPr>
          <w:rFonts w:hint="eastAsia"/>
          <w:position w:val="-64"/>
          <w:lang w:val="en-US" w:eastAsia="zh-CN"/>
        </w:rPr>
        <w:object>
          <v:shape id="_x0000_i1029" o:spt="75" type="#_x0000_t75" style="height:70pt;width:58pt;" o:ole="t" filled="f" o:preferrelative="t" stroked="f" coordsize="21600,21600">
            <v:path/>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r>
        <w:rPr>
          <w:rFonts w:hint="eastAsia"/>
          <w:lang w:val="en-US" w:eastAsia="zh-CN"/>
        </w:rPr>
        <w:t xml:space="preserve">             </w:t>
      </w:r>
    </w:p>
    <w:p>
      <w:pPr>
        <w:pStyle w:val="4"/>
        <w:bidi w:val="0"/>
        <w:rPr>
          <w:rFonts w:hint="eastAsia"/>
          <w:lang w:val="en-US" w:eastAsia="zh-CN"/>
        </w:rPr>
      </w:pPr>
      <w:r>
        <w:rPr>
          <w:rFonts w:hint="eastAsia"/>
          <w:lang w:val="en-US" w:eastAsia="zh-CN"/>
        </w:rPr>
        <w:t>3.对下图求其链式编码，设原始起点为3，1</w:t>
      </w:r>
    </w:p>
    <w:p>
      <w:pPr>
        <w:rPr>
          <w:rFonts w:hint="default"/>
          <w:b w:val="0"/>
          <w:bCs w:val="0"/>
          <w:lang w:val="en-US" w:eastAsia="zh-CN"/>
        </w:rPr>
      </w:pPr>
      <w:r>
        <w:rPr>
          <w:rFonts w:hint="eastAsia"/>
          <w:b w:val="0"/>
          <w:bCs w:val="0"/>
          <w:lang w:val="en-US" w:eastAsia="zh-CN"/>
        </w:rPr>
        <w:t>按</w:t>
      </w:r>
      <w:r>
        <w:rPr>
          <w:rFonts w:hint="eastAsia"/>
          <w:b/>
          <w:bCs/>
          <w:lang w:val="en-US" w:eastAsia="zh-CN"/>
        </w:rPr>
        <w:t>顺时针方向</w:t>
      </w:r>
      <w:r>
        <w:rPr>
          <w:rFonts w:hint="eastAsia"/>
          <w:b w:val="0"/>
          <w:bCs w:val="0"/>
          <w:lang w:val="en-US" w:eastAsia="zh-CN"/>
        </w:rPr>
        <w:t>的链式编码：7，0，1，2，3，4，5</w:t>
      </w:r>
    </w:p>
    <w:p>
      <w:pPr>
        <w:rPr>
          <w:rFonts w:hint="eastAsia"/>
          <w:b/>
          <w:bCs/>
          <w:lang w:val="en-US" w:eastAsia="zh-CN"/>
        </w:rPr>
      </w:pPr>
    </w:p>
    <w:p>
      <w:pPr>
        <w:pStyle w:val="4"/>
        <w:bidi w:val="0"/>
        <w:rPr>
          <w:rFonts w:hint="eastAsia"/>
          <w:lang w:val="en-US" w:eastAsia="zh-CN"/>
        </w:rPr>
      </w:pPr>
      <w:r>
        <w:rPr>
          <w:rFonts w:hint="eastAsia"/>
          <w:lang w:val="en-US" w:eastAsia="zh-CN"/>
        </w:rPr>
        <w:t>4.对图一按照行程编码的（属性，重复个数）编码</w:t>
      </w:r>
    </w:p>
    <w:p>
      <w:pPr>
        <w:rPr>
          <w:rFonts w:hint="eastAsia"/>
          <w:b w:val="0"/>
          <w:bCs w:val="0"/>
          <w:lang w:val="en-US" w:eastAsia="zh-CN"/>
        </w:rPr>
      </w:pPr>
      <w:r>
        <w:rPr>
          <w:rFonts w:hint="eastAsia"/>
          <w:b/>
          <w:bCs/>
          <w:lang w:val="en-US" w:eastAsia="zh-CN"/>
        </w:rPr>
        <w:t>按行编码</w:t>
      </w:r>
      <w:r>
        <w:rPr>
          <w:rFonts w:hint="eastAsia"/>
          <w:b w:val="0"/>
          <w:bCs w:val="0"/>
          <w:lang w:val="en-US" w:eastAsia="zh-CN"/>
        </w:rPr>
        <w:t>：</w:t>
      </w:r>
    </w:p>
    <w:p>
      <w:pPr>
        <w:rPr>
          <w:rFonts w:hint="eastAsia"/>
          <w:b w:val="0"/>
          <w:bCs w:val="0"/>
          <w:lang w:val="en-US" w:eastAsia="zh-CN"/>
        </w:rPr>
      </w:pPr>
      <w:r>
        <w:rPr>
          <w:rFonts w:hint="eastAsia"/>
          <w:b w:val="0"/>
          <w:bCs w:val="0"/>
          <w:lang w:val="en-US" w:eastAsia="zh-CN"/>
        </w:rPr>
        <w:t>第一行：（A，2），（B，3）</w:t>
      </w:r>
    </w:p>
    <w:p>
      <w:pPr>
        <w:rPr>
          <w:rFonts w:hint="eastAsia"/>
          <w:b w:val="0"/>
          <w:bCs w:val="0"/>
          <w:lang w:val="en-US" w:eastAsia="zh-CN"/>
        </w:rPr>
      </w:pPr>
      <w:r>
        <w:rPr>
          <w:rFonts w:hint="eastAsia"/>
          <w:b w:val="0"/>
          <w:bCs w:val="0"/>
          <w:lang w:val="en-US" w:eastAsia="zh-CN"/>
        </w:rPr>
        <w:t>第二行：（A，1），（C，3），（A，1）</w:t>
      </w:r>
    </w:p>
    <w:p>
      <w:pPr>
        <w:rPr>
          <w:rFonts w:hint="eastAsia"/>
          <w:b w:val="0"/>
          <w:bCs w:val="0"/>
          <w:lang w:val="en-US" w:eastAsia="zh-CN"/>
        </w:rPr>
      </w:pPr>
      <w:r>
        <w:rPr>
          <w:rFonts w:hint="eastAsia"/>
          <w:b w:val="0"/>
          <w:bCs w:val="0"/>
          <w:lang w:val="en-US" w:eastAsia="zh-CN"/>
        </w:rPr>
        <w:t>第三行：（D，1），（C，2），（A，2）</w:t>
      </w:r>
    </w:p>
    <w:p>
      <w:pPr>
        <w:rPr>
          <w:rFonts w:hint="eastAsia"/>
          <w:b w:val="0"/>
          <w:bCs w:val="0"/>
          <w:lang w:val="en-US" w:eastAsia="zh-CN"/>
        </w:rPr>
      </w:pPr>
      <w:r>
        <w:rPr>
          <w:rFonts w:hint="eastAsia"/>
          <w:b w:val="0"/>
          <w:bCs w:val="0"/>
          <w:lang w:val="en-US" w:eastAsia="zh-CN"/>
        </w:rPr>
        <w:t>第四行：（D，2），（C，1），（A，2）</w:t>
      </w:r>
    </w:p>
    <w:p>
      <w:pPr>
        <w:rPr>
          <w:rFonts w:hint="default"/>
          <w:b w:val="0"/>
          <w:bCs w:val="0"/>
          <w:lang w:val="en-US" w:eastAsia="zh-CN"/>
        </w:rPr>
      </w:pPr>
      <w:r>
        <w:rPr>
          <w:rFonts w:hint="eastAsia"/>
          <w:b w:val="0"/>
          <w:bCs w:val="0"/>
          <w:lang w:val="en-US" w:eastAsia="zh-CN"/>
        </w:rPr>
        <w:t>第五行：（D，2），（A，3）</w:t>
      </w:r>
    </w:p>
    <w:p>
      <w:pPr>
        <w:pStyle w:val="4"/>
        <w:bidi w:val="0"/>
        <w:rPr>
          <w:rFonts w:hint="eastAsia"/>
          <w:b/>
          <w:bCs/>
          <w:lang w:val="en-US" w:eastAsia="zh-CN"/>
        </w:rPr>
      </w:pPr>
      <w:r>
        <w:rPr>
          <w:rFonts w:hint="eastAsia"/>
          <w:lang w:val="en-US" w:eastAsia="zh-CN"/>
        </w:rPr>
        <w:t>5.求图二的块式编码</w:t>
      </w:r>
    </w:p>
    <w:p>
      <w:pPr>
        <w:rPr>
          <w:rFonts w:hint="eastAsia"/>
          <w:b w:val="0"/>
          <w:bCs w:val="0"/>
          <w:lang w:val="en-US" w:eastAsia="zh-CN"/>
        </w:rPr>
      </w:pPr>
      <w:r>
        <w:rPr>
          <w:rFonts w:hint="eastAsia"/>
          <w:b w:val="0"/>
          <w:bCs w:val="0"/>
          <w:lang w:val="en-US" w:eastAsia="zh-CN"/>
        </w:rPr>
        <w:t>（1，1，2，M），（1，3，1，R），（1，4，1，M），（1，5，1，M），（1，6，1，M），1，M），（1，7，2，M），</w:t>
      </w:r>
    </w:p>
    <w:p>
      <w:pPr>
        <w:rPr>
          <w:rFonts w:hint="eastAsia"/>
          <w:b w:val="0"/>
          <w:bCs w:val="0"/>
          <w:lang w:val="en-US" w:eastAsia="zh-CN"/>
        </w:rPr>
      </w:pPr>
      <w:r>
        <w:rPr>
          <w:rFonts w:hint="eastAsia"/>
          <w:b w:val="0"/>
          <w:bCs w:val="0"/>
          <w:lang w:val="en-US" w:eastAsia="zh-CN"/>
        </w:rPr>
        <w:t>（2，3，1，R），（2，4，1，R），（2，5，1，M），（2，6，1，R），</w:t>
      </w:r>
    </w:p>
    <w:p>
      <w:pPr>
        <w:rPr>
          <w:rFonts w:hint="eastAsia"/>
          <w:b w:val="0"/>
          <w:bCs w:val="0"/>
          <w:lang w:val="en-US" w:eastAsia="zh-CN"/>
        </w:rPr>
      </w:pPr>
      <w:r>
        <w:rPr>
          <w:rFonts w:hint="eastAsia"/>
          <w:b w:val="0"/>
          <w:bCs w:val="0"/>
          <w:lang w:val="en-US" w:eastAsia="zh-CN"/>
        </w:rPr>
        <w:t>（3，1，1，M），（3，2，1，R），（3，3，5，R），（3，8，1，M），</w:t>
      </w:r>
    </w:p>
    <w:p>
      <w:pPr>
        <w:rPr>
          <w:rFonts w:hint="eastAsia"/>
          <w:b w:val="0"/>
          <w:bCs w:val="0"/>
          <w:lang w:val="en-US" w:eastAsia="zh-CN"/>
        </w:rPr>
      </w:pPr>
      <w:r>
        <w:rPr>
          <w:rFonts w:hint="eastAsia"/>
          <w:b w:val="0"/>
          <w:bCs w:val="0"/>
          <w:lang w:val="en-US" w:eastAsia="zh-CN"/>
        </w:rPr>
        <w:t>（4，1，1，M），（4，2，1，R），（4，8，1，M），</w:t>
      </w:r>
    </w:p>
    <w:p>
      <w:pPr>
        <w:rPr>
          <w:rFonts w:hint="eastAsia"/>
          <w:b w:val="0"/>
          <w:bCs w:val="0"/>
          <w:lang w:val="en-US" w:eastAsia="zh-CN"/>
        </w:rPr>
      </w:pPr>
      <w:r>
        <w:rPr>
          <w:rFonts w:hint="eastAsia"/>
          <w:b w:val="0"/>
          <w:bCs w:val="0"/>
          <w:lang w:val="en-US" w:eastAsia="zh-CN"/>
        </w:rPr>
        <w:t>（5，1，1，M），（5，2，1，R），（5，8，1，M），</w:t>
      </w:r>
    </w:p>
    <w:p>
      <w:pPr>
        <w:rPr>
          <w:rFonts w:hint="eastAsia"/>
          <w:b w:val="0"/>
          <w:bCs w:val="0"/>
          <w:lang w:val="en-US" w:eastAsia="zh-CN"/>
        </w:rPr>
      </w:pPr>
      <w:r>
        <w:rPr>
          <w:rFonts w:hint="eastAsia"/>
          <w:b w:val="0"/>
          <w:bCs w:val="0"/>
          <w:lang w:val="en-US" w:eastAsia="zh-CN"/>
        </w:rPr>
        <w:t>（6，1，1，M），（6，2，1，R），（6，8，1，M），</w:t>
      </w:r>
    </w:p>
    <w:p>
      <w:pPr>
        <w:rPr>
          <w:rFonts w:hint="eastAsia"/>
          <w:b w:val="0"/>
          <w:bCs w:val="0"/>
          <w:lang w:val="en-US" w:eastAsia="zh-CN"/>
        </w:rPr>
      </w:pPr>
      <w:r>
        <w:rPr>
          <w:rFonts w:hint="eastAsia"/>
          <w:b w:val="0"/>
          <w:bCs w:val="0"/>
          <w:lang w:val="en-US" w:eastAsia="zh-CN"/>
        </w:rPr>
        <w:t>（7，1，2，M），（7，8，1，M），</w:t>
      </w:r>
    </w:p>
    <w:p>
      <w:pPr>
        <w:rPr>
          <w:rFonts w:hint="eastAsia"/>
          <w:b w:val="0"/>
          <w:bCs w:val="0"/>
          <w:lang w:val="en-US" w:eastAsia="zh-CN"/>
        </w:rPr>
      </w:pPr>
      <w:r>
        <w:rPr>
          <w:rFonts w:hint="eastAsia"/>
          <w:b w:val="0"/>
          <w:bCs w:val="0"/>
          <w:lang w:val="en-US" w:eastAsia="zh-CN"/>
        </w:rPr>
        <w:t>（8，3，1，M），（8，4，1，R），（8，5，1，R），（8，6，1，M），（8，7，1，M），（8，8，1，M）</w:t>
      </w:r>
    </w:p>
    <w:p>
      <w:pPr>
        <w:pStyle w:val="4"/>
        <w:bidi w:val="0"/>
        <w:rPr>
          <w:rFonts w:hint="eastAsia"/>
          <w:b/>
          <w:bCs/>
          <w:lang w:val="en-US" w:eastAsia="zh-CN"/>
        </w:rPr>
      </w:pPr>
      <w:r>
        <w:rPr>
          <w:rFonts w:hint="eastAsia"/>
          <w:lang w:val="en-US" w:eastAsia="zh-CN"/>
        </w:rPr>
        <w:t>6.画出图2的四叉树结构（8*8）</w:t>
      </w:r>
    </w:p>
    <w:p>
      <w:pPr>
        <w:rPr>
          <w:rFonts w:hint="default"/>
          <w:b/>
          <w:bCs/>
          <w:lang w:val="en-US" w:eastAsia="zh-CN"/>
        </w:rPr>
      </w:pPr>
      <w:r>
        <w:rPr>
          <w:rFonts w:hint="default"/>
          <w:b/>
          <w:bCs/>
          <w:lang w:val="en-US" w:eastAsia="zh-CN"/>
        </w:rPr>
        <w:drawing>
          <wp:inline distT="0" distB="0" distL="114300" distR="114300">
            <wp:extent cx="5266690" cy="2631440"/>
            <wp:effectExtent l="0" t="0" r="6350" b="5080"/>
            <wp:docPr id="1" name="图片 1" descr="四叉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四叉树"/>
                    <pic:cNvPicPr>
                      <a:picLocks noChangeAspect="1"/>
                    </pic:cNvPicPr>
                  </pic:nvPicPr>
                  <pic:blipFill>
                    <a:blip r:embed="rId14"/>
                    <a:stretch>
                      <a:fillRect/>
                    </a:stretch>
                  </pic:blipFill>
                  <pic:spPr>
                    <a:xfrm>
                      <a:off x="0" y="0"/>
                      <a:ext cx="5266690" cy="2631440"/>
                    </a:xfrm>
                    <a:prstGeom prst="rect">
                      <a:avLst/>
                    </a:prstGeom>
                  </pic:spPr>
                </pic:pic>
              </a:graphicData>
            </a:graphic>
          </wp:inline>
        </w:drawing>
      </w:r>
    </w:p>
    <w:p>
      <w:pPr>
        <w:rPr>
          <w:rFonts w:hint="default"/>
          <w:b w:val="0"/>
          <w:bCs w:val="0"/>
          <w:lang w:val="en-US" w:eastAsia="zh-CN"/>
        </w:rPr>
      </w:pPr>
      <w:r>
        <w:rPr>
          <w:rFonts w:hint="eastAsia"/>
          <w:b/>
          <w:bCs/>
          <w:lang w:val="en-US" w:eastAsia="zh-CN"/>
        </w:rPr>
        <w:t>SW：</w:t>
      </w:r>
    </w:p>
    <w:p>
      <w:pPr>
        <w:rPr>
          <w:rFonts w:hint="eastAsia"/>
          <w:b w:val="0"/>
          <w:bCs w:val="0"/>
          <w:lang w:val="en-US" w:eastAsia="zh-CN"/>
        </w:rPr>
      </w:pPr>
      <w:r>
        <w:rPr>
          <w:rFonts w:hint="eastAsia"/>
          <w:b w:val="0"/>
          <w:bCs w:val="0"/>
          <w:lang w:val="en-US" w:eastAsia="zh-CN"/>
        </w:rPr>
        <w:t>M（1）</w:t>
      </w:r>
    </w:p>
    <w:p>
      <w:pPr>
        <w:rPr>
          <w:rFonts w:hint="eastAsia"/>
          <w:b w:val="0"/>
          <w:bCs w:val="0"/>
          <w:lang w:val="en-US" w:eastAsia="zh-CN"/>
        </w:rPr>
      </w:pPr>
      <w:r>
        <w:rPr>
          <w:rFonts w:hint="eastAsia"/>
          <w:b w:val="0"/>
          <w:bCs w:val="0"/>
          <w:lang w:val="en-US" w:eastAsia="zh-CN"/>
        </w:rPr>
        <w:t>M R R R（2，3，4，5）</w:t>
      </w:r>
    </w:p>
    <w:p>
      <w:pPr>
        <w:rPr>
          <w:rFonts w:hint="eastAsia"/>
          <w:b w:val="0"/>
          <w:bCs w:val="0"/>
          <w:lang w:val="en-US" w:eastAsia="zh-CN"/>
        </w:rPr>
      </w:pPr>
      <w:r>
        <w:rPr>
          <w:rFonts w:hint="eastAsia"/>
          <w:b w:val="0"/>
          <w:bCs w:val="0"/>
          <w:lang w:val="en-US" w:eastAsia="zh-CN"/>
        </w:rPr>
        <w:t>M R M R （6，7，8，9）</w:t>
      </w:r>
    </w:p>
    <w:p>
      <w:pPr>
        <w:rPr>
          <w:rFonts w:hint="eastAsia"/>
          <w:b w:val="0"/>
          <w:bCs w:val="0"/>
          <w:lang w:val="en-US" w:eastAsia="zh-CN"/>
        </w:rPr>
      </w:pPr>
      <w:r>
        <w:rPr>
          <w:rFonts w:hint="eastAsia"/>
          <w:b w:val="0"/>
          <w:bCs w:val="0"/>
          <w:lang w:val="en-US" w:eastAsia="zh-CN"/>
        </w:rPr>
        <w:t>R（10）</w:t>
      </w:r>
    </w:p>
    <w:p>
      <w:pPr>
        <w:rPr>
          <w:rFonts w:hint="default"/>
          <w:b/>
          <w:bCs/>
          <w:lang w:val="en-US" w:eastAsia="zh-CN"/>
        </w:rPr>
      </w:pPr>
      <w:r>
        <w:rPr>
          <w:rFonts w:hint="eastAsia"/>
          <w:b/>
          <w:bCs/>
          <w:lang w:val="en-US" w:eastAsia="zh-CN"/>
        </w:rPr>
        <w:t>SE：</w:t>
      </w:r>
    </w:p>
    <w:p>
      <w:pPr>
        <w:rPr>
          <w:rFonts w:hint="eastAsia"/>
          <w:b w:val="0"/>
          <w:bCs w:val="0"/>
          <w:lang w:val="en-US" w:eastAsia="zh-CN"/>
        </w:rPr>
      </w:pPr>
      <w:r>
        <w:rPr>
          <w:rFonts w:hint="eastAsia"/>
          <w:b w:val="0"/>
          <w:bCs w:val="0"/>
          <w:lang w:val="en-US" w:eastAsia="zh-CN"/>
        </w:rPr>
        <w:t>R M R R（11，12，13，14）</w:t>
      </w:r>
    </w:p>
    <w:p>
      <w:pPr>
        <w:rPr>
          <w:rFonts w:hint="eastAsia"/>
          <w:b w:val="0"/>
          <w:bCs w:val="0"/>
          <w:lang w:val="en-US" w:eastAsia="zh-CN"/>
        </w:rPr>
      </w:pPr>
      <w:r>
        <w:rPr>
          <w:rFonts w:hint="eastAsia"/>
          <w:b w:val="0"/>
          <w:bCs w:val="0"/>
          <w:lang w:val="en-US" w:eastAsia="zh-CN"/>
        </w:rPr>
        <w:t>M M R M（15，16，17，18）</w:t>
      </w:r>
    </w:p>
    <w:p>
      <w:pPr>
        <w:rPr>
          <w:rFonts w:hint="eastAsia"/>
          <w:b w:val="0"/>
          <w:bCs w:val="0"/>
          <w:lang w:val="en-US" w:eastAsia="zh-CN"/>
        </w:rPr>
      </w:pPr>
      <w:r>
        <w:rPr>
          <w:rFonts w:hint="eastAsia"/>
          <w:b w:val="0"/>
          <w:bCs w:val="0"/>
          <w:lang w:val="en-US" w:eastAsia="zh-CN"/>
        </w:rPr>
        <w:t>R（19）</w:t>
      </w:r>
    </w:p>
    <w:p>
      <w:pPr>
        <w:rPr>
          <w:rFonts w:hint="eastAsia"/>
          <w:b w:val="0"/>
          <w:bCs w:val="0"/>
          <w:lang w:val="en-US" w:eastAsia="zh-CN"/>
        </w:rPr>
      </w:pPr>
      <w:r>
        <w:rPr>
          <w:rFonts w:hint="eastAsia"/>
          <w:b w:val="0"/>
          <w:bCs w:val="0"/>
          <w:lang w:val="en-US" w:eastAsia="zh-CN"/>
        </w:rPr>
        <w:t>R M R M（20，21，22，23）</w:t>
      </w:r>
    </w:p>
    <w:p>
      <w:pPr>
        <w:rPr>
          <w:rFonts w:hint="default"/>
          <w:b w:val="0"/>
          <w:bCs w:val="0"/>
          <w:lang w:val="en-US" w:eastAsia="zh-CN"/>
        </w:rPr>
      </w:pPr>
      <w:r>
        <w:rPr>
          <w:rFonts w:hint="eastAsia"/>
          <w:b/>
          <w:bCs/>
          <w:lang w:val="en-US" w:eastAsia="zh-CN"/>
        </w:rPr>
        <w:t>NW：</w:t>
      </w:r>
    </w:p>
    <w:p>
      <w:pPr>
        <w:rPr>
          <w:rFonts w:hint="eastAsia"/>
          <w:b w:val="0"/>
          <w:bCs w:val="0"/>
          <w:lang w:val="en-US" w:eastAsia="zh-CN"/>
        </w:rPr>
      </w:pPr>
      <w:r>
        <w:rPr>
          <w:rFonts w:hint="eastAsia"/>
          <w:b w:val="0"/>
          <w:bCs w:val="0"/>
          <w:lang w:val="en-US" w:eastAsia="zh-CN"/>
        </w:rPr>
        <w:t>M R M R（24，25，26，27）</w:t>
      </w:r>
    </w:p>
    <w:p>
      <w:pPr>
        <w:rPr>
          <w:rFonts w:hint="default"/>
          <w:b w:val="0"/>
          <w:bCs w:val="0"/>
          <w:lang w:val="en-US" w:eastAsia="zh-CN"/>
        </w:rPr>
      </w:pPr>
      <w:r>
        <w:rPr>
          <w:rFonts w:hint="eastAsia"/>
          <w:b w:val="0"/>
          <w:bCs w:val="0"/>
          <w:lang w:val="en-US" w:eastAsia="zh-CN"/>
        </w:rPr>
        <w:t>R（28）</w:t>
      </w:r>
      <w:r>
        <w:rPr>
          <w:rFonts w:hint="eastAsia"/>
          <w:b w:val="0"/>
          <w:bCs w:val="0"/>
          <w:lang w:val="en-US" w:eastAsia="zh-CN"/>
        </w:rPr>
        <w:br w:type="textWrapping"/>
      </w:r>
      <w:r>
        <w:rPr>
          <w:rFonts w:hint="eastAsia"/>
          <w:b w:val="0"/>
          <w:bCs w:val="0"/>
          <w:lang w:val="en-US" w:eastAsia="zh-CN"/>
        </w:rPr>
        <w:t>M（29）</w:t>
      </w:r>
      <w:r>
        <w:rPr>
          <w:rFonts w:hint="eastAsia"/>
          <w:b w:val="0"/>
          <w:bCs w:val="0"/>
          <w:lang w:val="en-US" w:eastAsia="zh-CN"/>
        </w:rPr>
        <w:br w:type="textWrapping"/>
      </w:r>
      <w:r>
        <w:rPr>
          <w:rFonts w:hint="eastAsia"/>
          <w:b w:val="0"/>
          <w:bCs w:val="0"/>
          <w:lang w:val="en-US" w:eastAsia="zh-CN"/>
        </w:rPr>
        <w:t>R R R M（30，31，32，33）</w:t>
      </w:r>
      <w:r>
        <w:rPr>
          <w:rFonts w:hint="eastAsia"/>
          <w:b w:val="0"/>
          <w:bCs w:val="0"/>
          <w:lang w:val="en-US" w:eastAsia="zh-CN"/>
        </w:rPr>
        <w:br w:type="textWrapping"/>
      </w:r>
      <w:r>
        <w:rPr>
          <w:rFonts w:hint="eastAsia"/>
          <w:b/>
          <w:bCs/>
          <w:lang w:val="en-US" w:eastAsia="zh-CN"/>
        </w:rPr>
        <w:t>NE：</w:t>
      </w:r>
    </w:p>
    <w:p>
      <w:pPr>
        <w:rPr>
          <w:rFonts w:hint="eastAsia"/>
          <w:b w:val="0"/>
          <w:bCs w:val="0"/>
          <w:lang w:val="en-US" w:eastAsia="zh-CN"/>
        </w:rPr>
      </w:pPr>
      <w:r>
        <w:rPr>
          <w:rFonts w:hint="eastAsia"/>
          <w:b w:val="0"/>
          <w:bCs w:val="0"/>
          <w:lang w:val="en-US" w:eastAsia="zh-CN"/>
        </w:rPr>
        <w:t>R（34）</w:t>
      </w:r>
    </w:p>
    <w:p>
      <w:pPr>
        <w:rPr>
          <w:rFonts w:hint="default"/>
          <w:b w:val="0"/>
          <w:bCs w:val="0"/>
          <w:lang w:val="en-US" w:eastAsia="zh-CN"/>
        </w:rPr>
      </w:pPr>
      <w:r>
        <w:rPr>
          <w:rFonts w:hint="eastAsia"/>
          <w:b w:val="0"/>
          <w:bCs w:val="0"/>
          <w:lang w:val="en-US" w:eastAsia="zh-CN"/>
        </w:rPr>
        <w:t>R M R M（35，36，37，38）</w:t>
      </w:r>
      <w:r>
        <w:rPr>
          <w:rFonts w:hint="eastAsia"/>
          <w:b w:val="0"/>
          <w:bCs w:val="0"/>
          <w:lang w:val="en-US" w:eastAsia="zh-CN"/>
        </w:rPr>
        <w:br w:type="textWrapping"/>
      </w:r>
      <w:r>
        <w:rPr>
          <w:rFonts w:hint="eastAsia"/>
          <w:b w:val="0"/>
          <w:bCs w:val="0"/>
          <w:lang w:val="en-US" w:eastAsia="zh-CN"/>
        </w:rPr>
        <w:t>M R M M（39，40，41，42）</w:t>
      </w:r>
      <w:r>
        <w:rPr>
          <w:rFonts w:hint="eastAsia"/>
          <w:b w:val="0"/>
          <w:bCs w:val="0"/>
          <w:lang w:val="en-US" w:eastAsia="zh-CN"/>
        </w:rPr>
        <w:br w:type="textWrapping"/>
      </w:r>
      <w:r>
        <w:rPr>
          <w:rFonts w:hint="eastAsia"/>
          <w:b w:val="0"/>
          <w:bCs w:val="0"/>
          <w:lang w:val="en-US" w:eastAsia="zh-CN"/>
        </w:rPr>
        <w:t>M（43）</w:t>
      </w:r>
      <w:r>
        <w:rPr>
          <w:rFonts w:hint="eastAsia"/>
          <w:b w:val="0"/>
          <w:bCs w:val="0"/>
          <w:lang w:val="en-US" w:eastAsia="zh-CN"/>
        </w:rPr>
        <w:br w:type="textWrapping"/>
      </w:r>
    </w:p>
    <w:p>
      <w:pPr>
        <w:pStyle w:val="3"/>
        <w:bidi w:val="0"/>
        <w:rPr>
          <w:rFonts w:hint="eastAsia"/>
          <w:lang w:val="en-US" w:eastAsia="zh-CN"/>
        </w:rPr>
      </w:pPr>
      <w:r>
        <w:rPr>
          <w:rFonts w:hint="eastAsia"/>
          <w:lang w:val="en-US" w:eastAsia="zh-CN"/>
        </w:rPr>
        <w:t>第三章</w:t>
      </w:r>
    </w:p>
    <w:p>
      <w:pPr>
        <w:pStyle w:val="4"/>
        <w:bidi w:val="0"/>
        <w:rPr>
          <w:rFonts w:hint="eastAsia"/>
          <w:b/>
          <w:bCs/>
          <w:i/>
          <w:iCs/>
          <w:lang w:val="en-US" w:eastAsia="zh-CN"/>
        </w:rPr>
      </w:pPr>
      <w:r>
        <w:rPr>
          <w:rFonts w:hint="eastAsia"/>
          <w:lang w:val="en-US" w:eastAsia="zh-CN"/>
        </w:rPr>
        <w:t>4.我国为什么会采用高斯-克吕格投影和正轴等角割圆锥投影</w:t>
      </w:r>
    </w:p>
    <w:p>
      <w:pPr>
        <w:rPr>
          <w:rFonts w:hint="eastAsia"/>
          <w:b/>
          <w:bCs/>
          <w:lang w:val="en-US" w:eastAsia="zh-CN"/>
        </w:rPr>
      </w:pPr>
      <w:r>
        <w:rPr>
          <w:rFonts w:hint="eastAsia"/>
          <w:b/>
          <w:bCs/>
          <w:lang w:val="en-US" w:eastAsia="zh-CN"/>
        </w:rPr>
        <w:t>高斯-克吕格投影</w:t>
      </w:r>
    </w:p>
    <w:p>
      <w:pPr>
        <w:rPr>
          <w:rFonts w:hint="eastAsia"/>
          <w:lang w:val="en-US" w:eastAsia="zh-CN"/>
        </w:rPr>
      </w:pPr>
      <w:r>
        <w:rPr>
          <w:rFonts w:hint="eastAsia"/>
          <w:lang w:val="en-US" w:eastAsia="zh-CN"/>
        </w:rPr>
        <w:t>高斯-克吕格投影适用于大于等于1：50万的大比例尺地形图</w:t>
      </w:r>
    </w:p>
    <w:p>
      <w:pPr>
        <w:rPr>
          <w:rFonts w:hint="eastAsia"/>
          <w:lang w:val="en-US" w:eastAsia="zh-CN"/>
        </w:rPr>
      </w:pPr>
      <w:r>
        <w:rPr>
          <w:rFonts w:hint="eastAsia"/>
          <w:lang w:val="en-US" w:eastAsia="zh-CN"/>
        </w:rPr>
        <w:t>角度、面积、长度变形都较小</w:t>
      </w:r>
    </w:p>
    <w:p>
      <w:pPr>
        <w:rPr>
          <w:rFonts w:hint="default"/>
          <w:lang w:val="en-US" w:eastAsia="zh-CN"/>
        </w:rPr>
      </w:pPr>
      <w:r>
        <w:rPr>
          <w:rFonts w:hint="eastAsia"/>
          <w:lang w:val="en-US" w:eastAsia="zh-CN"/>
        </w:rPr>
        <w:t>高斯-克吕格投影采用分带的方式减少投影过程中的误差，</w:t>
      </w:r>
    </w:p>
    <w:p>
      <w:pPr>
        <w:rPr>
          <w:rFonts w:hint="eastAsia"/>
          <w:b/>
          <w:bCs/>
          <w:lang w:val="en-US" w:eastAsia="zh-CN"/>
        </w:rPr>
      </w:pPr>
      <w:r>
        <w:rPr>
          <w:rFonts w:hint="eastAsia"/>
          <w:b/>
          <w:bCs/>
          <w:lang w:val="en-US" w:eastAsia="zh-CN"/>
        </w:rPr>
        <w:t>正轴等角割圆锥投影</w:t>
      </w:r>
    </w:p>
    <w:p>
      <w:pPr>
        <w:rPr>
          <w:rFonts w:hint="eastAsia"/>
          <w:lang w:val="en-US" w:eastAsia="zh-CN"/>
        </w:rPr>
      </w:pPr>
      <w:r>
        <w:rPr>
          <w:rFonts w:hint="eastAsia"/>
          <w:lang w:val="en-US" w:eastAsia="zh-CN"/>
        </w:rPr>
        <w:t>正轴等角割圆锥投影适用于1：100万的比例尺地形图；</w:t>
      </w:r>
    </w:p>
    <w:p>
      <w:pPr>
        <w:rPr>
          <w:rFonts w:hint="eastAsia"/>
          <w:lang w:val="en-US" w:eastAsia="zh-CN"/>
        </w:rPr>
      </w:pPr>
      <w:r>
        <w:rPr>
          <w:rFonts w:hint="eastAsia"/>
          <w:lang w:val="en-US" w:eastAsia="zh-CN"/>
        </w:rPr>
        <w:t>正轴等角割圆锥投影其分幅与国际百万分之一所采用的分幅一致；</w:t>
      </w:r>
    </w:p>
    <w:p>
      <w:pPr>
        <w:rPr>
          <w:rFonts w:hint="eastAsia"/>
          <w:lang w:val="en-US" w:eastAsia="zh-CN"/>
        </w:rPr>
      </w:pPr>
      <w:r>
        <w:rPr>
          <w:rFonts w:hint="eastAsia"/>
          <w:lang w:val="en-US" w:eastAsia="zh-CN"/>
        </w:rPr>
        <w:t>我国大部分省区多采用正轴等角割圆锥投影和属于同一投影系统的正轴等面积割圆锥投影；</w:t>
      </w:r>
    </w:p>
    <w:p>
      <w:pPr>
        <w:rPr>
          <w:rFonts w:hint="default"/>
          <w:lang w:val="en-US" w:eastAsia="zh-CN"/>
        </w:rPr>
      </w:pPr>
      <w:r>
        <w:rPr>
          <w:rFonts w:hint="eastAsia"/>
          <w:lang w:val="en-US" w:eastAsia="zh-CN"/>
        </w:rPr>
        <w:t>正轴等角割圆锥投影中，地球表面上两点间的最短距离（即大圆航线）表现近于直线，这有利于GIS中空间分析和信息度量的正确实施。</w:t>
      </w:r>
    </w:p>
    <w:p>
      <w:pPr>
        <w:pStyle w:val="4"/>
        <w:bidi w:val="0"/>
        <w:rPr>
          <w:rFonts w:hint="eastAsia"/>
          <w:lang w:val="en-US" w:eastAsia="zh-CN"/>
        </w:rPr>
      </w:pPr>
      <w:r>
        <w:rPr>
          <w:rFonts w:hint="eastAsia"/>
          <w:lang w:val="en-US" w:eastAsia="zh-CN"/>
        </w:rPr>
        <w:t>8.什么是正轴等角割圆锥投影？我国新编百万分之一地图为何要采用双标准纬线正轴等角割圆锥投影？</w:t>
      </w:r>
    </w:p>
    <w:p>
      <w:pPr>
        <w:rPr>
          <w:rFonts w:hint="eastAsia"/>
          <w:b/>
          <w:bCs/>
          <w:lang w:val="en-US" w:eastAsia="zh-CN"/>
        </w:rPr>
      </w:pPr>
      <w:r>
        <w:rPr>
          <w:rFonts w:hint="eastAsia"/>
          <w:b/>
          <w:bCs/>
          <w:lang w:val="en-US" w:eastAsia="zh-CN"/>
        </w:rPr>
        <w:t>什么是正轴等角割圆锥投影：</w:t>
      </w:r>
    </w:p>
    <w:p>
      <w:pPr>
        <w:rPr>
          <w:rFonts w:hint="eastAsia"/>
          <w:b w:val="0"/>
          <w:bCs w:val="0"/>
          <w:lang w:val="en-US" w:eastAsia="zh-CN"/>
        </w:rPr>
      </w:pPr>
      <w:r>
        <w:rPr>
          <w:rFonts w:hint="eastAsia"/>
          <w:lang w:val="en-US" w:eastAsia="zh-CN"/>
        </w:rPr>
        <w:t>正轴：</w:t>
      </w:r>
      <w:r>
        <w:rPr>
          <w:rFonts w:hint="eastAsia"/>
          <w:b w:val="0"/>
          <w:bCs w:val="0"/>
          <w:lang w:val="en-US" w:eastAsia="zh-CN"/>
        </w:rPr>
        <w:t>圆锥轴与地轴重合；</w:t>
      </w:r>
    </w:p>
    <w:p>
      <w:pPr>
        <w:rPr>
          <w:rFonts w:hint="eastAsia"/>
          <w:b w:val="0"/>
          <w:bCs w:val="0"/>
          <w:lang w:val="en-US" w:eastAsia="zh-CN"/>
        </w:rPr>
      </w:pPr>
      <w:r>
        <w:rPr>
          <w:rFonts w:hint="eastAsia"/>
          <w:lang w:val="en-US" w:eastAsia="zh-CN"/>
        </w:rPr>
        <w:t>等角割：</w:t>
      </w:r>
    </w:p>
    <w:p>
      <w:pPr>
        <w:rPr>
          <w:rFonts w:hint="eastAsia"/>
          <w:lang w:val="en-US" w:eastAsia="zh-CN"/>
        </w:rPr>
      </w:pPr>
      <w:r>
        <w:rPr>
          <w:rFonts w:hint="eastAsia"/>
          <w:lang w:val="en-US" w:eastAsia="zh-CN"/>
        </w:rPr>
        <w:t>圆锥投影：以圆锥面作为辅助面，使球体与圆锥面相隔或相切，将球面上的经纬网投影到圆锥面上，再将圆锥面展开为平面的投影。</w:t>
      </w:r>
    </w:p>
    <w:p>
      <w:pPr>
        <w:rPr>
          <w:rFonts w:hint="eastAsia"/>
          <w:b/>
          <w:bCs/>
          <w:lang w:val="en-US" w:eastAsia="zh-CN"/>
        </w:rPr>
      </w:pPr>
      <w:r>
        <w:rPr>
          <w:rFonts w:hint="eastAsia"/>
          <w:b/>
          <w:bCs/>
          <w:lang w:val="en-US" w:eastAsia="zh-CN"/>
        </w:rPr>
        <w:t>新编百万分之一地图采用双标准纬线正轴等角割圆锥投影：</w:t>
      </w:r>
    </w:p>
    <w:p>
      <w:pPr>
        <w:rPr>
          <w:rFonts w:hint="eastAsia"/>
          <w:b w:val="0"/>
          <w:bCs w:val="0"/>
          <w:lang w:val="en-US" w:eastAsia="zh-CN"/>
        </w:rPr>
      </w:pPr>
      <w:r>
        <w:rPr>
          <w:rFonts w:hint="eastAsia"/>
          <w:b w:val="0"/>
          <w:bCs w:val="0"/>
          <w:lang w:val="en-US" w:eastAsia="zh-CN"/>
        </w:rPr>
        <w:t>由于我国绝大部分地区处于中纬度地区；</w:t>
      </w:r>
    </w:p>
    <w:p>
      <w:pPr>
        <w:rPr>
          <w:rFonts w:hint="default"/>
          <w:b w:val="0"/>
          <w:bCs w:val="0"/>
          <w:lang w:val="en-US" w:eastAsia="zh-CN"/>
        </w:rPr>
      </w:pPr>
      <w:r>
        <w:rPr>
          <w:rFonts w:hint="eastAsia"/>
          <w:b w:val="0"/>
          <w:bCs w:val="0"/>
          <w:lang w:val="en-US" w:eastAsia="zh-CN"/>
        </w:rPr>
        <w:t>从我国整体上来看，纬线横跨区域长度略高于经线横跨区域长度。</w:t>
      </w:r>
    </w:p>
    <w:p>
      <w:pPr>
        <w:pStyle w:val="4"/>
        <w:bidi w:val="0"/>
        <w:rPr>
          <w:rFonts w:hint="eastAsia"/>
          <w:b/>
          <w:bCs/>
          <w:i/>
          <w:iCs/>
          <w:lang w:val="en-US" w:eastAsia="zh-CN"/>
        </w:rPr>
      </w:pPr>
      <w:r>
        <w:rPr>
          <w:rFonts w:hint="eastAsia"/>
          <w:lang w:val="en-US" w:eastAsia="zh-CN"/>
        </w:rPr>
        <w:t>9.实现地图投影转换的基本思路是什么？</w:t>
      </w:r>
    </w:p>
    <w:p>
      <w:pPr>
        <w:rPr>
          <w:rFonts w:hint="eastAsia"/>
          <w:lang w:val="en-US" w:eastAsia="zh-CN"/>
        </w:rPr>
      </w:pPr>
      <w:r>
        <w:rPr>
          <w:rFonts w:hint="eastAsia"/>
          <w:lang w:val="en-US" w:eastAsia="zh-CN"/>
        </w:rPr>
        <w:t>通过一定的数学公式，使椭球体面与平面产生一一对应关系的转换。</w:t>
      </w:r>
    </w:p>
    <w:p>
      <w:pPr>
        <w:rPr>
          <w:rFonts w:hint="eastAsia"/>
          <w:lang w:val="en-US" w:eastAsia="zh-CN"/>
        </w:rPr>
      </w:pPr>
      <w:bookmarkStart w:id="0" w:name="_GoBack"/>
      <w:bookmarkEnd w:id="0"/>
    </w:p>
    <w:p>
      <w:pPr>
        <w:rPr>
          <w:rFonts w:hint="default"/>
          <w:lang w:val="en-US" w:eastAsia="zh-CN"/>
        </w:rPr>
      </w:pPr>
      <w:r>
        <w:rPr>
          <w:rFonts w:hint="default"/>
          <w:lang w:val="en-US" w:eastAsia="zh-CN"/>
        </w:rPr>
        <w:drawing>
          <wp:inline distT="0" distB="0" distL="114300" distR="114300">
            <wp:extent cx="5270500" cy="3401060"/>
            <wp:effectExtent l="0" t="0" r="2540" b="12700"/>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
                    <pic:cNvPicPr>
                      <a:picLocks noChangeAspect="1"/>
                    </pic:cNvPicPr>
                  </pic:nvPicPr>
                  <pic:blipFill>
                    <a:blip r:embed="rId15"/>
                    <a:stretch>
                      <a:fillRect/>
                    </a:stretch>
                  </pic:blipFill>
                  <pic:spPr>
                    <a:xfrm>
                      <a:off x="0" y="0"/>
                      <a:ext cx="5270500" cy="3401060"/>
                    </a:xfrm>
                    <a:prstGeom prst="rect">
                      <a:avLst/>
                    </a:prstGeom>
                  </pic:spPr>
                </pic:pic>
              </a:graphicData>
            </a:graphic>
          </wp:inline>
        </w:drawing>
      </w:r>
      <w:r>
        <w:rPr>
          <w:rFonts w:hint="default"/>
          <w:lang w:val="en-US" w:eastAsia="zh-CN"/>
        </w:rPr>
        <w:drawing>
          <wp:inline distT="0" distB="0" distL="114300" distR="114300">
            <wp:extent cx="5269230" cy="3463290"/>
            <wp:effectExtent l="0" t="0" r="3810" b="11430"/>
            <wp:docPr id="3"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
                    <pic:cNvPicPr>
                      <a:picLocks noChangeAspect="1"/>
                    </pic:cNvPicPr>
                  </pic:nvPicPr>
                  <pic:blipFill>
                    <a:blip r:embed="rId16"/>
                    <a:stretch>
                      <a:fillRect/>
                    </a:stretch>
                  </pic:blipFill>
                  <pic:spPr>
                    <a:xfrm>
                      <a:off x="0" y="0"/>
                      <a:ext cx="5269230" cy="3463290"/>
                    </a:xfrm>
                    <a:prstGeom prst="rect">
                      <a:avLst/>
                    </a:prstGeom>
                  </pic:spPr>
                </pic:pic>
              </a:graphicData>
            </a:graphic>
          </wp:inline>
        </w:drawing>
      </w:r>
      <w:r>
        <w:rPr>
          <w:rFonts w:hint="default"/>
          <w:lang w:val="en-US" w:eastAsia="zh-CN"/>
        </w:rPr>
        <w:drawing>
          <wp:inline distT="0" distB="0" distL="114300" distR="114300">
            <wp:extent cx="5269230" cy="3157855"/>
            <wp:effectExtent l="0" t="0" r="3810" b="12065"/>
            <wp:docPr id="2" name="图片 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
                    <pic:cNvPicPr>
                      <a:picLocks noChangeAspect="1"/>
                    </pic:cNvPicPr>
                  </pic:nvPicPr>
                  <pic:blipFill>
                    <a:blip r:embed="rId17"/>
                    <a:stretch>
                      <a:fillRect/>
                    </a:stretch>
                  </pic:blipFill>
                  <pic:spPr>
                    <a:xfrm>
                      <a:off x="0" y="0"/>
                      <a:ext cx="5269230" cy="3157855"/>
                    </a:xfrm>
                    <a:prstGeom prst="rect">
                      <a:avLst/>
                    </a:prstGeom>
                  </pic:spPr>
                </pic:pic>
              </a:graphicData>
            </a:graphic>
          </wp:inline>
        </w:drawing>
      </w: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9724C"/>
    <w:rsid w:val="12F65DB6"/>
    <w:rsid w:val="1E517347"/>
    <w:rsid w:val="2D060AE4"/>
    <w:rsid w:val="2F834801"/>
    <w:rsid w:val="640577EB"/>
    <w:rsid w:val="672E05B3"/>
    <w:rsid w:val="776C6F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b/>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28"/>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rFonts w:asciiTheme="minorAscii" w:hAnsiTheme="minorAscii"/>
      <w:b/>
      <w:i/>
      <w:sz w:val="21"/>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61</TotalTime>
  <ScaleCrop>false</ScaleCrop>
  <LinksUpToDate>false</LinksUpToDate>
  <CharactersWithSpaces>0</CharactersWithSpaces>
  <Application>WPS Office_11.1.0.9145_F1E327BC-269C-435d-A152-05C5408002CA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2019-09-29T14:08:00Z</dcterms:created>
  <dc:creator>pkcile</dc:creator>
  <cp:lastModifiedBy>ha</cp:lastModifiedBy>
  <dcterms:modified xsi:type="dcterms:W3CDTF">2019-10-05T08:23:15Z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2052-11.1.0.9145</vt:lpwstr>
  </property>
</Properties>
</file>