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70AD47" w:themeColor="accent6"/>
  <w:body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 0：</w:t>
      </w:r>
      <w:r>
        <w:rPr>
          <w:rFonts w:hint="eastAsia"/>
          <w:b w:val="0"/>
          <w:bCs/>
          <w:lang w:val="en-US" w:eastAsia="zh-CN"/>
        </w:rPr>
        <w:t>C#</w:t>
      </w:r>
      <w:r>
        <w:rPr>
          <w:rFonts w:hint="eastAsia"/>
          <w:lang w:val="en-US" w:eastAsia="zh-CN"/>
        </w:rPr>
        <w:t>是一种面向对象语言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在面向对象中→表现框方便人的操作、理解等优点。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语言→任何语言都会有相应逻辑的用法</w:t>
      </w:r>
    </w:p>
    <w:p>
      <w:pPr>
        <w:pStyle w:val="3"/>
        <w:bidi w:val="0"/>
        <w:rPr>
          <w:rFonts w:hint="eastAsia"/>
          <w:b/>
          <w:w w:val="90"/>
          <w:lang w:val="en-US" w:eastAsia="zh-CN"/>
        </w:rPr>
      </w:pPr>
    </w:p>
    <w:p>
      <w:pPr>
        <w:pStyle w:val="3"/>
        <w:bidi w:val="0"/>
        <w:rPr>
          <w:rFonts w:hint="eastAsia"/>
          <w:b/>
          <w:w w:val="90"/>
          <w:lang w:val="en-US" w:eastAsia="zh-CN"/>
        </w:rPr>
      </w:pPr>
      <w:r>
        <w:rPr>
          <w:rFonts w:hint="eastAsia"/>
          <w:b/>
          <w:w w:val="90"/>
          <w:lang w:val="en-US" w:eastAsia="zh-CN"/>
        </w:rPr>
        <w:t>Part 1：窗体中的控件：</w:t>
      </w:r>
    </w:p>
    <w:p>
      <w:pPr>
        <w:numPr>
          <w:ilvl w:val="0"/>
          <w:numId w:val="0"/>
        </w:numPr>
        <w:ind w:leftChars="0"/>
        <w:jc w:val="left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 xml:space="preserve"> checkBox:多选</w:t>
      </w:r>
    </w:p>
    <w:p>
      <w:pPr>
        <w:numPr>
          <w:ilvl w:val="0"/>
          <w:numId w:val="0"/>
        </w:numPr>
        <w:ind w:leftChars="0"/>
        <w:jc w:val="left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用法：checkBox.Checked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eastAsia" w:ascii="黑体" w:hAnsi="黑体" w:eastAsia="黑体" w:cs="黑体"/>
          <w:w w:val="9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w w:val="90"/>
          <w:sz w:val="28"/>
          <w:szCs w:val="28"/>
          <w:lang w:val="en-US" w:eastAsia="zh-CN"/>
        </w:rPr>
        <w:t>if(checkBox1.Checked&amp;&amp;checkBox2.Checked&amp;&amp;checkBox3.Checked)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eastAsia" w:ascii="黑体" w:hAnsi="黑体" w:eastAsia="黑体" w:cs="黑体"/>
          <w:w w:val="9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w w:val="90"/>
          <w:sz w:val="28"/>
          <w:szCs w:val="28"/>
          <w:lang w:val="en-US" w:eastAsia="zh-CN"/>
        </w:rPr>
        <w:t>if(checkBox1.Checked||checkBox2.Checked||checkBox3.Checked)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黑体" w:hAnsi="黑体" w:eastAsia="黑体" w:cs="黑体"/>
          <w:w w:val="9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w w:val="90"/>
          <w:sz w:val="28"/>
          <w:szCs w:val="28"/>
          <w:lang w:val="en-US" w:eastAsia="zh-CN"/>
        </w:rPr>
        <w:t>if (checkBox1.Checked)</w:t>
      </w:r>
    </w:p>
    <w:p>
      <w:pPr>
        <w:numPr>
          <w:ilvl w:val="0"/>
          <w:numId w:val="0"/>
        </w:numPr>
        <w:ind w:leftChars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 xml:space="preserve"> radioButton：单选</w:t>
      </w:r>
    </w:p>
    <w:p>
      <w:pPr>
        <w:numPr>
          <w:ilvl w:val="0"/>
          <w:numId w:val="0"/>
        </w:numPr>
        <w:ind w:leftChars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用法：radioButton.Checked</w:t>
      </w:r>
    </w:p>
    <w:p>
      <w:pPr>
        <w:numPr>
          <w:ilvl w:val="0"/>
          <w:numId w:val="1"/>
        </w:numPr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if (radioButton1.Checked)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 w:ascii="黑体" w:hAnsi="黑体" w:eastAsia="黑体" w:cs="黑体"/>
          <w:b/>
          <w:w w:val="90"/>
          <w:szCs w:val="28"/>
          <w:lang w:val="en-US" w:eastAsia="zh-CN"/>
        </w:rPr>
      </w:pPr>
      <w:r>
        <w:rPr>
          <w:rFonts w:hint="eastAsia"/>
          <w:b/>
          <w:w w:val="90"/>
          <w:lang w:val="en-US" w:eastAsia="zh-CN"/>
        </w:rPr>
        <w:t>Part 2：简单的逻辑表达式：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（1）if选择控制语句语法结构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：</w:t>
      </w:r>
    </w:p>
    <w:p>
      <w:pPr>
        <w:rPr>
          <w:rFonts w:hint="eastAsia" w:ascii="黑体" w:hAnsi="黑体" w:eastAsia="黑体" w:cs="黑体"/>
          <w:color w:val="FFFFFF" w:themeColor="background1"/>
          <w:sz w:val="28"/>
          <w:szCs w:val="28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4472C4" w:themeColor="accent5"/>
          <w:sz w:val="28"/>
          <w:szCs w:val="28"/>
          <w:lang w:val="en-US" w:eastAsia="zh-CN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黑体" w:hAnsi="黑体" w:eastAsia="黑体" w:cs="黑体"/>
          <w:b/>
          <w:bCs/>
          <w:color w:val="FFFFFF" w:themeColor="background1"/>
          <w:sz w:val="28"/>
          <w:szCs w:val="28"/>
          <w:lang w:val="en-US" w:eastAsia="zh-CN"/>
          <w14:textFill>
            <w14:solidFill>
              <w14:schemeClr w14:val="bg1"/>
            </w14:solidFill>
          </w14:textFill>
        </w:rPr>
        <w:t>&amp;&amp;都要满足，||发生任何一</w:t>
      </w:r>
      <w:bookmarkStart w:id="0" w:name="_GoBack"/>
      <w:bookmarkEnd w:id="0"/>
      <w:r>
        <w:rPr>
          <w:rFonts w:hint="eastAsia" w:ascii="黑体" w:hAnsi="黑体" w:eastAsia="黑体" w:cs="黑体"/>
          <w:b/>
          <w:bCs/>
          <w:color w:val="FFFFFF" w:themeColor="background1"/>
          <w:sz w:val="28"/>
          <w:szCs w:val="28"/>
          <w:lang w:val="en-US" w:eastAsia="zh-CN"/>
          <w14:textFill>
            <w14:solidFill>
              <w14:schemeClr w14:val="bg1"/>
            </w14:solidFill>
          </w14:textFill>
        </w:rPr>
        <w:t>个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if(条件){若满足条件，执行该内容}//备注如果不满足条件直接跳过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if(条件){若满足条件，执行该内容}</w:t>
      </w:r>
    </w:p>
    <w:p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ab/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else{不满足条件，执行该内容}</w:t>
      </w:r>
    </w:p>
    <w:p>
      <w:p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ab/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拆分：条件的多种样式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if(true)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ab/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if(false)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if(a&gt;b)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ab/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if(a&lt;b)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if(a!=b):如果a不等于b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if(a&gt;b&amp;&amp;a&lt;b):如果a&gt;b和a&lt;b同时成立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（2）switch选择控制语句语法结构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：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switch()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{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ab/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case "内容": 语句; break;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ab/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case "内容": 语句; break;</w:t>
      </w:r>
    </w:p>
    <w:p>
      <w:p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ab/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default: 语句; break;</w:t>
      </w:r>
    </w:p>
    <w:p>
      <w:p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1140FC"/>
    <w:multiLevelType w:val="singleLevel"/>
    <w:tmpl w:val="391140FC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B4147B7"/>
    <w:rsid w:val="0D8F27EA"/>
    <w:rsid w:val="0DBC17F1"/>
    <w:rsid w:val="1F1477B4"/>
    <w:rsid w:val="24771CAA"/>
    <w:rsid w:val="262F5420"/>
    <w:rsid w:val="343B5E3E"/>
    <w:rsid w:val="457A2DD7"/>
    <w:rsid w:val="50842E64"/>
    <w:rsid w:val="58DA7A00"/>
    <w:rsid w:val="5A94287C"/>
    <w:rsid w:val="697671F5"/>
    <w:rsid w:val="6CA00456"/>
    <w:rsid w:val="7A0451C7"/>
    <w:rsid w:val="7A7F5C41"/>
    <w:rsid w:val="7AAA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Ascii" w:hAnsiTheme="minorAscii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after="330" w:line="578" w:lineRule="auto"/>
      <w:outlineLvl w:val="0"/>
    </w:pPr>
    <w:rPr>
      <w:rFonts w:ascii="等线" w:hAnsi="等线" w:eastAsia="黑体"/>
      <w:b/>
      <w:bCs/>
      <w:kern w:val="44"/>
      <w:szCs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楷体_GB2312"/>
      <w:b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等线" w:hAnsi="等线" w:eastAsia="楷体_GB2312"/>
      <w:b/>
      <w:sz w:val="32"/>
      <w:szCs w:val="2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字符"/>
    <w:link w:val="2"/>
    <w:uiPriority w:val="9"/>
    <w:rPr>
      <w:rFonts w:ascii="等线" w:hAnsi="等线" w:eastAsia="黑体"/>
      <w:b/>
      <w:bCs/>
      <w:kern w:val="44"/>
      <w:sz w:val="32"/>
      <w:szCs w:val="44"/>
    </w:rPr>
  </w:style>
  <w:style w:type="character" w:customStyle="1" w:styleId="8">
    <w:name w:val="标题 2 Char"/>
    <w:link w:val="3"/>
    <w:uiPriority w:val="0"/>
    <w:rPr>
      <w:rFonts w:ascii="Arial" w:hAnsi="Arial" w:eastAsia="楷体_GB2312"/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79</TotalTime>
  <ScaleCrop>false</ScaleCrop>
  <LinksUpToDate>false</LinksUpToDate>
  <CharactersWithSpaces>0</CharactersWithSpaces>
  <Application>WPS Office_11.1.0.9145_F1E327BC-269C-435d-A152-05C5408002CA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2019-10-26T15:03:00Z</dcterms:created>
  <dc:creator>pkcile</dc:creator>
  <cp:lastModifiedBy>pkcile</cp:lastModifiedBy>
  <dcterms:modified xsi:type="dcterms:W3CDTF">2019-11-21T05:20:14Z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