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第五讲·</w:t>
      </w:r>
    </w:p>
    <w:p>
      <w:r>
        <w:rPr>
          <w:rFonts w:hint="eastAsia"/>
        </w:rPr>
        <w:t>使用空间数据和G</w:t>
      </w:r>
      <w:r>
        <w:t>IS</w:t>
      </w:r>
    </w:p>
    <w:p>
      <w:pPr>
        <w:pStyle w:val="3"/>
      </w:pPr>
      <w:r>
        <w:rPr>
          <w:rFonts w:hint="eastAsia"/>
        </w:rPr>
        <w:t>G</w:t>
      </w:r>
      <w:r>
        <w:t>IS</w:t>
      </w:r>
      <w:r>
        <w:rPr>
          <w:rFonts w:hint="eastAsia"/>
        </w:rPr>
        <w:t>的作用</w:t>
      </w:r>
    </w:p>
    <w:p>
      <w:r>
        <w:rPr>
          <w:rFonts w:hint="eastAsia"/>
        </w:rPr>
        <w:t>一旦有了空间数据，往往需要对这些数据进行一定处理和分析，才能发挥空间数据的作用，满足实际应用的需要：</w:t>
      </w:r>
    </w:p>
    <w:p>
      <w:r>
        <w:rPr>
          <w:rFonts w:hint="eastAsia"/>
        </w:rPr>
        <w:t>1数据处理与变换：例如把空间数据的投影转换到另一个投影，或者把空间数据连接到非空间数据。</w:t>
      </w:r>
    </w:p>
    <w:p>
      <w:r>
        <w:rPr>
          <w:rFonts w:hint="eastAsia"/>
        </w:rPr>
        <w:t>2地图制作：空间数据的最佳表现形式就是地图，通过地图，可以把空间数据传递给需要的人，用户可以从中发现感兴趣的信息或知识。</w:t>
      </w:r>
    </w:p>
    <w:p>
      <w:r>
        <w:rPr>
          <w:rFonts w:hint="eastAsia"/>
        </w:rPr>
        <w:t>3空间分析：一系列原始的空间数据本身不能回答许多复杂的问题，需要对空间数据进行分析，才能得到相应的知识，如，最短距离分析、洪水淹没分析等。</w:t>
      </w:r>
    </w:p>
    <w:p>
      <w:r>
        <w:rPr>
          <w:rFonts w:hint="eastAsia"/>
        </w:rPr>
        <w:t>地理信息系统：是专门对空间数据进行储存、管理、处理、变换、作图和分析的信息系统。</w:t>
      </w:r>
    </w:p>
    <w:p>
      <w:r>
        <w:rPr>
          <w:rFonts w:hint="eastAsia"/>
        </w:rPr>
        <w:t>专门对空间数据进行处理和分析的功能，是G</w:t>
      </w:r>
      <w:r>
        <w:t>IS</w:t>
      </w:r>
      <w:r>
        <w:rPr>
          <w:rFonts w:hint="eastAsia"/>
        </w:rPr>
        <w:t>区别与其他数据处理系统的最大特征，例如E</w:t>
      </w:r>
      <w:r>
        <w:t>XCEL</w:t>
      </w:r>
      <w:r>
        <w:rPr>
          <w:rFonts w:hint="eastAsia"/>
        </w:rPr>
        <w:t>、</w:t>
      </w:r>
      <w:r>
        <w:t>CAD</w:t>
      </w:r>
      <w:r>
        <w:rPr>
          <w:rFonts w:hint="eastAsia"/>
        </w:rPr>
        <w:t>、管理信息系统等。</w:t>
      </w:r>
    </w:p>
    <w:p>
      <w:pPr>
        <w:pStyle w:val="3"/>
      </w:pPr>
    </w:p>
    <w:p>
      <w:pPr>
        <w:pStyle w:val="3"/>
      </w:pPr>
      <w:r>
        <w:t>GIS</w:t>
      </w:r>
      <w:r>
        <w:rPr>
          <w:rFonts w:hint="eastAsia"/>
        </w:rPr>
        <w:t>的构成</w:t>
      </w:r>
    </w:p>
    <w:p>
      <w:r>
        <w:rPr>
          <w:rFonts w:hint="eastAsia"/>
        </w:rPr>
        <w:t>G</w:t>
      </w:r>
      <w:r>
        <w:t>IS</w:t>
      </w:r>
      <w:r>
        <w:rPr>
          <w:rFonts w:hint="eastAsia"/>
        </w:rPr>
        <w:t>是一个基于计算机，从系统角度看，包括人、软硬件、数据、网络四部分：</w:t>
      </w:r>
    </w:p>
    <w:p>
      <w:r>
        <w:rPr>
          <w:rFonts w:hint="eastAsia"/>
        </w:rPr>
        <w:t>软硬件：是</w:t>
      </w:r>
      <w:r>
        <w:t>GIS</w:t>
      </w:r>
      <w:r>
        <w:rPr>
          <w:rFonts w:hint="eastAsia"/>
        </w:rPr>
        <w:t>的主体，形式多样，可以对外提供服务的服务器，也可以是台式机，也可以是手机和嵌入式设备。</w:t>
      </w:r>
    </w:p>
    <w:p>
      <w:r>
        <w:rPr>
          <w:rFonts w:hint="eastAsia"/>
        </w:rPr>
        <w:t>人：与软硬件进行交换的对象，根据对象，可以包括用户、管理者、数据录入者等、分析人员等。</w:t>
      </w:r>
    </w:p>
    <w:p>
      <w:r>
        <w:rPr>
          <w:rFonts w:hint="eastAsia"/>
        </w:rPr>
        <w:t>数据：主要是指空间数据，是系统的关键，类似人体的血液。</w:t>
      </w:r>
    </w:p>
    <w:p>
      <w:r>
        <w:rPr>
          <w:rFonts w:hint="eastAsia"/>
        </w:rPr>
        <w:t>网络：连接系统各个部分的通道，可以使各个部分分散在不同的地方。</w:t>
      </w:r>
    </w:p>
    <w:p>
      <w:pPr>
        <w:pStyle w:val="3"/>
      </w:pPr>
      <w:r>
        <w:t>GIS</w:t>
      </w:r>
      <w:r>
        <w:rPr>
          <w:rFonts w:hint="eastAsia"/>
        </w:rPr>
        <w:t>的历史</w:t>
      </w:r>
    </w:p>
    <w:p>
      <w:r>
        <w:rPr>
          <w:rFonts w:hint="eastAsia"/>
        </w:rPr>
        <w:t>G</w:t>
      </w:r>
      <w:r>
        <w:t>IS</w:t>
      </w:r>
      <w:r>
        <w:rPr>
          <w:rFonts w:hint="eastAsia"/>
        </w:rPr>
        <w:t>的历史不太长，总共只有50多年的历史。G</w:t>
      </w:r>
      <w:r>
        <w:t>IS</w:t>
      </w:r>
      <w:r>
        <w:rPr>
          <w:rFonts w:hint="eastAsia"/>
        </w:rPr>
        <w:t>起源有两个最原始的源头;</w:t>
      </w:r>
    </w:p>
    <w:p>
      <w:r>
        <w:rPr>
          <w:rFonts w:hint="eastAsia"/>
        </w:rPr>
        <w:t>1土地管理数据的储存与统计分析</w:t>
      </w:r>
    </w:p>
    <w:p>
      <w:r>
        <w:rPr>
          <w:rFonts w:hint="eastAsia"/>
        </w:rPr>
        <w:t>2地图制作的数字化和自动化</w:t>
      </w:r>
    </w:p>
    <w:p>
      <w:r>
        <w:rPr>
          <w:rFonts w:hint="eastAsia"/>
        </w:rPr>
        <w:t>1963年，加拿大测量学家Roger</w:t>
      </w:r>
      <w:r>
        <w:t xml:space="preserve"> </w:t>
      </w:r>
      <w:r>
        <w:rPr>
          <w:rFonts w:hint="eastAsia"/>
        </w:rPr>
        <w:t>Tomlinson首先提出GIS这一术语，并建立世界上第一个地理信息系统-加拿大地理信息系统（CGIS），1971年建成并投入使用，因此，Tonlinson被称为“GIS之父”</w:t>
      </w:r>
    </w:p>
    <w:p>
      <w:r>
        <w:rPr>
          <w:rFonts w:hint="eastAsia"/>
        </w:rPr>
        <w:t>随着IT技术的发展，各行业对信息需求的增长，在世界各地政府和科研院所、私有单位的推动下，GIS已经在大量行业得到了应用，如国土、交通、矿产、政府管理、电信、气象、海洋、物流、电子贸易、个人娱乐等等。</w:t>
      </w:r>
    </w:p>
    <w:p>
      <w:r>
        <w:rPr>
          <w:rFonts w:hint="eastAsia"/>
        </w:rPr>
        <w:t>据不完全统计，截至2013年，全国开设GIS专业的大学有160所，其中，不乏著名学府，如北京大学、南京大学、中山大学、浙江大学、武汉大学等。</w:t>
      </w:r>
    </w:p>
    <w:p>
      <w:pPr>
        <w:pStyle w:val="3"/>
      </w:pPr>
      <w:r>
        <w:rPr>
          <w:rFonts w:hint="eastAsia"/>
        </w:rPr>
        <w:t>GIS如何表达实际世界的事物</w:t>
      </w:r>
    </w:p>
    <w:p>
      <w:r>
        <w:rPr>
          <w:rFonts w:hint="eastAsia"/>
        </w:rPr>
        <w:t>GIS有大量不同类型的应用，从绘制一个天然气管道分布图，到发展压力最大的自然景观带。无论是什么应用，数据·，例如天然气管道位置、管道长度与直径、土地覆盖范围等，需要以某种方式进行表达。在GIS中，术语“数据建模”表示对实际世界信息的一种简化和综合的表达或者抽象。</w:t>
      </w:r>
    </w:p>
    <w:p>
      <w:r>
        <w:rPr>
          <w:rFonts w:hint="eastAsia"/>
        </w:rPr>
        <w:t>无论什么时候在GIS考虑建模实际世界现象，需要首先考虑该现象的本质。GIS中，有两种看待世界的方式：离散对象视角、连续场视角。</w:t>
      </w:r>
    </w:p>
    <w:p>
      <w:r>
        <w:rPr>
          <w:rFonts w:hint="eastAsia"/>
        </w:rPr>
        <w:t>在离散对象视角中，世界由一系列对象构成，这些对象有确切的位置，或者有明确的起始和结尾点，或者有明确的边界。例如，一个大学由长凳、道路、校舍、树、停车点等组成。</w:t>
      </w:r>
    </w:p>
    <w:p>
      <w:r>
        <w:rPr>
          <w:rFonts w:hint="eastAsia"/>
        </w:rPr>
        <w:t>在连续场视角中，实际世界现象是连续改变的，而不是一个个离散的对象，一个内部填充数值的表面来表示，表面的每一个点都包含表示温度的数值。</w:t>
      </w:r>
    </w:p>
    <w:p>
      <w:pPr>
        <w:pStyle w:val="3"/>
      </w:pPr>
      <w:r>
        <w:rPr>
          <w:rFonts w:hint="eastAsia"/>
        </w:rPr>
        <w:t>矢量对象模型</w:t>
      </w:r>
    </w:p>
    <w:p>
      <w:r>
        <w:rPr>
          <w:rFonts w:hint="eastAsia"/>
        </w:rPr>
        <w:t>基于离散对象视角，实际事物由点、线、面对象表达，这三个对象称为“矢量对象”，基于矢量对象的数据模型称为矢量数据模型。用矢量数据模型构建的空间数据，称为矢量数据。</w:t>
      </w:r>
    </w:p>
    <w:p>
      <w:r>
        <w:rPr>
          <w:rFonts w:hint="eastAsia"/>
        </w:rPr>
        <w:t>点：0维对象，由一坐标对进行描述</w:t>
      </w:r>
    </w:p>
    <w:p>
      <w:r>
        <w:rPr>
          <w:rFonts w:hint="eastAsia"/>
        </w:rPr>
        <w:t>线：1维对象，由一系列坐标对描述</w:t>
      </w:r>
    </w:p>
    <w:p>
      <w:r>
        <w:rPr>
          <w:rFonts w:hint="eastAsia"/>
        </w:rPr>
        <w:t>面：2维对象，由包含面的轮廓的线进行描述</w:t>
      </w:r>
    </w:p>
    <w:p>
      <w:pPr>
        <w:pStyle w:val="3"/>
      </w:pPr>
      <w:r>
        <w:rPr>
          <w:rFonts w:hint="eastAsia"/>
        </w:rPr>
        <w:t>数字化：获取矢量数据的重要方法</w:t>
      </w:r>
    </w:p>
    <w:p>
      <w:r>
        <w:rPr>
          <w:rFonts w:hint="eastAsia"/>
        </w:rPr>
        <w:t>虽然有大量的适量数据可以直接利用，但是，也存在大量的创建新的矢量数据或者更新已有矢量数据的应用需求。除了直接现场采集或者航摄测量外，“数字化”是另一个十分常见的获取矢量数据的方法。</w:t>
      </w:r>
    </w:p>
    <w:p>
      <w:r>
        <w:rPr>
          <w:rFonts w:hint="eastAsia"/>
        </w:rPr>
        <w:t>“数字化“包括”数字化仪数字化“和”屏幕数字化“两种方式·。鉴于数字化·数据的·日益丰富，”屏幕数字化“的方式相对于”数字化仪数字化“更加常见。屏幕数字化一般在影像或者扫描地图上完成，通过”跟踪“或者”勾绘“；来完成矢量数据的生成。</w:t>
      </w:r>
    </w:p>
    <w:p>
      <w:r>
        <w:rPr>
          <w:rFonts w:hint="eastAsia"/>
        </w:rPr>
        <w:t>信息更完备的矢量模型：拓扑矢量模型</w:t>
      </w:r>
    </w:p>
    <w:p>
      <w:r>
        <w:rPr>
          <w:rFonts w:hint="eastAsia"/>
        </w:rPr>
        <w:t>仅仅只用坐标来表示事物的空间位置的矢量模型，也称“简单要素模型“，此种模型简单，适合做图展示和快速浏览查询。而在许多实际应用中，需要进行各种分析，如最短路径分析，单纯坐标位置信息，不足以或者难以快速地实现，这就需要有关矢量对象的空间关系信息，最主要的就是”拓扑“。包含”拓扑关系“的矢量模型，称为”拓扑矢量模型“，该模型也有利于在数据编辑处理过程中提高矢量数据的质量。</w:t>
      </w:r>
    </w:p>
    <w:p>
      <w:r>
        <w:rPr>
          <w:rFonts w:hint="eastAsia"/>
        </w:rPr>
        <w:t>具体而言，</w:t>
      </w:r>
      <w:r>
        <w:t>”</w:t>
      </w:r>
      <w:r>
        <w:rPr>
          <w:rFonts w:hint="eastAsia"/>
        </w:rPr>
        <w:t>拓扑</w:t>
      </w:r>
      <w:r>
        <w:t>”</w:t>
      </w:r>
      <w:r>
        <w:rPr>
          <w:rFonts w:hint="eastAsia"/>
        </w:rPr>
        <w:t>指独立于空间坐标的矢量对象之间的空间几何关系，也即，无论对矢量数据进行何种重投影或者转换，对象间的拓扑不会发生改变。</w:t>
      </w:r>
    </w:p>
    <w:p>
      <w:pPr>
        <w:pStyle w:val="3"/>
      </w:pPr>
      <w:r>
        <w:rPr>
          <w:rFonts w:hint="eastAsia"/>
        </w:rPr>
        <w:t>栅格对象模型</w:t>
      </w:r>
    </w:p>
    <w:p>
      <w:r>
        <w:rPr>
          <w:rFonts w:hint="eastAsia"/>
        </w:rPr>
        <w:t>在GIS中表达连续场现象，使用基于点线面的矢量对象模型并不是一个好方法。表达连续场现象最佳方法是栅格对象模型，在栅格数据模型中，数据用覆盖整个空间范围的均匀分布的矩形格子（一般是正方形）来表示，每个格子包含一个代表实际现象的数值。</w:t>
      </w:r>
    </w:p>
    <w:p>
      <w:r>
        <w:rPr>
          <w:rFonts w:hint="eastAsia"/>
        </w:rPr>
        <w:t>栅格对象模型最典型的例子包括D</w:t>
      </w:r>
      <w:r>
        <w:t>EM</w:t>
      </w:r>
      <w:r>
        <w:rPr>
          <w:rFonts w:hint="eastAsia"/>
        </w:rPr>
        <w:t>（数字高程模型）和数字土地覆盖模型（DLCM）</w:t>
      </w:r>
    </w:p>
    <w:p>
      <w:pPr>
        <w:pStyle w:val="3"/>
      </w:pPr>
      <w:r>
        <w:rPr>
          <w:rFonts w:hint="eastAsia"/>
        </w:rPr>
        <w:t>GIS中怎样处理非空间数据</w:t>
      </w:r>
    </w:p>
    <w:p>
      <w:r>
        <w:rPr>
          <w:rFonts w:hint="eastAsia"/>
        </w:rPr>
        <w:t>GIS以层来代表不同专题的空间数据，层可以是栅格数据模型，也可以是矢量对象模型，仅仅只包括空间几何信息，还不足以满足很多应用的需要，例如在地图上根据城市（点对象）人口的不同，以不同大小的符号表示城市，土地信息系统中，地块（面对想）除了空间位置外，还需要包含诸如拥有者、拥有年限等信息，才能更好地对土地进行管理GIS中用“属性”来表示非空间数据，例如地块对象包含多个属性，有拥有者名称，也有使用年限数值等。</w:t>
      </w:r>
    </w:p>
    <w:p>
      <w:r>
        <w:rPr>
          <w:rFonts w:hint="eastAsia"/>
        </w:rPr>
        <w:t>GIS中表达属性，可以采取四种形式之一：名词性数据、顺序性数据、间隔性数据、比率性数据。</w:t>
      </w:r>
    </w:p>
    <w:p>
      <w:pPr>
        <w:pStyle w:val="3"/>
      </w:pPr>
      <w:r>
        <w:rPr>
          <w:rFonts w:hint="eastAsia"/>
        </w:rPr>
        <w:t>名词性数据</w:t>
      </w:r>
    </w:p>
    <w:p>
      <w:r>
        <w:rPr>
          <w:rFonts w:hint="eastAsia"/>
        </w:rPr>
        <w:t>名词性数据（Nominal</w:t>
      </w:r>
      <w:r>
        <w:t xml:space="preserve"> </w:t>
      </w:r>
      <w:r>
        <w:rPr>
          <w:rFonts w:hint="eastAsia"/>
        </w:rPr>
        <w:t>Data）指表示某种唯一标识符的数值，例如身份证号码、姓名、电话号码、土地覆盖分类等。</w:t>
      </w:r>
    </w:p>
    <w:p>
      <w:r>
        <w:rPr>
          <w:rFonts w:hint="eastAsia"/>
        </w:rPr>
        <w:t>名词性数据从外观和表现上来看，既可以是名词，也可是数值，但是其实质还是定性的描述，也即，即使是数值，名词性数据之间也不能进行任何数学运算（如大小比较、加减运算等）。</w:t>
      </w:r>
    </w:p>
    <w:p>
      <w:r>
        <w:rPr>
          <w:rFonts w:hint="eastAsia"/>
        </w:rPr>
        <w:t>例如，你不能对身份证号码进行大小比较，这种比较毫无意义，你也不能对电话号码进行加减操作，产生的数值不代表一个新的电话号码。</w:t>
      </w:r>
    </w:p>
    <w:p>
      <w:pPr>
        <w:pStyle w:val="3"/>
      </w:pPr>
      <w:r>
        <w:rPr>
          <w:rFonts w:hint="eastAsia"/>
        </w:rPr>
        <w:t>顺序性数据</w:t>
      </w:r>
    </w:p>
    <w:p>
      <w:r>
        <w:rPr>
          <w:rFonts w:hint="eastAsia"/>
        </w:rPr>
        <w:t>顺序性数据（Ordinal</w:t>
      </w:r>
      <w:r>
        <w:t xml:space="preserve"> </w:t>
      </w:r>
      <w:r>
        <w:rPr>
          <w:rFonts w:hint="eastAsia"/>
        </w:rPr>
        <w:t>Data）指表示某种等级、级别或者排列的数据。无论什么时候，你有一种数据，有些条目排第一个，有些排第二个，有些排第三个，这就表明存在一种等级层次，可以用顺序性数据来表示。</w:t>
      </w:r>
    </w:p>
    <w:p>
      <w:r>
        <w:rPr>
          <w:rFonts w:hint="eastAsia"/>
        </w:rPr>
        <w:t>顺序性数据最常见的例子就是考试的等级（A、B、C、D），城市的级别（特大城市、大城市等或者一线城市、二线城市等）。同名称性数据一样，顺序性数据的外观可能是字母或者名词，也可以数值，如1、2、3等。但与名词性数据所不同的地方在于，顺序性数据可以进行大小（或者高低）比较，例如考试成绩A</w:t>
      </w:r>
      <w:r>
        <w:t>&gt;</w:t>
      </w:r>
      <w:r>
        <w:rPr>
          <w:rFonts w:hint="eastAsia"/>
        </w:rPr>
        <w:t>B，表示A的等级更高，成绩更好。</w:t>
      </w:r>
    </w:p>
    <w:p>
      <w:pPr>
        <w:pStyle w:val="3"/>
      </w:pPr>
      <w:r>
        <w:rPr>
          <w:rFonts w:hint="eastAsia"/>
        </w:rPr>
        <w:t>间隔性数据</w:t>
      </w:r>
    </w:p>
    <w:p>
      <w:r>
        <w:rPr>
          <w:rFonts w:hint="eastAsia"/>
        </w:rPr>
        <w:t>间隔性数据（Interval</w:t>
      </w:r>
      <w:r>
        <w:t xml:space="preserve"> </w:t>
      </w:r>
      <w:r>
        <w:rPr>
          <w:rFonts w:hint="eastAsia"/>
        </w:rPr>
        <w:t>Data）指数值数据的一种类型，该类型中，数值与数值的差值是重要的，有意义的，但是，没有一个固定的非任意确定的零值，也即，虽然有零值，但零只不过是另外一个数值，并没有特殊性。</w:t>
      </w:r>
    </w:p>
    <w:p>
      <w:r>
        <w:rPr>
          <w:rFonts w:hint="eastAsia"/>
        </w:rPr>
        <w:t>间性数据最常见的例子就是摄氏温度，既有零下，也有零上的温度，从量度特性而言，零度并没有特殊性，只不过表示水结冰的温度。间隔性数据不仅可以比较大小和高低，还可以进行加减运算，例如，30度和15度，可以说30度比15度高15度。但是，间隔性数据不能进行乘除运算（没有意义），例如，虽然从纯数学计算角度，30度除以15度等于2，但是你不能说30度是15度的二倍热。</w:t>
      </w:r>
    </w:p>
    <w:p>
      <w:pPr>
        <w:pStyle w:val="3"/>
      </w:pPr>
      <w:r>
        <w:rPr>
          <w:rFonts w:hint="eastAsia"/>
        </w:rPr>
        <w:t>比率性数据</w:t>
      </w:r>
    </w:p>
    <w:p>
      <w:r>
        <w:rPr>
          <w:rFonts w:hint="eastAsia"/>
        </w:rPr>
        <w:t>比率性数据（Ratio</w:t>
      </w:r>
      <w:r>
        <w:t xml:space="preserve"> </w:t>
      </w:r>
      <w:r>
        <w:rPr>
          <w:rFonts w:hint="eastAsia"/>
        </w:rPr>
        <w:t>Data）指数值数据的一种类型，该类型中，数值与数值的差值是重要的，有意义的，同时，还有一个固定的非任意确定的零值，该值具有特殊性。</w:t>
      </w:r>
    </w:p>
    <w:p>
      <w:r>
        <w:rPr>
          <w:rFonts w:hint="eastAsia"/>
        </w:rPr>
        <w:t>比率性数据最常见的例子包括人的年龄和体重、销售额、年度利润等。比率性数据既可以比较大小与高低，也可以进行加减乘除操作（有意义），例如30岁-15岁，表示大16岁，30岁/15岁，表示存活时间是两倍。一般而言，常见比率性数据都是大于零的数值，但是，某些数值也可以有零以下的量，而负数具有特别的含义，例如，年度利润，-500万，表示亏500万。</w:t>
      </w:r>
    </w:p>
    <w:p>
      <w:pPr>
        <w:pStyle w:val="3"/>
      </w:pPr>
      <w:r>
        <w:rPr>
          <w:rFonts w:hint="eastAsia"/>
        </w:rPr>
        <w:t>非空间数据的储存方法-属性表</w:t>
      </w:r>
    </w:p>
    <w:p>
      <w:r>
        <w:rPr>
          <w:rFonts w:hint="eastAsia"/>
        </w:rPr>
        <w:t>GIS中每一层都有一个相关联的属性表（Attribute</w:t>
      </w:r>
      <w:r>
        <w:t xml:space="preserve"> T</w:t>
      </w:r>
      <w:r>
        <w:rPr>
          <w:rFonts w:hint="eastAsia"/>
        </w:rPr>
        <w:t>able），其储存层中有要素的附加信息。属性表储存对象（或要素）为记录（Records），而字段（Fields）储存对象的属性。</w:t>
      </w:r>
    </w:p>
    <w:p>
      <w:r>
        <w:rPr>
          <w:rFonts w:hint="eastAsia"/>
        </w:rPr>
        <w:t>不仅矢量数据，栅格数据也可以管理属性表，不过由于其特殊的格子结构，属性表的记录不是针对一个格子，而是针对格子中的数值。在栅格数据的属性表中，一个数据对应一个记录，而字段表示诸如数值的描述信息、该数值的总格子数目等。</w:t>
      </w:r>
    </w:p>
    <w:p>
      <w:pPr>
        <w:pStyle w:val="3"/>
      </w:pPr>
      <w:r>
        <w:rPr>
          <w:rFonts w:hint="eastAsia"/>
        </w:rPr>
        <w:t>连接非空间数据与空间位置</w:t>
      </w:r>
    </w:p>
    <w:p>
      <w:r>
        <w:rPr>
          <w:rFonts w:hint="eastAsia"/>
        </w:rPr>
        <w:t>除了手动地在属性表中给空间要素添加多个字段，以此丰富空间要素的信息外，经常需要连接（Join）已有的非空间数据和空间位置，例如连接城市位置（点对象）和城市的描述信息（如人口、人口出生率、所属省份等）。</w:t>
      </w:r>
    </w:p>
    <w:p>
      <w:r>
        <w:rPr>
          <w:rFonts w:hint="eastAsia"/>
        </w:rPr>
        <w:t>连接空间位置和非空间数据需要两个表格具有公共的字段（也称主键）。如右图所示，表示美国各州空间位置的表格和各州人口统计信息表格具有公共州简称字段，可以把两个表格连接起来，形成内容更丰富的对象模型，方便制作更有表现力的地图和进行更复杂的分析。</w:t>
      </w:r>
    </w:p>
    <w:p>
      <w:r>
        <w:rPr>
          <w:rFonts w:hint="eastAsia"/>
        </w:rPr>
        <w:t>在很多GIS软件中，不仅可以根据主键连接非空间表格和空间数据表格也可以根据空间拓扑关系（如包含）连接两个空间数据表格，这称为空间连接。（Spatial</w:t>
      </w:r>
      <w:r>
        <w:t xml:space="preserve"> </w:t>
      </w:r>
      <w:r>
        <w:rPr>
          <w:rFonts w:hint="eastAsia"/>
        </w:rPr>
        <w:t>Join</w:t>
      </w:r>
      <w:r>
        <w:t>）</w:t>
      </w:r>
      <w:r>
        <w:rPr>
          <w:rFonts w:hint="eastAsia"/>
        </w:rPr>
        <w:t>。</w:t>
      </w:r>
    </w:p>
    <w:p>
      <w:r>
        <w:rPr>
          <w:rFonts w:hint="eastAsia"/>
        </w:rPr>
        <w:t>元数据</w:t>
      </w:r>
    </w:p>
    <w:p>
      <w:r>
        <w:rPr>
          <w:rFonts w:hint="eastAsia"/>
        </w:rPr>
        <w:t>在各种与GIS有关的应用中，为正确利用空间数据（加非空间数据）完成任务，如数据编辑加工、地图制作、空间分析等，除了空间数据本身外，往往还必须要其他的数据，即对空间数据的描述数据，称为</w:t>
      </w:r>
      <w:r>
        <w:t>”</w:t>
      </w:r>
      <w:r>
        <w:rPr>
          <w:rFonts w:hint="eastAsia"/>
        </w:rPr>
        <w:t>元数据</w:t>
      </w:r>
      <w:r>
        <w:t>”</w:t>
      </w:r>
      <w:r>
        <w:rPr>
          <w:rFonts w:hint="eastAsia"/>
        </w:rPr>
        <w:t>（俗称数据的数据）</w:t>
      </w:r>
    </w:p>
    <w:p>
      <w:r>
        <w:rPr>
          <w:rFonts w:hint="eastAsia"/>
        </w:rPr>
        <w:t>没有元数据，你很难知道空间数据的质量信息（如精度）、空间参考信息（大地基准、地图投影等）、版权信息等。元数据往往以·txt、XML、数据库表格等形式出现，如常见的Readme.txt。</w:t>
      </w:r>
    </w:p>
    <w:p>
      <w:r>
        <w:rPr>
          <w:rFonts w:hint="eastAsia"/>
        </w:rPr>
        <w:t>正因为空间数据的元数据如此重要，各个国家和国际的标准化组织都制定了相应的元数据标准，在GIS领域，ISO与元数据有关的标准包括ISO</w:t>
      </w:r>
      <w:r>
        <w:t xml:space="preserve"> </w:t>
      </w:r>
      <w:r>
        <w:rPr>
          <w:rFonts w:hint="eastAsia"/>
        </w:rPr>
        <w:t>19115和ISO</w:t>
      </w:r>
      <w:r>
        <w:t xml:space="preserve"> </w:t>
      </w:r>
      <w:r>
        <w:rPr>
          <w:rFonts w:hint="eastAsia"/>
        </w:rPr>
        <w:t>19139。这些标准制定了空间数据元数据有关的描述项，典型的包括：</w:t>
      </w:r>
    </w:p>
    <w:p>
      <w:r>
        <w:rPr>
          <w:rFonts w:hint="eastAsia"/>
        </w:rPr>
        <w:t>数据的识别信息(对数据的一般描述</w:t>
      </w:r>
      <w:r>
        <w:t>)</w:t>
      </w:r>
    </w:p>
    <w:p>
      <w:r>
        <w:rPr>
          <w:rFonts w:hint="eastAsia"/>
        </w:rPr>
        <w:t>数据的质量信息</w:t>
      </w:r>
    </w:p>
    <w:p>
      <w:r>
        <w:rPr>
          <w:rFonts w:hint="eastAsia"/>
        </w:rPr>
        <w:t>数据的组织信息（数据怎样表达的）</w:t>
      </w:r>
    </w:p>
    <w:p>
      <w:r>
        <w:rPr>
          <w:rFonts w:hint="eastAsia"/>
        </w:rPr>
        <w:t>数据的时空信息（数据的时空范围）</w:t>
      </w:r>
    </w:p>
    <w:p>
      <w:r>
        <w:rPr>
          <w:rFonts w:hint="eastAsia"/>
        </w:rPr>
        <w:t>空间参考信息（大地基准等）</w:t>
      </w:r>
    </w:p>
    <w:p>
      <w:r>
        <w:rPr>
          <w:rFonts w:hint="eastAsia"/>
        </w:rPr>
        <w:t>实体和属性信息（属性的意义等）</w:t>
      </w:r>
    </w:p>
    <w:p>
      <w:r>
        <w:rPr>
          <w:rFonts w:hint="eastAsia"/>
        </w:rPr>
        <w:t>数据的分发信息（如何得到该数据）</w:t>
      </w:r>
    </w:p>
    <w:p>
      <w:r>
        <w:rPr>
          <w:rFonts w:hint="eastAsia"/>
        </w:rPr>
        <w:t>数据的血统信息（数据如何处理的）</w:t>
      </w:r>
    </w:p>
    <w:p>
      <w:pPr>
        <w:pStyle w:val="3"/>
      </w:pPr>
      <w:r>
        <w:rPr>
          <w:rFonts w:hint="eastAsia"/>
        </w:rPr>
        <w:t>有哪些类型的GIS可以选择</w:t>
      </w:r>
    </w:p>
    <w:p>
      <w:r>
        <w:rPr>
          <w:rFonts w:hint="eastAsia"/>
        </w:rPr>
        <w:t>存在不同类型的GIS软件可以利用，从简单的“数据浏览器”掌上可操作的“移动GIS”，到功能丰富的平台GIS。有大量的公司推出了GIS软件，据统计，目前世界上应用最广的软件是美国E</w:t>
      </w:r>
      <w:r>
        <w:t>SRI</w:t>
      </w:r>
      <w:r>
        <w:rPr>
          <w:rFonts w:hint="eastAsia"/>
        </w:rPr>
        <w:t>的A</w:t>
      </w:r>
      <w:r>
        <w:t>rcGIS</w:t>
      </w:r>
      <w:r>
        <w:rPr>
          <w:rFonts w:hint="eastAsia"/>
        </w:rPr>
        <w:t>系列软件。</w:t>
      </w:r>
    </w:p>
    <w:p>
      <w:r>
        <w:rPr>
          <w:rFonts w:hint="eastAsia"/>
        </w:rPr>
        <w:t>A</w:t>
      </w:r>
      <w:r>
        <w:t>rcGIS</w:t>
      </w:r>
      <w:r>
        <w:rPr>
          <w:rFonts w:hint="eastAsia"/>
        </w:rPr>
        <w:t>包括多种不同类型的软件产品，如桌面上进行数据处理和空间分析、作图的ArcGIS</w:t>
      </w:r>
      <w:r>
        <w:t xml:space="preserve"> </w:t>
      </w:r>
      <w:r>
        <w:rPr>
          <w:rFonts w:hint="eastAsia"/>
        </w:rPr>
        <w:t>Desktop，对外提供空间信息服务的ArcGIS</w:t>
      </w:r>
      <w:r>
        <w:t xml:space="preserve"> </w:t>
      </w:r>
      <w:r>
        <w:rPr>
          <w:rFonts w:hint="eastAsia"/>
        </w:rPr>
        <w:t>Server，在平板和PDA上运行的ArcPad、ArcGIS</w:t>
      </w:r>
      <w:r>
        <w:t xml:space="preserve"> </w:t>
      </w:r>
      <w:r>
        <w:rPr>
          <w:rFonts w:hint="eastAsia"/>
        </w:rPr>
        <w:t>Mobile，在浏览器上直接可访问的云计算产品ArcGIS</w:t>
      </w:r>
      <w:r>
        <w:t xml:space="preserve"> </w:t>
      </w:r>
      <w:r>
        <w:rPr>
          <w:rFonts w:hint="eastAsia"/>
        </w:rPr>
        <w:t>Online，以及大量用于二次开发的软件和开发包。</w:t>
      </w:r>
    </w:p>
    <w:p>
      <w:r>
        <w:rPr>
          <w:rFonts w:hint="eastAsia"/>
        </w:rPr>
        <w:t>除了ArcGIS外，还有许多广泛利用的商业GIS软件，如Geomedia、Mapinfo、TerrSet、超图、Map GIS、Geostar等。</w:t>
      </w:r>
    </w:p>
    <w:p>
      <w:r>
        <w:rPr>
          <w:rFonts w:hint="eastAsia"/>
        </w:rPr>
        <w:t>也存在开源和免费的不同类型的GIS软件，比较著名的开源桌面GIS软件有GRASS和QGIS等，这些软件都具有空间数据的处理、作图和一定的分析能力。</w:t>
      </w:r>
    </w:p>
    <w:p>
      <w:r>
        <w:rPr>
          <w:rFonts w:hint="eastAsia"/>
        </w:rPr>
        <w:t>QGIS介绍</w:t>
      </w:r>
    </w:p>
    <w:p>
      <w:pPr>
        <w:pStyle w:val="3"/>
      </w:pPr>
      <w:r>
        <w:rPr>
          <w:rFonts w:hint="eastAsia"/>
        </w:rPr>
        <w:t>目标</w:t>
      </w:r>
    </w:p>
    <w:p>
      <w:r>
        <w:rPr>
          <w:rFonts w:hint="eastAsia"/>
        </w:rPr>
        <w:t>1熟悉QGIS环境</w:t>
      </w:r>
    </w:p>
    <w:p>
      <w:r>
        <w:rPr>
          <w:rFonts w:hint="eastAsia"/>
        </w:rPr>
        <w:t>2地图制作初步</w:t>
      </w:r>
    </w:p>
    <w:p>
      <w:r>
        <w:rPr>
          <w:rFonts w:hint="eastAsia"/>
        </w:rPr>
        <w:t>3选择与信息查看</w:t>
      </w:r>
    </w:p>
    <w:p>
      <w:r>
        <w:rPr>
          <w:rFonts w:hint="eastAsia"/>
        </w:rPr>
        <w:t>总体目标</w:t>
      </w:r>
    </w:p>
    <w:p>
      <w:r>
        <w:rPr>
          <w:rFonts w:hint="eastAsia"/>
        </w:rPr>
        <w:t>熟悉QGIS软件的环境，包括基本的导航和与图层和浏览器目录有关的工具。</w:t>
      </w:r>
    </w:p>
    <w:p>
      <w:r>
        <w:rPr>
          <w:rFonts w:hint="eastAsia"/>
        </w:rPr>
        <w:t>检查空间数据的特征，如大地基准、坐标系统和投影。</w:t>
      </w:r>
    </w:p>
    <w:p>
      <w:r>
        <w:rPr>
          <w:rFonts w:hint="eastAsia"/>
        </w:rPr>
        <w:t>了解添加图层的方法，基本掌握修改图层符号化和外观的方法。</w:t>
      </w:r>
    </w:p>
    <w:p>
      <w:r>
        <w:rPr>
          <w:rFonts w:hint="eastAsia"/>
        </w:rPr>
        <w:t>熟悉图层属性表格的作用和操作。</w:t>
      </w:r>
    </w:p>
    <w:p>
      <w:r>
        <w:rPr>
          <w:rFonts w:hint="eastAsia"/>
        </w:rPr>
        <w:t>了解利用表达式进行要素选择的步骤，以及进行测量和要素标识方法。</w:t>
      </w:r>
    </w:p>
    <w:p>
      <w:pPr>
        <w:pStyle w:val="2"/>
      </w:pPr>
      <w:r>
        <w:rPr>
          <w:rFonts w:hint="eastAsia"/>
        </w:rPr>
        <w:t>第六讲·</w:t>
      </w:r>
    </w:p>
    <w:p>
      <w:r>
        <w:rPr>
          <w:rFonts w:hint="eastAsia"/>
        </w:rPr>
        <w:t>用GIS进行空间分析</w:t>
      </w:r>
    </w:p>
    <w:p>
      <w:pPr>
        <w:pStyle w:val="3"/>
      </w:pPr>
      <w:r>
        <w:rPr>
          <w:rFonts w:hint="eastAsia"/>
        </w:rPr>
        <w:t>分析空间的基本概念</w:t>
      </w:r>
    </w:p>
    <w:p>
      <w:r>
        <w:rPr>
          <w:rFonts w:hint="eastAsia"/>
        </w:rPr>
        <w:t>空间数据和非空间数据是GIS的关键处理对象，但是，单纯有这些数据，尚不能回答·各种空间问题，难以做出科学的决策，这就需要对基础的数据进行空间分析。空间分析，指检查空间数据的特征，或者空间要素间空间关联关系的过程与方法。</w:t>
      </w:r>
    </w:p>
    <w:p>
      <w:r>
        <w:rPr>
          <w:rFonts w:hint="eastAsia"/>
        </w:rPr>
        <w:t>由于矢量对象模型与栅格对象模型的巨大差异，一些空间分析适合矢量，一些则适合栅格。</w:t>
      </w:r>
    </w:p>
    <w:p>
      <w:r>
        <w:rPr>
          <w:rFonts w:hint="eastAsia"/>
        </w:rPr>
        <w:t>常见的空间分析问题包括：</w:t>
      </w:r>
    </w:p>
    <w:p>
      <w:r>
        <w:rPr>
          <w:rFonts w:hint="eastAsia"/>
        </w:rPr>
        <w:t>临近问题：如求附近一公里内的电影院数量。</w:t>
      </w:r>
    </w:p>
    <w:p>
      <w:r>
        <w:rPr>
          <w:rFonts w:hint="eastAsia"/>
        </w:rPr>
        <w:t>最佳位置问题：如求在新建小区开设医院的最佳位置。</w:t>
      </w:r>
    </w:p>
    <w:p>
      <w:r>
        <w:rPr>
          <w:rFonts w:hint="eastAsia"/>
        </w:rPr>
        <w:t>空间分析的历史很长，远在GIS出现之前，例如，近代最为有名的空间分析案例是英国Snow医生的霍乱分析。通过对霍乱发生点进行聚集，Snow医生发现了引起霍乱的一个水龙头，移除水龙头后，霍乱传播停止。这一类空间分析在当时引起轰动，GIS出现后，此类空间分析十分简单。</w:t>
      </w:r>
    </w:p>
    <w:p>
      <w:pPr>
        <w:pStyle w:val="3"/>
      </w:pPr>
      <w:r>
        <w:rPr>
          <w:rFonts w:hint="eastAsia"/>
        </w:rPr>
        <w:t>GIS中空间分析前选择相应的数据的方法</w:t>
      </w:r>
    </w:p>
    <w:p>
      <w:r>
        <w:rPr>
          <w:rFonts w:hint="eastAsia"/>
        </w:rPr>
        <w:t>无论是制作地图，还是进行空间分析，经常需要从一类数据中抽取一部分满足某种标准的数据，例如，例如，满足人口大于10万的城市、销售额大于1000万的门店、等级高于三级的道路等。因为空间数据（特别是矢量数据）以图层的形式进行管理，每一个图层都有一个属性表，因此，选择部分数据其实就是从属性表中选择记录（records）。</w:t>
      </w:r>
    </w:p>
    <w:p>
      <w:r>
        <w:rPr>
          <w:rFonts w:hint="eastAsia"/>
        </w:rPr>
        <w:t>从属性表中选择满足一定标准的记录，称为“查询”（Q</w:t>
      </w:r>
      <w:r>
        <w:t>uery</w:t>
      </w:r>
      <w:r>
        <w:rPr>
          <w:rFonts w:hint="eastAsia"/>
        </w:rPr>
        <w:t>）。</w:t>
      </w:r>
    </w:p>
    <w:p>
      <w:r>
        <w:rPr>
          <w:rFonts w:hint="eastAsia"/>
        </w:rPr>
        <w:t>在GIS中，查询使用类似SQL（Structural</w:t>
      </w:r>
      <w:r>
        <w:t xml:space="preserve"> </w:t>
      </w:r>
      <w:r>
        <w:rPr>
          <w:rFonts w:hint="eastAsia"/>
        </w:rPr>
        <w:t>Query</w:t>
      </w:r>
      <w:r>
        <w:t xml:space="preserve"> </w:t>
      </w:r>
      <w:r>
        <w:rPr>
          <w:rFonts w:hint="eastAsia"/>
        </w:rPr>
        <w:t>Language）的格式来创建。SQL是关系数据中查询满足特定属性约束的记录的一种语言，所有关系数据库管理系统都必须支持这种国际标准。严格来说，GIS指利用SQL中的Where从句（没有Where字样），该从句是一个逻辑表达式，返回真或假，既可以是简单表达式，也可以是复合表达式。</w:t>
      </w:r>
    </w:p>
    <w:p>
      <w:r>
        <w:rPr>
          <w:rFonts w:hint="eastAsia"/>
        </w:rPr>
        <w:t>简单查询表达式+简答查询表达式=符合查询表达式</w:t>
      </w:r>
    </w:p>
    <w:p>
      <w:pPr>
        <w:pStyle w:val="3"/>
      </w:pPr>
      <w:r>
        <w:rPr>
          <w:rFonts w:hint="eastAsia"/>
        </w:rPr>
        <w:t>简单查询表达式</w:t>
      </w:r>
    </w:p>
    <w:p>
      <w:r>
        <w:rPr>
          <w:rFonts w:hint="eastAsia"/>
        </w:rPr>
        <w:t>简单查询表达式由变量（字段名）和操作符、常量构成，通过返回的逻辑值（真或假），数据库管理系统（或对应的应用软件）对所有的记录（Records）进行过滤，返回为真，则不过滤掉。</w:t>
      </w:r>
    </w:p>
    <w:p>
      <w:r>
        <w:rPr>
          <w:rFonts w:hint="eastAsia"/>
        </w:rPr>
        <w:t>例如想要返回城市名等于吉林的城市（点对象），构造的表达式为：CITY</w:t>
      </w:r>
      <w:r>
        <w:t>_</w:t>
      </w:r>
      <w:r>
        <w:rPr>
          <w:rFonts w:hint="eastAsia"/>
        </w:rPr>
        <w:t>NAME=“吉林”，则会从包含所有城市的层中返回具体的一个城市。</w:t>
      </w:r>
    </w:p>
    <w:p>
      <w:r>
        <w:rPr>
          <w:rFonts w:hint="eastAsia"/>
        </w:rPr>
        <w:t>常见的操作符有以下几种（关系操作符）：</w:t>
      </w:r>
    </w:p>
    <w:p>
      <w:r>
        <w:rPr>
          <w:rFonts w:hint="eastAsia"/>
        </w:rPr>
        <w:t>相等（用=表示）：返回所有字段值完全等于后面常量的记录，字段值不是完全相等，则返回假值，例如，CITY_NAME=“吉林”，字段值是“吉林市”的记录则不被返回。</w:t>
      </w:r>
    </w:p>
    <w:p>
      <w:r>
        <w:rPr>
          <w:rFonts w:hint="eastAsia"/>
        </w:rPr>
        <w:t>不相等（用&lt;</w:t>
      </w:r>
      <w:r>
        <w:t>&gt;</w:t>
      </w:r>
      <w:r>
        <w:rPr>
          <w:rFonts w:hint="eastAsia"/>
        </w:rPr>
        <w:t>表示）：返回所有字段值不完全等于后面常量的记录，字段值不是完全相等，则返回真值，例如，CITY</w:t>
      </w:r>
      <w:r>
        <w:t>_</w:t>
      </w:r>
      <w:r>
        <w:rPr>
          <w:rFonts w:hint="eastAsia"/>
        </w:rPr>
        <w:t>NAME</w:t>
      </w:r>
      <w:r>
        <w:t>&lt;&gt;”</w:t>
      </w:r>
      <w:r>
        <w:rPr>
          <w:rFonts w:hint="eastAsia"/>
        </w:rPr>
        <w:t>吉林</w:t>
      </w:r>
      <w:r>
        <w:t>”</w:t>
      </w:r>
      <w:r>
        <w:rPr>
          <w:rFonts w:hint="eastAsia"/>
        </w:rPr>
        <w:t>，返回所有名称不等于吉林的城市，哪怕是“吉林市”。</w:t>
      </w:r>
    </w:p>
    <w:p>
      <w:r>
        <w:rPr>
          <w:rFonts w:hint="eastAsia"/>
        </w:rPr>
        <w:t>大于（用&gt;表示）和大于等于（用&gt;</w:t>
      </w:r>
      <w:r>
        <w:t>=</w:t>
      </w:r>
      <w:r>
        <w:rPr>
          <w:rFonts w:hint="eastAsia"/>
        </w:rPr>
        <w:t>）:返回所有字段值大于或大于等于后面常量的记录，例如，POP</w:t>
      </w:r>
      <w:r>
        <w:t>&gt;=100000,</w:t>
      </w:r>
      <w:r>
        <w:rPr>
          <w:rFonts w:hint="eastAsia"/>
        </w:rPr>
        <w:t>返回人口数量大于等于10万的城市。</w:t>
      </w:r>
    </w:p>
    <w:p>
      <w:r>
        <w:rPr>
          <w:rFonts w:hint="eastAsia"/>
        </w:rPr>
        <w:t>小于（用&lt;表示）和小于等于（用&lt;</w:t>
      </w:r>
      <w:r>
        <w:t>=）:</w:t>
      </w:r>
      <w:r>
        <w:rPr>
          <w:rFonts w:hint="eastAsia"/>
        </w:rPr>
        <w:t>返回所有字段值小于或小于等于后面常量的记录，例如，POP</w:t>
      </w:r>
      <w:r>
        <w:t>&lt;=100000</w:t>
      </w:r>
      <w:r>
        <w:rPr>
          <w:rFonts w:hint="eastAsia"/>
        </w:rPr>
        <w:t>，返回人口数量小于等于10万的城市。</w:t>
      </w:r>
    </w:p>
    <w:p/>
    <w:p>
      <w:r>
        <w:rPr>
          <w:rFonts w:hint="eastAsia"/>
        </w:rPr>
        <w:t>符合查询表达式</w:t>
      </w:r>
    </w:p>
    <w:p>
      <w:r>
        <w:rPr>
          <w:rFonts w:hint="eastAsia"/>
        </w:rPr>
        <w:t>简单查询表达式有一个字段和一个操作符构成，但是，往往需要基于多个标准来进行查询，例如，查询人口大于10万的省会城市，复合查询表达式可以完成此任务。复合查询表达式由多个简单查询表达式（或复合查询表达式）通过“逻辑操作符”来进行连接，常见的逻辑操作符如下：</w:t>
      </w:r>
    </w:p>
    <w:p>
      <w:r>
        <w:rPr>
          <w:rFonts w:hint="eastAsia"/>
        </w:rPr>
        <w:t>1逻辑与（用AND表示）：返回同时满足两个标准的记录，例如，如果想选择人口数量（POP字段）大于100万，且人均年收入（AVERINC字段）大于5万元的城市，则可以构建复合查询表达式</w:t>
      </w:r>
      <w:r>
        <w:t>POP</w:t>
      </w:r>
      <w:r>
        <w:rPr>
          <w:rFonts w:hint="eastAsia"/>
        </w:rPr>
        <w:t>&gt;</w:t>
      </w:r>
      <w:r>
        <w:t>1000000 AND AVERINC&gt;50000</w:t>
      </w:r>
    </w:p>
    <w:p>
      <w:r>
        <w:rPr>
          <w:rFonts w:hint="eastAsia"/>
        </w:rPr>
        <w:t>2逻辑与（用OR表示）：返回满足两个标准中任意一个记录，即那怕只满足其中一个标准，另一个标准不满足，也会返回。例如，想选择人口1000万或者人均年收入大于10万的城市，使用表达式POP</w:t>
      </w:r>
      <w:r>
        <w:t>&gt;10000000 OR AVERINC&gt;100000</w:t>
      </w:r>
      <w:r>
        <w:rPr>
          <w:rFonts w:hint="eastAsia"/>
        </w:rPr>
        <w:t>。</w:t>
      </w:r>
    </w:p>
    <w:p>
      <w:r>
        <w:rPr>
          <w:rFonts w:hint="eastAsia"/>
        </w:rPr>
        <w:t>3逻辑异或（用XOR表示）：返回满足两个标准任意一个的记录，但排除两个标准同时满足的记录。例如，想选择人口大于1000万，或者人均年收入高于10万的城市，但又不选择人口大于1000万且人均年收入高于10万的城市，表达式为POP&gt;10000000</w:t>
      </w:r>
      <w:r>
        <w:t xml:space="preserve"> </w:t>
      </w:r>
      <w:r>
        <w:rPr>
          <w:rFonts w:hint="eastAsia"/>
        </w:rPr>
        <w:t>XOR　AVERIＮC</w:t>
      </w:r>
      <w:r>
        <w:t xml:space="preserve"> &gt;100000</w:t>
      </w:r>
      <w:r>
        <w:rPr>
          <w:rFonts w:hint="eastAsia"/>
        </w:rPr>
        <w:t>。</w:t>
      </w:r>
    </w:p>
    <w:p>
      <w:r>
        <w:rPr>
          <w:rFonts w:hint="eastAsia"/>
        </w:rPr>
        <w:t>4逻辑否（用NO</w:t>
      </w:r>
      <w:r>
        <w:t>T</w:t>
      </w:r>
      <w:r>
        <w:rPr>
          <w:rFonts w:hint="eastAsia"/>
        </w:rPr>
        <w:t>表示）：返回满足一个标准，而不满足第二个标准而不满足第二个标准的记录，例如想要选择人口大于1000万，但又不想选择人均年收入大于10万的城市，表达式为POP</w:t>
      </w:r>
      <w:r>
        <w:t>&gt;10000000 NOT AVERINC &gt;100000</w:t>
      </w:r>
      <w:r>
        <w:rPr>
          <w:rFonts w:hint="eastAsia"/>
        </w:rPr>
        <w:t>。</w:t>
      </w:r>
    </w:p>
    <w:p>
      <w:r>
        <w:rPr>
          <w:rFonts w:hint="eastAsia"/>
        </w:rPr>
        <w:t>GIS中常用的基本空间分析方法</w:t>
      </w:r>
    </w:p>
    <w:p>
      <w:r>
        <w:rPr>
          <w:rFonts w:hint="eastAsia"/>
        </w:rPr>
        <w:t>空间分析的方法有很多种，以至于一本大书也不可能完全覆盖，也处在不断发展和完善的过程中。缓冲区分析、融合、空间查询、叠置分析、地图代数是应用最为广泛，相对基本的几个空间分析方法，他们是其他高级分析的基础。</w:t>
      </w:r>
    </w:p>
    <w:p>
      <w:r>
        <w:rPr>
          <w:rFonts w:hint="eastAsia"/>
        </w:rPr>
        <w:t>1缓冲区分析（Buffer</w:t>
      </w:r>
      <w:r>
        <w:t xml:space="preserve"> </w:t>
      </w:r>
      <w:r>
        <w:rPr>
          <w:rFonts w:hint="eastAsia"/>
        </w:rPr>
        <w:t>Analysis）</w:t>
      </w:r>
    </w:p>
    <w:p>
      <w:r>
        <w:rPr>
          <w:rFonts w:hint="eastAsia"/>
        </w:rPr>
        <w:t>缓冲区（Buffer）是围绕一个或者多个对象的一片邻近区域，该区域的任意一点距离原始对象的距离小于某个距离限值，例如小于2公里。所谓缓冲区分析就是求出一个或多个对象的缓冲区。可以创建点、线、面对象的缓冲区。</w:t>
      </w:r>
    </w:p>
    <w:p>
      <w:r>
        <w:rPr>
          <w:rFonts w:hint="eastAsia"/>
        </w:rPr>
        <w:t>缓冲区分析应用在很多空间应用中，例如，想知道某一地点（你修建一个大型设施）周围100米范围内的建筑物数量，首先就需要构建一个点的缓冲区，然后对建筑物进行选择。下图显示的是美国l-70州际公路的50英里缓冲区。</w:t>
      </w:r>
    </w:p>
    <w:p/>
    <w:p/>
    <w:p>
      <w:r>
        <w:rPr>
          <w:rFonts w:hint="eastAsia"/>
        </w:rPr>
        <w:t>2融合（Dissolve）</w:t>
      </w:r>
    </w:p>
    <w:p>
      <w:r>
        <w:rPr>
          <w:rFonts w:hint="eastAsia"/>
        </w:rPr>
        <w:t>融合（</w:t>
      </w:r>
      <w:r>
        <w:t>Di</w:t>
      </w:r>
      <w:r>
        <w:rPr>
          <w:rFonts w:hint="eastAsia"/>
        </w:rPr>
        <w:t>ssolve）是把具有某个相同特征的相邻面对象合并成一个大的面对象的方法和过程。融合使得你无需检查和操作多个对象，而是一个大的合并对象，例如，地区土地覆盖调查的结果是大量零碎的地块，每一个地块都有描述覆盖特征的字段，如果想分析各种土地覆盖特征之间的模式和趋势，操作大量小而碎的调查地块（往往以权属性质来划分）并不是一个好的方法，不仅结果容易出现偏差，时间也受影响。但是，如果把相邻具有同一个覆盖特征的地块融合成大的地块，则分析结果更为准确快速。</w:t>
      </w:r>
    </w:p>
    <w:p>
      <w:r>
        <w:rPr>
          <w:rFonts w:hint="eastAsia"/>
        </w:rPr>
        <w:t>下图是一个融合操作，把所有俄亥俄的郡根据共同的所属州代码融合成一个州多边形。</w:t>
      </w:r>
    </w:p>
    <w:p>
      <w:r>
        <w:rPr>
          <w:rFonts w:hint="eastAsia"/>
        </w:rPr>
        <w:t>3空间查询（Spatial</w:t>
      </w:r>
      <w:r>
        <w:t xml:space="preserve"> </w:t>
      </w:r>
      <w:r>
        <w:rPr>
          <w:rFonts w:hint="eastAsia"/>
        </w:rPr>
        <w:t>Query）</w:t>
      </w:r>
    </w:p>
    <w:p>
      <w:r>
        <w:rPr>
          <w:rFonts w:hint="eastAsia"/>
        </w:rPr>
        <w:t>无论是缓冲区分析，还是查询（Query）都只涉及一个一个层，前者是对一个层的对象进行缓冲区处理，后者是一个层中利用类SQL的表达式来选择满足标准的要素。但是，实际应用中，经常需要涉及到两个或多个层，例如前文谈到的Snow医生利用空间分析进行霍乱病源分析的案例，它首先建立了感染去内部的水井进行了一定距离的缓冲区，然后利用这些缓冲区去查找在其中的霍乱感染病例。</w:t>
      </w:r>
    </w:p>
    <w:p>
      <w:r>
        <w:rPr>
          <w:rFonts w:hint="eastAsia"/>
        </w:rPr>
        <w:t>虽然许多空间分析方法都涉及多个层，但一种较为特殊，就是从一个层中选择与另一个层要素有一定空间关系的记录或对象，而不仅仅是根据图层本身的属性，这种特殊的查询，称为“空间查询”。下图是美国I-</w:t>
      </w:r>
      <w:r>
        <w:t>70</w:t>
      </w:r>
      <w:r>
        <w:rPr>
          <w:rFonts w:hint="eastAsia"/>
        </w:rPr>
        <w:t>公路生成5</w:t>
      </w:r>
      <w:r>
        <w:t>0</w:t>
      </w:r>
      <w:r>
        <w:rPr>
          <w:rFonts w:hint="eastAsia"/>
        </w:rPr>
        <w:t>英里缓冲区后，再对城市层进行空间查询。</w:t>
      </w:r>
    </w:p>
    <w:p>
      <w:r>
        <w:rPr>
          <w:rFonts w:hint="eastAsia"/>
        </w:rPr>
        <w:t>4叠置分析（O</w:t>
      </w:r>
      <w:r>
        <w:t>verlay Analysis</w:t>
      </w:r>
      <w:r>
        <w:rPr>
          <w:rFonts w:hint="eastAsia"/>
        </w:rPr>
        <w:t>）</w:t>
      </w:r>
    </w:p>
    <w:p>
      <w:r>
        <w:rPr>
          <w:rFonts w:hint="eastAsia"/>
        </w:rPr>
        <w:t>所谓叠置分析，指叠置或套和多个层在一起，根据对象间的空间关系进行的分析操作。例如，一个层包含权属边界，另一个层包含水资源对象，通过叠置两个层，可以帮助决定哪一个水资源对象位于哪一个权属边界内，如右图所示。</w:t>
      </w:r>
    </w:p>
    <w:p>
      <w:r>
        <w:rPr>
          <w:rFonts w:hint="eastAsia"/>
        </w:rPr>
        <w:t>intersect、identify、s</w:t>
      </w:r>
      <w:r>
        <w:t>ymmetrical difference</w:t>
      </w:r>
      <w:r>
        <w:rPr>
          <w:rFonts w:hint="eastAsia"/>
        </w:rPr>
        <w:t>、union</w:t>
      </w:r>
    </w:p>
    <w:p>
      <w:r>
        <w:rPr>
          <w:rFonts w:hint="eastAsia"/>
        </w:rPr>
        <w:t>叠置分析一般用于面对象，而面对象的叠置分析常用的包括四种。</w:t>
      </w:r>
    </w:p>
    <w:p/>
    <w:p>
      <w:r>
        <w:rPr>
          <w:rFonts w:hint="eastAsia"/>
        </w:rPr>
        <w:t>交叉（Intersect）</w:t>
      </w:r>
    </w:p>
    <w:p>
      <w:r>
        <w:rPr>
          <w:rFonts w:hint="eastAsia"/>
        </w:rPr>
        <w:t>在这种操作中，仅仅在两个层中相交的部分被保留，并生成一个新的层。交叉分析通常用在你需要去决定满足两种标准的区域，例如，利用多个水井进行1</w:t>
      </w:r>
      <w:r>
        <w:t>50</w:t>
      </w:r>
      <w:r>
        <w:rPr>
          <w:rFonts w:hint="eastAsia"/>
        </w:rPr>
        <w:t>米缓冲区，代表这些水井服务的区域，如果这些水井发生了投毒事件，想找出影响的街区（面对象），就可以利用这些缓冲区与街区层进行交叉操作。交叉操作的示意图如下：</w:t>
      </w:r>
    </w:p>
    <w:p>
      <w:r>
        <w:drawing>
          <wp:inline distT="0" distB="0" distL="0" distR="0">
            <wp:extent cx="5274310" cy="12528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74310" cy="1252855"/>
                    </a:xfrm>
                    <a:prstGeom prst="rect">
                      <a:avLst/>
                    </a:prstGeom>
                  </pic:spPr>
                </pic:pic>
              </a:graphicData>
            </a:graphic>
          </wp:inline>
        </w:drawing>
      </w:r>
    </w:p>
    <w:p>
      <w:r>
        <w:rPr>
          <w:rFonts w:hint="eastAsia"/>
        </w:rPr>
        <w:t>识别（Identify）</w:t>
      </w:r>
    </w:p>
    <w:p>
      <w:r>
        <w:rPr>
          <w:rFonts w:hint="eastAsia"/>
        </w:rPr>
        <w:t>在这种操作中，所有的输入层（第一层）要素被保留，而第二层要素与第一层要素交叉的部分也被保留。例如，如果你想知道受到洪水淹没区影响的权属区，利用洪水淹没区为第一层，权属区作为第二层，利用Identify，可以找到哪些权属区会受到洪水的影响，即利用洪水对权属区进行识别，识别那些会受到洪水影响的区域。识别操作的示意图如下：</w:t>
      </w:r>
    </w:p>
    <w:p>
      <w:r>
        <w:rPr>
          <w:rFonts w:hint="eastAsia"/>
        </w:rPr>
        <w:drawing>
          <wp:inline distT="0" distB="0" distL="0" distR="0">
            <wp:extent cx="5274310" cy="119189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1191895"/>
                    </a:xfrm>
                    <a:prstGeom prst="rect">
                      <a:avLst/>
                    </a:prstGeom>
                  </pic:spPr>
                </pic:pic>
              </a:graphicData>
            </a:graphic>
          </wp:inline>
        </w:drawing>
      </w:r>
    </w:p>
    <w:p>
      <w:r>
        <w:rPr>
          <w:rFonts w:hint="eastAsia"/>
        </w:rPr>
        <w:t>对称差（Symmetrical</w:t>
      </w:r>
      <w:r>
        <w:t xml:space="preserve"> </w:t>
      </w:r>
      <w:r>
        <w:rPr>
          <w:rFonts w:hint="eastAsia"/>
        </w:rPr>
        <w:t>Difference）</w:t>
      </w:r>
    </w:p>
    <w:p>
      <w:r>
        <w:rPr>
          <w:rFonts w:hint="eastAsia"/>
        </w:rPr>
        <w:t>在这种操作中，两个层的所有要素都保留，除了两个层相交叉的区域。例如，有两个包含拟进行建设区域的层，一个是民用居住性质的规划区，另一个是商业性质的规划区，对两层进行对称差操作，可以排除相互冲突的区域。对称差操作的示意图如下：</w:t>
      </w:r>
    </w:p>
    <w:p>
      <w:r>
        <w:rPr>
          <w:rFonts w:hint="eastAsia"/>
        </w:rPr>
        <w:drawing>
          <wp:inline distT="0" distB="0" distL="0" distR="0">
            <wp:extent cx="5274310" cy="12649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1264920"/>
                    </a:xfrm>
                    <a:prstGeom prst="rect">
                      <a:avLst/>
                    </a:prstGeom>
                  </pic:spPr>
                </pic:pic>
              </a:graphicData>
            </a:graphic>
          </wp:inline>
        </w:drawing>
      </w:r>
    </w:p>
    <w:p>
      <w:r>
        <w:rPr>
          <w:rFonts w:hint="eastAsia"/>
        </w:rPr>
        <w:t>和并（Union）</w:t>
      </w:r>
    </w:p>
    <w:p>
      <w:r>
        <w:rPr>
          <w:rFonts w:hint="eastAsia"/>
        </w:rPr>
        <w:t>在这种操作中，两个层的所有要素被合并在一起，生成一个新的层。例如，一个层是适合开发的地块层，另一个层是适合开发的水资源层，两者都是面层，为形成一个综合的开发区层，对两个层进行合并就可以完成。对称差操作的示意图如下：</w:t>
      </w:r>
    </w:p>
    <w:p>
      <w:r>
        <w:rPr>
          <w:rFonts w:hint="eastAsia"/>
        </w:rPr>
        <w:drawing>
          <wp:inline distT="0" distB="0" distL="0" distR="0">
            <wp:extent cx="5274310" cy="12185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1218565"/>
                    </a:xfrm>
                    <a:prstGeom prst="rect">
                      <a:avLst/>
                    </a:prstGeom>
                  </pic:spPr>
                </pic:pic>
              </a:graphicData>
            </a:graphic>
          </wp:inline>
        </w:drawing>
      </w:r>
    </w:p>
    <w:p/>
    <w:p>
      <w:r>
        <w:rPr>
          <w:rFonts w:hint="eastAsia"/>
        </w:rPr>
        <w:t>5适应性分析（Site</w:t>
      </w:r>
      <w:r>
        <w:t xml:space="preserve"> </w:t>
      </w:r>
      <w:r>
        <w:rPr>
          <w:rFonts w:hint="eastAsia"/>
        </w:rPr>
        <w:t>Suitibility）</w:t>
      </w:r>
    </w:p>
    <w:p>
      <w:r>
        <w:rPr>
          <w:rFonts w:hint="eastAsia"/>
        </w:rPr>
        <w:t>找到满足一系列标准的位置的分析称为“适应性分析”，适应性分析可以基于矢量数据，也可以基于栅格数据，应根据具体的需求来决定。</w:t>
      </w:r>
    </w:p>
    <w:p>
      <w:r>
        <w:rPr>
          <w:rFonts w:hint="eastAsia"/>
        </w:rPr>
        <w:t>前面所述的叠置分析主要面向矢量对象模型，叠置操作也可以针对栅格对象模型，栅格叠置的方法有很多，其中一种十分常用，就是对两个栅格的单位值进行数学运算，产生新的栅格，这一过程和方法，称为</w:t>
      </w:r>
      <w:r>
        <w:t>”</w:t>
      </w:r>
      <w:r>
        <w:rPr>
          <w:rFonts w:hint="eastAsia"/>
        </w:rPr>
        <w:t>地图代数</w:t>
      </w:r>
      <w:r>
        <w:t>”</w:t>
      </w:r>
      <w:r>
        <w:rPr>
          <w:rFonts w:hint="eastAsia"/>
        </w:rPr>
        <w:t>。</w:t>
      </w:r>
    </w:p>
    <w:p>
      <w:r>
        <w:rPr>
          <w:rFonts w:hint="eastAsia"/>
        </w:rPr>
        <w:t>“地图代数”常用于进行适应性分析，在不同的适应性分析中，栅格的内容和代数运算的操作可以采取多种形式。</w:t>
      </w:r>
    </w:p>
    <w:p>
      <w:pPr>
        <w:pStyle w:val="16"/>
        <w:numPr>
          <w:ilvl w:val="0"/>
          <w:numId w:val="1"/>
        </w:numPr>
        <w:ind w:firstLineChars="0"/>
      </w:pPr>
      <w:r>
        <w:rPr>
          <w:rFonts w:hint="eastAsia"/>
        </w:rPr>
        <w:t>简单的适应性分析</w:t>
      </w:r>
    </w:p>
    <w:p>
      <w:pPr>
        <w:pStyle w:val="16"/>
        <w:numPr>
          <w:ilvl w:val="0"/>
          <w:numId w:val="1"/>
        </w:numPr>
        <w:ind w:firstLineChars="0"/>
      </w:pPr>
      <w:r>
        <w:rPr>
          <w:rFonts w:hint="eastAsia"/>
        </w:rPr>
        <w:t>基于适应因子的适应性分析</w:t>
      </w:r>
    </w:p>
    <w:p>
      <w:pPr>
        <w:pStyle w:val="16"/>
        <w:numPr>
          <w:ilvl w:val="0"/>
          <w:numId w:val="1"/>
        </w:numPr>
        <w:ind w:firstLineChars="0"/>
      </w:pPr>
      <w:r>
        <w:rPr>
          <w:rFonts w:hint="eastAsia"/>
        </w:rPr>
        <w:t>多标准评价分析简单适应性分析</w:t>
      </w:r>
    </w:p>
    <w:p>
      <w:pPr>
        <w:pStyle w:val="3"/>
      </w:pPr>
      <w:r>
        <w:rPr>
          <w:rFonts w:hint="eastAsia"/>
        </w:rPr>
        <w:t>简单的适应性分析</w:t>
      </w:r>
    </w:p>
    <w:p>
      <w:r>
        <w:rPr>
          <w:rFonts w:hint="eastAsia"/>
        </w:rPr>
        <w:t>简单的适应性分析利用取值为0，1的栅格来完成，例如，对某区域建立一个栅格，表示覆盖是否是林地，建立另一个栅格，表示地表是否有水源，通过简单的地图代数操作，可以找到既有水源，又有林地的区域（适应林木砍伐的区域）。在本例子中，地图代数的数学运算可以采取加操作，也可以采取乘操作，不同的运算，对结果的解释也不同。例如，如果采取乘操作，结果为1的区域满足要求，为0的区域不满足要求，但是，如果采取加操作，值为2的区域是最适合的区域，值为1的区域则表示只满足一个标准的区域。</w:t>
      </w:r>
    </w:p>
    <w:p>
      <w:pPr>
        <w:pStyle w:val="3"/>
      </w:pPr>
      <w:r>
        <w:rPr>
          <w:rFonts w:hint="eastAsia"/>
        </w:rPr>
        <w:t>基于适应因子的适应性分析</w:t>
      </w:r>
    </w:p>
    <w:p>
      <w:r>
        <w:rPr>
          <w:rFonts w:hint="eastAsia"/>
        </w:rPr>
        <w:t>构建0,</w:t>
      </w:r>
      <w:r>
        <w:t>1</w:t>
      </w:r>
      <w:r>
        <w:rPr>
          <w:rFonts w:hint="eastAsia"/>
        </w:rPr>
        <w:t>栅格，以此来描述是否是林地的情况是一种过度简化的情况。比较合理的做法是应该包含是和否之间的值，是与否有一些中间值，表示很满足、比较满足，不太满足等情况。例如，为确定一个合适安置露营的地点，需要满足远离道路、远离水源、远离森林的三个条件，则可以构建三个距离栅格（栅格的值表示与相应对象的距离，如道路、湖泊等，其基本思路如下左图所示），然后再对三个栅格进行加操作，得到一个包含正整数的栅格，这些整数越大，表示越适合，这样的数值，称为“适应因子”</w:t>
      </w:r>
    </w:p>
    <w:p>
      <w:r>
        <w:rPr>
          <w:rFonts w:hint="eastAsia"/>
        </w:rPr>
        <w:t>多标准评价分析</w:t>
      </w:r>
    </w:p>
    <w:p>
      <w:r>
        <w:rPr>
          <w:rFonts w:hint="eastAsia"/>
        </w:rPr>
        <w:t>前述介绍的距离栅格在进行地图代数计算时，各个栅格代表的标准具有相同的重要性，所以只进行简单的相加操作。但是，许多实际应用中，标准和标准并不是完全一样重要，例如，想找到最有可能发生泥石流（或滑坡）的地点，需要综合考虑多个标准，主要包括降雨量、地表坡度、植被覆盖率、土壤性质，显然，这些标准对产生泥石流事件并不是同等重要的，因此，在进行数学运算时，考虑标准的权重问题。一个简单的方法就是进行加权求和操作，计算出类似适应因子的数值。这种考虑不同标准权重进行位置评价的方法称为“多标准评价”。</w:t>
      </w:r>
    </w:p>
    <w:p>
      <w:pPr>
        <w:pStyle w:val="3"/>
      </w:pPr>
      <w:r>
        <w:rPr>
          <w:rFonts w:hint="eastAsia"/>
        </w:rPr>
        <w:t>使用QGIS进行简单的空间分析</w:t>
      </w:r>
    </w:p>
    <w:p>
      <w:pPr>
        <w:pStyle w:val="4"/>
      </w:pPr>
      <w:r>
        <w:rPr>
          <w:rFonts w:hint="eastAsia"/>
        </w:rPr>
        <w:t>目标</w:t>
      </w:r>
    </w:p>
    <w:p>
      <w:r>
        <w:rPr>
          <w:rFonts w:hint="eastAsia"/>
        </w:rPr>
        <w:t>构建数据库查询</w:t>
      </w:r>
    </w:p>
    <w:p>
      <w:r>
        <w:rPr>
          <w:rFonts w:hint="eastAsia"/>
        </w:rPr>
        <w:t>缓冲区分析与空间查询</w:t>
      </w:r>
    </w:p>
    <w:p>
      <w:pPr>
        <w:pStyle w:val="5"/>
      </w:pPr>
      <w:r>
        <w:rPr>
          <w:rFonts w:hint="eastAsia"/>
        </w:rPr>
        <w:t>总体目标</w:t>
      </w:r>
    </w:p>
    <w:p>
      <w:r>
        <w:rPr>
          <w:rFonts w:hint="eastAsia"/>
        </w:rPr>
        <w:t>进一步熟悉QGIS的基本功能和操作。</w:t>
      </w:r>
    </w:p>
    <w:p>
      <w:pPr>
        <w:pStyle w:val="5"/>
      </w:pPr>
      <w:r>
        <w:rPr>
          <w:rFonts w:hint="eastAsia"/>
        </w:rPr>
        <w:t>具体目标</w:t>
      </w:r>
    </w:p>
    <w:p>
      <w:r>
        <w:rPr>
          <w:rFonts w:hint="eastAsia"/>
        </w:rPr>
        <w:t>1在QGIS中构建数据库查询。</w:t>
      </w:r>
    </w:p>
    <w:p>
      <w:r>
        <w:rPr>
          <w:rFonts w:hint="eastAsia"/>
        </w:rPr>
        <w:t>2构建基于点线面的缓冲区。</w:t>
      </w:r>
    </w:p>
    <w:p>
      <w:pPr>
        <w:rPr>
          <w:rFonts w:hint="eastAsia"/>
        </w:rPr>
      </w:pPr>
      <w:r>
        <w:rPr>
          <w:rFonts w:hint="eastAsia"/>
        </w:rPr>
        <w:t>3利用不同的标准（查询）进行简单的空间分析。</w:t>
      </w:r>
    </w:p>
    <w:p>
      <w:pPr>
        <w:rPr>
          <w:rFonts w:hint="eastAsia"/>
        </w:rPr>
      </w:pPr>
    </w:p>
    <w:p>
      <w:pPr>
        <w:pStyle w:val="2"/>
      </w:pPr>
      <w:r>
        <w:rPr>
          <w:rFonts w:hint="eastAsia"/>
        </w:rPr>
        <w:t>第七讲</w:t>
      </w:r>
    </w:p>
    <w:p>
      <w:r>
        <w:rPr>
          <w:rFonts w:hint="eastAsia"/>
        </w:rPr>
        <w:t>使用</w:t>
      </w:r>
      <w:r>
        <w:rPr>
          <w:rFonts w:hint="eastAsia"/>
          <w:lang w:val="en-US" w:eastAsia="zh-CN"/>
        </w:rPr>
        <w:t>Q</w:t>
      </w:r>
      <w:r>
        <w:t>GIS</w:t>
      </w:r>
      <w:r>
        <w:rPr>
          <w:rFonts w:hint="eastAsia"/>
        </w:rPr>
        <w:t>制作地图</w:t>
      </w:r>
    </w:p>
    <w:p>
      <w:r>
        <w:rPr>
          <w:rFonts w:hint="eastAsia"/>
        </w:rPr>
        <w:t>11月20</w:t>
      </w:r>
    </w:p>
    <w:p>
      <w:pPr>
        <w:pStyle w:val="3"/>
      </w:pPr>
      <w:r>
        <w:rPr>
          <w:rFonts w:hint="eastAsia"/>
        </w:rPr>
        <w:t>地图及地图设计的基本概念</w:t>
      </w:r>
    </w:p>
    <w:p>
      <w:r>
        <w:rPr>
          <w:rFonts w:hint="eastAsia"/>
        </w:rPr>
        <w:t>无论是空间信息，还是许多空间分析的结果，以地图的形式给表现出来可以传递信息给人类用户。地图是空间信息的语言，是制图者和用图者相互交流的媒介。</w:t>
      </w:r>
    </w:p>
    <w:p>
      <w:r>
        <w:rPr>
          <w:rFonts w:hint="eastAsia"/>
        </w:rPr>
        <w:t>然而，制作一个好的地图，可不仅仅只是简单地描绘一些点线面，添加一些符号和制作元素，实际上，该过程存在很多设计因素和原理。设计与制造有关的艺术和科学，称为制图学。（cartography）</w:t>
      </w:r>
    </w:p>
    <w:p>
      <w:r>
        <w:rPr>
          <w:rFonts w:hint="eastAsia"/>
        </w:rPr>
        <w:t>虽然有很多</w:t>
      </w:r>
      <w:r>
        <w:t>GIS</w:t>
      </w:r>
      <w:r>
        <w:rPr>
          <w:rFonts w:hint="eastAsia"/>
        </w:rPr>
        <w:t>工具可以进行地图制作，但是，在使用工具制图前，你需要明确回答一些基本的问题，这些回答有关的原理、技术与方法，是制图学的研究内容：</w:t>
      </w:r>
    </w:p>
    <w:p>
      <w:r>
        <w:rPr>
          <w:rFonts w:hint="eastAsia"/>
        </w:rPr>
        <w:t>1首先，地图的目的是什么，谁将用它，怎么用。例如，在制作一个公园地图给参观者使用，地图需包含公园入口、出口，以及停车场、露宿位置等内容。同时，地图的比例尺不能太小，地图上应该准确描绘小路，另外，公园里的一些兴趣点应该突出显示。</w:t>
      </w:r>
    </w:p>
    <w:p>
      <w:r>
        <w:rPr>
          <w:rFonts w:hint="eastAsia"/>
        </w:rPr>
        <w:t>2其次，地图上的信息是否有效的传递给了用户。是不是所有的小路径都应该绘制，会不会太拥挤呢？是否所有地物都需要一样的空间准确性呢？有没有一些需要突出和重点强调的东西？</w:t>
      </w:r>
    </w:p>
    <w:p>
      <w:r>
        <w:rPr>
          <w:rFonts w:hint="eastAsia"/>
        </w:rPr>
        <w:t>3最后，地图是不是经过很好地设计，地图布局是否合适。地图可能包括附图与插图，还有图例等内容，这些内容应该合适地排列，对大小、位置等设计。</w:t>
      </w:r>
    </w:p>
    <w:p>
      <w:pPr>
        <w:pStyle w:val="3"/>
      </w:pPr>
      <w:r>
        <w:rPr>
          <w:rFonts w:hint="eastAsia"/>
        </w:rPr>
        <w:t>尺度与比例尺的基本概念</w:t>
      </w:r>
    </w:p>
    <w:p>
      <w:r>
        <w:rPr>
          <w:rFonts w:hint="eastAsia"/>
        </w:rPr>
        <w:t>在空间信息技术领域，尺度其实包括两个不同地概念，一个是地理尺度，一个是地图尺度。</w:t>
      </w:r>
    </w:p>
    <w:p>
      <w:r>
        <w:rPr>
          <w:rFonts w:hint="eastAsia"/>
        </w:rPr>
        <w:t>地理尺度是指涵盖或者涉及地地球表面的范围，不一定与地图有关，大地理尺度表示大的空间范围，而小地理尺度指较小的空间范围。例如，省表示大的地理尺度，市表示小的地理尺度。</w:t>
      </w:r>
    </w:p>
    <w:p>
      <w:r>
        <w:rPr>
          <w:rFonts w:hint="eastAsia"/>
        </w:rPr>
        <w:t>地图尺度就是通常所说的地图比例尺，表示地图上的距离和实地距离之间的比值关系，一般用分子·1的分式来表示（</w:t>
      </w:r>
      <w:r>
        <w:t>RF-R</w:t>
      </w:r>
      <w:r>
        <w:rPr>
          <w:rFonts w:hint="eastAsia"/>
        </w:rPr>
        <w:t>epresentative</w:t>
      </w:r>
      <w:r>
        <w:t xml:space="preserve"> F</w:t>
      </w:r>
      <w:r>
        <w:rPr>
          <w:rFonts w:hint="eastAsia"/>
        </w:rPr>
        <w:t>raction），如1：10000，指地图上的一个单位，对应实地1万个同样的单位。所谓大比例尺地图，指R</w:t>
      </w:r>
      <w:r>
        <w:t>F</w:t>
      </w:r>
      <w:r>
        <w:rPr>
          <w:rFonts w:hint="eastAsia"/>
        </w:rPr>
        <w:t>较大的地图，目前，一般称R</w:t>
      </w:r>
      <w:r>
        <w:t>F</w:t>
      </w:r>
      <w:r>
        <w:rPr>
          <w:rFonts w:hint="eastAsia"/>
        </w:rPr>
        <w:t>大于1：2000的地图为地图。同理，小比例尺地图的R</w:t>
      </w:r>
      <w:r>
        <w:t>F</w:t>
      </w:r>
      <w:r>
        <w:rPr>
          <w:rFonts w:hint="eastAsia"/>
        </w:rPr>
        <w:t>较小。</w:t>
      </w:r>
    </w:p>
    <w:p>
      <w:r>
        <w:rPr>
          <w:rFonts w:hint="eastAsia"/>
        </w:rPr>
        <w:t>如果地图幅面一定的情况下，地图比例尺越大，所涉及的地理尺度越小，相反，地图比例尺越小，所涉及的地理尺度越大。</w:t>
      </w:r>
    </w:p>
    <w:p>
      <w:pPr>
        <w:pStyle w:val="3"/>
      </w:pPr>
      <w:r>
        <w:rPr>
          <w:rFonts w:hint="eastAsia"/>
        </w:rPr>
        <w:t>地图尺度与空间数据的关系</w:t>
      </w:r>
    </w:p>
    <w:p>
      <w:r>
        <w:rPr>
          <w:rFonts w:hint="eastAsia"/>
        </w:rPr>
        <w:t>地图尺度决定了地图能传递空间信息的多少，以及需要采取什么样的符号。大比例尺地图传递更多更细的信息，而小比例尺地图则往往进行简化（这个过程称为制图综合）。因此，从地图上获取信息首先要考虑有关建筑物的详细轮廓信息。</w:t>
      </w:r>
    </w:p>
    <w:p>
      <w:pPr>
        <w:pStyle w:val="3"/>
      </w:pPr>
      <w:r>
        <w:rPr>
          <w:rFonts w:hint="eastAsia"/>
        </w:rPr>
        <w:t>地图布局应该包含的元素</w:t>
      </w:r>
    </w:p>
    <w:p>
      <w:r>
        <w:rPr>
          <w:rFonts w:hint="eastAsia"/>
        </w:rPr>
        <w:t>地图上应该包含地图内容外的其它一些元素，方便用户的使用，地图上各种元素排列在一起，称为布局（Layout）。</w:t>
      </w:r>
    </w:p>
    <w:p>
      <w:r>
        <w:rPr>
          <w:rFonts w:hint="eastAsia"/>
        </w:rPr>
        <w:t>首先，需要有表达地理尺度的元素，可以简单地用</w:t>
      </w:r>
      <w:r>
        <w:t>RF</w:t>
      </w:r>
      <w:r>
        <w:rPr>
          <w:rFonts w:hint="eastAsia"/>
        </w:rPr>
        <w:t>文字表达，如1：2000，或者利用比例尺条进行图像表达。</w:t>
      </w:r>
    </w:p>
    <w:p>
      <w:r>
        <w:rPr>
          <w:rFonts w:hint="eastAsia"/>
        </w:rPr>
        <w:t>其次，还需要指北针和图案。</w:t>
      </w:r>
    </w:p>
    <w:p>
      <w:r>
        <w:rPr>
          <w:rFonts w:hint="eastAsia"/>
        </w:rPr>
        <w:t>最后，还需要包括文字说明，根据需要，还有可能包括插图和图表等内容。</w:t>
      </w:r>
    </w:p>
    <w:p>
      <w:pPr>
        <w:pStyle w:val="3"/>
      </w:pPr>
      <w:r>
        <w:rPr>
          <w:rFonts w:hint="eastAsia"/>
        </w:rPr>
        <w:t>地图上展示空间信息的基本方法</w:t>
      </w:r>
    </w:p>
    <w:p>
      <w:r>
        <w:rPr>
          <w:rFonts w:hint="eastAsia"/>
        </w:rPr>
        <w:t>地图中的颜色、地图分类、空间信息表达的基本原则、面值地图和数据分类、数据规范化</w:t>
      </w:r>
    </w:p>
    <w:p>
      <w:r>
        <w:rPr>
          <w:rFonts w:hint="eastAsia"/>
        </w:rPr>
        <w:t>地图的分类</w:t>
      </w:r>
    </w:p>
    <w:p>
      <w:r>
        <w:rPr>
          <w:rFonts w:hint="eastAsia"/>
        </w:rPr>
        <w:t>地图有很多分类方法，其中，根据内容的分类方法最为常见。根据内容的不同，地图可分为两类：普通地图和专题地图。所谓普通地图，就是没有强调哪一类要素，而是均等地描述一些普通，公共需要的要素的地图。普通地图有一类应用十分广泛，这就是地形图，描述地形信息的普通地图。相对于普通地图的普通、公共特点，专题地图所有偏重的描绘每一类现象或者特征。</w:t>
      </w:r>
    </w:p>
    <w:p>
      <w:r>
        <w:rPr>
          <w:rFonts w:hint="eastAsia"/>
        </w:rPr>
        <w:t>由于普通地图的使用不限于某一个领域，为保证地图应用的最大效能，各个国家一般都会制定相应的地图标准，特别是地形图。这些标准，不仅规定了普通地图应该包含的内容，其使用的符号和表示方法，还会对比例尺序列进行限定。相对而言，专题地图则较为任意，可发挥的空间也几乎没有限制，无论是内容，还是表达方法，还是比例尺等。</w:t>
      </w:r>
    </w:p>
    <w:p>
      <w:pPr>
        <w:pStyle w:val="3"/>
      </w:pPr>
      <w:r>
        <w:rPr>
          <w:rFonts w:hint="eastAsia"/>
        </w:rPr>
        <w:t>空间信息表达的基本原则</w:t>
      </w:r>
    </w:p>
    <w:p>
      <w:r>
        <w:rPr>
          <w:rFonts w:hint="eastAsia"/>
        </w:rPr>
        <w:t>一般而言，空间要素的空间几何特征决定要素在地图上的位置，而属性特征则用各种符号进行各种表达。例如，根据各州多数票支持希拉里和特朗普的属性，可以制作一个美国总统选情地图，用两种颜色填充各州的面对像。</w:t>
      </w:r>
    </w:p>
    <w:p>
      <w:pPr>
        <w:pStyle w:val="3"/>
      </w:pPr>
      <w:r>
        <w:rPr>
          <w:rFonts w:hint="eastAsia"/>
        </w:rPr>
        <w:t>面值地图和数据分类</w:t>
      </w:r>
    </w:p>
    <w:p>
      <w:r>
        <w:rPr>
          <w:rFonts w:hint="eastAsia"/>
        </w:rPr>
        <w:t>但是，要想表达的空间要素的属性特征往往不是二值类型（名字性尺度），经常会碰到各种数值类型（间隔性尺度或比率性尺度），不可能用符号表达每一个值，因此，往往需要找到一种分类方法，来对全部数值进行分类，分成若干类后，就可以用颜色或者符号表达每一种类型。基于这种思想的地图十分常见，称为面值地图，亦称分级统计地图。</w:t>
      </w:r>
    </w:p>
    <w:p>
      <w:r>
        <w:rPr>
          <w:rFonts w:hint="eastAsia"/>
        </w:rPr>
        <w:t>常见的数据分类方法包括四种：等间隔分类、分位数分类、自然断裂分类、标准差分类。不同的数据分类，制作的面值地图区别很大，如下图美国各州的人口密度分类图。因此，采用什么方法，应该根据数据本身的特征（如内涵、统计分布特征）和应用需求来确定。</w:t>
      </w:r>
      <w:r>
        <w:drawing>
          <wp:inline distT="0" distB="0" distL="0" distR="0">
            <wp:extent cx="5655310" cy="140716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8130" cy="1415642"/>
                    </a:xfrm>
                    <a:prstGeom prst="rect">
                      <a:avLst/>
                    </a:prstGeom>
                  </pic:spPr>
                </pic:pic>
              </a:graphicData>
            </a:graphic>
          </wp:inline>
        </w:drawing>
      </w:r>
    </w:p>
    <w:p>
      <w:pPr>
        <w:pStyle w:val="3"/>
      </w:pPr>
      <w:r>
        <w:t>数据分类方法介绍</w:t>
      </w:r>
    </w:p>
    <w:p>
      <w:r>
        <w:rPr>
          <w:rFonts w:hint="eastAsia"/>
        </w:rPr>
        <w:t>‘等间隔分类</w:t>
      </w:r>
    </w:p>
    <w:p>
      <w:r>
        <w:rPr>
          <w:rFonts w:hint="eastAsia"/>
        </w:rPr>
        <w:t>将属性值的范围划分为若干个大小相等的子范围·。你可以指定间隔数，软件根据于值范围自动确定分类间隔。例如，有六个数值，1</w:t>
      </w:r>
      <w:r>
        <w:t xml:space="preserve"> </w:t>
      </w:r>
      <w:r>
        <w:rPr>
          <w:rFonts w:hint="eastAsia"/>
        </w:rPr>
        <w:t>3</w:t>
      </w:r>
      <w:r>
        <w:t xml:space="preserve"> </w:t>
      </w:r>
      <w:r>
        <w:rPr>
          <w:rFonts w:hint="eastAsia"/>
        </w:rPr>
        <w:t>6</w:t>
      </w:r>
      <w:r>
        <w:t xml:space="preserve"> </w:t>
      </w:r>
      <w:r>
        <w:rPr>
          <w:rFonts w:hint="eastAsia"/>
        </w:rPr>
        <w:t>7</w:t>
      </w:r>
      <w:r>
        <w:t xml:space="preserve"> </w:t>
      </w:r>
      <w:r>
        <w:rPr>
          <w:rFonts w:hint="eastAsia"/>
        </w:rPr>
        <w:t>8</w:t>
      </w:r>
      <w:r>
        <w:t xml:space="preserve"> </w:t>
      </w:r>
      <w:r>
        <w:rPr>
          <w:rFonts w:hint="eastAsia"/>
        </w:rPr>
        <w:t>9，如果等间隔分为3类，则1</w:t>
      </w:r>
      <w:r>
        <w:t xml:space="preserve"> </w:t>
      </w:r>
      <w:r>
        <w:rPr>
          <w:rFonts w:hint="eastAsia"/>
        </w:rPr>
        <w:t>3将分到第一类，6分到第二类，7</w:t>
      </w:r>
      <w:r>
        <w:t xml:space="preserve"> </w:t>
      </w:r>
      <w:r>
        <w:rPr>
          <w:rFonts w:hint="eastAsia"/>
        </w:rPr>
        <w:t>8</w:t>
      </w:r>
      <w:r>
        <w:t xml:space="preserve"> </w:t>
      </w:r>
      <w:r>
        <w:rPr>
          <w:rFonts w:hint="eastAsia"/>
        </w:rPr>
        <w:t>9分到第三个类别。</w:t>
      </w:r>
    </w:p>
    <w:p>
      <w:r>
        <w:rPr>
          <w:rFonts w:hint="eastAsia"/>
        </w:rPr>
        <w:t>分位数分类法</w:t>
      </w:r>
    </w:p>
    <w:p>
      <w:r>
        <w:rPr>
          <w:rFonts w:hint="eastAsia"/>
        </w:rPr>
        <w:t>把所有数值从小到大的顺序排序，根据分类数目，把所有数值按照数量相等的原则，分为多个子区间。在同一个子区间的数值分到同一类别。例如，1</w:t>
      </w:r>
      <w:r>
        <w:t xml:space="preserve"> </w:t>
      </w:r>
      <w:r>
        <w:rPr>
          <w:rFonts w:hint="eastAsia"/>
        </w:rPr>
        <w:t>3</w:t>
      </w:r>
      <w:r>
        <w:t xml:space="preserve"> </w:t>
      </w:r>
      <w:r>
        <w:rPr>
          <w:rFonts w:hint="eastAsia"/>
        </w:rPr>
        <w:t>6</w:t>
      </w:r>
      <w:r>
        <w:t xml:space="preserve"> </w:t>
      </w:r>
      <w:r>
        <w:rPr>
          <w:rFonts w:hint="eastAsia"/>
        </w:rPr>
        <w:t>7</w:t>
      </w:r>
      <w:r>
        <w:t xml:space="preserve"> </w:t>
      </w:r>
      <w:r>
        <w:rPr>
          <w:rFonts w:hint="eastAsia"/>
        </w:rPr>
        <w:t>8</w:t>
      </w:r>
      <w:r>
        <w:t xml:space="preserve"> </w:t>
      </w:r>
      <w:r>
        <w:rPr>
          <w:rFonts w:hint="eastAsia"/>
        </w:rPr>
        <w:t>9</w:t>
      </w:r>
      <w:r>
        <w:t xml:space="preserve"> </w:t>
      </w:r>
      <w:r>
        <w:rPr>
          <w:rFonts w:hint="eastAsia"/>
        </w:rPr>
        <w:t>，如果分为3类，则1</w:t>
      </w:r>
      <w:r>
        <w:t xml:space="preserve"> </w:t>
      </w:r>
      <w:r>
        <w:rPr>
          <w:rFonts w:hint="eastAsia"/>
        </w:rPr>
        <w:t>3</w:t>
      </w:r>
      <w:r>
        <w:t xml:space="preserve"> </w:t>
      </w:r>
      <w:r>
        <w:rPr>
          <w:rFonts w:hint="eastAsia"/>
        </w:rPr>
        <w:t>将分到第一类，6</w:t>
      </w:r>
      <w:r>
        <w:t xml:space="preserve"> </w:t>
      </w:r>
      <w:r>
        <w:rPr>
          <w:rFonts w:hint="eastAsia"/>
        </w:rPr>
        <w:t>7分到第二类，8</w:t>
      </w:r>
      <w:r>
        <w:t xml:space="preserve"> </w:t>
      </w:r>
      <w:r>
        <w:rPr>
          <w:rFonts w:hint="eastAsia"/>
        </w:rPr>
        <w:t>9将分到第三个类别。</w:t>
      </w:r>
    </w:p>
    <w:p>
      <w:r>
        <w:rPr>
          <w:rFonts w:hint="eastAsia"/>
        </w:rPr>
        <w:t>自然断裂法</w:t>
      </w:r>
    </w:p>
    <w:p>
      <w:r>
        <w:rPr>
          <w:rFonts w:hint="eastAsia"/>
        </w:rPr>
        <w:t>基于数据中固有的自然分组。将对分类间隔加以识别，可对相似值进行最恰当的分组，并可使各个类之间的差异化最大化。要素将划分为多个类，对于这些类，会在数据值的差异相对较大的位置处设置处设计其边界。例如，有六个数值，1</w:t>
      </w:r>
      <w:r>
        <w:t xml:space="preserve"> </w:t>
      </w:r>
      <w:r>
        <w:rPr>
          <w:rFonts w:hint="eastAsia"/>
        </w:rPr>
        <w:t>3</w:t>
      </w:r>
      <w:r>
        <w:t xml:space="preserve"> </w:t>
      </w:r>
      <w:r>
        <w:rPr>
          <w:rFonts w:hint="eastAsia"/>
        </w:rPr>
        <w:t>6</w:t>
      </w:r>
      <w:r>
        <w:t xml:space="preserve"> </w:t>
      </w:r>
      <w:r>
        <w:rPr>
          <w:rFonts w:hint="eastAsia"/>
        </w:rPr>
        <w:t>7</w:t>
      </w:r>
      <w:r>
        <w:t xml:space="preserve"> </w:t>
      </w:r>
      <w:r>
        <w:rPr>
          <w:rFonts w:hint="eastAsia"/>
        </w:rPr>
        <w:t>8</w:t>
      </w:r>
      <w:r>
        <w:t xml:space="preserve"> </w:t>
      </w:r>
      <w:r>
        <w:rPr>
          <w:rFonts w:hint="eastAsia"/>
        </w:rPr>
        <w:t>9</w:t>
      </w:r>
      <w:r>
        <w:t xml:space="preserve"> </w:t>
      </w:r>
      <w:r>
        <w:rPr>
          <w:rFonts w:hint="eastAsia"/>
        </w:rPr>
        <w:t>，如果分为三类，则将1分到第一类中，3分到第二个类别， 6</w:t>
      </w:r>
      <w:r>
        <w:t xml:space="preserve"> </w:t>
      </w:r>
      <w:r>
        <w:rPr>
          <w:rFonts w:hint="eastAsia"/>
        </w:rPr>
        <w:t>7</w:t>
      </w:r>
      <w:r>
        <w:t xml:space="preserve"> </w:t>
      </w:r>
      <w:r>
        <w:rPr>
          <w:rFonts w:hint="eastAsia"/>
        </w:rPr>
        <w:t>8</w:t>
      </w:r>
      <w:r>
        <w:t xml:space="preserve"> </w:t>
      </w:r>
      <w:r>
        <w:rPr>
          <w:rFonts w:hint="eastAsia"/>
        </w:rPr>
        <w:t>9将分到第三个类别。</w:t>
      </w:r>
    </w:p>
    <w:p>
      <w:r>
        <w:rPr>
          <w:rFonts w:hint="eastAsia"/>
        </w:rPr>
        <w:t>标准差分类法</w:t>
      </w:r>
    </w:p>
    <w:p>
      <w:r>
        <w:rPr>
          <w:rFonts w:hint="eastAsia"/>
        </w:rPr>
        <w:t>用于显示要素属性值与平均值之间的差异。将使用与标准差成比例的等值范围创建分类间隔-间隔通常为1倍、1/2倍、1/3倍或1/4倍的标准差。例如，有六个数值，1</w:t>
      </w:r>
      <w:r>
        <w:t xml:space="preserve"> </w:t>
      </w:r>
      <w:r>
        <w:rPr>
          <w:rFonts w:hint="eastAsia"/>
        </w:rPr>
        <w:t>3</w:t>
      </w:r>
      <w:r>
        <w:t xml:space="preserve"> </w:t>
      </w:r>
      <w:r>
        <w:rPr>
          <w:rFonts w:hint="eastAsia"/>
        </w:rPr>
        <w:t>6</w:t>
      </w:r>
      <w:r>
        <w:t xml:space="preserve"> </w:t>
      </w:r>
      <w:r>
        <w:rPr>
          <w:rFonts w:hint="eastAsia"/>
        </w:rPr>
        <w:t>8</w:t>
      </w:r>
      <w:r>
        <w:t xml:space="preserve"> </w:t>
      </w:r>
      <w:r>
        <w:rPr>
          <w:rFonts w:hint="eastAsia"/>
        </w:rPr>
        <w:t>9，如果分三类，首先计算出平均值和标准差（5.667和2.808），则1将分到第一类，3</w:t>
      </w:r>
      <w:r>
        <w:t xml:space="preserve"> </w:t>
      </w:r>
      <w:r>
        <w:rPr>
          <w:rFonts w:hint="eastAsia"/>
        </w:rPr>
        <w:t>6</w:t>
      </w:r>
      <w:r>
        <w:t xml:space="preserve"> </w:t>
      </w:r>
      <w:r>
        <w:rPr>
          <w:rFonts w:hint="eastAsia"/>
        </w:rPr>
        <w:t>7</w:t>
      </w:r>
      <w:r>
        <w:t xml:space="preserve"> </w:t>
      </w:r>
      <w:r>
        <w:rPr>
          <w:rFonts w:hint="eastAsia"/>
        </w:rPr>
        <w:t>8</w:t>
      </w:r>
      <w:r>
        <w:t xml:space="preserve"> </w:t>
      </w:r>
      <w:r>
        <w:rPr>
          <w:rFonts w:hint="eastAsia"/>
        </w:rPr>
        <w:t>分到第二个类别，9经分到第三类。</w:t>
      </w:r>
    </w:p>
    <w:p>
      <w:pPr>
        <w:pStyle w:val="3"/>
      </w:pPr>
      <w:r>
        <w:rPr>
          <w:rFonts w:hint="eastAsia"/>
        </w:rPr>
        <w:t>数据规范化</w:t>
      </w:r>
    </w:p>
    <w:p>
      <w:r>
        <w:rPr>
          <w:rFonts w:hint="eastAsia"/>
        </w:rPr>
        <w:t>制作地图时，如果不是以人口密度来分类，而是以总人口数来分类，则会出现面积较小州，无论人口密度多高，其类别也较低的情况，例如，虽然康列尼格州的人口密度远高于德克萨斯州，但由于总人口数目不多，其颜色较浅。因此，在做面值地图时，往往应进行规范化。所谓规范化，就是转变数值，使其具有同一水平或具有可比性。一般用比值或密度来规范化。</w:t>
      </w:r>
    </w:p>
    <w:p>
      <w:r>
        <w:rPr>
          <w:rFonts w:hint="eastAsia"/>
        </w:rPr>
        <w:t>地图的颜色</w:t>
      </w:r>
    </w:p>
    <w:p>
      <w:r>
        <w:rPr>
          <w:rFonts w:hint="eastAsia"/>
        </w:rPr>
        <w:t>颜色对任何地图都是十分重要的要素，无论是表达信息，还是纯粹基于审美角度。在制作地图时，你可以简单地基于名称，如红色、蓝色等来选择不同的颜色，但更通用的方法是根据颜色系统来进行选择，类似于空间坐标系统中根据坐标来确定位置，根据颜色组件来构建任意的颜色。</w:t>
      </w:r>
    </w:p>
    <w:p>
      <w:r>
        <w:rPr>
          <w:rFonts w:hint="eastAsia"/>
        </w:rPr>
        <w:t>地图设计常用的颜色系统包括R</w:t>
      </w:r>
      <w:r>
        <w:t>GB</w:t>
      </w:r>
      <w:r>
        <w:rPr>
          <w:rFonts w:hint="eastAsia"/>
        </w:rPr>
        <w:t>和C</w:t>
      </w:r>
      <w:r>
        <w:t>MYK</w:t>
      </w:r>
      <w:r>
        <w:rPr>
          <w:rFonts w:hint="eastAsia"/>
        </w:rPr>
        <w:t>。R</w:t>
      </w:r>
      <w:r>
        <w:t>GB</w:t>
      </w:r>
      <w:r>
        <w:rPr>
          <w:rFonts w:hint="eastAsia"/>
        </w:rPr>
        <w:t>是根据红绿蓝三种的混合来表达各种颜色，一般用在屏幕显示中。C</w:t>
      </w:r>
      <w:r>
        <w:t>MYK</w:t>
      </w:r>
      <w:r>
        <w:rPr>
          <w:rFonts w:hint="eastAsia"/>
        </w:rPr>
        <w:t>是根据青色、品红色、黄色和黑色混合来产生最终的颜色，一般用在打印输出中。R</w:t>
      </w:r>
      <w:r>
        <w:t>GB</w:t>
      </w:r>
      <w:r>
        <w:rPr>
          <w:rFonts w:hint="eastAsia"/>
        </w:rPr>
        <w:t>是加法原则理，而C</w:t>
      </w:r>
      <w:r>
        <w:t>MYK</w:t>
      </w:r>
      <w:r>
        <w:rPr>
          <w:rFonts w:hint="eastAsia"/>
        </w:rPr>
        <w:t>是减法原理。关于颜色系统一个最值得关注的事情就是，屏幕上看到的颜色，不一定代表真实输出打印的颜色，因为是不同的颜色系统，虽然两者可以相互转换，因此，地图制作时，一般需要预先打印样张，不断对比调整。</w:t>
      </w:r>
    </w:p>
    <w:p>
      <w:r>
        <w:rPr>
          <w:rFonts w:hint="eastAsia"/>
        </w:rPr>
        <w:t>在制作面值地图时，需要使用颜色梯度来代表不同的类别，而颜色梯度既可以基于单一色相的，也可以是混合多种色相的。</w:t>
      </w:r>
    </w:p>
    <w:p>
      <w:pPr>
        <w:pStyle w:val="3"/>
      </w:pPr>
      <w:r>
        <w:rPr>
          <w:rFonts w:hint="eastAsia"/>
        </w:rPr>
        <w:t>地图的输入和分发</w:t>
      </w:r>
    </w:p>
    <w:p>
      <w:r>
        <w:rPr>
          <w:rFonts w:hint="eastAsia"/>
        </w:rPr>
        <w:t>一旦地图设计和制作排版完毕，需要把地图发给用户。你可以打印地图到图纸或其他媒介上，以模拟的方式分发地图，但是，在数字化社会，地图分发的最佳方法是输出成标准的文件（可以放到网上），相对于模拟地图，数字地图具有制作成本低，用户广泛的特点。</w:t>
      </w:r>
    </w:p>
    <w:p>
      <w:r>
        <w:rPr>
          <w:rFonts w:hint="eastAsia"/>
        </w:rPr>
        <w:t>地图常见的输出格式有两类：一类是图片格式，一类是Geo</w:t>
      </w:r>
      <w:r>
        <w:t>PDF</w:t>
      </w:r>
      <w:r>
        <w:rPr>
          <w:rFonts w:hint="eastAsia"/>
        </w:rPr>
        <w:t>。其中图片格式是对地图进行栅格化，而Geo</w:t>
      </w:r>
      <w:r>
        <w:t>PDF</w:t>
      </w:r>
      <w:r>
        <w:rPr>
          <w:rFonts w:hint="eastAsia"/>
        </w:rPr>
        <w:t>可以保存原始数据。</w:t>
      </w:r>
    </w:p>
    <w:p>
      <w:r>
        <w:rPr>
          <w:rFonts w:hint="eastAsia"/>
        </w:rPr>
        <w:t>把地图输出图片，你可以选择很多种格式，如J</w:t>
      </w:r>
      <w:r>
        <w:t>PEG PNG TIFF</w:t>
      </w:r>
      <w:r>
        <w:rPr>
          <w:rFonts w:hint="eastAsia"/>
        </w:rPr>
        <w:t>等，在选择格式时需要注意图片的压缩形式，有的图片格式是支持有无压缩的，而有的则是有损压缩，但可以控制压缩比。</w:t>
      </w:r>
    </w:p>
    <w:p>
      <w:r>
        <w:rPr>
          <w:rFonts w:hint="eastAsia"/>
        </w:rPr>
        <w:t>输出时还有一个注意参数就是D</w:t>
      </w:r>
      <w:r>
        <w:t>PI</w:t>
      </w:r>
      <w:r>
        <w:rPr>
          <w:rFonts w:hint="eastAsia"/>
        </w:rPr>
        <w:t>，也即每英寸的点数，D</w:t>
      </w:r>
      <w:r>
        <w:t>PI</w:t>
      </w:r>
      <w:r>
        <w:rPr>
          <w:rFonts w:hint="eastAsia"/>
        </w:rPr>
        <w:t>越大，输出的图片越清晰，但文件也大。</w:t>
      </w:r>
    </w:p>
    <w:p>
      <w:r>
        <w:rPr>
          <w:rFonts w:hint="eastAsia"/>
        </w:rPr>
        <w:t>Geo</w:t>
      </w:r>
      <w:r>
        <w:t>PDF</w:t>
      </w:r>
      <w:r>
        <w:rPr>
          <w:rFonts w:hint="eastAsia"/>
        </w:rPr>
        <w:t>相对于图片格式的输出有一个最大的优点（需要专门软件支持），它不仅能保存地图的图层，这样用户可以打开或关闭图层来控制地图的显示，还可以保存地图的空间坐标系统信息和要素的属性信息，这样用户就可以进行距离面积量测和要素属性查看。</w:t>
      </w:r>
    </w:p>
    <w:p>
      <w:pPr>
        <w:pStyle w:val="2"/>
      </w:pPr>
      <w:r>
        <w:rPr>
          <w:rFonts w:hint="eastAsia"/>
        </w:rPr>
        <w:t>第八讲</w:t>
      </w:r>
    </w:p>
    <w:p>
      <w:r>
        <w:rPr>
          <w:rFonts w:hint="eastAsia"/>
        </w:rPr>
        <w:t>利用空间信息技术快速到达目的地</w:t>
      </w:r>
    </w:p>
    <w:p>
      <w:pPr>
        <w:pStyle w:val="3"/>
      </w:pPr>
      <w:r>
        <w:rPr>
          <w:rFonts w:hint="eastAsia"/>
        </w:rPr>
        <w:t>卫星导航系统和导航应用软件</w:t>
      </w:r>
    </w:p>
    <w:p>
      <w:r>
        <w:rPr>
          <w:rFonts w:hint="eastAsia"/>
        </w:rPr>
        <w:t>卫星导航系统，是一种可以进行GPS定位，并能显示当前位置，指导行进（导航）的设备。常见的卫星导航系统包括手持GPS导航仪、安装有导航软件的手机、车载和机载导航仪等。卫星导航系统不仅仅只是一个GPS接收终端，其包含的功能更多。</w:t>
      </w:r>
    </w:p>
    <w:p>
      <w:r>
        <w:rPr>
          <w:rFonts w:hint="eastAsia"/>
        </w:rPr>
        <w:t>无论什么卫星导航系统。其中起关键作用的是G</w:t>
      </w:r>
      <w:r>
        <w:t>IS</w:t>
      </w:r>
      <w:r>
        <w:rPr>
          <w:rFonts w:hint="eastAsia"/>
        </w:rPr>
        <w:t>（导航应用软件），该系统包含地图和道路网数据，能进行地图可视化、把地址匹配到一个位置和计算最短路径等任务。类似的</w:t>
      </w:r>
      <w:r>
        <w:t>GIS</w:t>
      </w:r>
      <w:r>
        <w:rPr>
          <w:rFonts w:hint="eastAsia"/>
        </w:rPr>
        <w:t>系统也出现在流行的在线地图应用中，如Google</w:t>
      </w:r>
      <w:r>
        <w:t>M</w:t>
      </w:r>
      <w:r>
        <w:rPr>
          <w:rFonts w:hint="eastAsia"/>
        </w:rPr>
        <w:t>ap</w:t>
      </w:r>
      <w:r>
        <w:t>,B</w:t>
      </w:r>
      <w:r>
        <w:rPr>
          <w:rFonts w:hint="eastAsia"/>
        </w:rPr>
        <w:t>aidu</w:t>
      </w:r>
      <w:r>
        <w:t xml:space="preserve"> Map</w:t>
      </w:r>
      <w:r>
        <w:rPr>
          <w:rFonts w:hint="eastAsia"/>
        </w:rPr>
        <w:t>等。随着移动计算和人工智能、传感技术的发展，导航应用软件也将越来越智能，对于人们的日常生活和生产将起到至关重要的作用。</w:t>
      </w:r>
    </w:p>
    <w:p>
      <w:r>
        <w:rPr>
          <w:rFonts w:hint="eastAsia"/>
        </w:rPr>
        <w:t>然而，卫星导航系统也会出现误差。例如，美国2009年报道一起事件，一司机按照导航系统的提示，在一条道路上驱车赶往朋友家，结果，他开到了一处悬崖，幸好司机及时刹车。类似这类导航错的情况经常发生，其原因往往不是设备的给GPS定位错误，而是导航应用软件使用的道路路网数据错误。</w:t>
      </w:r>
    </w:p>
    <w:p>
      <w:r>
        <w:rPr>
          <w:rFonts w:hint="eastAsia"/>
        </w:rPr>
        <w:t>无论硬件多么高级和算法多么优秀，只要基于的数据无误，导航系统才能正常工作。</w:t>
      </w:r>
    </w:p>
    <w:p>
      <w:pPr>
        <w:pStyle w:val="3"/>
      </w:pPr>
      <w:r>
        <w:rPr>
          <w:rFonts w:hint="eastAsia"/>
        </w:rPr>
        <w:t>G</w:t>
      </w:r>
      <w:r>
        <w:t>IS中如何建模一个网络</w:t>
      </w:r>
    </w:p>
    <w:p>
      <w:r>
        <w:rPr>
          <w:rFonts w:hint="eastAsia"/>
        </w:rPr>
        <w:t>网络数据，特别是交通网数据，是卫星导航系统和导航应用软件中的核心，没有这些数据，各种网络分析不可能完成，导航也无从谈起。在空间信息技术中，网络数据模型，是针对实际世界各种网络，如道路网络、煤气网络、电力网路等的数据模型。网络数据模型重点建模位置之间的连通关系，如道路与道路，河流与河流的汇聚、输电线路与配电线路的连接等。</w:t>
      </w:r>
    </w:p>
    <w:p>
      <w:r>
        <w:rPr>
          <w:rFonts w:hint="eastAsia"/>
        </w:rPr>
        <w:t>在G</w:t>
      </w:r>
      <w:r>
        <w:t>IS</w:t>
      </w:r>
      <w:r>
        <w:rPr>
          <w:rFonts w:hint="eastAsia"/>
        </w:rPr>
        <w:t>中，网络由一系列节点（Junction）和边（</w:t>
      </w:r>
      <w:r>
        <w:t>E</w:t>
      </w:r>
      <w:r>
        <w:rPr>
          <w:rFonts w:hint="eastAsia"/>
        </w:rPr>
        <w:t>dge）组成。例如，在道路网络中，一条道路的起点和终点，或者道路与道路的交叉点，都可以以节点表示，而边则表示道路本身，可以是主干道，或者地下通道，也可以是高速公路或者高速公路的匝道。</w:t>
      </w:r>
    </w:p>
    <w:p>
      <w:r>
        <w:rPr>
          <w:rFonts w:hint="eastAsia"/>
        </w:rPr>
        <w:t>各种网络的连通性，通过节点和边的连接来表示，对于有连通性的道路，就有一个节点，没有连通性的道路。如立交桥，虽然上部公路与下部公路在平面空间上是几何交叉，但没有节点（或者不起作用的节点）。节点和边及其连通性表示不对，导航系统将会出现可以从高速公路直接拐到下穿一般公路的情况。除了表达连通性外，道路的其他特性也需要在网络数据模型中表达，如单行道、禁止左拐等。</w:t>
      </w:r>
    </w:p>
    <w:p>
      <w:pPr>
        <w:pStyle w:val="3"/>
      </w:pPr>
      <w:r>
        <w:rPr>
          <w:rFonts w:hint="eastAsia"/>
        </w:rPr>
        <w:t>网络数据模型中边的建模</w:t>
      </w:r>
    </w:p>
    <w:p>
      <w:r>
        <w:rPr>
          <w:rFonts w:hint="eastAsia"/>
        </w:rPr>
        <w:t>在实际建模过程中，一个边应该是一个单独的实体，而街道或者长的道路并不是，二十多个边实体，称为线段，一个线段代表相交道路交叉口中间的部分。把一条长道路打散成多个线段，可以单独赋予每一个线段属性，如名称、类型、前后缀和通行限制等。</w:t>
      </w:r>
    </w:p>
    <w:p>
      <w:r>
        <w:rPr>
          <w:rFonts w:hint="eastAsia"/>
        </w:rPr>
        <w:t>不同的数据提供者提供的数据网络中，线段（也是边）的属性往往不一样，右图是美国常用的</w:t>
      </w:r>
      <w:r>
        <w:t>TIGER</w:t>
      </w:r>
      <w:r>
        <w:rPr>
          <w:rFonts w:hint="eastAsia"/>
        </w:rPr>
        <w:t>和国家地图数据所包含的线段属性表戳图。</w:t>
      </w:r>
    </w:p>
    <w:p>
      <w:r>
        <w:rPr>
          <w:rFonts w:hint="eastAsia"/>
        </w:rPr>
        <w:t>从这些属性表可以看出，线段数据不仅只是包含道路的特性，也可以实现地址到位置的匹配。</w:t>
      </w:r>
    </w:p>
    <w:p>
      <w:pPr>
        <w:pStyle w:val="3"/>
      </w:pPr>
      <w:r>
        <w:rPr>
          <w:rFonts w:hint="eastAsia"/>
        </w:rPr>
        <w:t>地址如何转换为位置</w:t>
      </w:r>
    </w:p>
    <w:p>
      <w:r>
        <w:rPr>
          <w:rFonts w:hint="eastAsia"/>
        </w:rPr>
        <w:t>人类习惯用自然语言的地址来描述位置，而G</w:t>
      </w:r>
      <w:r>
        <w:t>IS</w:t>
      </w:r>
      <w:r>
        <w:rPr>
          <w:rFonts w:hint="eastAsia"/>
        </w:rPr>
        <w:t>软件则善于处理空间坐标。当你在类似百度地图的应用中输入地址，你的目的是希望软件找到一个位置，该过程是人与</w:t>
      </w:r>
      <w:r>
        <w:t>GIS</w:t>
      </w:r>
      <w:r>
        <w:rPr>
          <w:rFonts w:hint="eastAsia"/>
        </w:rPr>
        <w:t>应用的常见交互。</w:t>
      </w:r>
    </w:p>
    <w:p>
      <w:r>
        <w:rPr>
          <w:rFonts w:hint="eastAsia"/>
        </w:rPr>
        <w:t>在G</w:t>
      </w:r>
      <w:r>
        <w:t>IS</w:t>
      </w:r>
      <w:r>
        <w:rPr>
          <w:rFonts w:hint="eastAsia"/>
        </w:rPr>
        <w:t>中，把包含文字和数字的地址转换到某一位置的过程，称为地理匹配，也叫地理编码。</w:t>
      </w:r>
    </w:p>
    <w:p>
      <w:r>
        <w:rPr>
          <w:rFonts w:hint="eastAsia"/>
        </w:rPr>
        <w:t>虽然G</w:t>
      </w:r>
      <w:r>
        <w:t>IS</w:t>
      </w:r>
      <w:r>
        <w:rPr>
          <w:rFonts w:hint="eastAsia"/>
        </w:rPr>
        <w:t>软件完成地址编码似乎很快，其实后台必须经过一系列步骤。</w:t>
      </w:r>
    </w:p>
    <w:p>
      <w:r>
        <w:rPr>
          <w:rFonts w:hint="eastAsia"/>
        </w:rPr>
        <w:t xml:space="preserve">数据参考 </w:t>
      </w:r>
      <w:r>
        <w:t xml:space="preserve">   </w:t>
      </w:r>
      <w:r>
        <w:rPr>
          <w:rFonts w:hint="eastAsia"/>
        </w:rPr>
        <w:t xml:space="preserve"> 标准化与匹配</w:t>
      </w:r>
    </w:p>
    <w:p>
      <w:pPr>
        <w:ind w:firstLine="840" w:firstLineChars="400"/>
      </w:pPr>
      <w:r>
        <w:rPr>
          <w:rFonts w:hint="eastAsia"/>
        </w:rPr>
        <w:t xml:space="preserve">分析 </w:t>
      </w:r>
      <w:r>
        <w:t xml:space="preserve">         </w:t>
      </w:r>
      <w:r>
        <w:rPr>
          <w:rFonts w:hint="eastAsia"/>
        </w:rPr>
        <w:t xml:space="preserve"> 线性插值</w:t>
      </w:r>
    </w:p>
    <w:p>
      <w:pPr>
        <w:pStyle w:val="3"/>
      </w:pPr>
      <w:r>
        <w:rPr>
          <w:rFonts w:hint="eastAsia"/>
        </w:rPr>
        <w:t>参考数据</w:t>
      </w:r>
    </w:p>
    <w:p>
      <w:r>
        <w:rPr>
          <w:rFonts w:hint="eastAsia"/>
        </w:rPr>
        <w:t>为了进行地址编码，你首先必须有参考数据，就是包含有地址信息的空间数据。常用的参考数据是道路网络数据，例如T</w:t>
      </w:r>
      <w:r>
        <w:t>IGER/L</w:t>
      </w:r>
      <w:r>
        <w:rPr>
          <w:rFonts w:hint="eastAsia"/>
        </w:rPr>
        <w:t>ine文件，美国的国家地图交通数据等。基于道路网络数据进行地址编码的关键是边（线段）的属性表，其必须包括地址有关的属性，例如道路名称、左右地址码段、左右邮政码段、前后缀等。</w:t>
      </w:r>
    </w:p>
    <w:p>
      <w:r>
        <w:rPr>
          <w:rFonts w:hint="eastAsia"/>
        </w:rPr>
        <w:t>目前，除了道路数据外，基于点面空间几何对象的参考数据也越来越受到重视。之所以这样，是出于一个现状，人们在输入自然语言得到位置时，往往不是输入街道地址，而是一个地名或者多个地名组成的复合地名。应对像这样的情况，需要其他类型的参考数据，这些参考数据的几何是点或者面，但含有该对象的名称（地名）和所属区域的信息。</w:t>
      </w:r>
    </w:p>
    <w:p>
      <w:pPr>
        <w:pStyle w:val="3"/>
      </w:pPr>
      <w:r>
        <w:rPr>
          <w:rFonts w:hint="eastAsia"/>
        </w:rPr>
        <w:t>分析</w:t>
      </w:r>
    </w:p>
    <w:p>
      <w:r>
        <w:rPr>
          <w:rFonts w:hint="eastAsia"/>
        </w:rPr>
        <w:t>从处理数据过程而言，分析其实是第一步。所谓分析，是对地址文字的分析。地址分析会把用户输入的地址打散成不同的成分，例如，如果用户输入江西师范大学西湖区阳明路44号，地址分析程序分成如下几部分：江西省、南昌市、西湖区、阳明路、44号。</w:t>
      </w:r>
    </w:p>
    <w:p>
      <w:pPr>
        <w:pStyle w:val="3"/>
      </w:pPr>
      <w:r>
        <w:rPr>
          <w:rFonts w:hint="eastAsia"/>
        </w:rPr>
        <w:t>标准化与匹配</w:t>
      </w:r>
    </w:p>
    <w:p>
      <w:r>
        <w:rPr>
          <w:rFonts w:hint="eastAsia"/>
        </w:rPr>
        <w:t>用户输入的地址往往不是标准的，经常会出现缺少关键成分或某一成分编写不规范的情况。例如江西省南昌市西湖区阳明路44号，有的人可能会输入南昌市西湖区阳明路44号，缺少江西省，还有可能输入江西省南昌西湖阳明大道44。碰到上述情况，有分析成多个成分后，就必须把每一个成分进行规范化，南昌转换成南昌市，阳明大道转换成阳明路，44转换成44号。只有这样，才能和已经经过规范化处理的参考数据进行匹配和搜索。</w:t>
      </w:r>
    </w:p>
    <w:p>
      <w:r>
        <w:rPr>
          <w:rFonts w:hint="eastAsia"/>
        </w:rPr>
        <w:t>除了上述先标准化再匹配的策略，一些·地址编码程序也采取地址多表达的方式，例如，路 街 道 等表示同一个意思，无论用户输入哪一个，不转换到某一标准称谓，但都可以匹配到参考数据。这种多表达的情形也出现在参考数据中，边可以包含多个名称。例如，一条长的道路，在局部区域，可能会叫当地的名字。</w:t>
      </w:r>
    </w:p>
    <w:p>
      <w:r>
        <w:rPr>
          <w:rFonts w:hint="eastAsia"/>
        </w:rPr>
        <w:t>匹配，即根据分析后的地址来搜索到对应的参考数据的过程。可能会多个匹配结果，因此，地址编码软件一般会对参考数据进行评分，返回高过某一阈值的一个或多个最佳的对象。</w:t>
      </w:r>
    </w:p>
    <w:p>
      <w:pPr>
        <w:pStyle w:val="3"/>
      </w:pPr>
      <w:r>
        <w:rPr>
          <w:rFonts w:hint="eastAsia"/>
        </w:rPr>
        <w:t>线性插入</w:t>
      </w:r>
    </w:p>
    <w:p>
      <w:r>
        <w:rPr>
          <w:rFonts w:hint="eastAsia"/>
        </w:rPr>
        <w:t>一般用户会输入到具体的地址码，如44号，但是参考数据（特别是道路网络数据的边数据）只会包含地址码段的属性，如1号到95号。</w:t>
      </w:r>
    </w:p>
    <w:p>
      <w:r>
        <w:rPr>
          <w:rFonts w:hint="eastAsia"/>
        </w:rPr>
        <w:t>为给用户返回具体的位置，而不是一条长线段，需要根据边的地址码段，在边上定位一个具体的位置，一般是利用几何中线性分析的方法，此过程就称线性插值。</w:t>
      </w:r>
    </w:p>
    <w:p>
      <w:r>
        <w:rPr>
          <w:rFonts w:hint="eastAsia"/>
        </w:rPr>
        <w:t>边数据一般包含左右地址码信息，左右分别表示奇数号码和偶数号码。经过线性插值后，就可以一个对应位置的坐标，地图软件根据该坐标，就可以浏览和定位了。</w:t>
      </w:r>
    </w:p>
    <w:p>
      <w:pPr>
        <w:pStyle w:val="3"/>
      </w:pPr>
      <w:r>
        <w:rPr>
          <w:rFonts w:hint="eastAsia"/>
        </w:rPr>
        <w:t>地址匹配常见问题和解决方法</w:t>
      </w:r>
    </w:p>
    <w:p>
      <w:r>
        <w:rPr>
          <w:rFonts w:hint="eastAsia"/>
        </w:rPr>
        <w:t>地址编码经常会出现找不到匹配记录或匹配记录得分过低的情况，如果这样，地址编码就不会返回任何坐标。也有可能会出现高分匹配记录，但返回结果有很大误差的情况。</w:t>
      </w:r>
    </w:p>
    <w:p>
      <w:r>
        <w:rPr>
          <w:rFonts w:hint="eastAsia"/>
        </w:rPr>
        <w:t>出现上述情况，原因既可能使用户输出的地址错误，如编写不正确，也可能是参考数据本身的问题，如缺乏相应的记录或记录包含错误的属性。</w:t>
      </w:r>
    </w:p>
    <w:p>
      <w:r>
        <w:rPr>
          <w:rFonts w:hint="eastAsia"/>
        </w:rPr>
        <w:t xml:space="preserve">正如线性插值部分介绍的，如果用户输入的地址格式正确，参考数据也没有问题，也会出现定位不够精确的情况。参考数据往往不在用户的控制范围内，因此，一旦出现地址编码问题，应该重新输入正确的地址，即严格按照标准形式来输入地址各部分，如果匹配结果过多，也可以在地址中加一些 </w:t>
      </w:r>
      <w:r>
        <w:t xml:space="preserve"> </w:t>
      </w:r>
      <w:r>
        <w:rPr>
          <w:rFonts w:hint="eastAsia"/>
        </w:rPr>
        <w:t>的限定信息，如加上邮政编码。</w:t>
      </w:r>
    </w:p>
    <w:p>
      <w:pPr>
        <w:pStyle w:val="3"/>
      </w:pPr>
      <w:r>
        <w:rPr>
          <w:rFonts w:hint="eastAsia"/>
        </w:rPr>
        <w:t>最短路径分析基本概念</w:t>
      </w:r>
    </w:p>
    <w:p>
      <w:r>
        <w:rPr>
          <w:rFonts w:hint="eastAsia"/>
        </w:rPr>
        <w:t>无论是旅行，还是上下班，或者是物流运送，从起点到目的地往往会有多种行进路线，选择其中的最短路径（最佳路径）肯定是首选。</w:t>
      </w:r>
    </w:p>
    <w:p>
      <w:r>
        <w:rPr>
          <w:rFonts w:hint="eastAsia"/>
        </w:rPr>
        <w:t>专门求解最短路径的分析是空间分析的一种，称为最短路径分析。</w:t>
      </w:r>
    </w:p>
    <w:p>
      <w:r>
        <w:rPr>
          <w:rFonts w:hint="eastAsia"/>
        </w:rPr>
        <w:t>最短路径即花费做少的路径，花费可以表示路径长度，也可以表示经过的时间。因此，导航应用软件在最短分析前，一般会提示用户选择花费的具体含义。许多导航软件除了考虑路径花费外，还允许用户选择其他的标准，如不走高速。</w:t>
      </w:r>
    </w:p>
    <w:p>
      <w:r>
        <w:rPr>
          <w:rFonts w:hint="eastAsia"/>
        </w:rPr>
        <w:t>最短路径分析离不开交通数据网络，正如前面内容所述，网络数据的准确性对最短路径分析的结果至关重要。为能进行最短路径分析，交通网络数据的边数据需要包含成本有关属性，默认是距离，也可以是时间，如果能够表达这种动态性（例如拥堵状况），最短分析将更加贴近实际。</w:t>
      </w:r>
    </w:p>
    <w:p>
      <w:r>
        <w:rPr>
          <w:rFonts w:hint="eastAsia"/>
        </w:rPr>
        <w:t xml:space="preserve">基于交通网络数据，求解最短路径是有一定算法完成的，即是包含多个步骤的数学运算。当前应用最广泛的最短路径算法是 </w:t>
      </w:r>
      <w:r>
        <w:t>D</w:t>
      </w:r>
      <w:r>
        <w:rPr>
          <w:rFonts w:hint="eastAsia"/>
        </w:rPr>
        <w:t>ijkstra‘s</w:t>
      </w:r>
      <w:r>
        <w:t xml:space="preserve"> A</w:t>
      </w:r>
      <w:r>
        <w:rPr>
          <w:rFonts w:hint="eastAsia"/>
        </w:rPr>
        <w:t>lgorithm</w:t>
      </w:r>
    </w:p>
    <w:p>
      <w:pPr>
        <w:pStyle w:val="3"/>
      </w:pPr>
      <w:r>
        <w:rPr>
          <w:rFonts w:hint="eastAsia"/>
        </w:rPr>
        <w:t>多目的地最短路径分析</w:t>
      </w:r>
    </w:p>
    <w:p>
      <w:r>
        <w:rPr>
          <w:rFonts w:hint="eastAsia"/>
        </w:rPr>
        <w:t>最短路径分析中，多目的地的情况也比较常见，例如，周末全家出动市内活动，需要去音乐厅、图书馆和酒店，你需要找一条到达这三个目的地的最短路径，以节省时间或行程最短。多目的地最短分析可分为两种场景。</w:t>
      </w:r>
    </w:p>
    <w:p>
      <w:r>
        <w:rPr>
          <w:rFonts w:hint="eastAsia"/>
        </w:rPr>
        <w:t>1多目的地有固定的先后顺序，即先到哪一个目的地，再到哪一个目的地可以事先确定。</w:t>
      </w:r>
    </w:p>
    <w:p>
      <w:r>
        <w:rPr>
          <w:rFonts w:hint="eastAsia"/>
        </w:rPr>
        <w:t>2多目的的顺序无关紧要，可以根据最短路径分析结果来确定。</w:t>
      </w:r>
    </w:p>
    <w:p>
      <w:r>
        <w:rPr>
          <w:rFonts w:hint="eastAsia"/>
        </w:rPr>
        <w:t>确定顺序的多目的最短路径分析较为简单，其实就是简单最短路径分析的一种简单重复，首先计算起点和第一个目的地最短路径，在计算第一个和第二个目的地最短路径，依此类推，把一个最短路径连接起来，就是最终的总最短路径。现在流行的导航软件，一般都有添加途径点的功能，这就是一种确定顺序多目的最短路径分析问题。</w:t>
      </w:r>
    </w:p>
    <w:p>
      <w:r>
        <w:rPr>
          <w:rFonts w:hint="eastAsia"/>
        </w:rPr>
        <w:t>无确定顺序的多目的地路径分析则相对复杂一些，需要把所有的节点进行排列，然后对每一种排列结果求出最短路径（其实就是一种确定顺序多目的地最短路径分析），经过花费对比，得到最终的最短路径。也可以对此种情况做出一些限定，例如，规定第一个点和最后一个点必须是同一个（从家出发，需要回到家里），或者起始点和最后虽然不同，但事先确定，这两种限制，实质上就是缩小了多节点排序的数目。从上面的分析可以看出，如果节点较多，无确定顺序多目的地最短路径分析是一个比较耗时的计算。</w:t>
      </w:r>
    </w:p>
    <w:p>
      <w:pPr>
        <w:pStyle w:val="3"/>
      </w:pPr>
      <w:r>
        <w:rPr>
          <w:rFonts w:hint="eastAsia"/>
        </w:rPr>
        <w:t>交通网络与移动测量、街景</w:t>
      </w:r>
    </w:p>
    <w:p>
      <w:r>
        <w:rPr>
          <w:rFonts w:hint="eastAsia"/>
        </w:rPr>
        <w:t>在传统G</w:t>
      </w:r>
      <w:r>
        <w:t>IS</w:t>
      </w:r>
      <w:r>
        <w:rPr>
          <w:rFonts w:hint="eastAsia"/>
        </w:rPr>
        <w:t>可视化方法中，交通网络以平面地图和最短路径分析的形式出现，用户用户只能获取路网的连通关系和空间布局信息，不能浏览道路的实景。随着移动测量技术的发展，街景这种新的可视化方法开始流行，通过浏览道路的街景，用户可以身临其境感受两旁的风景。街景是依附于道路网络的数据，道路网络的完整性是前提。</w:t>
      </w:r>
    </w:p>
    <w:p>
      <w:r>
        <w:rPr>
          <w:rFonts w:hint="eastAsia"/>
        </w:rPr>
        <w:t>由于交通网络数据的重要性，许多公司加入采集和销售的行列中，比较著名的有中国的四维图新，国外的</w:t>
      </w:r>
      <w:r>
        <w:t>T</w:t>
      </w:r>
      <w:r>
        <w:rPr>
          <w:rFonts w:hint="eastAsia"/>
        </w:rPr>
        <w:t>ele</w:t>
      </w:r>
      <w:r>
        <w:t xml:space="preserve"> A</w:t>
      </w:r>
      <w:r>
        <w:rPr>
          <w:rFonts w:hint="eastAsia"/>
        </w:rPr>
        <w:t>tlas和N</w:t>
      </w:r>
      <w:r>
        <w:t>AVTEQ</w:t>
      </w:r>
      <w:r>
        <w:rPr>
          <w:rFonts w:hint="eastAsia"/>
        </w:rPr>
        <w:t>，可以通过在线地图服务地图窗口来发现路线数据的提供者信息（一般在右下角或者右上角）</w:t>
      </w:r>
    </w:p>
    <w:p>
      <w:r>
        <w:rPr>
          <w:rFonts w:hint="eastAsia"/>
        </w:rPr>
        <w:t>路网数据的采集和更新一般主要是由移动测量车来完成。通过在测量车上附加给GPS和惯性导航设备、摄影设备和激光设备，可以采集沿路的大量空间数据，经过处理加工，不仅可以生产和更新路网数据，还可以获取如交通信号灯、路面标记、道路两旁兴趣点的信息。</w:t>
      </w: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911CE6"/>
    <w:multiLevelType w:val="multilevel"/>
    <w:tmpl w:val="53911C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80A"/>
    <w:rsid w:val="00002977"/>
    <w:rsid w:val="0000419C"/>
    <w:rsid w:val="0000642A"/>
    <w:rsid w:val="00007E55"/>
    <w:rsid w:val="00017DEC"/>
    <w:rsid w:val="00020C42"/>
    <w:rsid w:val="0004261D"/>
    <w:rsid w:val="000434D6"/>
    <w:rsid w:val="00044AC0"/>
    <w:rsid w:val="0004589F"/>
    <w:rsid w:val="0004724E"/>
    <w:rsid w:val="00053F1C"/>
    <w:rsid w:val="00054785"/>
    <w:rsid w:val="00054C26"/>
    <w:rsid w:val="000610E3"/>
    <w:rsid w:val="00061CE5"/>
    <w:rsid w:val="000659F2"/>
    <w:rsid w:val="000716A4"/>
    <w:rsid w:val="00076AA3"/>
    <w:rsid w:val="00080757"/>
    <w:rsid w:val="00081595"/>
    <w:rsid w:val="00084B78"/>
    <w:rsid w:val="00085E1D"/>
    <w:rsid w:val="00091B13"/>
    <w:rsid w:val="000A0DC4"/>
    <w:rsid w:val="000A19B6"/>
    <w:rsid w:val="000A22DF"/>
    <w:rsid w:val="000A2E0C"/>
    <w:rsid w:val="000B023B"/>
    <w:rsid w:val="000B0F78"/>
    <w:rsid w:val="000B1799"/>
    <w:rsid w:val="000B329A"/>
    <w:rsid w:val="000B41A7"/>
    <w:rsid w:val="000B526C"/>
    <w:rsid w:val="000B5CBB"/>
    <w:rsid w:val="000B619E"/>
    <w:rsid w:val="000C0F3B"/>
    <w:rsid w:val="000C39D3"/>
    <w:rsid w:val="000E05CB"/>
    <w:rsid w:val="000E28D7"/>
    <w:rsid w:val="000E2CDD"/>
    <w:rsid w:val="000E3B48"/>
    <w:rsid w:val="000E7E39"/>
    <w:rsid w:val="000F0047"/>
    <w:rsid w:val="000F1F7D"/>
    <w:rsid w:val="000F26AD"/>
    <w:rsid w:val="000F48F5"/>
    <w:rsid w:val="001003B4"/>
    <w:rsid w:val="00104E68"/>
    <w:rsid w:val="001053B7"/>
    <w:rsid w:val="00110D23"/>
    <w:rsid w:val="00110E01"/>
    <w:rsid w:val="0011474A"/>
    <w:rsid w:val="00116051"/>
    <w:rsid w:val="0012256C"/>
    <w:rsid w:val="0012749C"/>
    <w:rsid w:val="00131435"/>
    <w:rsid w:val="00131890"/>
    <w:rsid w:val="00132016"/>
    <w:rsid w:val="0013370B"/>
    <w:rsid w:val="001364C4"/>
    <w:rsid w:val="00143679"/>
    <w:rsid w:val="00151795"/>
    <w:rsid w:val="001603F9"/>
    <w:rsid w:val="00162D8B"/>
    <w:rsid w:val="00172130"/>
    <w:rsid w:val="00173864"/>
    <w:rsid w:val="00173B2C"/>
    <w:rsid w:val="00174C2F"/>
    <w:rsid w:val="00181837"/>
    <w:rsid w:val="00196DCC"/>
    <w:rsid w:val="001A1C52"/>
    <w:rsid w:val="001A35CF"/>
    <w:rsid w:val="001A598A"/>
    <w:rsid w:val="001B4BDD"/>
    <w:rsid w:val="001B6125"/>
    <w:rsid w:val="001C474A"/>
    <w:rsid w:val="001D5E70"/>
    <w:rsid w:val="001D7626"/>
    <w:rsid w:val="001E2045"/>
    <w:rsid w:val="001E30C9"/>
    <w:rsid w:val="001E6528"/>
    <w:rsid w:val="001F0A69"/>
    <w:rsid w:val="001F2434"/>
    <w:rsid w:val="001F311B"/>
    <w:rsid w:val="00201CDD"/>
    <w:rsid w:val="00212F4A"/>
    <w:rsid w:val="00214F17"/>
    <w:rsid w:val="00231012"/>
    <w:rsid w:val="00236646"/>
    <w:rsid w:val="00244D74"/>
    <w:rsid w:val="00246580"/>
    <w:rsid w:val="00247FB3"/>
    <w:rsid w:val="00251353"/>
    <w:rsid w:val="002524FB"/>
    <w:rsid w:val="00255F9B"/>
    <w:rsid w:val="00260A47"/>
    <w:rsid w:val="00260D63"/>
    <w:rsid w:val="00263A9E"/>
    <w:rsid w:val="002723B2"/>
    <w:rsid w:val="00273719"/>
    <w:rsid w:val="00273F0A"/>
    <w:rsid w:val="00275A3E"/>
    <w:rsid w:val="00283526"/>
    <w:rsid w:val="00285CBC"/>
    <w:rsid w:val="00285FD7"/>
    <w:rsid w:val="002870A9"/>
    <w:rsid w:val="002913F9"/>
    <w:rsid w:val="002924C9"/>
    <w:rsid w:val="002974B6"/>
    <w:rsid w:val="002A0B38"/>
    <w:rsid w:val="002A2793"/>
    <w:rsid w:val="002A3D3D"/>
    <w:rsid w:val="002B04A5"/>
    <w:rsid w:val="002B3203"/>
    <w:rsid w:val="002B5B24"/>
    <w:rsid w:val="002C13E8"/>
    <w:rsid w:val="002C3640"/>
    <w:rsid w:val="002C7566"/>
    <w:rsid w:val="002D4170"/>
    <w:rsid w:val="002D43EB"/>
    <w:rsid w:val="002D51FE"/>
    <w:rsid w:val="002E0D73"/>
    <w:rsid w:val="002E369D"/>
    <w:rsid w:val="002F0625"/>
    <w:rsid w:val="002F29D9"/>
    <w:rsid w:val="002F2CBD"/>
    <w:rsid w:val="002F4211"/>
    <w:rsid w:val="003060D1"/>
    <w:rsid w:val="0031260E"/>
    <w:rsid w:val="00325069"/>
    <w:rsid w:val="00325F14"/>
    <w:rsid w:val="0032686A"/>
    <w:rsid w:val="0032753D"/>
    <w:rsid w:val="003300ED"/>
    <w:rsid w:val="00336222"/>
    <w:rsid w:val="003410F8"/>
    <w:rsid w:val="00341687"/>
    <w:rsid w:val="003541CB"/>
    <w:rsid w:val="0035787B"/>
    <w:rsid w:val="00363201"/>
    <w:rsid w:val="0036652C"/>
    <w:rsid w:val="00367284"/>
    <w:rsid w:val="003750D2"/>
    <w:rsid w:val="003767A8"/>
    <w:rsid w:val="00377616"/>
    <w:rsid w:val="00380E8B"/>
    <w:rsid w:val="003870EC"/>
    <w:rsid w:val="00396578"/>
    <w:rsid w:val="00397ABE"/>
    <w:rsid w:val="003A2E48"/>
    <w:rsid w:val="003A380A"/>
    <w:rsid w:val="003B32B7"/>
    <w:rsid w:val="003B4735"/>
    <w:rsid w:val="003B5B0B"/>
    <w:rsid w:val="003C5FB9"/>
    <w:rsid w:val="003D0E06"/>
    <w:rsid w:val="003D47BA"/>
    <w:rsid w:val="003D5B5B"/>
    <w:rsid w:val="003D752A"/>
    <w:rsid w:val="003E2A98"/>
    <w:rsid w:val="003E32D7"/>
    <w:rsid w:val="003E65D6"/>
    <w:rsid w:val="003F0C14"/>
    <w:rsid w:val="003F355C"/>
    <w:rsid w:val="003F4017"/>
    <w:rsid w:val="003F43E7"/>
    <w:rsid w:val="00402EF4"/>
    <w:rsid w:val="00404979"/>
    <w:rsid w:val="00404E12"/>
    <w:rsid w:val="00406464"/>
    <w:rsid w:val="00417956"/>
    <w:rsid w:val="00420DF9"/>
    <w:rsid w:val="004214E2"/>
    <w:rsid w:val="004216B9"/>
    <w:rsid w:val="004230FC"/>
    <w:rsid w:val="004244EA"/>
    <w:rsid w:val="00424839"/>
    <w:rsid w:val="00425A5A"/>
    <w:rsid w:val="004322D0"/>
    <w:rsid w:val="00432CF1"/>
    <w:rsid w:val="00432DF2"/>
    <w:rsid w:val="00437A1B"/>
    <w:rsid w:val="0044083A"/>
    <w:rsid w:val="00440F44"/>
    <w:rsid w:val="0044191E"/>
    <w:rsid w:val="0044384A"/>
    <w:rsid w:val="00445042"/>
    <w:rsid w:val="00446C85"/>
    <w:rsid w:val="00447A1F"/>
    <w:rsid w:val="0045009A"/>
    <w:rsid w:val="00450783"/>
    <w:rsid w:val="004510AA"/>
    <w:rsid w:val="004526D6"/>
    <w:rsid w:val="004605EE"/>
    <w:rsid w:val="0046472B"/>
    <w:rsid w:val="004675B0"/>
    <w:rsid w:val="004721C9"/>
    <w:rsid w:val="00472E51"/>
    <w:rsid w:val="00475970"/>
    <w:rsid w:val="004828C3"/>
    <w:rsid w:val="00486357"/>
    <w:rsid w:val="00491D5E"/>
    <w:rsid w:val="00493BDB"/>
    <w:rsid w:val="004946A7"/>
    <w:rsid w:val="004B08E5"/>
    <w:rsid w:val="004B4DF5"/>
    <w:rsid w:val="004C10D7"/>
    <w:rsid w:val="004D087E"/>
    <w:rsid w:val="004D306F"/>
    <w:rsid w:val="004D517C"/>
    <w:rsid w:val="004E135A"/>
    <w:rsid w:val="004E24A0"/>
    <w:rsid w:val="004E5199"/>
    <w:rsid w:val="004E75CC"/>
    <w:rsid w:val="004E7EC6"/>
    <w:rsid w:val="004F2E07"/>
    <w:rsid w:val="004F5CDE"/>
    <w:rsid w:val="004F6817"/>
    <w:rsid w:val="0050026C"/>
    <w:rsid w:val="0050627D"/>
    <w:rsid w:val="005079D0"/>
    <w:rsid w:val="00513745"/>
    <w:rsid w:val="00513BEB"/>
    <w:rsid w:val="00517009"/>
    <w:rsid w:val="00531619"/>
    <w:rsid w:val="005322C0"/>
    <w:rsid w:val="005341F7"/>
    <w:rsid w:val="0053423C"/>
    <w:rsid w:val="00544D08"/>
    <w:rsid w:val="00547FF6"/>
    <w:rsid w:val="0055268C"/>
    <w:rsid w:val="00555642"/>
    <w:rsid w:val="00555BE7"/>
    <w:rsid w:val="00557C05"/>
    <w:rsid w:val="0056440E"/>
    <w:rsid w:val="005722FB"/>
    <w:rsid w:val="005726D7"/>
    <w:rsid w:val="00574809"/>
    <w:rsid w:val="005751E0"/>
    <w:rsid w:val="00577309"/>
    <w:rsid w:val="00587B45"/>
    <w:rsid w:val="005908CD"/>
    <w:rsid w:val="00591461"/>
    <w:rsid w:val="005B2753"/>
    <w:rsid w:val="005B2E87"/>
    <w:rsid w:val="005B5FD7"/>
    <w:rsid w:val="005B7069"/>
    <w:rsid w:val="005B72A8"/>
    <w:rsid w:val="005C703D"/>
    <w:rsid w:val="005D338B"/>
    <w:rsid w:val="005D415E"/>
    <w:rsid w:val="005E0F76"/>
    <w:rsid w:val="005E37CD"/>
    <w:rsid w:val="005E3FC4"/>
    <w:rsid w:val="005E7343"/>
    <w:rsid w:val="005F08B0"/>
    <w:rsid w:val="005F1B41"/>
    <w:rsid w:val="005F664E"/>
    <w:rsid w:val="005F789D"/>
    <w:rsid w:val="006012AC"/>
    <w:rsid w:val="006012DF"/>
    <w:rsid w:val="0060171E"/>
    <w:rsid w:val="00607E04"/>
    <w:rsid w:val="00614E82"/>
    <w:rsid w:val="00615B01"/>
    <w:rsid w:val="00616B79"/>
    <w:rsid w:val="006215A7"/>
    <w:rsid w:val="0062388A"/>
    <w:rsid w:val="00625068"/>
    <w:rsid w:val="006337C4"/>
    <w:rsid w:val="006339A7"/>
    <w:rsid w:val="00642D3A"/>
    <w:rsid w:val="00645828"/>
    <w:rsid w:val="00653251"/>
    <w:rsid w:val="0065532E"/>
    <w:rsid w:val="0066428D"/>
    <w:rsid w:val="00665AAE"/>
    <w:rsid w:val="00671555"/>
    <w:rsid w:val="006726E9"/>
    <w:rsid w:val="00673846"/>
    <w:rsid w:val="00680404"/>
    <w:rsid w:val="00682278"/>
    <w:rsid w:val="0068316D"/>
    <w:rsid w:val="0068463D"/>
    <w:rsid w:val="00690EBB"/>
    <w:rsid w:val="006911D7"/>
    <w:rsid w:val="006922E7"/>
    <w:rsid w:val="00692FE1"/>
    <w:rsid w:val="00696C90"/>
    <w:rsid w:val="006C07A0"/>
    <w:rsid w:val="006C5090"/>
    <w:rsid w:val="006C515C"/>
    <w:rsid w:val="006D7168"/>
    <w:rsid w:val="006E51EF"/>
    <w:rsid w:val="006F191E"/>
    <w:rsid w:val="00710127"/>
    <w:rsid w:val="0071296D"/>
    <w:rsid w:val="0071299D"/>
    <w:rsid w:val="00722A7C"/>
    <w:rsid w:val="00723D27"/>
    <w:rsid w:val="00726543"/>
    <w:rsid w:val="00731F02"/>
    <w:rsid w:val="007336DE"/>
    <w:rsid w:val="00733D8E"/>
    <w:rsid w:val="0073677C"/>
    <w:rsid w:val="00742BA3"/>
    <w:rsid w:val="00743130"/>
    <w:rsid w:val="0074548C"/>
    <w:rsid w:val="007467F3"/>
    <w:rsid w:val="00752748"/>
    <w:rsid w:val="007530EB"/>
    <w:rsid w:val="0075397E"/>
    <w:rsid w:val="00753E5D"/>
    <w:rsid w:val="00755E41"/>
    <w:rsid w:val="007734C6"/>
    <w:rsid w:val="007767DA"/>
    <w:rsid w:val="0077687F"/>
    <w:rsid w:val="00783257"/>
    <w:rsid w:val="00783BE9"/>
    <w:rsid w:val="007859B6"/>
    <w:rsid w:val="00792288"/>
    <w:rsid w:val="00793FBD"/>
    <w:rsid w:val="00795ABE"/>
    <w:rsid w:val="007A14AB"/>
    <w:rsid w:val="007A3BB8"/>
    <w:rsid w:val="007A6DA3"/>
    <w:rsid w:val="007B0110"/>
    <w:rsid w:val="007B112D"/>
    <w:rsid w:val="007B7B7E"/>
    <w:rsid w:val="007C1014"/>
    <w:rsid w:val="007C13E1"/>
    <w:rsid w:val="007C1639"/>
    <w:rsid w:val="007C3F8B"/>
    <w:rsid w:val="007C4C72"/>
    <w:rsid w:val="007C619C"/>
    <w:rsid w:val="007C78EB"/>
    <w:rsid w:val="007D2247"/>
    <w:rsid w:val="007D2805"/>
    <w:rsid w:val="007D438B"/>
    <w:rsid w:val="007D7505"/>
    <w:rsid w:val="007E1014"/>
    <w:rsid w:val="007E13D2"/>
    <w:rsid w:val="007E1B5F"/>
    <w:rsid w:val="007E6D49"/>
    <w:rsid w:val="00802C26"/>
    <w:rsid w:val="00804976"/>
    <w:rsid w:val="008050A6"/>
    <w:rsid w:val="00805E1B"/>
    <w:rsid w:val="00811124"/>
    <w:rsid w:val="00811DE7"/>
    <w:rsid w:val="008152ED"/>
    <w:rsid w:val="00820147"/>
    <w:rsid w:val="00820601"/>
    <w:rsid w:val="00821902"/>
    <w:rsid w:val="00825200"/>
    <w:rsid w:val="00825460"/>
    <w:rsid w:val="00835C87"/>
    <w:rsid w:val="00836DB6"/>
    <w:rsid w:val="008411A9"/>
    <w:rsid w:val="00843076"/>
    <w:rsid w:val="008432C9"/>
    <w:rsid w:val="00843BEE"/>
    <w:rsid w:val="00850CA2"/>
    <w:rsid w:val="008521C6"/>
    <w:rsid w:val="00865584"/>
    <w:rsid w:val="00866C04"/>
    <w:rsid w:val="008712A4"/>
    <w:rsid w:val="008721A1"/>
    <w:rsid w:val="00874365"/>
    <w:rsid w:val="0087464F"/>
    <w:rsid w:val="008757B6"/>
    <w:rsid w:val="0087686D"/>
    <w:rsid w:val="00882BE6"/>
    <w:rsid w:val="00886F7B"/>
    <w:rsid w:val="00891777"/>
    <w:rsid w:val="00895655"/>
    <w:rsid w:val="008A4CC5"/>
    <w:rsid w:val="008A622F"/>
    <w:rsid w:val="008B56A6"/>
    <w:rsid w:val="008B6888"/>
    <w:rsid w:val="008B7C8D"/>
    <w:rsid w:val="008C3CCF"/>
    <w:rsid w:val="008C4089"/>
    <w:rsid w:val="008C51F7"/>
    <w:rsid w:val="008C634B"/>
    <w:rsid w:val="008D3F77"/>
    <w:rsid w:val="008E00E7"/>
    <w:rsid w:val="008E12EC"/>
    <w:rsid w:val="008E3BC2"/>
    <w:rsid w:val="008F3377"/>
    <w:rsid w:val="00901325"/>
    <w:rsid w:val="00901B56"/>
    <w:rsid w:val="00902F67"/>
    <w:rsid w:val="00906259"/>
    <w:rsid w:val="0091069B"/>
    <w:rsid w:val="009111C1"/>
    <w:rsid w:val="009125A6"/>
    <w:rsid w:val="00912F44"/>
    <w:rsid w:val="00924DF1"/>
    <w:rsid w:val="009263F0"/>
    <w:rsid w:val="00926C02"/>
    <w:rsid w:val="0092732C"/>
    <w:rsid w:val="00933E81"/>
    <w:rsid w:val="00937A1D"/>
    <w:rsid w:val="0094130C"/>
    <w:rsid w:val="0095143A"/>
    <w:rsid w:val="009522C2"/>
    <w:rsid w:val="00955F41"/>
    <w:rsid w:val="0096032B"/>
    <w:rsid w:val="00963BE7"/>
    <w:rsid w:val="00966866"/>
    <w:rsid w:val="009734DA"/>
    <w:rsid w:val="00973ACA"/>
    <w:rsid w:val="009771A8"/>
    <w:rsid w:val="00980338"/>
    <w:rsid w:val="0098195A"/>
    <w:rsid w:val="00985B71"/>
    <w:rsid w:val="00985E23"/>
    <w:rsid w:val="00991294"/>
    <w:rsid w:val="009924A6"/>
    <w:rsid w:val="00992EE9"/>
    <w:rsid w:val="00993012"/>
    <w:rsid w:val="009A1E3C"/>
    <w:rsid w:val="009A3DC6"/>
    <w:rsid w:val="009A47AC"/>
    <w:rsid w:val="009A56F6"/>
    <w:rsid w:val="009B0D0B"/>
    <w:rsid w:val="009B1465"/>
    <w:rsid w:val="009B6E21"/>
    <w:rsid w:val="009B7019"/>
    <w:rsid w:val="009C440F"/>
    <w:rsid w:val="009C4D2F"/>
    <w:rsid w:val="009C4F64"/>
    <w:rsid w:val="009D3DBD"/>
    <w:rsid w:val="009F4CC4"/>
    <w:rsid w:val="00A01F67"/>
    <w:rsid w:val="00A05D19"/>
    <w:rsid w:val="00A0618F"/>
    <w:rsid w:val="00A1463A"/>
    <w:rsid w:val="00A14C43"/>
    <w:rsid w:val="00A37C49"/>
    <w:rsid w:val="00A43796"/>
    <w:rsid w:val="00A51D3F"/>
    <w:rsid w:val="00A54307"/>
    <w:rsid w:val="00A5765C"/>
    <w:rsid w:val="00A63456"/>
    <w:rsid w:val="00A64508"/>
    <w:rsid w:val="00A65F7A"/>
    <w:rsid w:val="00A66A1B"/>
    <w:rsid w:val="00A67ADB"/>
    <w:rsid w:val="00A72AB5"/>
    <w:rsid w:val="00A76D04"/>
    <w:rsid w:val="00A803D0"/>
    <w:rsid w:val="00A82E5D"/>
    <w:rsid w:val="00A86CD7"/>
    <w:rsid w:val="00A93303"/>
    <w:rsid w:val="00A94FA4"/>
    <w:rsid w:val="00AA080E"/>
    <w:rsid w:val="00AA09FE"/>
    <w:rsid w:val="00AA1BE4"/>
    <w:rsid w:val="00AB1399"/>
    <w:rsid w:val="00AB4634"/>
    <w:rsid w:val="00AB6F4D"/>
    <w:rsid w:val="00AC438D"/>
    <w:rsid w:val="00AD03C7"/>
    <w:rsid w:val="00AE0303"/>
    <w:rsid w:val="00AE078F"/>
    <w:rsid w:val="00AE1C89"/>
    <w:rsid w:val="00AE2EAE"/>
    <w:rsid w:val="00AE33EB"/>
    <w:rsid w:val="00AF41A0"/>
    <w:rsid w:val="00AF75EA"/>
    <w:rsid w:val="00B0066B"/>
    <w:rsid w:val="00B03D95"/>
    <w:rsid w:val="00B042B1"/>
    <w:rsid w:val="00B049AD"/>
    <w:rsid w:val="00B05ED6"/>
    <w:rsid w:val="00B123BC"/>
    <w:rsid w:val="00B14D5A"/>
    <w:rsid w:val="00B231FD"/>
    <w:rsid w:val="00B3388F"/>
    <w:rsid w:val="00B361A7"/>
    <w:rsid w:val="00B4034A"/>
    <w:rsid w:val="00B47D73"/>
    <w:rsid w:val="00B510DC"/>
    <w:rsid w:val="00B528D3"/>
    <w:rsid w:val="00B553DE"/>
    <w:rsid w:val="00B56F7E"/>
    <w:rsid w:val="00B6263A"/>
    <w:rsid w:val="00B63238"/>
    <w:rsid w:val="00B70949"/>
    <w:rsid w:val="00B74E54"/>
    <w:rsid w:val="00B771FE"/>
    <w:rsid w:val="00B7760D"/>
    <w:rsid w:val="00B81C46"/>
    <w:rsid w:val="00B92C94"/>
    <w:rsid w:val="00B9529B"/>
    <w:rsid w:val="00B95C65"/>
    <w:rsid w:val="00B96535"/>
    <w:rsid w:val="00BA081A"/>
    <w:rsid w:val="00BA3D50"/>
    <w:rsid w:val="00BA5999"/>
    <w:rsid w:val="00BB1D57"/>
    <w:rsid w:val="00BB2D34"/>
    <w:rsid w:val="00BB39FB"/>
    <w:rsid w:val="00BB5058"/>
    <w:rsid w:val="00BB5FF6"/>
    <w:rsid w:val="00BC6421"/>
    <w:rsid w:val="00BD27D3"/>
    <w:rsid w:val="00BE29E6"/>
    <w:rsid w:val="00BF3F39"/>
    <w:rsid w:val="00C11AF1"/>
    <w:rsid w:val="00C12D41"/>
    <w:rsid w:val="00C14FE6"/>
    <w:rsid w:val="00C15413"/>
    <w:rsid w:val="00C154A9"/>
    <w:rsid w:val="00C3113A"/>
    <w:rsid w:val="00C32E73"/>
    <w:rsid w:val="00C34CA1"/>
    <w:rsid w:val="00C4037D"/>
    <w:rsid w:val="00C424F2"/>
    <w:rsid w:val="00C43698"/>
    <w:rsid w:val="00C45E37"/>
    <w:rsid w:val="00C46827"/>
    <w:rsid w:val="00C50961"/>
    <w:rsid w:val="00C52875"/>
    <w:rsid w:val="00C57AFD"/>
    <w:rsid w:val="00C701C4"/>
    <w:rsid w:val="00C73158"/>
    <w:rsid w:val="00C80CE3"/>
    <w:rsid w:val="00C833ED"/>
    <w:rsid w:val="00C84454"/>
    <w:rsid w:val="00C85034"/>
    <w:rsid w:val="00C86A3F"/>
    <w:rsid w:val="00C86C31"/>
    <w:rsid w:val="00C916B9"/>
    <w:rsid w:val="00C928E6"/>
    <w:rsid w:val="00C931BD"/>
    <w:rsid w:val="00C9535D"/>
    <w:rsid w:val="00C95D11"/>
    <w:rsid w:val="00CA0C22"/>
    <w:rsid w:val="00CA0C51"/>
    <w:rsid w:val="00CB0ED0"/>
    <w:rsid w:val="00CB48E3"/>
    <w:rsid w:val="00CB56F5"/>
    <w:rsid w:val="00CB5ABE"/>
    <w:rsid w:val="00CB69E5"/>
    <w:rsid w:val="00CB69FF"/>
    <w:rsid w:val="00CB7262"/>
    <w:rsid w:val="00CC4BA3"/>
    <w:rsid w:val="00CC66BA"/>
    <w:rsid w:val="00CD411E"/>
    <w:rsid w:val="00CD602D"/>
    <w:rsid w:val="00CD6762"/>
    <w:rsid w:val="00CD75E5"/>
    <w:rsid w:val="00CE303B"/>
    <w:rsid w:val="00CE48BB"/>
    <w:rsid w:val="00CE5BB7"/>
    <w:rsid w:val="00CE782F"/>
    <w:rsid w:val="00CF1201"/>
    <w:rsid w:val="00CF17CB"/>
    <w:rsid w:val="00CF2988"/>
    <w:rsid w:val="00CF31D9"/>
    <w:rsid w:val="00D01E01"/>
    <w:rsid w:val="00D025B4"/>
    <w:rsid w:val="00D02A41"/>
    <w:rsid w:val="00D04089"/>
    <w:rsid w:val="00D04F18"/>
    <w:rsid w:val="00D10961"/>
    <w:rsid w:val="00D15002"/>
    <w:rsid w:val="00D342E0"/>
    <w:rsid w:val="00D34490"/>
    <w:rsid w:val="00D36A06"/>
    <w:rsid w:val="00D42F35"/>
    <w:rsid w:val="00D449A5"/>
    <w:rsid w:val="00D52A3D"/>
    <w:rsid w:val="00D53C8B"/>
    <w:rsid w:val="00D6198C"/>
    <w:rsid w:val="00D66168"/>
    <w:rsid w:val="00D7229C"/>
    <w:rsid w:val="00D82528"/>
    <w:rsid w:val="00D8286B"/>
    <w:rsid w:val="00D82D15"/>
    <w:rsid w:val="00D858A5"/>
    <w:rsid w:val="00D85E0B"/>
    <w:rsid w:val="00D87C86"/>
    <w:rsid w:val="00DA0DB7"/>
    <w:rsid w:val="00DA1DD3"/>
    <w:rsid w:val="00DA34C8"/>
    <w:rsid w:val="00DA64AC"/>
    <w:rsid w:val="00DB41D0"/>
    <w:rsid w:val="00DD0F0A"/>
    <w:rsid w:val="00DD6749"/>
    <w:rsid w:val="00DE2207"/>
    <w:rsid w:val="00DE2B50"/>
    <w:rsid w:val="00DE3ADA"/>
    <w:rsid w:val="00DE5342"/>
    <w:rsid w:val="00DF2D38"/>
    <w:rsid w:val="00DF4520"/>
    <w:rsid w:val="00E00745"/>
    <w:rsid w:val="00E04E66"/>
    <w:rsid w:val="00E054F2"/>
    <w:rsid w:val="00E110FF"/>
    <w:rsid w:val="00E141BD"/>
    <w:rsid w:val="00E1601C"/>
    <w:rsid w:val="00E2096D"/>
    <w:rsid w:val="00E23F4E"/>
    <w:rsid w:val="00E2500F"/>
    <w:rsid w:val="00E27D98"/>
    <w:rsid w:val="00E3233A"/>
    <w:rsid w:val="00E34374"/>
    <w:rsid w:val="00E430B1"/>
    <w:rsid w:val="00E5097C"/>
    <w:rsid w:val="00E51AF1"/>
    <w:rsid w:val="00E5409A"/>
    <w:rsid w:val="00E612CC"/>
    <w:rsid w:val="00E6447D"/>
    <w:rsid w:val="00E706FE"/>
    <w:rsid w:val="00E842E8"/>
    <w:rsid w:val="00E87333"/>
    <w:rsid w:val="00E92454"/>
    <w:rsid w:val="00E93967"/>
    <w:rsid w:val="00E93F67"/>
    <w:rsid w:val="00EA3FB1"/>
    <w:rsid w:val="00EA454C"/>
    <w:rsid w:val="00EA7347"/>
    <w:rsid w:val="00EB2EE6"/>
    <w:rsid w:val="00EC67A3"/>
    <w:rsid w:val="00ED14B5"/>
    <w:rsid w:val="00ED14DB"/>
    <w:rsid w:val="00ED47D2"/>
    <w:rsid w:val="00EE50E1"/>
    <w:rsid w:val="00EF4EB9"/>
    <w:rsid w:val="00EF6C2B"/>
    <w:rsid w:val="00F022F0"/>
    <w:rsid w:val="00F04050"/>
    <w:rsid w:val="00F05200"/>
    <w:rsid w:val="00F05C7E"/>
    <w:rsid w:val="00F07413"/>
    <w:rsid w:val="00F077AB"/>
    <w:rsid w:val="00F26D37"/>
    <w:rsid w:val="00F335FC"/>
    <w:rsid w:val="00F35B85"/>
    <w:rsid w:val="00F4056B"/>
    <w:rsid w:val="00F411E4"/>
    <w:rsid w:val="00F47553"/>
    <w:rsid w:val="00F51030"/>
    <w:rsid w:val="00F65659"/>
    <w:rsid w:val="00F66705"/>
    <w:rsid w:val="00F73173"/>
    <w:rsid w:val="00F74303"/>
    <w:rsid w:val="00F77AC8"/>
    <w:rsid w:val="00F77F1A"/>
    <w:rsid w:val="00F82B81"/>
    <w:rsid w:val="00F87F51"/>
    <w:rsid w:val="00FA14AF"/>
    <w:rsid w:val="00FA2A0B"/>
    <w:rsid w:val="00FA2BE5"/>
    <w:rsid w:val="00FA585D"/>
    <w:rsid w:val="00FB406F"/>
    <w:rsid w:val="00FC2393"/>
    <w:rsid w:val="00FC60AE"/>
    <w:rsid w:val="00FC72FE"/>
    <w:rsid w:val="00FD53D3"/>
    <w:rsid w:val="00FE3B7E"/>
    <w:rsid w:val="00FE5439"/>
    <w:rsid w:val="00FE5D14"/>
    <w:rsid w:val="00FF2AFB"/>
    <w:rsid w:val="00FF3769"/>
    <w:rsid w:val="00FF5AE6"/>
    <w:rsid w:val="00FF7280"/>
    <w:rsid w:val="1214055E"/>
    <w:rsid w:val="19F37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0"/>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Date"/>
    <w:basedOn w:val="1"/>
    <w:next w:val="1"/>
    <w:link w:val="12"/>
    <w:semiHidden/>
    <w:unhideWhenUsed/>
    <w:uiPriority w:val="99"/>
    <w:pPr>
      <w:ind w:left="100" w:leftChars="2500"/>
    </w:p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character" w:customStyle="1" w:styleId="12">
    <w:name w:val="日期 字符"/>
    <w:basedOn w:val="11"/>
    <w:link w:val="6"/>
    <w:semiHidden/>
    <w:uiPriority w:val="99"/>
  </w:style>
  <w:style w:type="character" w:customStyle="1" w:styleId="13">
    <w:name w:val="标题 1 字符"/>
    <w:basedOn w:val="11"/>
    <w:link w:val="2"/>
    <w:uiPriority w:val="9"/>
    <w:rPr>
      <w:b/>
      <w:bCs/>
      <w:kern w:val="44"/>
      <w:sz w:val="44"/>
      <w:szCs w:val="44"/>
    </w:rPr>
  </w:style>
  <w:style w:type="character" w:customStyle="1" w:styleId="14">
    <w:name w:val="标题 2 字符"/>
    <w:basedOn w:val="11"/>
    <w:link w:val="3"/>
    <w:uiPriority w:val="9"/>
    <w:rPr>
      <w:rFonts w:asciiTheme="majorHAnsi" w:hAnsiTheme="majorHAnsi" w:eastAsiaTheme="majorEastAsia" w:cstheme="majorBidi"/>
      <w:b/>
      <w:bCs/>
      <w:sz w:val="32"/>
      <w:szCs w:val="32"/>
    </w:rPr>
  </w:style>
  <w:style w:type="character" w:customStyle="1" w:styleId="15">
    <w:name w:val="标题 字符"/>
    <w:basedOn w:val="11"/>
    <w:link w:val="9"/>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页眉 字符"/>
    <w:basedOn w:val="11"/>
    <w:link w:val="8"/>
    <w:uiPriority w:val="99"/>
    <w:rPr>
      <w:sz w:val="18"/>
      <w:szCs w:val="18"/>
    </w:rPr>
  </w:style>
  <w:style w:type="character" w:customStyle="1" w:styleId="18">
    <w:name w:val="页脚 字符"/>
    <w:basedOn w:val="11"/>
    <w:link w:val="7"/>
    <w:uiPriority w:val="99"/>
    <w:rPr>
      <w:sz w:val="18"/>
      <w:szCs w:val="18"/>
    </w:rPr>
  </w:style>
  <w:style w:type="character" w:customStyle="1" w:styleId="19">
    <w:name w:val="标题 3 字符"/>
    <w:basedOn w:val="11"/>
    <w:link w:val="4"/>
    <w:uiPriority w:val="9"/>
    <w:rPr>
      <w:b/>
      <w:bCs/>
      <w:sz w:val="32"/>
      <w:szCs w:val="32"/>
    </w:rPr>
  </w:style>
  <w:style w:type="character" w:customStyle="1" w:styleId="20">
    <w:name w:val="标题 4 字符"/>
    <w:basedOn w:val="11"/>
    <w:link w:val="5"/>
    <w:uiPriority w:val="9"/>
    <w:rPr>
      <w:rFonts w:asciiTheme="majorHAnsi" w:hAnsiTheme="majorHAnsi" w:eastAsiaTheme="majorEastAsia" w:cstheme="majorBidi"/>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2600</Words>
  <Characters>14822</Characters>
  <Lines>123</Lines>
  <Paragraphs>34</Paragraphs>
  <TotalTime>841</TotalTime>
  <ScaleCrop>false</ScaleCrop>
  <LinksUpToDate>false</LinksUpToDate>
  <CharactersWithSpaces>17388</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2019-01-24T03:12:00Z</dcterms:created>
  <dc:creator>朋坤 王</dc:creator>
  <cp:lastModifiedBy>pkcile</cp:lastModifiedBy>
  <dcterms:modified xsi:type="dcterms:W3CDTF">2020-05-25T09:35:06Z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