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41097" w14:textId="5A7F6138" w:rsidR="00D608E1" w:rsidRPr="00B26DE7" w:rsidRDefault="00D608E1" w:rsidP="00D608E1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bookmarkStart w:id="0" w:name="page1"/>
      <w:bookmarkEnd w:id="0"/>
      <w:r w:rsidRPr="00B26DE7">
        <w:rPr>
          <w:rFonts w:asciiTheme="minorHAnsi" w:hAnsiTheme="minorHAnsi" w:cstheme="minorHAnsi"/>
          <w:color w:val="000000"/>
          <w:sz w:val="28"/>
          <w:szCs w:val="28"/>
        </w:rPr>
        <w:t xml:space="preserve">Slovenská </w:t>
      </w:r>
      <w:r w:rsidR="007627DF">
        <w:rPr>
          <w:rFonts w:asciiTheme="minorHAnsi" w:hAnsiTheme="minorHAnsi" w:cstheme="minorHAnsi"/>
          <w:color w:val="000000"/>
          <w:sz w:val="28"/>
          <w:szCs w:val="28"/>
        </w:rPr>
        <w:t>t</w:t>
      </w:r>
      <w:r w:rsidRPr="00B26DE7">
        <w:rPr>
          <w:rFonts w:asciiTheme="minorHAnsi" w:hAnsiTheme="minorHAnsi" w:cstheme="minorHAnsi"/>
          <w:color w:val="000000"/>
          <w:sz w:val="28"/>
          <w:szCs w:val="28"/>
        </w:rPr>
        <w:t>echnická univerzita v Bratislave</w:t>
      </w:r>
    </w:p>
    <w:p w14:paraId="3A8D4261" w14:textId="77777777" w:rsidR="00D608E1" w:rsidRPr="00B26DE7" w:rsidRDefault="00D608E1" w:rsidP="00D608E1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color w:val="000000"/>
          <w:sz w:val="28"/>
          <w:szCs w:val="28"/>
        </w:rPr>
        <w:t>Fakulta informatiky a informačných technológií</w:t>
      </w:r>
    </w:p>
    <w:p w14:paraId="58384EB1" w14:textId="77777777" w:rsidR="00D608E1" w:rsidRPr="00B26DE7" w:rsidRDefault="00D608E1" w:rsidP="00D608E1">
      <w:pPr>
        <w:pStyle w:val="Normlnywebov"/>
        <w:spacing w:before="0" w:beforeAutospacing="0" w:after="0" w:afterAutospacing="0"/>
        <w:jc w:val="center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color w:val="000000"/>
          <w:sz w:val="28"/>
          <w:szCs w:val="28"/>
        </w:rPr>
        <w:t>Ilkovičova 2, 842 16 Bratislava 4</w:t>
      </w:r>
    </w:p>
    <w:p w14:paraId="032FB2C6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7E9FA92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63E8610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7A9E82E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3D1AC7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F393DFA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20B790F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6D301B19" w14:textId="22CFC335" w:rsidR="00D608E1" w:rsidRPr="00B26DE7" w:rsidRDefault="00D608E1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7808E77" w14:textId="39E62646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D572A5D" w14:textId="240110F2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57F3E19D" w14:textId="42232BBC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11F9C67D" w14:textId="0D990DF4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43B8F493" w14:textId="77777777" w:rsidR="00DF19EC" w:rsidRPr="00B26DE7" w:rsidRDefault="00DF19EC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00049A98" w14:textId="77777777" w:rsidR="00401D3F" w:rsidRPr="00B26DE7" w:rsidRDefault="00401D3F" w:rsidP="00D608E1">
      <w:pPr>
        <w:jc w:val="center"/>
        <w:rPr>
          <w:rFonts w:asciiTheme="minorHAnsi" w:hAnsiTheme="minorHAnsi" w:cstheme="minorHAnsi"/>
          <w:sz w:val="28"/>
          <w:szCs w:val="28"/>
        </w:rPr>
      </w:pPr>
    </w:p>
    <w:p w14:paraId="7CF14DAC" w14:textId="16FCE01C" w:rsidR="00972446" w:rsidRPr="00B26DE7" w:rsidRDefault="00972446" w:rsidP="00972446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bookmarkStart w:id="1" w:name="_Hlk65790072"/>
      <w:r w:rsidRPr="00B26DE7">
        <w:rPr>
          <w:rFonts w:asciiTheme="minorHAnsi" w:hAnsiTheme="minorHAnsi" w:cstheme="minorHAnsi"/>
          <w:b/>
          <w:bCs/>
          <w:sz w:val="44"/>
          <w:szCs w:val="44"/>
        </w:rPr>
        <w:t xml:space="preserve">Zadanie </w:t>
      </w:r>
      <w:r w:rsidR="009F7224">
        <w:rPr>
          <w:rFonts w:asciiTheme="minorHAnsi" w:hAnsiTheme="minorHAnsi" w:cstheme="minorHAnsi"/>
          <w:b/>
          <w:bCs/>
          <w:sz w:val="44"/>
          <w:szCs w:val="44"/>
        </w:rPr>
        <w:t>1</w:t>
      </w:r>
      <w:r w:rsidRPr="00B26DE7">
        <w:rPr>
          <w:rFonts w:asciiTheme="minorHAnsi" w:hAnsiTheme="minorHAnsi" w:cstheme="minorHAnsi"/>
          <w:b/>
          <w:bCs/>
          <w:sz w:val="44"/>
          <w:szCs w:val="44"/>
        </w:rPr>
        <w:t xml:space="preserve"> – </w:t>
      </w:r>
      <w:bookmarkEnd w:id="1"/>
      <w:r w:rsidR="009F7224" w:rsidRPr="009F7224">
        <w:rPr>
          <w:rFonts w:asciiTheme="minorHAnsi" w:hAnsiTheme="minorHAnsi" w:cstheme="minorHAnsi"/>
          <w:b/>
          <w:bCs/>
          <w:sz w:val="44"/>
          <w:szCs w:val="44"/>
        </w:rPr>
        <w:t>SIP Proxy (telefónna ústredňa)</w:t>
      </w:r>
    </w:p>
    <w:p w14:paraId="5446051A" w14:textId="1F2454D8" w:rsidR="00D608E1" w:rsidRPr="00B26DE7" w:rsidRDefault="009F7224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  <w:r>
        <w:rPr>
          <w:rFonts w:asciiTheme="minorHAnsi" w:hAnsiTheme="minorHAnsi" w:cstheme="minorHAnsi"/>
          <w:sz w:val="36"/>
          <w:szCs w:val="36"/>
        </w:rPr>
        <w:t>Mobilné technológie a aplikácie</w:t>
      </w:r>
    </w:p>
    <w:p w14:paraId="1D3E88CB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03129F21" w14:textId="77777777" w:rsidR="00D608E1" w:rsidRPr="00B26DE7" w:rsidRDefault="00D608E1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7C6F5E1F" w14:textId="44CE0481" w:rsidR="00D608E1" w:rsidRPr="00B26DE7" w:rsidRDefault="00D608E1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E8F94B1" w14:textId="55481D3F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4A96D6A6" w14:textId="17B57334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27113DA7" w14:textId="5B76E624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4B5D16BC" w14:textId="4D3E0196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ECFC8C8" w14:textId="64569312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68550163" w14:textId="77777777" w:rsidR="00401D3F" w:rsidRPr="00B26DE7" w:rsidRDefault="00401D3F" w:rsidP="00D608E1">
      <w:pPr>
        <w:jc w:val="center"/>
        <w:rPr>
          <w:rFonts w:asciiTheme="minorHAnsi" w:hAnsiTheme="minorHAnsi" w:cstheme="minorHAnsi"/>
          <w:b/>
          <w:bCs/>
          <w:sz w:val="44"/>
          <w:szCs w:val="44"/>
        </w:rPr>
      </w:pPr>
    </w:p>
    <w:p w14:paraId="577AC0C0" w14:textId="77777777" w:rsidR="00D608E1" w:rsidRPr="00B26DE7" w:rsidRDefault="00D608E1" w:rsidP="00D608E1">
      <w:pPr>
        <w:rPr>
          <w:rFonts w:asciiTheme="minorHAnsi" w:hAnsiTheme="minorHAnsi" w:cstheme="minorHAnsi"/>
          <w:b/>
          <w:bCs/>
          <w:sz w:val="44"/>
          <w:szCs w:val="44"/>
        </w:rPr>
      </w:pPr>
    </w:p>
    <w:p w14:paraId="385E5A1C" w14:textId="77777777" w:rsidR="00D608E1" w:rsidRPr="00B26DE7" w:rsidRDefault="00D608E1" w:rsidP="002F7A23">
      <w:pPr>
        <w:rPr>
          <w:rFonts w:asciiTheme="minorHAnsi" w:hAnsiTheme="minorHAnsi" w:cstheme="minorHAnsi"/>
          <w:sz w:val="32"/>
          <w:szCs w:val="32"/>
        </w:rPr>
      </w:pPr>
    </w:p>
    <w:p w14:paraId="16B3C641" w14:textId="7A1C6BC4" w:rsidR="00D608E1" w:rsidRPr="00B26DE7" w:rsidRDefault="00D608E1" w:rsidP="00401D3F">
      <w:pPr>
        <w:ind w:left="7080"/>
        <w:jc w:val="right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sz w:val="32"/>
          <w:szCs w:val="32"/>
        </w:rPr>
        <w:t xml:space="preserve">   Patrik Kecera</w:t>
      </w:r>
    </w:p>
    <w:p w14:paraId="2F5F466D" w14:textId="64EBEE07" w:rsidR="00980272" w:rsidRPr="00B26DE7" w:rsidRDefault="00980272" w:rsidP="00401D3F">
      <w:pPr>
        <w:ind w:left="7080"/>
        <w:jc w:val="right"/>
        <w:rPr>
          <w:rFonts w:asciiTheme="minorHAnsi" w:hAnsiTheme="minorHAnsi" w:cstheme="minorHAnsi"/>
          <w:sz w:val="32"/>
          <w:szCs w:val="32"/>
        </w:rPr>
      </w:pPr>
      <w:r w:rsidRPr="00B26DE7">
        <w:rPr>
          <w:rFonts w:asciiTheme="minorHAnsi" w:hAnsiTheme="minorHAnsi" w:cstheme="minorHAnsi"/>
          <w:sz w:val="32"/>
          <w:szCs w:val="32"/>
        </w:rPr>
        <w:t>ID: 110815</w:t>
      </w:r>
    </w:p>
    <w:p w14:paraId="37B8263B" w14:textId="67F1C3DA" w:rsidR="002F7A23" w:rsidRDefault="002F7A23" w:rsidP="002F7A23">
      <w:pPr>
        <w:jc w:val="righ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ak. rok: </w:t>
      </w:r>
      <w:r w:rsidR="00D608E1" w:rsidRPr="00B26DE7">
        <w:rPr>
          <w:rFonts w:asciiTheme="minorHAnsi" w:hAnsiTheme="minorHAnsi" w:cstheme="minorHAnsi"/>
          <w:sz w:val="32"/>
          <w:szCs w:val="32"/>
        </w:rPr>
        <w:t>202</w:t>
      </w:r>
      <w:r w:rsidR="009F7224">
        <w:rPr>
          <w:rFonts w:asciiTheme="minorHAnsi" w:hAnsiTheme="minorHAnsi" w:cstheme="minorHAnsi"/>
          <w:sz w:val="32"/>
          <w:szCs w:val="32"/>
        </w:rPr>
        <w:t>1</w:t>
      </w:r>
      <w:r w:rsidR="00D608E1" w:rsidRPr="00B26DE7">
        <w:rPr>
          <w:rFonts w:asciiTheme="minorHAnsi" w:hAnsiTheme="minorHAnsi" w:cstheme="minorHAnsi"/>
          <w:sz w:val="32"/>
          <w:szCs w:val="32"/>
        </w:rPr>
        <w:t>/2</w:t>
      </w:r>
      <w:r w:rsidR="009F7224">
        <w:rPr>
          <w:rFonts w:asciiTheme="minorHAnsi" w:hAnsiTheme="minorHAnsi" w:cstheme="minorHAnsi"/>
          <w:sz w:val="32"/>
          <w:szCs w:val="32"/>
        </w:rPr>
        <w:t>2</w:t>
      </w:r>
    </w:p>
    <w:p w14:paraId="5B4B12C6" w14:textId="0E59DCFD" w:rsidR="00495E43" w:rsidRPr="00CB5DE3" w:rsidRDefault="00B60166" w:rsidP="009A0A93">
      <w:pPr>
        <w:jc w:val="right"/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Cvičiaci: </w:t>
      </w:r>
      <w:r w:rsidR="009A0A93" w:rsidRPr="009A0A93">
        <w:rPr>
          <w:rFonts w:asciiTheme="minorHAnsi" w:hAnsiTheme="minorHAnsi" w:cstheme="minorHAnsi"/>
          <w:sz w:val="32"/>
          <w:szCs w:val="32"/>
        </w:rPr>
        <w:t xml:space="preserve">Ing. </w:t>
      </w:r>
      <w:r w:rsidR="009F7224">
        <w:rPr>
          <w:rFonts w:asciiTheme="minorHAnsi" w:hAnsiTheme="minorHAnsi" w:cstheme="minorHAnsi"/>
          <w:sz w:val="32"/>
          <w:szCs w:val="32"/>
        </w:rPr>
        <w:t>Adam Ševčík</w:t>
      </w:r>
      <w:r w:rsidR="00401D3F">
        <w:rPr>
          <w:sz w:val="32"/>
          <w:szCs w:val="32"/>
        </w:rPr>
        <w:br w:type="page"/>
      </w:r>
    </w:p>
    <w:p w14:paraId="5FE4EE09" w14:textId="77777777" w:rsidR="006C56B1" w:rsidRDefault="006C56B1" w:rsidP="000B5C11">
      <w:pPr>
        <w:spacing w:line="233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6656789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D9918E" w14:textId="32699DEE" w:rsidR="00CA489C" w:rsidRDefault="00CA489C">
          <w:pPr>
            <w:pStyle w:val="Hlavikaobsahu"/>
            <w:rPr>
              <w:b/>
              <w:bCs/>
              <w:color w:val="auto"/>
            </w:rPr>
          </w:pPr>
          <w:r>
            <w:rPr>
              <w:b/>
              <w:bCs/>
              <w:color w:val="auto"/>
            </w:rPr>
            <w:t>OBSAH</w:t>
          </w:r>
        </w:p>
        <w:p w14:paraId="4F7F3E22" w14:textId="18F163B9" w:rsidR="00C534B2" w:rsidRDefault="00CA489C">
          <w:pPr>
            <w:pStyle w:val="Obsah2"/>
            <w:rPr>
              <w:rFonts w:asciiTheme="minorHAnsi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9893105" w:history="1">
            <w:r w:rsidR="00C534B2" w:rsidRPr="007D3A87">
              <w:rPr>
                <w:rStyle w:val="Hypertextovprepojenie"/>
                <w:noProof/>
              </w:rPr>
              <w:t>1.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ZADANIE ÚLOHY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_Toc89893105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3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5F7F7F15" w14:textId="36E76BAE" w:rsidR="00C534B2" w:rsidRDefault="00A7464B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89893106" w:history="1">
            <w:r w:rsidR="00C534B2" w:rsidRPr="007D3A87">
              <w:rPr>
                <w:rStyle w:val="Hypertextovprepojenie"/>
                <w:noProof/>
              </w:rPr>
              <w:t>2.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NÁVRH RIEŠENIA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_Toc89893106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4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393B3593" w14:textId="06C006AE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07" w:history="1">
            <w:r w:rsidR="00C534B2" w:rsidRPr="007D3A87">
              <w:rPr>
                <w:rStyle w:val="Hypertextovprepojenie"/>
                <w:noProof/>
              </w:rPr>
              <w:t>2.1.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Štruktúra hlavičky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_Toc89893107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4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2F83264A" w14:textId="4397A3D6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08" w:history="1">
            <w:r w:rsidR="00C534B2" w:rsidRPr="007D3A87">
              <w:rPr>
                <w:rStyle w:val="Hypertextovprepojenie"/>
                <w:noProof/>
              </w:rPr>
              <w:t>2.2.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Metóda kontrolnej sumy (checksum)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_Toc89893108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5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5560AF36" w14:textId="469D0CBC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09" w:history="1">
            <w:r w:rsidR="00C534B2" w:rsidRPr="007D3A87">
              <w:rPr>
                <w:rStyle w:val="Hypertextovprepojenie"/>
                <w:noProof/>
              </w:rPr>
              <w:t>2.3.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ARQ metóda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_Toc89893109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5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792E8BA5" w14:textId="657AFC3B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0" w:history="1">
            <w:r w:rsidR="00C534B2" w:rsidRPr="007D3A87">
              <w:rPr>
                <w:rStyle w:val="Hypertextovprepojenie"/>
                <w:noProof/>
              </w:rPr>
              <w:t>2.4.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Keep – Alive správa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_Toc89893110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5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09B041C4" w14:textId="2C86424E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1" w:history="1">
            <w:r w:rsidR="00C534B2" w:rsidRPr="007D3A87">
              <w:rPr>
                <w:rStyle w:val="Hypertextovprepojenie"/>
                <w:noProof/>
              </w:rPr>
              <w:t>2.5.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Inicializácia spojenia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_Toc89893111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5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49D7A364" w14:textId="65987251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2" w:history="1">
            <w:r w:rsidR="00C534B2" w:rsidRPr="007D3A87">
              <w:rPr>
                <w:rStyle w:val="Hypertextovprepojenie"/>
                <w:noProof/>
              </w:rPr>
              <w:t>2.6.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Ukončenie spojenia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_Toc89893112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5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70A40D17" w14:textId="0A23CFE4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3" w:history="1">
            <w:r w:rsidR="00C534B2" w:rsidRPr="007D3A87">
              <w:rPr>
                <w:rStyle w:val="Hypertextovprepojenie"/>
                <w:noProof/>
              </w:rPr>
              <w:t>2.7.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Príklad komunikácie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_Toc89893113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5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60971C6C" w14:textId="49DDCE29" w:rsidR="00C534B2" w:rsidRDefault="00A7464B" w:rsidP="00F0161C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4" w:history="1">
            <w:r w:rsidR="00C534B2" w:rsidRPr="007D3A87">
              <w:rPr>
                <w:rStyle w:val="Hypertextovprepojenie"/>
                <w:noProof/>
              </w:rPr>
              <w:t>2.8.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 xml:space="preserve"> Diagram spracovávania komunikácie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_Toc89893114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6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202A38D2" w14:textId="334B15A1" w:rsidR="00C534B2" w:rsidRDefault="00A7464B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89893115" w:history="1">
            <w:r w:rsidR="00C534B2" w:rsidRPr="007D3A87">
              <w:rPr>
                <w:rStyle w:val="Hypertextovprepojenie"/>
                <w:noProof/>
              </w:rPr>
              <w:t>3.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ZMENY NÁVRHU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_Toc89893115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7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0ED2A51C" w14:textId="502AA473" w:rsidR="00C534B2" w:rsidRDefault="00A7464B" w:rsidP="00C534B2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6" w:history="1">
            <w:r w:rsidR="00C534B2" w:rsidRPr="007D3A87">
              <w:rPr>
                <w:rStyle w:val="Hypertextovprepojenie"/>
                <w:noProof/>
              </w:rPr>
              <w:t>3.1.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Štruktúra hlavičky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_Toc89893116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7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4214EE53" w14:textId="381D3D46" w:rsidR="00C534B2" w:rsidRDefault="00A7464B" w:rsidP="00C534B2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7" w:history="1">
            <w:r w:rsidR="00C534B2" w:rsidRPr="007D3A87">
              <w:rPr>
                <w:rStyle w:val="Hypertextovprepojenie"/>
                <w:noProof/>
              </w:rPr>
              <w:t>3.2.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Metóda kontrolnej sumy (checksum)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_Toc89893117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8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3807C71C" w14:textId="101AF885" w:rsidR="00C534B2" w:rsidRDefault="00A7464B" w:rsidP="00C534B2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8" w:history="1">
            <w:r w:rsidR="00C534B2" w:rsidRPr="007D3A87">
              <w:rPr>
                <w:rStyle w:val="Hypertextovprepojenie"/>
                <w:noProof/>
              </w:rPr>
              <w:t>3.3.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Simulácia chyby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_Toc89893118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8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1D6E58A9" w14:textId="64BA6C35" w:rsidR="00C534B2" w:rsidRDefault="00A7464B" w:rsidP="00C534B2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19" w:history="1">
            <w:r w:rsidR="00C534B2" w:rsidRPr="007D3A87">
              <w:rPr>
                <w:rStyle w:val="Hypertextovprepojenie"/>
                <w:noProof/>
              </w:rPr>
              <w:t>3.4.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Keep-alive metóda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_Toc89893119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8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2D4C1CEB" w14:textId="58A93E0A" w:rsidR="00C534B2" w:rsidRDefault="00A7464B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89893120" w:history="1">
            <w:r w:rsidR="00C534B2" w:rsidRPr="007D3A87">
              <w:rPr>
                <w:rStyle w:val="Hypertextovprepojenie"/>
                <w:noProof/>
              </w:rPr>
              <w:t>4.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IMPLEMENTÁCIA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_Toc89893120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9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5BFE2ED3" w14:textId="624435DA" w:rsidR="00C534B2" w:rsidRDefault="00A7464B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89893121" w:history="1">
            <w:r w:rsidR="00C534B2" w:rsidRPr="007D3A87">
              <w:rPr>
                <w:rStyle w:val="Hypertextovprepojenie"/>
                <w:noProof/>
              </w:rPr>
              <w:t>5.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POUŽÍVATEĽSKÉ PROSTREDIE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_Toc89893121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12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41572B1F" w14:textId="4BFE022E" w:rsidR="00C534B2" w:rsidRDefault="00A7464B" w:rsidP="00C534B2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22" w:history="1">
            <w:r w:rsidR="00C534B2" w:rsidRPr="007D3A87">
              <w:rPr>
                <w:rStyle w:val="Hypertextovprepojenie"/>
                <w:noProof/>
              </w:rPr>
              <w:t>5.1.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Klient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_Toc89893122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12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481E0F44" w14:textId="0FEA0535" w:rsidR="00C534B2" w:rsidRDefault="00A7464B" w:rsidP="00C534B2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23" w:history="1">
            <w:r w:rsidR="00C534B2" w:rsidRPr="007D3A87">
              <w:rPr>
                <w:rStyle w:val="Hypertextovprepojenie"/>
                <w:noProof/>
              </w:rPr>
              <w:t>5.2.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Server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_Toc89893123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14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443C76B9" w14:textId="02F08748" w:rsidR="00C534B2" w:rsidRDefault="00A7464B" w:rsidP="00C534B2">
          <w:pPr>
            <w:pStyle w:val="Obsah2"/>
            <w:tabs>
              <w:tab w:val="clear" w:pos="851"/>
              <w:tab w:val="left" w:pos="1276"/>
            </w:tabs>
            <w:ind w:left="709"/>
            <w:rPr>
              <w:rFonts w:asciiTheme="minorHAnsi" w:hAnsiTheme="minorHAnsi" w:cstheme="minorBidi"/>
              <w:noProof/>
            </w:rPr>
          </w:pPr>
          <w:hyperlink w:anchor="_Toc89893124" w:history="1">
            <w:r w:rsidR="00C534B2" w:rsidRPr="007D3A87">
              <w:rPr>
                <w:rStyle w:val="Hypertextovprepojenie"/>
                <w:noProof/>
              </w:rPr>
              <w:t>5.3.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Výmena servera s klientom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_Toc89893124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15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5EA37AEF" w14:textId="086A9B6E" w:rsidR="00C534B2" w:rsidRDefault="00A7464B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89893125" w:history="1">
            <w:r w:rsidR="00C534B2" w:rsidRPr="007D3A87">
              <w:rPr>
                <w:rStyle w:val="Hypertextovprepojenie"/>
                <w:noProof/>
              </w:rPr>
              <w:t>6.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DIAGRAM SPRACOVÁVANIA KOMUNIKÁCIE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_Toc89893125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16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40B019F6" w14:textId="3E6FC4E3" w:rsidR="00C534B2" w:rsidRDefault="00A7464B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89893126" w:history="1">
            <w:r w:rsidR="00C534B2" w:rsidRPr="007D3A87">
              <w:rPr>
                <w:rStyle w:val="Hypertextovprepojenie"/>
                <w:noProof/>
              </w:rPr>
              <w:t>7.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ZOBRAZENIE VO WIRESHARK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_Toc89893126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17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3EE0C4DD" w14:textId="34181C90" w:rsidR="00C534B2" w:rsidRDefault="00A7464B">
          <w:pPr>
            <w:pStyle w:val="Obsah2"/>
            <w:rPr>
              <w:rFonts w:asciiTheme="minorHAnsi" w:hAnsiTheme="minorHAnsi" w:cstheme="minorBidi"/>
              <w:noProof/>
            </w:rPr>
          </w:pPr>
          <w:hyperlink w:anchor="_Toc89893127" w:history="1">
            <w:r w:rsidR="00C534B2" w:rsidRPr="007D3A87">
              <w:rPr>
                <w:rStyle w:val="Hypertextovprepojenie"/>
                <w:noProof/>
              </w:rPr>
              <w:t>8.</w:t>
            </w:r>
            <w:r w:rsidR="00C534B2">
              <w:rPr>
                <w:rFonts w:asciiTheme="minorHAnsi" w:hAnsiTheme="minorHAnsi" w:cstheme="minorBidi"/>
                <w:noProof/>
              </w:rPr>
              <w:tab/>
            </w:r>
            <w:r w:rsidR="00C534B2" w:rsidRPr="007D3A87">
              <w:rPr>
                <w:rStyle w:val="Hypertextovprepojenie"/>
                <w:noProof/>
              </w:rPr>
              <w:t>ZÁVER</w:t>
            </w:r>
            <w:r w:rsidR="00C534B2">
              <w:rPr>
                <w:noProof/>
                <w:webHidden/>
              </w:rPr>
              <w:tab/>
            </w:r>
            <w:r w:rsidR="00C534B2">
              <w:rPr>
                <w:noProof/>
                <w:webHidden/>
              </w:rPr>
              <w:fldChar w:fldCharType="begin"/>
            </w:r>
            <w:r w:rsidR="00C534B2">
              <w:rPr>
                <w:noProof/>
                <w:webHidden/>
              </w:rPr>
              <w:instrText xml:space="preserve"> PAGEREF _Toc89893127 \h </w:instrText>
            </w:r>
            <w:r w:rsidR="00C534B2">
              <w:rPr>
                <w:noProof/>
                <w:webHidden/>
              </w:rPr>
            </w:r>
            <w:r w:rsidR="00C534B2">
              <w:rPr>
                <w:noProof/>
                <w:webHidden/>
              </w:rPr>
              <w:fldChar w:fldCharType="separate"/>
            </w:r>
            <w:r w:rsidR="00394F10">
              <w:rPr>
                <w:noProof/>
                <w:webHidden/>
              </w:rPr>
              <w:t>17</w:t>
            </w:r>
            <w:r w:rsidR="00C534B2">
              <w:rPr>
                <w:noProof/>
                <w:webHidden/>
              </w:rPr>
              <w:fldChar w:fldCharType="end"/>
            </w:r>
          </w:hyperlink>
        </w:p>
        <w:p w14:paraId="28B1BE78" w14:textId="4FED2B99" w:rsidR="00CA489C" w:rsidRDefault="00CA489C">
          <w:r>
            <w:rPr>
              <w:b/>
              <w:bCs/>
            </w:rPr>
            <w:fldChar w:fldCharType="end"/>
          </w:r>
        </w:p>
      </w:sdtContent>
    </w:sdt>
    <w:p w14:paraId="6467D771" w14:textId="77777777" w:rsidR="006C56B1" w:rsidRDefault="009C108C" w:rsidP="009C108C">
      <w:pPr>
        <w:rPr>
          <w:rFonts w:asciiTheme="minorHAnsi" w:hAnsiTheme="minorHAnsi" w:cstheme="minorHAnsi"/>
          <w:b/>
          <w:bCs/>
          <w:sz w:val="48"/>
          <w:szCs w:val="48"/>
        </w:rPr>
      </w:pPr>
      <w:r>
        <w:rPr>
          <w:rFonts w:asciiTheme="minorHAnsi" w:hAnsiTheme="minorHAnsi" w:cstheme="minorHAnsi"/>
          <w:b/>
          <w:bCs/>
          <w:sz w:val="48"/>
          <w:szCs w:val="48"/>
        </w:rPr>
        <w:br w:type="page"/>
      </w:r>
    </w:p>
    <w:p w14:paraId="0A8A34D6" w14:textId="345A252B" w:rsidR="00D4097A" w:rsidRPr="00946BF8" w:rsidRDefault="00257738" w:rsidP="000B5C11">
      <w:pPr>
        <w:spacing w:line="233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  <w:r w:rsidRPr="00946BF8">
        <w:rPr>
          <w:rFonts w:asciiTheme="minorHAnsi" w:hAnsiTheme="minorHAnsi" w:cstheme="minorHAnsi"/>
          <w:b/>
          <w:bCs/>
          <w:sz w:val="48"/>
          <w:szCs w:val="48"/>
        </w:rPr>
        <w:lastRenderedPageBreak/>
        <w:t>DOKUMENTÁCIA</w:t>
      </w:r>
    </w:p>
    <w:p w14:paraId="24EAFE04" w14:textId="77777777" w:rsidR="001814FD" w:rsidRPr="00946BF8" w:rsidRDefault="001814FD" w:rsidP="000B5C11">
      <w:pPr>
        <w:spacing w:line="233" w:lineRule="auto"/>
        <w:jc w:val="center"/>
        <w:rPr>
          <w:rFonts w:asciiTheme="minorHAnsi" w:hAnsiTheme="minorHAnsi" w:cstheme="minorHAnsi"/>
          <w:b/>
          <w:bCs/>
          <w:sz w:val="48"/>
          <w:szCs w:val="48"/>
        </w:rPr>
      </w:pPr>
    </w:p>
    <w:p w14:paraId="2E91C5EE" w14:textId="7AF82351" w:rsidR="008A7E8E" w:rsidRDefault="00076B11" w:rsidP="0023531A">
      <w:pPr>
        <w:pStyle w:val="Nadpis2"/>
      </w:pPr>
      <w:r>
        <w:t xml:space="preserve">    </w:t>
      </w:r>
      <w:bookmarkStart w:id="2" w:name="_Toc89893105"/>
      <w:r w:rsidR="008A7E8E" w:rsidRPr="0023531A">
        <w:t>ZADANIE ÚLOHY</w:t>
      </w:r>
      <w:bookmarkEnd w:id="2"/>
    </w:p>
    <w:p w14:paraId="61C0B043" w14:textId="0837BF18" w:rsidR="00000045" w:rsidRDefault="00076B11" w:rsidP="0023531A">
      <w:pPr>
        <w:pStyle w:val="Nadpis2"/>
      </w:pPr>
      <w:r>
        <w:t xml:space="preserve">    </w:t>
      </w:r>
      <w:bookmarkStart w:id="3" w:name="_Toc89893106"/>
      <w:r w:rsidR="00B4487E">
        <w:t>NÁVRH RIEŠENIA</w:t>
      </w:r>
      <w:bookmarkEnd w:id="3"/>
    </w:p>
    <w:p w14:paraId="547B7A4C" w14:textId="3079EEBB" w:rsidR="0080566E" w:rsidRPr="00FC3879" w:rsidRDefault="008A7E8E" w:rsidP="0080566E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4" w:name="_Toc89893107"/>
      <w:r w:rsidRPr="00FC3879">
        <w:rPr>
          <w:sz w:val="32"/>
          <w:szCs w:val="28"/>
        </w:rPr>
        <w:t>Štruktúra hlavičky</w:t>
      </w:r>
      <w:bookmarkEnd w:id="4"/>
    </w:p>
    <w:p w14:paraId="63396A68" w14:textId="77777777" w:rsidR="0080566E" w:rsidRDefault="0080566E" w:rsidP="0080566E">
      <w:pPr>
        <w:keepNext/>
        <w:ind w:left="360"/>
        <w:jc w:val="center"/>
      </w:pPr>
      <w:r>
        <w:rPr>
          <w:noProof/>
        </w:rPr>
        <w:drawing>
          <wp:inline distT="0" distB="0" distL="0" distR="0" wp14:anchorId="6B1B79E0" wp14:editId="181F6503">
            <wp:extent cx="5438775" cy="2009775"/>
            <wp:effectExtent l="0" t="0" r="9525" b="9525"/>
            <wp:docPr id="1" name="Obrázok 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ázok 1" descr="Obrázok, na ktorom je text&#10;&#10;Automaticky generovaný popi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F660" w14:textId="02ACBA05" w:rsidR="0080566E" w:rsidRDefault="0080566E" w:rsidP="0080566E">
      <w:pPr>
        <w:pStyle w:val="Popis"/>
        <w:jc w:val="center"/>
        <w:rPr>
          <w:color w:val="auto"/>
          <w:sz w:val="20"/>
          <w:szCs w:val="20"/>
        </w:rPr>
      </w:pPr>
      <w:r w:rsidRPr="0080566E">
        <w:rPr>
          <w:color w:val="auto"/>
          <w:sz w:val="20"/>
          <w:szCs w:val="20"/>
        </w:rPr>
        <w:t xml:space="preserve">Obrázok </w:t>
      </w:r>
      <w:r w:rsidRPr="0080566E">
        <w:rPr>
          <w:color w:val="auto"/>
          <w:sz w:val="20"/>
          <w:szCs w:val="20"/>
        </w:rPr>
        <w:fldChar w:fldCharType="begin"/>
      </w:r>
      <w:r w:rsidRPr="0080566E">
        <w:rPr>
          <w:color w:val="auto"/>
          <w:sz w:val="20"/>
          <w:szCs w:val="20"/>
        </w:rPr>
        <w:instrText xml:space="preserve"> SEQ Obrázok \* ARABIC </w:instrText>
      </w:r>
      <w:r w:rsidRPr="0080566E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</w:t>
      </w:r>
      <w:r w:rsidRPr="0080566E">
        <w:rPr>
          <w:color w:val="auto"/>
          <w:sz w:val="20"/>
          <w:szCs w:val="20"/>
        </w:rPr>
        <w:fldChar w:fldCharType="end"/>
      </w:r>
      <w:r w:rsidRPr="0080566E">
        <w:rPr>
          <w:color w:val="auto"/>
          <w:sz w:val="20"/>
          <w:szCs w:val="20"/>
        </w:rPr>
        <w:t xml:space="preserve"> štruktúra vlastnej hlavičky</w:t>
      </w:r>
    </w:p>
    <w:p w14:paraId="374DD2BE" w14:textId="567F29A2" w:rsidR="006E4E0C" w:rsidRPr="00D04E82" w:rsidRDefault="006E4E0C" w:rsidP="006E4E0C">
      <w:pPr>
        <w:ind w:left="426" w:hanging="426"/>
        <w:rPr>
          <w:sz w:val="24"/>
          <w:szCs w:val="24"/>
        </w:rPr>
      </w:pPr>
      <w:r>
        <w:tab/>
      </w:r>
      <w:r w:rsidR="00A326FD" w:rsidRPr="002A355C">
        <w:rPr>
          <w:b/>
          <w:bCs/>
          <w:sz w:val="24"/>
          <w:szCs w:val="24"/>
          <w:u w:val="single"/>
        </w:rPr>
        <w:t>Flags</w:t>
      </w:r>
      <w:r w:rsidR="00D04E82">
        <w:rPr>
          <w:sz w:val="24"/>
          <w:szCs w:val="24"/>
        </w:rPr>
        <w:t xml:space="preserve">  (1B)</w:t>
      </w:r>
    </w:p>
    <w:p w14:paraId="713817B0" w14:textId="7753BA88" w:rsidR="00637CEB" w:rsidRDefault="002A355C" w:rsidP="006E4E0C">
      <w:pPr>
        <w:ind w:left="426" w:hanging="426"/>
      </w:pPr>
      <w:r>
        <w:tab/>
      </w:r>
      <w:r w:rsidR="00BD34BA">
        <w:t>Jednotlivé flagy budú jednobito</w:t>
      </w:r>
      <w:r w:rsidR="006655CA">
        <w:t xml:space="preserve">vé čísla. 1 označuje </w:t>
      </w:r>
      <w:r w:rsidR="00E97D2C">
        <w:t>že je flag aktívný a 0 že je neaktívny. Flagy označujú typ paketu</w:t>
      </w:r>
      <w:r w:rsidR="00CC5B63">
        <w:t xml:space="preserve">. </w:t>
      </w:r>
      <w:r w:rsidR="00C34334">
        <w:t>Veľkosť políčka flags je 1 B ako je aj ukazané na Obrázku 1.</w:t>
      </w:r>
    </w:p>
    <w:p w14:paraId="7114E528" w14:textId="46E103F9" w:rsidR="00A326FD" w:rsidRPr="002A355C" w:rsidRDefault="00A326FD" w:rsidP="006E4E0C">
      <w:pPr>
        <w:ind w:left="426" w:hanging="426"/>
        <w:rPr>
          <w:sz w:val="24"/>
          <w:szCs w:val="24"/>
        </w:rPr>
      </w:pPr>
      <w:r>
        <w:tab/>
      </w:r>
      <w:r>
        <w:tab/>
      </w:r>
      <w:r w:rsidR="00D12032" w:rsidRPr="002A355C">
        <w:rPr>
          <w:sz w:val="24"/>
          <w:szCs w:val="24"/>
        </w:rPr>
        <w:t>I</w:t>
      </w:r>
      <w:r w:rsidR="00816C18">
        <w:rPr>
          <w:sz w:val="24"/>
          <w:szCs w:val="24"/>
        </w:rPr>
        <w:t xml:space="preserve"> </w:t>
      </w:r>
      <w:r w:rsidR="006E6DB5" w:rsidRPr="002A355C">
        <w:rPr>
          <w:sz w:val="24"/>
          <w:szCs w:val="24"/>
        </w:rPr>
        <w:t>- inicializačná správa (</w:t>
      </w:r>
      <w:r w:rsidR="00637CEB" w:rsidRPr="002A355C">
        <w:rPr>
          <w:sz w:val="24"/>
          <w:szCs w:val="24"/>
        </w:rPr>
        <w:t xml:space="preserve"> ako SYN u TCP protokolu)</w:t>
      </w:r>
    </w:p>
    <w:p w14:paraId="19E5F3F5" w14:textId="2431A450" w:rsidR="006E6DB5" w:rsidRPr="002A355C" w:rsidRDefault="006E6DB5" w:rsidP="006E4E0C">
      <w:pPr>
        <w:ind w:left="426" w:hanging="426"/>
        <w:rPr>
          <w:sz w:val="24"/>
          <w:szCs w:val="24"/>
        </w:rPr>
      </w:pPr>
      <w:r w:rsidRPr="002A355C">
        <w:rPr>
          <w:sz w:val="24"/>
          <w:szCs w:val="24"/>
        </w:rPr>
        <w:tab/>
      </w:r>
      <w:r w:rsidRPr="002A355C">
        <w:rPr>
          <w:sz w:val="24"/>
          <w:szCs w:val="24"/>
        </w:rPr>
        <w:tab/>
        <w:t xml:space="preserve">K </w:t>
      </w:r>
      <w:r w:rsidR="00816C18">
        <w:rPr>
          <w:sz w:val="24"/>
          <w:szCs w:val="24"/>
        </w:rPr>
        <w:t>-</w:t>
      </w:r>
      <w:r w:rsidRPr="002A355C">
        <w:rPr>
          <w:sz w:val="24"/>
          <w:szCs w:val="24"/>
        </w:rPr>
        <w:t xml:space="preserve"> koniec spojenia (</w:t>
      </w:r>
      <w:r w:rsidR="003B0A7A">
        <w:rPr>
          <w:sz w:val="24"/>
          <w:szCs w:val="24"/>
        </w:rPr>
        <w:t xml:space="preserve"> </w:t>
      </w:r>
      <w:r w:rsidRPr="002A355C">
        <w:rPr>
          <w:sz w:val="24"/>
          <w:szCs w:val="24"/>
        </w:rPr>
        <w:t>ako FIN u</w:t>
      </w:r>
      <w:r w:rsidR="00BD236A">
        <w:rPr>
          <w:sz w:val="24"/>
          <w:szCs w:val="24"/>
        </w:rPr>
        <w:t> </w:t>
      </w:r>
      <w:r w:rsidRPr="002A355C">
        <w:rPr>
          <w:sz w:val="24"/>
          <w:szCs w:val="24"/>
        </w:rPr>
        <w:t>TCP protokolu</w:t>
      </w:r>
      <w:r w:rsidR="00637CEB" w:rsidRPr="002A355C">
        <w:rPr>
          <w:sz w:val="24"/>
          <w:szCs w:val="24"/>
        </w:rPr>
        <w:t>)</w:t>
      </w:r>
    </w:p>
    <w:p w14:paraId="37A5FBFE" w14:textId="3FDF3A5C" w:rsidR="00637CEB" w:rsidRDefault="00637CEB" w:rsidP="006E4E0C">
      <w:pPr>
        <w:ind w:left="426" w:hanging="426"/>
        <w:rPr>
          <w:sz w:val="24"/>
          <w:szCs w:val="24"/>
        </w:rPr>
      </w:pPr>
      <w:r w:rsidRPr="002A355C">
        <w:rPr>
          <w:sz w:val="24"/>
          <w:szCs w:val="24"/>
        </w:rPr>
        <w:tab/>
      </w:r>
      <w:r w:rsidRPr="002A355C">
        <w:rPr>
          <w:sz w:val="24"/>
          <w:szCs w:val="24"/>
        </w:rPr>
        <w:tab/>
      </w:r>
      <w:r w:rsidR="00162E73">
        <w:rPr>
          <w:sz w:val="24"/>
          <w:szCs w:val="24"/>
        </w:rPr>
        <w:t xml:space="preserve">S </w:t>
      </w:r>
      <w:r w:rsidR="00816C18">
        <w:rPr>
          <w:sz w:val="24"/>
          <w:szCs w:val="24"/>
        </w:rPr>
        <w:t>-</w:t>
      </w:r>
      <w:r w:rsidR="00162E73">
        <w:rPr>
          <w:sz w:val="24"/>
          <w:szCs w:val="24"/>
        </w:rPr>
        <w:t xml:space="preserve"> posielanie správy</w:t>
      </w:r>
    </w:p>
    <w:p w14:paraId="57610E49" w14:textId="568A4EDD" w:rsidR="00162E73" w:rsidRDefault="00162E73" w:rsidP="006E4E0C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F</w:t>
      </w:r>
      <w:r w:rsidR="00816C18">
        <w:rPr>
          <w:sz w:val="24"/>
          <w:szCs w:val="24"/>
        </w:rPr>
        <w:t xml:space="preserve"> - </w:t>
      </w:r>
      <w:r w:rsidR="0042384F">
        <w:rPr>
          <w:sz w:val="24"/>
          <w:szCs w:val="24"/>
        </w:rPr>
        <w:t xml:space="preserve">posielanie súboru </w:t>
      </w:r>
    </w:p>
    <w:p w14:paraId="2C5CD11A" w14:textId="0CFED483" w:rsidR="0042384F" w:rsidRDefault="0042384F" w:rsidP="006E4E0C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U </w:t>
      </w:r>
      <w:r w:rsidR="00816C18">
        <w:rPr>
          <w:sz w:val="24"/>
          <w:szCs w:val="24"/>
        </w:rPr>
        <w:t>-</w:t>
      </w:r>
      <w:r>
        <w:rPr>
          <w:sz w:val="24"/>
          <w:szCs w:val="24"/>
        </w:rPr>
        <w:t xml:space="preserve"> udržiavanie spojenia</w:t>
      </w:r>
      <w:r w:rsidR="00E77E48">
        <w:rPr>
          <w:sz w:val="24"/>
          <w:szCs w:val="24"/>
        </w:rPr>
        <w:t xml:space="preserve"> tzv. keep-alive správa</w:t>
      </w:r>
    </w:p>
    <w:p w14:paraId="2461B0E4" w14:textId="44F9335D" w:rsidR="00E77E48" w:rsidRDefault="00E77E48" w:rsidP="006E4E0C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AB268F">
        <w:rPr>
          <w:sz w:val="24"/>
          <w:szCs w:val="24"/>
        </w:rPr>
        <w:t xml:space="preserve">A </w:t>
      </w:r>
      <w:r w:rsidR="00816C18">
        <w:rPr>
          <w:sz w:val="24"/>
          <w:szCs w:val="24"/>
        </w:rPr>
        <w:t>-</w:t>
      </w:r>
      <w:r w:rsidR="00AB268F">
        <w:rPr>
          <w:sz w:val="24"/>
          <w:szCs w:val="24"/>
        </w:rPr>
        <w:t xml:space="preserve"> </w:t>
      </w:r>
      <w:r w:rsidR="00FB7FDA">
        <w:rPr>
          <w:sz w:val="24"/>
          <w:szCs w:val="24"/>
        </w:rPr>
        <w:t>správa o úspešnom doručení (acknowledgement)</w:t>
      </w:r>
    </w:p>
    <w:p w14:paraId="331DC693" w14:textId="1A9FF101" w:rsidR="00FB7FDA" w:rsidRDefault="00FB7FDA" w:rsidP="006E4E0C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792DFE">
        <w:rPr>
          <w:sz w:val="24"/>
          <w:szCs w:val="24"/>
        </w:rPr>
        <w:t>E -</w:t>
      </w:r>
      <w:r w:rsidR="00816C18">
        <w:rPr>
          <w:sz w:val="24"/>
          <w:szCs w:val="24"/>
        </w:rPr>
        <w:t xml:space="preserve"> </w:t>
      </w:r>
      <w:r w:rsidR="001F220C">
        <w:rPr>
          <w:sz w:val="24"/>
          <w:szCs w:val="24"/>
        </w:rPr>
        <w:t xml:space="preserve">doručene dáta boli chybné </w:t>
      </w:r>
    </w:p>
    <w:p w14:paraId="6D6BB1D3" w14:textId="22E64064" w:rsidR="00B54D04" w:rsidRDefault="001F220C" w:rsidP="00B54D04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E0BD3">
        <w:rPr>
          <w:sz w:val="24"/>
          <w:szCs w:val="24"/>
        </w:rPr>
        <w:t xml:space="preserve">Z </w:t>
      </w:r>
      <w:r w:rsidR="00816C18">
        <w:rPr>
          <w:sz w:val="24"/>
          <w:szCs w:val="24"/>
        </w:rPr>
        <w:t>-</w:t>
      </w:r>
      <w:r w:rsidR="008E0BD3">
        <w:rPr>
          <w:sz w:val="24"/>
          <w:szCs w:val="24"/>
        </w:rPr>
        <w:t xml:space="preserve"> správa o</w:t>
      </w:r>
      <w:r w:rsidR="00816C18">
        <w:rPr>
          <w:sz w:val="24"/>
          <w:szCs w:val="24"/>
        </w:rPr>
        <w:t> poslaní dát znova</w:t>
      </w:r>
    </w:p>
    <w:p w14:paraId="76410DD9" w14:textId="77777777" w:rsidR="00BC475F" w:rsidRPr="00B54D04" w:rsidRDefault="00BC475F" w:rsidP="00B54D04">
      <w:pPr>
        <w:ind w:left="426" w:hanging="426"/>
        <w:rPr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612"/>
        <w:gridCol w:w="2612"/>
      </w:tblGrid>
      <w:tr w:rsidR="00715188" w14:paraId="7F0FF202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3A5C81D6" w14:textId="12F818F0" w:rsidR="00715188" w:rsidRDefault="00124F04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2612" w:type="dxa"/>
            <w:vAlign w:val="center"/>
          </w:tcPr>
          <w:p w14:paraId="09EDB39B" w14:textId="2FA9315C" w:rsidR="00715188" w:rsidRDefault="00F1610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Označenie v dátach</w:t>
            </w:r>
          </w:p>
        </w:tc>
      </w:tr>
      <w:tr w:rsidR="00715188" w14:paraId="7C6053E4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21C4397B" w14:textId="16412588" w:rsidR="00715188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612" w:type="dxa"/>
            <w:vAlign w:val="center"/>
          </w:tcPr>
          <w:p w14:paraId="7FDDD5CF" w14:textId="2A238617" w:rsidR="00715188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</w:tr>
      <w:tr w:rsidR="00715188" w14:paraId="20563167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167F4F09" w14:textId="5C498D4C" w:rsidR="00715188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612" w:type="dxa"/>
            <w:vAlign w:val="center"/>
          </w:tcPr>
          <w:p w14:paraId="2D07D3D4" w14:textId="7F162E32" w:rsidR="00715188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01000000</w:t>
            </w:r>
          </w:p>
        </w:tc>
      </w:tr>
      <w:tr w:rsidR="00715188" w14:paraId="318F2986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25B1F78A" w14:textId="0CBE93F9" w:rsidR="00715188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612" w:type="dxa"/>
            <w:vAlign w:val="center"/>
          </w:tcPr>
          <w:p w14:paraId="377228AC" w14:textId="43CCA613" w:rsidR="00715188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00100000</w:t>
            </w:r>
          </w:p>
        </w:tc>
      </w:tr>
      <w:tr w:rsidR="00715188" w14:paraId="7AA7E076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5C38C7C1" w14:textId="063F7880" w:rsidR="00715188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612" w:type="dxa"/>
            <w:vAlign w:val="center"/>
          </w:tcPr>
          <w:p w14:paraId="09541B4C" w14:textId="481EF5F8" w:rsidR="00715188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00010000</w:t>
            </w:r>
          </w:p>
        </w:tc>
      </w:tr>
      <w:tr w:rsidR="00715188" w14:paraId="1BFF4AB2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155B155E" w14:textId="4BFE6D16" w:rsidR="00715188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2612" w:type="dxa"/>
            <w:vAlign w:val="center"/>
          </w:tcPr>
          <w:p w14:paraId="624F6C6C" w14:textId="601F61E5" w:rsidR="00715188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00001000</w:t>
            </w:r>
          </w:p>
        </w:tc>
      </w:tr>
      <w:tr w:rsidR="00715188" w14:paraId="1A24EC2E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2BE151E0" w14:textId="7AABD3BC" w:rsidR="00715188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612" w:type="dxa"/>
            <w:vAlign w:val="center"/>
          </w:tcPr>
          <w:p w14:paraId="7E0ED597" w14:textId="18F921FD" w:rsidR="00715188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00000100</w:t>
            </w:r>
          </w:p>
        </w:tc>
      </w:tr>
      <w:tr w:rsidR="00715188" w14:paraId="5419EC93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158570F6" w14:textId="2CE6BEF8" w:rsidR="00715188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612" w:type="dxa"/>
            <w:vAlign w:val="center"/>
          </w:tcPr>
          <w:p w14:paraId="3B4B5573" w14:textId="4A138C7B" w:rsidR="00715188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00000010</w:t>
            </w:r>
          </w:p>
        </w:tc>
      </w:tr>
      <w:tr w:rsidR="00124F04" w14:paraId="3E317CFC" w14:textId="77777777" w:rsidTr="00124F04">
        <w:trPr>
          <w:trHeight w:val="296"/>
          <w:jc w:val="center"/>
        </w:trPr>
        <w:tc>
          <w:tcPr>
            <w:tcW w:w="2612" w:type="dxa"/>
            <w:vAlign w:val="center"/>
          </w:tcPr>
          <w:p w14:paraId="0E9184E2" w14:textId="2B390AAF" w:rsidR="00124F04" w:rsidRDefault="00C6159E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2612" w:type="dxa"/>
            <w:vAlign w:val="center"/>
          </w:tcPr>
          <w:p w14:paraId="7FA37E4E" w14:textId="10087F7C" w:rsidR="00124F04" w:rsidRDefault="00346EB2" w:rsidP="00124F0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00000001</w:t>
            </w:r>
          </w:p>
        </w:tc>
      </w:tr>
    </w:tbl>
    <w:p w14:paraId="48E88572" w14:textId="36E3F4E3" w:rsidR="00071C40" w:rsidRPr="00BC475F" w:rsidRDefault="00BC475F" w:rsidP="00BC475F">
      <w:pPr>
        <w:ind w:left="3306" w:firstLine="294"/>
        <w:rPr>
          <w:i/>
          <w:iCs/>
        </w:rPr>
      </w:pPr>
      <w:r w:rsidRPr="00BC475F">
        <w:rPr>
          <w:i/>
          <w:iCs/>
          <w:sz w:val="20"/>
          <w:szCs w:val="20"/>
        </w:rPr>
        <w:t xml:space="preserve">Tabuľka </w:t>
      </w:r>
      <w:r w:rsidRPr="00BC475F">
        <w:rPr>
          <w:i/>
          <w:iCs/>
          <w:sz w:val="20"/>
          <w:szCs w:val="20"/>
        </w:rPr>
        <w:fldChar w:fldCharType="begin"/>
      </w:r>
      <w:r w:rsidRPr="00BC475F">
        <w:rPr>
          <w:i/>
          <w:iCs/>
          <w:sz w:val="20"/>
          <w:szCs w:val="20"/>
        </w:rPr>
        <w:instrText xml:space="preserve"> SEQ Tabuľka \* ARABIC </w:instrText>
      </w:r>
      <w:r w:rsidRPr="00BC475F">
        <w:rPr>
          <w:i/>
          <w:iCs/>
          <w:sz w:val="20"/>
          <w:szCs w:val="20"/>
        </w:rPr>
        <w:fldChar w:fldCharType="separate"/>
      </w:r>
      <w:r w:rsidR="00394F10">
        <w:rPr>
          <w:i/>
          <w:iCs/>
          <w:noProof/>
          <w:sz w:val="20"/>
          <w:szCs w:val="20"/>
        </w:rPr>
        <w:t>1</w:t>
      </w:r>
      <w:r w:rsidRPr="00BC475F">
        <w:rPr>
          <w:i/>
          <w:iCs/>
          <w:sz w:val="20"/>
          <w:szCs w:val="20"/>
        </w:rPr>
        <w:fldChar w:fldCharType="end"/>
      </w:r>
      <w:r w:rsidRPr="00BC475F">
        <w:rPr>
          <w:i/>
          <w:iCs/>
          <w:sz w:val="20"/>
          <w:szCs w:val="20"/>
        </w:rPr>
        <w:t xml:space="preserve"> </w:t>
      </w:r>
      <w:r w:rsidR="00286F4A">
        <w:rPr>
          <w:i/>
          <w:iCs/>
          <w:sz w:val="20"/>
          <w:szCs w:val="20"/>
        </w:rPr>
        <w:t>ukážka flagov v bitoch</w:t>
      </w:r>
    </w:p>
    <w:p w14:paraId="3F145C67" w14:textId="77777777" w:rsidR="00BC475F" w:rsidRDefault="00071C40" w:rsidP="006E4E0C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7D06AB5" w14:textId="4CCBBCBC" w:rsidR="00071C40" w:rsidRPr="00D04E82" w:rsidRDefault="00071C40" w:rsidP="00FC3879">
      <w:pPr>
        <w:ind w:left="426"/>
        <w:rPr>
          <w:sz w:val="24"/>
          <w:szCs w:val="24"/>
        </w:rPr>
      </w:pPr>
      <w:r w:rsidRPr="00D04E82">
        <w:rPr>
          <w:b/>
          <w:bCs/>
          <w:sz w:val="24"/>
          <w:szCs w:val="24"/>
          <w:u w:val="single"/>
        </w:rPr>
        <w:t>Total Length</w:t>
      </w:r>
      <w:r w:rsidRPr="003B0A7A">
        <w:rPr>
          <w:b/>
          <w:bCs/>
          <w:sz w:val="24"/>
          <w:szCs w:val="24"/>
        </w:rPr>
        <w:t xml:space="preserve"> </w:t>
      </w:r>
      <w:r w:rsidR="00D04E82">
        <w:rPr>
          <w:sz w:val="24"/>
          <w:szCs w:val="24"/>
        </w:rPr>
        <w:t xml:space="preserve"> (2B)</w:t>
      </w:r>
    </w:p>
    <w:p w14:paraId="1DEB9F6B" w14:textId="77777777" w:rsidR="000176AD" w:rsidRDefault="00BD236A" w:rsidP="000176AD">
      <w:pPr>
        <w:ind w:left="426" w:hanging="426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 xml:space="preserve">Veľkosť paketu v bytoch. </w:t>
      </w:r>
      <w:r w:rsidR="00FA2111">
        <w:rPr>
          <w:sz w:val="24"/>
          <w:szCs w:val="24"/>
        </w:rPr>
        <w:t>Podľa výpoč</w:t>
      </w:r>
      <w:r w:rsidR="00600A48">
        <w:rPr>
          <w:sz w:val="24"/>
          <w:szCs w:val="24"/>
        </w:rPr>
        <w:t>tu</w:t>
      </w:r>
      <w:r w:rsidR="00C16459">
        <w:rPr>
          <w:sz w:val="24"/>
          <w:szCs w:val="24"/>
        </w:rPr>
        <w:t xml:space="preserve"> môže byť maximálna dĺžka</w:t>
      </w:r>
      <w:r w:rsidR="000176AD">
        <w:rPr>
          <w:sz w:val="24"/>
          <w:szCs w:val="24"/>
        </w:rPr>
        <w:t xml:space="preserve"> 1463 B. Výpočet: </w:t>
      </w:r>
    </w:p>
    <w:p w14:paraId="469B808C" w14:textId="0D7D9780" w:rsidR="00BD236A" w:rsidRDefault="00600A48" w:rsidP="000176AD">
      <w:pPr>
        <w:ind w:left="426"/>
        <w:rPr>
          <w:sz w:val="24"/>
          <w:szCs w:val="24"/>
        </w:rPr>
      </w:pPr>
      <w:r>
        <w:rPr>
          <w:sz w:val="24"/>
          <w:szCs w:val="24"/>
        </w:rPr>
        <w:t>1500</w:t>
      </w:r>
      <w:r w:rsidR="0037729B">
        <w:rPr>
          <w:sz w:val="24"/>
          <w:szCs w:val="24"/>
        </w:rPr>
        <w:t>B</w:t>
      </w:r>
      <w:r w:rsidRPr="00600A48">
        <w:rPr>
          <w:sz w:val="24"/>
          <w:szCs w:val="24"/>
        </w:rPr>
        <w:t xml:space="preserve"> </w:t>
      </w:r>
      <w:r w:rsidR="0037729B">
        <w:rPr>
          <w:sz w:val="24"/>
          <w:szCs w:val="24"/>
        </w:rPr>
        <w:t>–</w:t>
      </w:r>
      <w:r w:rsidRPr="00600A48">
        <w:rPr>
          <w:sz w:val="24"/>
          <w:szCs w:val="24"/>
        </w:rPr>
        <w:t xml:space="preserve"> 20</w:t>
      </w:r>
      <w:r w:rsidR="0037729B">
        <w:rPr>
          <w:sz w:val="24"/>
          <w:szCs w:val="24"/>
        </w:rPr>
        <w:t>B</w:t>
      </w:r>
      <w:r w:rsidRPr="00600A48">
        <w:rPr>
          <w:sz w:val="24"/>
          <w:szCs w:val="24"/>
        </w:rPr>
        <w:t>(</w:t>
      </w:r>
      <w:r w:rsidR="00213DF5">
        <w:rPr>
          <w:sz w:val="24"/>
          <w:szCs w:val="24"/>
        </w:rPr>
        <w:t xml:space="preserve"> </w:t>
      </w:r>
      <w:r w:rsidR="00903B0A">
        <w:rPr>
          <w:sz w:val="24"/>
          <w:szCs w:val="24"/>
        </w:rPr>
        <w:t>IP</w:t>
      </w:r>
      <w:r w:rsidR="00213DF5">
        <w:rPr>
          <w:sz w:val="24"/>
          <w:szCs w:val="24"/>
        </w:rPr>
        <w:t xml:space="preserve"> </w:t>
      </w:r>
      <w:r w:rsidRPr="00600A48">
        <w:rPr>
          <w:sz w:val="24"/>
          <w:szCs w:val="24"/>
        </w:rPr>
        <w:t xml:space="preserve">) </w:t>
      </w:r>
      <w:r w:rsidR="0037729B">
        <w:rPr>
          <w:sz w:val="24"/>
          <w:szCs w:val="24"/>
        </w:rPr>
        <w:t>–</w:t>
      </w:r>
      <w:r w:rsidRPr="00600A48">
        <w:rPr>
          <w:sz w:val="24"/>
          <w:szCs w:val="24"/>
        </w:rPr>
        <w:t xml:space="preserve"> 8</w:t>
      </w:r>
      <w:r w:rsidR="0037729B">
        <w:rPr>
          <w:sz w:val="24"/>
          <w:szCs w:val="24"/>
        </w:rPr>
        <w:t xml:space="preserve">B </w:t>
      </w:r>
      <w:r w:rsidRPr="00600A48">
        <w:rPr>
          <w:sz w:val="24"/>
          <w:szCs w:val="24"/>
        </w:rPr>
        <w:t>(</w:t>
      </w:r>
      <w:r w:rsidR="00903B0A">
        <w:rPr>
          <w:sz w:val="24"/>
          <w:szCs w:val="24"/>
        </w:rPr>
        <w:t xml:space="preserve"> UDP protokol </w:t>
      </w:r>
      <w:r w:rsidRPr="00600A48">
        <w:rPr>
          <w:sz w:val="24"/>
          <w:szCs w:val="24"/>
        </w:rPr>
        <w:t xml:space="preserve">) </w:t>
      </w:r>
      <w:r w:rsidR="00BB1D4B">
        <w:rPr>
          <w:sz w:val="24"/>
          <w:szCs w:val="24"/>
        </w:rPr>
        <w:t>–</w:t>
      </w:r>
      <w:r w:rsidRPr="00600A48">
        <w:rPr>
          <w:sz w:val="24"/>
          <w:szCs w:val="24"/>
        </w:rPr>
        <w:t xml:space="preserve"> </w:t>
      </w:r>
      <w:r w:rsidR="00BB1D4B">
        <w:rPr>
          <w:sz w:val="24"/>
          <w:szCs w:val="24"/>
        </w:rPr>
        <w:t xml:space="preserve">9 </w:t>
      </w:r>
      <w:r w:rsidR="0037729B">
        <w:rPr>
          <w:sz w:val="24"/>
          <w:szCs w:val="24"/>
        </w:rPr>
        <w:t>B</w:t>
      </w:r>
      <w:r w:rsidR="00BB1D4B">
        <w:rPr>
          <w:sz w:val="24"/>
          <w:szCs w:val="24"/>
        </w:rPr>
        <w:t>(moja hlavička)</w:t>
      </w:r>
      <w:r w:rsidR="00C16459">
        <w:rPr>
          <w:sz w:val="24"/>
          <w:szCs w:val="24"/>
        </w:rPr>
        <w:t xml:space="preserve"> = </w:t>
      </w:r>
      <w:r w:rsidR="000176AD">
        <w:rPr>
          <w:sz w:val="24"/>
          <w:szCs w:val="24"/>
        </w:rPr>
        <w:t>1463 B.</w:t>
      </w:r>
    </w:p>
    <w:p w14:paraId="39C2F749" w14:textId="07959147" w:rsidR="00213DF5" w:rsidRDefault="00213DF5" w:rsidP="000176AD">
      <w:pPr>
        <w:ind w:left="426"/>
        <w:rPr>
          <w:sz w:val="24"/>
          <w:szCs w:val="24"/>
        </w:rPr>
      </w:pPr>
    </w:p>
    <w:p w14:paraId="0FF2F789" w14:textId="31802463" w:rsidR="00213DF5" w:rsidRPr="00D04E82" w:rsidRDefault="00213DF5" w:rsidP="000176AD">
      <w:pPr>
        <w:ind w:left="426"/>
        <w:rPr>
          <w:sz w:val="24"/>
          <w:szCs w:val="24"/>
        </w:rPr>
      </w:pPr>
      <w:r w:rsidRPr="00213DF5">
        <w:rPr>
          <w:b/>
          <w:bCs/>
          <w:sz w:val="24"/>
          <w:szCs w:val="24"/>
          <w:u w:val="single"/>
        </w:rPr>
        <w:t>Fragment number</w:t>
      </w:r>
      <w:r w:rsidR="00D04E82">
        <w:rPr>
          <w:sz w:val="24"/>
          <w:szCs w:val="24"/>
        </w:rPr>
        <w:t xml:space="preserve">  (2B)</w:t>
      </w:r>
    </w:p>
    <w:p w14:paraId="202E41B5" w14:textId="4ABA842D" w:rsidR="00213DF5" w:rsidRDefault="00213DF5" w:rsidP="000176AD">
      <w:pPr>
        <w:ind w:left="426"/>
        <w:rPr>
          <w:sz w:val="24"/>
          <w:szCs w:val="24"/>
        </w:rPr>
      </w:pPr>
      <w:r>
        <w:rPr>
          <w:sz w:val="24"/>
          <w:szCs w:val="24"/>
        </w:rPr>
        <w:t xml:space="preserve">Fragment number označuje </w:t>
      </w:r>
      <w:r w:rsidR="00D04E82">
        <w:rPr>
          <w:sz w:val="24"/>
          <w:szCs w:val="24"/>
        </w:rPr>
        <w:t>poradové číslo fragmentu.</w:t>
      </w:r>
    </w:p>
    <w:p w14:paraId="706D9B2B" w14:textId="37E6C53F" w:rsidR="00D04E82" w:rsidRDefault="00D04E82" w:rsidP="000176AD">
      <w:pPr>
        <w:ind w:left="426"/>
        <w:rPr>
          <w:sz w:val="24"/>
          <w:szCs w:val="24"/>
        </w:rPr>
      </w:pPr>
    </w:p>
    <w:p w14:paraId="2B29C8D8" w14:textId="7D0AE0D4" w:rsidR="00D04E82" w:rsidRDefault="00D04E82" w:rsidP="000176AD">
      <w:pPr>
        <w:ind w:left="426"/>
        <w:rPr>
          <w:sz w:val="24"/>
          <w:szCs w:val="24"/>
        </w:rPr>
      </w:pPr>
    </w:p>
    <w:p w14:paraId="25602778" w14:textId="2C6C611F" w:rsidR="00D04E82" w:rsidRDefault="00D04E82" w:rsidP="000176AD">
      <w:pPr>
        <w:ind w:left="426"/>
        <w:rPr>
          <w:sz w:val="24"/>
          <w:szCs w:val="24"/>
        </w:rPr>
      </w:pPr>
      <w:r w:rsidRPr="0037729B">
        <w:rPr>
          <w:b/>
          <w:bCs/>
          <w:sz w:val="24"/>
          <w:szCs w:val="24"/>
          <w:u w:val="single"/>
        </w:rPr>
        <w:t>Checksum</w:t>
      </w:r>
      <w:r w:rsidR="0037729B">
        <w:rPr>
          <w:sz w:val="24"/>
          <w:szCs w:val="24"/>
        </w:rPr>
        <w:t xml:space="preserve">  (4B)</w:t>
      </w:r>
    </w:p>
    <w:p w14:paraId="67BACA8C" w14:textId="5A215BCD" w:rsidR="0037729B" w:rsidRPr="0037729B" w:rsidRDefault="008B3381" w:rsidP="00BC475F">
      <w:pPr>
        <w:ind w:left="426"/>
        <w:rPr>
          <w:sz w:val="24"/>
          <w:szCs w:val="24"/>
        </w:rPr>
      </w:pPr>
      <w:r>
        <w:rPr>
          <w:sz w:val="24"/>
          <w:szCs w:val="24"/>
        </w:rPr>
        <w:t>Checksum je výsledok funkcie crc32 z knižnice zlib. Výsledok je 4</w:t>
      </w:r>
      <w:r w:rsidR="004762E2">
        <w:rPr>
          <w:sz w:val="24"/>
          <w:szCs w:val="24"/>
        </w:rPr>
        <w:t xml:space="preserve"> bytové nezáporne číslo. </w:t>
      </w:r>
    </w:p>
    <w:p w14:paraId="12CB88B1" w14:textId="7804C40C" w:rsidR="00D04E82" w:rsidRPr="00213DF5" w:rsidRDefault="00FC3879" w:rsidP="00FC3879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4B04F2B" w14:textId="6FF01942" w:rsidR="00C81528" w:rsidRDefault="00D62BAA" w:rsidP="00060687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5" w:name="_Toc89893108"/>
      <w:r>
        <w:rPr>
          <w:sz w:val="32"/>
          <w:szCs w:val="28"/>
        </w:rPr>
        <w:lastRenderedPageBreak/>
        <w:t>Metóda kontrolnej sumy (checksum)</w:t>
      </w:r>
      <w:bookmarkEnd w:id="5"/>
    </w:p>
    <w:p w14:paraId="2BFB95FB" w14:textId="368E011F" w:rsidR="00D17A90" w:rsidRPr="00FF243F" w:rsidRDefault="00197F69" w:rsidP="00197F69">
      <w:pPr>
        <w:ind w:left="360"/>
        <w:jc w:val="both"/>
        <w:rPr>
          <w:sz w:val="24"/>
          <w:szCs w:val="24"/>
        </w:rPr>
      </w:pPr>
      <w:r w:rsidRPr="00FF243F">
        <w:rPr>
          <w:sz w:val="24"/>
          <w:szCs w:val="24"/>
        </w:rPr>
        <w:t xml:space="preserve">Na výpočet kontrolnej sumy ( checksum ) </w:t>
      </w:r>
      <w:r w:rsidR="0006446D" w:rsidRPr="00FF243F">
        <w:rPr>
          <w:sz w:val="24"/>
          <w:szCs w:val="24"/>
        </w:rPr>
        <w:t>použijeme funkciu crc32 z knižnice zlib.</w:t>
      </w:r>
      <w:r w:rsidR="005C55FA" w:rsidRPr="00FF243F">
        <w:rPr>
          <w:sz w:val="24"/>
          <w:szCs w:val="24"/>
        </w:rPr>
        <w:t xml:space="preserve"> Crc je algoritmus, ktorý </w:t>
      </w:r>
      <w:r w:rsidR="00820862" w:rsidRPr="00FF243F">
        <w:rPr>
          <w:sz w:val="24"/>
          <w:szCs w:val="24"/>
        </w:rPr>
        <w:t>vypočíta</w:t>
      </w:r>
      <w:r w:rsidR="005C55FA" w:rsidRPr="00FF243F">
        <w:rPr>
          <w:sz w:val="24"/>
          <w:szCs w:val="24"/>
        </w:rPr>
        <w:t xml:space="preserve"> z dát kontrolnú sumu. Kontrolná suma bude slúžiť na overenie správnosti </w:t>
      </w:r>
      <w:r w:rsidR="00342876" w:rsidRPr="00FF243F">
        <w:rPr>
          <w:sz w:val="24"/>
          <w:szCs w:val="24"/>
        </w:rPr>
        <w:t>prijatého fragmentu.</w:t>
      </w:r>
      <w:r w:rsidR="00820862" w:rsidRPr="00FF243F">
        <w:rPr>
          <w:sz w:val="24"/>
          <w:szCs w:val="24"/>
        </w:rPr>
        <w:t xml:space="preserve"> Bude sa porovnávať checksum v hlavičke a</w:t>
      </w:r>
      <w:r w:rsidR="009840F8" w:rsidRPr="00FF243F">
        <w:rPr>
          <w:sz w:val="24"/>
          <w:szCs w:val="24"/>
        </w:rPr>
        <w:t> checksum z dát prijatého fragmentu.</w:t>
      </w:r>
      <w:r w:rsidR="00342876" w:rsidRPr="00FF243F">
        <w:rPr>
          <w:sz w:val="24"/>
          <w:szCs w:val="24"/>
        </w:rPr>
        <w:t xml:space="preserve"> </w:t>
      </w:r>
      <w:r w:rsidR="0097337F" w:rsidRPr="00FF243F">
        <w:rPr>
          <w:sz w:val="24"/>
          <w:szCs w:val="24"/>
        </w:rPr>
        <w:t>Funkcia crc32</w:t>
      </w:r>
      <w:r w:rsidR="00342876" w:rsidRPr="00FF243F">
        <w:rPr>
          <w:sz w:val="24"/>
          <w:szCs w:val="24"/>
        </w:rPr>
        <w:t xml:space="preserve"> funguje</w:t>
      </w:r>
      <w:r w:rsidR="0097337F" w:rsidRPr="00FF243F">
        <w:rPr>
          <w:sz w:val="24"/>
          <w:szCs w:val="24"/>
        </w:rPr>
        <w:t xml:space="preserve"> na delení polynómu, ktorý je </w:t>
      </w:r>
      <w:r w:rsidR="00FF243F" w:rsidRPr="00FF243F">
        <w:rPr>
          <w:sz w:val="24"/>
          <w:szCs w:val="24"/>
        </w:rPr>
        <w:t>nižsie</w:t>
      </w:r>
      <w:r w:rsidR="0097337F" w:rsidRPr="00FF243F">
        <w:rPr>
          <w:sz w:val="24"/>
          <w:szCs w:val="24"/>
        </w:rPr>
        <w:t xml:space="preserve">. </w:t>
      </w:r>
      <w:r w:rsidR="0077624E" w:rsidRPr="00FF243F">
        <w:rPr>
          <w:sz w:val="24"/>
          <w:szCs w:val="24"/>
        </w:rPr>
        <w:t>Zvyšok po delení je checksum teda kontrolná suma</w:t>
      </w:r>
      <w:r w:rsidR="006D52C7" w:rsidRPr="00FF243F">
        <w:rPr>
          <w:sz w:val="24"/>
          <w:szCs w:val="24"/>
        </w:rPr>
        <w:t>, ktorá sa bude posielať v hlavičke.</w:t>
      </w:r>
      <w:r w:rsidR="007E12D5">
        <w:rPr>
          <w:sz w:val="24"/>
          <w:szCs w:val="24"/>
        </w:rPr>
        <w:t xml:space="preserve"> Checksum je vždy 4 bytov</w:t>
      </w:r>
      <w:r w:rsidR="00857B73">
        <w:rPr>
          <w:sz w:val="24"/>
          <w:szCs w:val="24"/>
        </w:rPr>
        <w:t>ý</w:t>
      </w:r>
      <w:r w:rsidR="007E12D5">
        <w:rPr>
          <w:sz w:val="24"/>
          <w:szCs w:val="24"/>
        </w:rPr>
        <w:t xml:space="preserve"> unsigned </w:t>
      </w:r>
      <w:r w:rsidR="00857B73">
        <w:rPr>
          <w:sz w:val="24"/>
          <w:szCs w:val="24"/>
        </w:rPr>
        <w:t>int.</w:t>
      </w:r>
    </w:p>
    <w:p w14:paraId="78669C9D" w14:textId="61693482" w:rsidR="009840F8" w:rsidRDefault="009840F8" w:rsidP="00FF243F">
      <w:pPr>
        <w:jc w:val="both"/>
      </w:pPr>
    </w:p>
    <w:p w14:paraId="1C10504C" w14:textId="77777777" w:rsidR="00857B73" w:rsidRDefault="00857B73" w:rsidP="00FF243F">
      <w:pPr>
        <w:jc w:val="both"/>
      </w:pPr>
    </w:p>
    <w:p w14:paraId="0F1094B5" w14:textId="00CDE0C0" w:rsidR="009840F8" w:rsidRPr="00857B73" w:rsidRDefault="00A7464B" w:rsidP="00197F69">
      <w:pPr>
        <w:ind w:left="360"/>
        <w:jc w:val="both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32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23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16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11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10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7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+x+1</m:t>
          </m:r>
        </m:oMath>
      </m:oMathPara>
    </w:p>
    <w:p w14:paraId="7533DB19" w14:textId="77777777" w:rsidR="00857B73" w:rsidRPr="00FF243F" w:rsidRDefault="00857B73" w:rsidP="00197F69">
      <w:pPr>
        <w:ind w:left="360"/>
        <w:jc w:val="both"/>
        <w:rPr>
          <w:sz w:val="24"/>
          <w:szCs w:val="24"/>
        </w:rPr>
      </w:pPr>
    </w:p>
    <w:p w14:paraId="3CF6E0A4" w14:textId="683FA76A" w:rsidR="00D62BAA" w:rsidRPr="001F0ED3" w:rsidRDefault="00D62BAA" w:rsidP="00D62BAA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6" w:name="_Toc89893109"/>
      <w:r w:rsidRPr="001F0ED3">
        <w:rPr>
          <w:sz w:val="32"/>
          <w:szCs w:val="28"/>
        </w:rPr>
        <w:t>ARQ metóda</w:t>
      </w:r>
      <w:bookmarkEnd w:id="6"/>
    </w:p>
    <w:p w14:paraId="4163C0B5" w14:textId="0E060F05" w:rsidR="0080566E" w:rsidRPr="00A665FC" w:rsidRDefault="00E83B1D" w:rsidP="001505A9">
      <w:pPr>
        <w:ind w:left="360"/>
        <w:jc w:val="both"/>
        <w:rPr>
          <w:sz w:val="24"/>
          <w:szCs w:val="24"/>
        </w:rPr>
      </w:pPr>
      <w:r w:rsidRPr="00A665FC">
        <w:rPr>
          <w:sz w:val="24"/>
          <w:szCs w:val="24"/>
        </w:rPr>
        <w:t>ARQ metóda, je metóda na kontrolu chýb pri prenose dát</w:t>
      </w:r>
      <w:r w:rsidR="001E7333" w:rsidRPr="00A665FC">
        <w:rPr>
          <w:sz w:val="24"/>
          <w:szCs w:val="24"/>
        </w:rPr>
        <w:t xml:space="preserve">. Využívajú sa pritom správy o potvrdení a timeouty. </w:t>
      </w:r>
      <w:r w:rsidR="00043D05" w:rsidRPr="00A665FC">
        <w:rPr>
          <w:sz w:val="24"/>
          <w:szCs w:val="24"/>
        </w:rPr>
        <w:t xml:space="preserve">V našom protokole budeme </w:t>
      </w:r>
      <w:r w:rsidR="00531B72" w:rsidRPr="00A665FC">
        <w:rPr>
          <w:sz w:val="24"/>
          <w:szCs w:val="24"/>
        </w:rPr>
        <w:t>používať</w:t>
      </w:r>
      <w:r w:rsidR="00043D05" w:rsidRPr="00A665FC">
        <w:rPr>
          <w:sz w:val="24"/>
          <w:szCs w:val="24"/>
        </w:rPr>
        <w:t xml:space="preserve"> najľahšiu stop</w:t>
      </w:r>
      <w:r w:rsidR="00531B72" w:rsidRPr="00A665FC">
        <w:rPr>
          <w:sz w:val="24"/>
          <w:szCs w:val="24"/>
        </w:rPr>
        <w:t xml:space="preserve"> and wait ARQ metódu. Stop and wait ARQ metóda funguje nasledovne. Klient odošle fragment </w:t>
      </w:r>
      <w:r w:rsidR="00EE0802" w:rsidRPr="00A665FC">
        <w:rPr>
          <w:sz w:val="24"/>
          <w:szCs w:val="24"/>
        </w:rPr>
        <w:t>na server a čaká správu ack</w:t>
      </w:r>
      <w:r w:rsidR="00563B97" w:rsidRPr="00A665FC">
        <w:rPr>
          <w:sz w:val="24"/>
          <w:szCs w:val="24"/>
        </w:rPr>
        <w:t xml:space="preserve"> t</w:t>
      </w:r>
      <w:r w:rsidR="00EE0802" w:rsidRPr="00A665FC">
        <w:rPr>
          <w:sz w:val="24"/>
          <w:szCs w:val="24"/>
        </w:rPr>
        <w:t xml:space="preserve">eda správu, ktorú odošle </w:t>
      </w:r>
      <w:r w:rsidR="009C062D" w:rsidRPr="00A665FC">
        <w:rPr>
          <w:sz w:val="24"/>
          <w:szCs w:val="24"/>
        </w:rPr>
        <w:t xml:space="preserve">server, že úspešne prijal bezchybný fragment. Ak klient nedostane </w:t>
      </w:r>
      <w:r w:rsidR="00373B8B" w:rsidRPr="00A665FC">
        <w:rPr>
          <w:sz w:val="24"/>
          <w:szCs w:val="24"/>
        </w:rPr>
        <w:t>ack sp</w:t>
      </w:r>
      <w:r w:rsidR="00563B97" w:rsidRPr="00A665FC">
        <w:rPr>
          <w:sz w:val="24"/>
          <w:szCs w:val="24"/>
        </w:rPr>
        <w:t xml:space="preserve">rávu do určitého časového limitu alebo dostane inú správu od servera ( správu o chybnom fragmente alebo o poslaní fragmentu znova), tak klient odošle ten istý fragment znovu. </w:t>
      </w:r>
    </w:p>
    <w:p w14:paraId="49BE1ED1" w14:textId="5835D80B" w:rsidR="00B16CF0" w:rsidRDefault="001F0ED3" w:rsidP="001F0ED3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7" w:name="_Toc89893110"/>
      <w:r w:rsidRPr="001F0ED3">
        <w:rPr>
          <w:sz w:val="32"/>
          <w:szCs w:val="28"/>
        </w:rPr>
        <w:t>Keep – Alive správa</w:t>
      </w:r>
      <w:bookmarkEnd w:id="7"/>
    </w:p>
    <w:p w14:paraId="28F88BA7" w14:textId="6258C0E1" w:rsidR="00D0184F" w:rsidRDefault="00C2547C" w:rsidP="001505A9">
      <w:pPr>
        <w:ind w:left="360"/>
        <w:jc w:val="both"/>
        <w:rPr>
          <w:sz w:val="24"/>
          <w:szCs w:val="24"/>
        </w:rPr>
      </w:pPr>
      <w:r w:rsidRPr="0092359A">
        <w:rPr>
          <w:sz w:val="24"/>
          <w:szCs w:val="24"/>
        </w:rPr>
        <w:t xml:space="preserve">Keep -Alive správu sa bude posielať </w:t>
      </w:r>
      <w:r w:rsidR="002D1BCE" w:rsidRPr="0092359A">
        <w:rPr>
          <w:sz w:val="24"/>
          <w:szCs w:val="24"/>
        </w:rPr>
        <w:t xml:space="preserve">od klienta ak </w:t>
      </w:r>
      <w:r w:rsidRPr="0092359A">
        <w:rPr>
          <w:sz w:val="24"/>
          <w:szCs w:val="24"/>
        </w:rPr>
        <w:t xml:space="preserve"> </w:t>
      </w:r>
      <w:r w:rsidR="00855CEF" w:rsidRPr="0092359A">
        <w:rPr>
          <w:sz w:val="24"/>
          <w:szCs w:val="24"/>
        </w:rPr>
        <w:t xml:space="preserve">server neposlal správu o obdržaní dát </w:t>
      </w:r>
      <w:r w:rsidR="00BA26C8" w:rsidRPr="0092359A">
        <w:rPr>
          <w:sz w:val="24"/>
          <w:szCs w:val="24"/>
        </w:rPr>
        <w:t xml:space="preserve">po dobu 5 sekund. Ak klient pošle 3 krát za sebou </w:t>
      </w:r>
      <w:r w:rsidR="00C51E84" w:rsidRPr="0092359A">
        <w:rPr>
          <w:sz w:val="24"/>
          <w:szCs w:val="24"/>
        </w:rPr>
        <w:t xml:space="preserve">správu keep-alive a server neodpovie, tak klient </w:t>
      </w:r>
      <w:r w:rsidR="0092359A" w:rsidRPr="0092359A">
        <w:rPr>
          <w:sz w:val="24"/>
          <w:szCs w:val="24"/>
        </w:rPr>
        <w:t xml:space="preserve">odošle správu fin o ukončení spojenia. </w:t>
      </w:r>
      <w:r w:rsidR="0092359A">
        <w:rPr>
          <w:sz w:val="24"/>
          <w:szCs w:val="24"/>
        </w:rPr>
        <w:t xml:space="preserve"> V prípade, že server obdrží správu keep-alive,</w:t>
      </w:r>
      <w:r w:rsidR="00334218">
        <w:rPr>
          <w:sz w:val="24"/>
          <w:szCs w:val="24"/>
        </w:rPr>
        <w:t xml:space="preserve"> tak odošle správu ack a tak sa udrží spojenie</w:t>
      </w:r>
      <w:r w:rsidR="0092359A">
        <w:rPr>
          <w:sz w:val="24"/>
          <w:szCs w:val="24"/>
        </w:rPr>
        <w:t>.</w:t>
      </w:r>
      <w:r w:rsidR="00E34B6A">
        <w:rPr>
          <w:sz w:val="24"/>
          <w:szCs w:val="24"/>
        </w:rPr>
        <w:t xml:space="preserve"> Potom komunikácia pokračuje</w:t>
      </w:r>
    </w:p>
    <w:p w14:paraId="4B35D335" w14:textId="03DE6E8B" w:rsidR="00D0184F" w:rsidRPr="00D55BB5" w:rsidRDefault="00D0184F" w:rsidP="00D0184F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8" w:name="_Toc89893111"/>
      <w:r w:rsidRPr="00D55BB5">
        <w:rPr>
          <w:sz w:val="32"/>
          <w:szCs w:val="28"/>
        </w:rPr>
        <w:t>Inicializácia spojenia</w:t>
      </w:r>
      <w:bookmarkEnd w:id="8"/>
    </w:p>
    <w:p w14:paraId="2714A444" w14:textId="765E1989" w:rsidR="00D82E6C" w:rsidRPr="00BE15AF" w:rsidRDefault="00D0184F" w:rsidP="001505A9">
      <w:pPr>
        <w:ind w:left="360"/>
        <w:jc w:val="both"/>
        <w:rPr>
          <w:sz w:val="24"/>
          <w:szCs w:val="24"/>
        </w:rPr>
      </w:pPr>
      <w:r w:rsidRPr="00BE15AF">
        <w:rPr>
          <w:sz w:val="24"/>
          <w:szCs w:val="24"/>
        </w:rPr>
        <w:t xml:space="preserve">Inicializácia alebo nadviazanie spojenia funguje veľmi jednoducho. </w:t>
      </w:r>
      <w:r w:rsidR="002F6CA9" w:rsidRPr="00BE15AF">
        <w:rPr>
          <w:sz w:val="24"/>
          <w:szCs w:val="24"/>
        </w:rPr>
        <w:t>Najprv klient zadá ip adresu, port a maximálnu veľkosť fragmentu a</w:t>
      </w:r>
      <w:r w:rsidR="00737704" w:rsidRPr="00BE15AF">
        <w:rPr>
          <w:sz w:val="24"/>
          <w:szCs w:val="24"/>
        </w:rPr>
        <w:t xml:space="preserve"> server zadá port na ktorom počúva. Následne klient pošle serveru inicializačnú správu ( flag I je aktivovaný ). </w:t>
      </w:r>
      <w:r w:rsidR="00A44CE7" w:rsidRPr="00BE15AF">
        <w:rPr>
          <w:sz w:val="24"/>
          <w:szCs w:val="24"/>
        </w:rPr>
        <w:t xml:space="preserve">Server </w:t>
      </w:r>
      <w:r w:rsidR="007B0F5B" w:rsidRPr="00BE15AF">
        <w:rPr>
          <w:sz w:val="24"/>
          <w:szCs w:val="24"/>
        </w:rPr>
        <w:t xml:space="preserve">pri prijatí inicializačnej správy odošle správu ACK teda </w:t>
      </w:r>
      <w:r w:rsidR="003613A3" w:rsidRPr="00BE15AF">
        <w:rPr>
          <w:sz w:val="24"/>
          <w:szCs w:val="24"/>
        </w:rPr>
        <w:t>správu o úspešnom doručení (flag A je aktivovaný).</w:t>
      </w:r>
    </w:p>
    <w:p w14:paraId="43B950DB" w14:textId="3E3DB980" w:rsidR="00D55BB5" w:rsidRDefault="00D55BB5" w:rsidP="00D55BB5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9" w:name="_Toc89893112"/>
      <w:r w:rsidRPr="00D55BB5">
        <w:rPr>
          <w:sz w:val="32"/>
          <w:szCs w:val="28"/>
        </w:rPr>
        <w:t>Ukončenie spojenia</w:t>
      </w:r>
      <w:bookmarkEnd w:id="9"/>
    </w:p>
    <w:p w14:paraId="5B16FDEF" w14:textId="00FA166A" w:rsidR="001C1B11" w:rsidRDefault="00D55BB5" w:rsidP="001505A9">
      <w:pPr>
        <w:ind w:left="360"/>
        <w:jc w:val="both"/>
        <w:rPr>
          <w:sz w:val="24"/>
          <w:szCs w:val="24"/>
        </w:rPr>
      </w:pPr>
      <w:r w:rsidRPr="00BE15AF">
        <w:rPr>
          <w:sz w:val="24"/>
          <w:szCs w:val="24"/>
        </w:rPr>
        <w:t xml:space="preserve">Ukončenie spojenia prebieha ešte jednoduchšie ako nadviazanie. Klient odošle </w:t>
      </w:r>
      <w:r w:rsidR="00263438" w:rsidRPr="00BE15AF">
        <w:rPr>
          <w:sz w:val="24"/>
          <w:szCs w:val="24"/>
        </w:rPr>
        <w:t xml:space="preserve">serveru správu o ukončení a obaja ukončia spojenie. Ukončiť spojenie </w:t>
      </w:r>
      <w:r w:rsidR="00BE15AF" w:rsidRPr="00BE15AF">
        <w:rPr>
          <w:sz w:val="24"/>
          <w:szCs w:val="24"/>
        </w:rPr>
        <w:t>sa môže buď ak server neodpovedá na keep-alive správy alebo ak klient už nechce ďalej odosielať dáta</w:t>
      </w:r>
      <w:r w:rsidR="00463917">
        <w:rPr>
          <w:sz w:val="24"/>
          <w:szCs w:val="24"/>
        </w:rPr>
        <w:t>.</w:t>
      </w:r>
    </w:p>
    <w:p w14:paraId="5F40F0AB" w14:textId="6DADEA14" w:rsidR="00463917" w:rsidRPr="005123D0" w:rsidRDefault="00463917" w:rsidP="00463917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10" w:name="_Toc89893113"/>
      <w:r w:rsidRPr="005123D0">
        <w:rPr>
          <w:sz w:val="32"/>
          <w:szCs w:val="28"/>
        </w:rPr>
        <w:t>Príklad komunikácie</w:t>
      </w:r>
      <w:bookmarkEnd w:id="10"/>
    </w:p>
    <w:p w14:paraId="2289777E" w14:textId="06F21BE7" w:rsidR="00463917" w:rsidRPr="00605EA0" w:rsidRDefault="00E945CB" w:rsidP="001505A9">
      <w:pPr>
        <w:ind w:left="360"/>
        <w:jc w:val="both"/>
        <w:rPr>
          <w:sz w:val="24"/>
          <w:szCs w:val="24"/>
        </w:rPr>
      </w:pPr>
      <w:r w:rsidRPr="00605EA0">
        <w:rPr>
          <w:sz w:val="24"/>
          <w:szCs w:val="24"/>
        </w:rPr>
        <w:t xml:space="preserve">Na </w:t>
      </w:r>
      <w:r w:rsidR="00605EA0" w:rsidRPr="00605EA0">
        <w:rPr>
          <w:sz w:val="24"/>
          <w:szCs w:val="24"/>
        </w:rPr>
        <w:t>obrázku</w:t>
      </w:r>
      <w:r w:rsidRPr="00605EA0">
        <w:rPr>
          <w:sz w:val="24"/>
          <w:szCs w:val="24"/>
        </w:rPr>
        <w:t xml:space="preserve"> 2 je </w:t>
      </w:r>
      <w:r w:rsidR="00605EA0" w:rsidRPr="00605EA0">
        <w:rPr>
          <w:sz w:val="24"/>
          <w:szCs w:val="24"/>
        </w:rPr>
        <w:t>ukážka</w:t>
      </w:r>
      <w:r w:rsidR="00621290" w:rsidRPr="00605EA0">
        <w:rPr>
          <w:sz w:val="24"/>
          <w:szCs w:val="24"/>
        </w:rPr>
        <w:t xml:space="preserve"> odoslania 1 správy. Najprv sa medzi klientom a serverom nadviaže </w:t>
      </w:r>
      <w:r w:rsidR="00265358" w:rsidRPr="00605EA0">
        <w:rPr>
          <w:sz w:val="24"/>
          <w:szCs w:val="24"/>
        </w:rPr>
        <w:t xml:space="preserve">spojenie pomocou inicializačnej správy a správy o úspešnom prijatí. </w:t>
      </w:r>
      <w:r w:rsidR="005C4F39" w:rsidRPr="00605EA0">
        <w:rPr>
          <w:sz w:val="24"/>
          <w:szCs w:val="24"/>
        </w:rPr>
        <w:t>Následne klient pošle správu a server odpovie správou o úspešnom prijatí. Ak mi nastala chyba</w:t>
      </w:r>
      <w:r w:rsidR="00FA2223" w:rsidRPr="00605EA0">
        <w:rPr>
          <w:sz w:val="24"/>
          <w:szCs w:val="24"/>
        </w:rPr>
        <w:t xml:space="preserve"> (checksum </w:t>
      </w:r>
      <w:r w:rsidR="00F86B6B" w:rsidRPr="00605EA0">
        <w:rPr>
          <w:sz w:val="24"/>
          <w:szCs w:val="24"/>
        </w:rPr>
        <w:t xml:space="preserve">z dát a checksum z hlavičky by sa nerovnal), tak by sa </w:t>
      </w:r>
      <w:r w:rsidR="001A0914" w:rsidRPr="00605EA0">
        <w:rPr>
          <w:sz w:val="24"/>
          <w:szCs w:val="24"/>
        </w:rPr>
        <w:t xml:space="preserve">správa vyhodila a server by odoslal error správu a vyžiadal si správu znova. Nakoniec </w:t>
      </w:r>
      <w:r w:rsidR="00800560" w:rsidRPr="00605EA0">
        <w:rPr>
          <w:sz w:val="24"/>
          <w:szCs w:val="24"/>
        </w:rPr>
        <w:t xml:space="preserve">po odoslaní správ alebo po dlhom neodpovedaní servera </w:t>
      </w:r>
      <w:r w:rsidR="00857F15" w:rsidRPr="00605EA0">
        <w:rPr>
          <w:sz w:val="24"/>
          <w:szCs w:val="24"/>
        </w:rPr>
        <w:t xml:space="preserve">klient odošle </w:t>
      </w:r>
      <w:r w:rsidR="001505A9" w:rsidRPr="00605EA0">
        <w:rPr>
          <w:sz w:val="24"/>
          <w:szCs w:val="24"/>
        </w:rPr>
        <w:t>správu o ukončení spojenia.</w:t>
      </w:r>
    </w:p>
    <w:p w14:paraId="56DA4590" w14:textId="61766D90" w:rsidR="001C1B11" w:rsidRPr="00605EA0" w:rsidRDefault="00605EA0" w:rsidP="00605EA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94D2D18" w14:textId="2C36CF1B" w:rsidR="00DB357C" w:rsidRPr="005433DA" w:rsidRDefault="00605EA0" w:rsidP="00DB357C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11" w:name="_Toc89893114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CE80AAA" wp14:editId="3ED61AF3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9365" cy="2743200"/>
            <wp:effectExtent l="0" t="0" r="0" b="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936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3FF37E" wp14:editId="379A2C2F">
                <wp:simplePos x="0" y="0"/>
                <wp:positionH relativeFrom="column">
                  <wp:posOffset>1905000</wp:posOffset>
                </wp:positionH>
                <wp:positionV relativeFrom="paragraph">
                  <wp:posOffset>2759075</wp:posOffset>
                </wp:positionV>
                <wp:extent cx="2276475" cy="190500"/>
                <wp:effectExtent l="0" t="0" r="9525" b="0"/>
                <wp:wrapTopAndBottom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64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71FE375" w14:textId="1EDAFEDD" w:rsidR="005123D0" w:rsidRPr="005123D0" w:rsidRDefault="005123D0" w:rsidP="005123D0">
                            <w:pPr>
                              <w:pStyle w:val="Popis"/>
                              <w:jc w:val="center"/>
                              <w:rPr>
                                <w:rFonts w:asciiTheme="minorHAnsi" w:hAnsiTheme="minorHAnsi"/>
                                <w:b/>
                                <w:noProof/>
                                <w:color w:val="auto"/>
                                <w:sz w:val="22"/>
                                <w:szCs w:val="22"/>
                              </w:rPr>
                            </w:pPr>
                            <w:r w:rsidRPr="005123D0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Obrázok </w:t>
                            </w:r>
                            <w:r w:rsidRPr="005123D0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begin"/>
                            </w:r>
                            <w:r w:rsidRPr="005123D0">
                              <w:rPr>
                                <w:color w:val="auto"/>
                                <w:sz w:val="20"/>
                                <w:szCs w:val="20"/>
                              </w:rPr>
                              <w:instrText xml:space="preserve"> SEQ Obrázok \* ARABIC </w:instrText>
                            </w:r>
                            <w:r w:rsidRPr="005123D0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separate"/>
                            </w:r>
                            <w:r w:rsidR="00394F10">
                              <w:rPr>
                                <w:noProof/>
                                <w:color w:val="auto"/>
                                <w:sz w:val="20"/>
                                <w:szCs w:val="20"/>
                              </w:rPr>
                              <w:t>2</w:t>
                            </w:r>
                            <w:r w:rsidRPr="005123D0">
                              <w:rPr>
                                <w:color w:val="auto"/>
                                <w:sz w:val="20"/>
                                <w:szCs w:val="20"/>
                              </w:rPr>
                              <w:fldChar w:fldCharType="end"/>
                            </w:r>
                            <w:r w:rsidRPr="005123D0">
                              <w:rPr>
                                <w:color w:val="auto"/>
                                <w:sz w:val="20"/>
                                <w:szCs w:val="20"/>
                              </w:rPr>
                              <w:t xml:space="preserve"> ukážka odoslania 1 správy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F3FF37E" id="_x0000_t202" coordsize="21600,21600" o:spt="202" path="m,l,21600r21600,l21600,xe">
                <v:stroke joinstyle="miter"/>
                <v:path gradientshapeok="t" o:connecttype="rect"/>
              </v:shapetype>
              <v:shape id="Textové pole 7" o:spid="_x0000_s1026" type="#_x0000_t202" style="position:absolute;left:0;text-align:left;margin-left:150pt;margin-top:217.25pt;width:179.25pt;height: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" filled="f" stroked="f">
                <v:textbox inset="0,0,0,0">
                  <w:txbxContent>
                    <w:p w14:paraId="071FE375" w14:textId="1EDAFEDD" w:rsidR="005123D0" w:rsidRPr="005123D0" w:rsidRDefault="005123D0" w:rsidP="005123D0">
                      <w:pPr>
                        <w:pStyle w:val="Popis"/>
                        <w:jc w:val="center"/>
                        <w:rPr>
                          <w:rFonts w:asciiTheme="minorHAnsi" w:hAnsiTheme="minorHAnsi"/>
                          <w:b/>
                          <w:noProof/>
                          <w:color w:val="auto"/>
                          <w:sz w:val="22"/>
                          <w:szCs w:val="22"/>
                        </w:rPr>
                      </w:pPr>
                      <w:r w:rsidRPr="005123D0">
                        <w:rPr>
                          <w:color w:val="auto"/>
                          <w:sz w:val="20"/>
                          <w:szCs w:val="20"/>
                        </w:rPr>
                        <w:t xml:space="preserve">Obrázok </w:t>
                      </w:r>
                      <w:r w:rsidRPr="005123D0">
                        <w:rPr>
                          <w:color w:val="auto"/>
                          <w:sz w:val="20"/>
                          <w:szCs w:val="20"/>
                        </w:rPr>
                        <w:fldChar w:fldCharType="begin"/>
                      </w:r>
                      <w:r w:rsidRPr="005123D0">
                        <w:rPr>
                          <w:color w:val="auto"/>
                          <w:sz w:val="20"/>
                          <w:szCs w:val="20"/>
                        </w:rPr>
                        <w:instrText xml:space="preserve"> SEQ Obrázok \* ARABIC </w:instrText>
                      </w:r>
                      <w:r w:rsidRPr="005123D0">
                        <w:rPr>
                          <w:color w:val="auto"/>
                          <w:sz w:val="20"/>
                          <w:szCs w:val="20"/>
                        </w:rPr>
                        <w:fldChar w:fldCharType="separate"/>
                      </w:r>
                      <w:r w:rsidR="00394F10">
                        <w:rPr>
                          <w:noProof/>
                          <w:color w:val="auto"/>
                          <w:sz w:val="20"/>
                          <w:szCs w:val="20"/>
                        </w:rPr>
                        <w:t>2</w:t>
                      </w:r>
                      <w:r w:rsidRPr="005123D0">
                        <w:rPr>
                          <w:color w:val="auto"/>
                          <w:sz w:val="20"/>
                          <w:szCs w:val="20"/>
                        </w:rPr>
                        <w:fldChar w:fldCharType="end"/>
                      </w:r>
                      <w:r w:rsidRPr="005123D0">
                        <w:rPr>
                          <w:color w:val="auto"/>
                          <w:sz w:val="20"/>
                          <w:szCs w:val="20"/>
                        </w:rPr>
                        <w:t xml:space="preserve"> ukážka odoslania 1 správy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605EA0">
        <w:rPr>
          <w:noProof/>
        </w:rPr>
        <w:t xml:space="preserve"> </w:t>
      </w:r>
      <w:r w:rsidR="00DB357C" w:rsidRPr="005433DA">
        <w:rPr>
          <w:sz w:val="32"/>
          <w:szCs w:val="28"/>
        </w:rPr>
        <w:t>Diagram spra</w:t>
      </w:r>
      <w:r w:rsidR="005433DA" w:rsidRPr="005433DA">
        <w:rPr>
          <w:sz w:val="32"/>
          <w:szCs w:val="28"/>
        </w:rPr>
        <w:t>c</w:t>
      </w:r>
      <w:r w:rsidR="00DB357C" w:rsidRPr="005433DA">
        <w:rPr>
          <w:sz w:val="32"/>
          <w:szCs w:val="28"/>
        </w:rPr>
        <w:t>ová</w:t>
      </w:r>
      <w:r w:rsidR="005433DA" w:rsidRPr="005433DA">
        <w:rPr>
          <w:sz w:val="32"/>
          <w:szCs w:val="28"/>
        </w:rPr>
        <w:t>vania komunikácie</w:t>
      </w:r>
      <w:bookmarkEnd w:id="11"/>
    </w:p>
    <w:p w14:paraId="339E37D7" w14:textId="258C4F63" w:rsidR="00717AC7" w:rsidRDefault="00D82E6C" w:rsidP="00717AC7">
      <w:pPr>
        <w:keepNext/>
      </w:pPr>
      <w:r>
        <w:rPr>
          <w:noProof/>
        </w:rPr>
        <w:drawing>
          <wp:inline distT="0" distB="0" distL="0" distR="0" wp14:anchorId="6CD31DD8" wp14:editId="5277D630">
            <wp:extent cx="6117590" cy="5704840"/>
            <wp:effectExtent l="0" t="0" r="0" b="0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55EB" w14:textId="3E612C99" w:rsidR="00C81528" w:rsidRDefault="00717AC7" w:rsidP="00717AC7">
      <w:pPr>
        <w:pStyle w:val="Popis"/>
        <w:jc w:val="center"/>
        <w:rPr>
          <w:color w:val="auto"/>
          <w:sz w:val="20"/>
          <w:szCs w:val="20"/>
        </w:rPr>
      </w:pPr>
      <w:r w:rsidRPr="00717AC7">
        <w:rPr>
          <w:color w:val="auto"/>
          <w:sz w:val="20"/>
          <w:szCs w:val="20"/>
        </w:rPr>
        <w:t xml:space="preserve">Obrázok </w:t>
      </w:r>
      <w:r w:rsidRPr="00717AC7">
        <w:rPr>
          <w:color w:val="auto"/>
          <w:sz w:val="20"/>
          <w:szCs w:val="20"/>
        </w:rPr>
        <w:fldChar w:fldCharType="begin"/>
      </w:r>
      <w:r w:rsidRPr="00717AC7">
        <w:rPr>
          <w:color w:val="auto"/>
          <w:sz w:val="20"/>
          <w:szCs w:val="20"/>
        </w:rPr>
        <w:instrText xml:space="preserve"> SEQ Obrázok \* ARABIC </w:instrText>
      </w:r>
      <w:r w:rsidRPr="00717AC7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3</w:t>
      </w:r>
      <w:r w:rsidRPr="00717AC7">
        <w:rPr>
          <w:color w:val="auto"/>
          <w:sz w:val="20"/>
          <w:szCs w:val="20"/>
        </w:rPr>
        <w:fldChar w:fldCharType="end"/>
      </w:r>
      <w:r w:rsidRPr="00717AC7">
        <w:rPr>
          <w:color w:val="auto"/>
          <w:sz w:val="20"/>
          <w:szCs w:val="20"/>
        </w:rPr>
        <w:t xml:space="preserve"> Diagram spracovávania komunikácie</w:t>
      </w:r>
    </w:p>
    <w:p w14:paraId="088689A6" w14:textId="4D20853F" w:rsidR="00D904DC" w:rsidRPr="0023531A" w:rsidRDefault="00076B11" w:rsidP="0023531A">
      <w:pPr>
        <w:pStyle w:val="Nadpis2"/>
      </w:pPr>
      <w:r>
        <w:lastRenderedPageBreak/>
        <w:t xml:space="preserve">    </w:t>
      </w:r>
      <w:bookmarkStart w:id="12" w:name="_Toc89893115"/>
      <w:r w:rsidR="00593515" w:rsidRPr="0023531A">
        <w:t>ZMENY NÁVRHU</w:t>
      </w:r>
      <w:bookmarkEnd w:id="12"/>
    </w:p>
    <w:p w14:paraId="46DD06E9" w14:textId="0C1A99C1" w:rsidR="00593515" w:rsidRDefault="007169BD" w:rsidP="00593515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13" w:name="_Toc89893116"/>
      <w:r>
        <w:rPr>
          <w:sz w:val="32"/>
          <w:szCs w:val="28"/>
        </w:rPr>
        <w:t>Štruktúra hlavičky</w:t>
      </w:r>
      <w:bookmarkEnd w:id="13"/>
    </w:p>
    <w:p w14:paraId="5A0497D7" w14:textId="050C588D" w:rsidR="00526159" w:rsidRDefault="00D50F86" w:rsidP="00526159">
      <w:pPr>
        <w:keepNext/>
        <w:jc w:val="center"/>
      </w:pPr>
      <w:r>
        <w:rPr>
          <w:noProof/>
        </w:rPr>
        <w:drawing>
          <wp:inline distT="0" distB="0" distL="0" distR="0" wp14:anchorId="45ADDB4F" wp14:editId="39C3477B">
            <wp:extent cx="5391150" cy="1857375"/>
            <wp:effectExtent l="0" t="0" r="0" b="9525"/>
            <wp:docPr id="3" name="Obrázok 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Obrázok, na ktorom je text&#10;&#10;Automaticky generovaný popis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FE3F0" w14:textId="4A462CBA" w:rsidR="00526159" w:rsidRDefault="00526159" w:rsidP="00526159">
      <w:pPr>
        <w:pStyle w:val="Popis"/>
        <w:jc w:val="center"/>
        <w:rPr>
          <w:color w:val="auto"/>
          <w:sz w:val="20"/>
          <w:szCs w:val="20"/>
        </w:rPr>
      </w:pPr>
      <w:r w:rsidRPr="00526159">
        <w:rPr>
          <w:color w:val="auto"/>
          <w:sz w:val="20"/>
          <w:szCs w:val="20"/>
        </w:rPr>
        <w:t xml:space="preserve">Obrázok </w:t>
      </w:r>
      <w:r w:rsidRPr="00526159">
        <w:rPr>
          <w:color w:val="auto"/>
          <w:sz w:val="20"/>
          <w:szCs w:val="20"/>
        </w:rPr>
        <w:fldChar w:fldCharType="begin"/>
      </w:r>
      <w:r w:rsidRPr="00526159">
        <w:rPr>
          <w:color w:val="auto"/>
          <w:sz w:val="20"/>
          <w:szCs w:val="20"/>
        </w:rPr>
        <w:instrText xml:space="preserve"> SEQ Obrázok \* ARABIC </w:instrText>
      </w:r>
      <w:r w:rsidRPr="00526159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4</w:t>
      </w:r>
      <w:r w:rsidRPr="00526159">
        <w:rPr>
          <w:color w:val="auto"/>
          <w:sz w:val="20"/>
          <w:szCs w:val="20"/>
        </w:rPr>
        <w:fldChar w:fldCharType="end"/>
      </w:r>
      <w:r w:rsidRPr="00526159">
        <w:rPr>
          <w:color w:val="auto"/>
          <w:sz w:val="20"/>
          <w:szCs w:val="20"/>
        </w:rPr>
        <w:t xml:space="preserve"> upravená štruktúra hlavičky</w:t>
      </w:r>
    </w:p>
    <w:p w14:paraId="3C24E17A" w14:textId="66D8D2CB" w:rsidR="00D50F86" w:rsidRDefault="008D5918" w:rsidP="004E35C1">
      <w:pPr>
        <w:ind w:left="426"/>
        <w:jc w:val="both"/>
      </w:pPr>
      <w:r>
        <w:t>V hlavičke sa z</w:t>
      </w:r>
      <w:r w:rsidR="009D7CED">
        <w:t xml:space="preserve">menila veľkosť Checksumu z 4 B na 2 B. Potom </w:t>
      </w:r>
      <w:r w:rsidR="005A3ED0">
        <w:t>sa nahradila dĺžka fragmentu počtom prenášaných fragmentov, ktoré má veľkosť 4 B.</w:t>
      </w:r>
    </w:p>
    <w:p w14:paraId="271BAE75" w14:textId="2C9BE0C7" w:rsidR="007277C4" w:rsidRDefault="007277C4" w:rsidP="00CC2A29">
      <w:pPr>
        <w:ind w:left="426"/>
      </w:pPr>
    </w:p>
    <w:p w14:paraId="05066598" w14:textId="17326BCB" w:rsidR="007277C4" w:rsidRDefault="007277C4" w:rsidP="00CC2A29">
      <w:pPr>
        <w:ind w:left="426"/>
        <w:rPr>
          <w:sz w:val="24"/>
          <w:szCs w:val="24"/>
        </w:rPr>
      </w:pPr>
      <w:r w:rsidRPr="002A355C">
        <w:rPr>
          <w:b/>
          <w:bCs/>
          <w:sz w:val="24"/>
          <w:szCs w:val="24"/>
          <w:u w:val="single"/>
        </w:rPr>
        <w:t>Flags</w:t>
      </w:r>
      <w:r>
        <w:rPr>
          <w:sz w:val="24"/>
          <w:szCs w:val="24"/>
        </w:rPr>
        <w:t xml:space="preserve">  (1B)</w:t>
      </w:r>
    </w:p>
    <w:p w14:paraId="045E17A0" w14:textId="63AECFF7" w:rsidR="001948E6" w:rsidRDefault="001948E6" w:rsidP="004E35C1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Flagy sa zmenili minimálne. Jediná zmenená flag </w:t>
      </w:r>
      <w:r w:rsidR="00E92D30">
        <w:rPr>
          <w:sz w:val="24"/>
          <w:szCs w:val="24"/>
        </w:rPr>
        <w:t>je Z, ktorá reprezentuje správu o vymenení rolí(server, klient)</w:t>
      </w:r>
    </w:p>
    <w:p w14:paraId="446D2BC5" w14:textId="77777777" w:rsidR="00CC2A29" w:rsidRPr="001948E6" w:rsidRDefault="00CC2A29" w:rsidP="004E35C1">
      <w:pPr>
        <w:ind w:left="426"/>
        <w:jc w:val="both"/>
        <w:rPr>
          <w:sz w:val="24"/>
          <w:szCs w:val="24"/>
        </w:rPr>
      </w:pPr>
    </w:p>
    <w:p w14:paraId="61743968" w14:textId="77777777" w:rsidR="007277C4" w:rsidRPr="002A355C" w:rsidRDefault="007277C4" w:rsidP="00CC2A29">
      <w:pPr>
        <w:ind w:left="426" w:hanging="426"/>
        <w:rPr>
          <w:sz w:val="24"/>
          <w:szCs w:val="24"/>
        </w:rPr>
      </w:pPr>
      <w:r>
        <w:tab/>
      </w:r>
      <w:r>
        <w:tab/>
      </w:r>
      <w:r w:rsidRPr="002A355C">
        <w:rPr>
          <w:sz w:val="24"/>
          <w:szCs w:val="24"/>
        </w:rPr>
        <w:t>I</w:t>
      </w:r>
      <w:r>
        <w:rPr>
          <w:sz w:val="24"/>
          <w:szCs w:val="24"/>
        </w:rPr>
        <w:t xml:space="preserve"> </w:t>
      </w:r>
      <w:r w:rsidRPr="002A355C">
        <w:rPr>
          <w:sz w:val="24"/>
          <w:szCs w:val="24"/>
        </w:rPr>
        <w:t>- inicializačná správa ( ako SYN u TCP protokolu)</w:t>
      </w:r>
    </w:p>
    <w:p w14:paraId="42CB25AB" w14:textId="77777777" w:rsidR="007277C4" w:rsidRPr="002A355C" w:rsidRDefault="007277C4" w:rsidP="00CC2A29">
      <w:pPr>
        <w:ind w:left="426" w:hanging="426"/>
        <w:rPr>
          <w:sz w:val="24"/>
          <w:szCs w:val="24"/>
        </w:rPr>
      </w:pPr>
      <w:r w:rsidRPr="002A355C">
        <w:rPr>
          <w:sz w:val="24"/>
          <w:szCs w:val="24"/>
        </w:rPr>
        <w:tab/>
      </w:r>
      <w:r w:rsidRPr="002A355C">
        <w:rPr>
          <w:sz w:val="24"/>
          <w:szCs w:val="24"/>
        </w:rPr>
        <w:tab/>
        <w:t xml:space="preserve">K </w:t>
      </w:r>
      <w:r>
        <w:rPr>
          <w:sz w:val="24"/>
          <w:szCs w:val="24"/>
        </w:rPr>
        <w:t>-</w:t>
      </w:r>
      <w:r w:rsidRPr="002A355C">
        <w:rPr>
          <w:sz w:val="24"/>
          <w:szCs w:val="24"/>
        </w:rPr>
        <w:t xml:space="preserve"> koniec spojenia (</w:t>
      </w:r>
      <w:r>
        <w:rPr>
          <w:sz w:val="24"/>
          <w:szCs w:val="24"/>
        </w:rPr>
        <w:t xml:space="preserve"> </w:t>
      </w:r>
      <w:r w:rsidRPr="002A355C">
        <w:rPr>
          <w:sz w:val="24"/>
          <w:szCs w:val="24"/>
        </w:rPr>
        <w:t>ako FIN u</w:t>
      </w:r>
      <w:r>
        <w:rPr>
          <w:sz w:val="24"/>
          <w:szCs w:val="24"/>
        </w:rPr>
        <w:t> </w:t>
      </w:r>
      <w:r w:rsidRPr="002A355C">
        <w:rPr>
          <w:sz w:val="24"/>
          <w:szCs w:val="24"/>
        </w:rPr>
        <w:t>TCP protokolu)</w:t>
      </w:r>
    </w:p>
    <w:p w14:paraId="0670F7A0" w14:textId="77777777" w:rsidR="007277C4" w:rsidRDefault="007277C4" w:rsidP="00CC2A29">
      <w:pPr>
        <w:ind w:left="426" w:hanging="426"/>
        <w:rPr>
          <w:sz w:val="24"/>
          <w:szCs w:val="24"/>
        </w:rPr>
      </w:pPr>
      <w:r w:rsidRPr="002A355C">
        <w:rPr>
          <w:sz w:val="24"/>
          <w:szCs w:val="24"/>
        </w:rPr>
        <w:tab/>
      </w:r>
      <w:r w:rsidRPr="002A355C">
        <w:rPr>
          <w:sz w:val="24"/>
          <w:szCs w:val="24"/>
        </w:rPr>
        <w:tab/>
      </w:r>
      <w:r>
        <w:rPr>
          <w:sz w:val="24"/>
          <w:szCs w:val="24"/>
        </w:rPr>
        <w:t>S - posielanie správy</w:t>
      </w:r>
    </w:p>
    <w:p w14:paraId="36D87B2F" w14:textId="77777777" w:rsidR="007277C4" w:rsidRDefault="007277C4" w:rsidP="00CC2A29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F - posielanie súboru </w:t>
      </w:r>
    </w:p>
    <w:p w14:paraId="29FA8D8C" w14:textId="77777777" w:rsidR="007277C4" w:rsidRDefault="007277C4" w:rsidP="00CC2A29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U - udržiavanie spojenia tzv. keep-alive správa</w:t>
      </w:r>
    </w:p>
    <w:p w14:paraId="0C14F4AD" w14:textId="77777777" w:rsidR="007277C4" w:rsidRDefault="007277C4" w:rsidP="00CC2A29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A - správa o úspešnom doručení (acknowledgement)</w:t>
      </w:r>
    </w:p>
    <w:p w14:paraId="1AFB48E6" w14:textId="77777777" w:rsidR="007277C4" w:rsidRDefault="007277C4" w:rsidP="00CC2A29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E - doručene dáta boli chybné </w:t>
      </w:r>
    </w:p>
    <w:p w14:paraId="35284DF0" w14:textId="4CF7EF04" w:rsidR="007277C4" w:rsidRDefault="007277C4" w:rsidP="00CC2A29">
      <w:pPr>
        <w:ind w:left="426" w:hanging="426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Z - správa o</w:t>
      </w:r>
      <w:r w:rsidR="004B2396">
        <w:rPr>
          <w:sz w:val="24"/>
          <w:szCs w:val="24"/>
        </w:rPr>
        <w:t xml:space="preserve"> vymenení rolí </w:t>
      </w:r>
    </w:p>
    <w:p w14:paraId="6642B45F" w14:textId="77777777" w:rsidR="007277C4" w:rsidRPr="00B54D04" w:rsidRDefault="007277C4" w:rsidP="00CC2A29">
      <w:pPr>
        <w:ind w:left="993" w:hanging="426"/>
        <w:rPr>
          <w:sz w:val="24"/>
          <w:szCs w:val="24"/>
        </w:rPr>
      </w:pPr>
    </w:p>
    <w:tbl>
      <w:tblPr>
        <w:tblStyle w:val="Mriekatabuky"/>
        <w:tblW w:w="0" w:type="auto"/>
        <w:jc w:val="center"/>
        <w:tblLook w:val="04A0" w:firstRow="1" w:lastRow="0" w:firstColumn="1" w:lastColumn="0" w:noHBand="0" w:noVBand="1"/>
      </w:tblPr>
      <w:tblGrid>
        <w:gridCol w:w="2412"/>
        <w:gridCol w:w="2472"/>
        <w:gridCol w:w="2370"/>
      </w:tblGrid>
      <w:tr w:rsidR="002D5966" w14:paraId="21EF1B24" w14:textId="673B896E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280E8597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Flag</w:t>
            </w:r>
          </w:p>
        </w:tc>
        <w:tc>
          <w:tcPr>
            <w:tcW w:w="2472" w:type="dxa"/>
            <w:vAlign w:val="center"/>
          </w:tcPr>
          <w:p w14:paraId="5027CCF8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Označenie v dátach</w:t>
            </w:r>
          </w:p>
        </w:tc>
        <w:tc>
          <w:tcPr>
            <w:tcW w:w="2370" w:type="dxa"/>
          </w:tcPr>
          <w:p w14:paraId="7214225D" w14:textId="540EF5C8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Dekadicky</w:t>
            </w:r>
          </w:p>
        </w:tc>
      </w:tr>
      <w:tr w:rsidR="002D5966" w14:paraId="03B4865F" w14:textId="5D620D38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6CF0EDC5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</w:t>
            </w:r>
          </w:p>
        </w:tc>
        <w:tc>
          <w:tcPr>
            <w:tcW w:w="2472" w:type="dxa"/>
            <w:vAlign w:val="center"/>
          </w:tcPr>
          <w:p w14:paraId="71DE9985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10000000</w:t>
            </w:r>
          </w:p>
        </w:tc>
        <w:tc>
          <w:tcPr>
            <w:tcW w:w="2370" w:type="dxa"/>
          </w:tcPr>
          <w:p w14:paraId="15A2068C" w14:textId="397135D4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128</w:t>
            </w:r>
          </w:p>
        </w:tc>
      </w:tr>
      <w:tr w:rsidR="002D5966" w14:paraId="7DAD06CA" w14:textId="282F7BB7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3F939226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</w:t>
            </w:r>
          </w:p>
        </w:tc>
        <w:tc>
          <w:tcPr>
            <w:tcW w:w="2472" w:type="dxa"/>
            <w:vAlign w:val="center"/>
          </w:tcPr>
          <w:p w14:paraId="1B5A9905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01000000</w:t>
            </w:r>
          </w:p>
        </w:tc>
        <w:tc>
          <w:tcPr>
            <w:tcW w:w="2370" w:type="dxa"/>
          </w:tcPr>
          <w:p w14:paraId="40A9E356" w14:textId="52F1A532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64</w:t>
            </w:r>
          </w:p>
        </w:tc>
      </w:tr>
      <w:tr w:rsidR="002D5966" w14:paraId="10E978D4" w14:textId="193FAC16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71EA7980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</w:t>
            </w:r>
          </w:p>
        </w:tc>
        <w:tc>
          <w:tcPr>
            <w:tcW w:w="2472" w:type="dxa"/>
            <w:vAlign w:val="center"/>
          </w:tcPr>
          <w:p w14:paraId="4B442919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00100000</w:t>
            </w:r>
          </w:p>
        </w:tc>
        <w:tc>
          <w:tcPr>
            <w:tcW w:w="2370" w:type="dxa"/>
          </w:tcPr>
          <w:p w14:paraId="3AB99060" w14:textId="18CA3481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</w:t>
            </w:r>
          </w:p>
        </w:tc>
      </w:tr>
      <w:tr w:rsidR="002D5966" w14:paraId="0E5BC36D" w14:textId="56BA1B9E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67CD2133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  <w:tc>
          <w:tcPr>
            <w:tcW w:w="2472" w:type="dxa"/>
            <w:vAlign w:val="center"/>
          </w:tcPr>
          <w:p w14:paraId="437F869B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00010000</w:t>
            </w:r>
          </w:p>
        </w:tc>
        <w:tc>
          <w:tcPr>
            <w:tcW w:w="2370" w:type="dxa"/>
          </w:tcPr>
          <w:p w14:paraId="3CC24DFF" w14:textId="417E1E01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2D5966" w14:paraId="530909F0" w14:textId="30B2B6E9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7164DB46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</w:p>
        </w:tc>
        <w:tc>
          <w:tcPr>
            <w:tcW w:w="2472" w:type="dxa"/>
            <w:vAlign w:val="center"/>
          </w:tcPr>
          <w:p w14:paraId="453D12DA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00001000</w:t>
            </w:r>
          </w:p>
        </w:tc>
        <w:tc>
          <w:tcPr>
            <w:tcW w:w="2370" w:type="dxa"/>
          </w:tcPr>
          <w:p w14:paraId="531FD7C5" w14:textId="1E51D5DF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2D5966" w14:paraId="793F40FC" w14:textId="4B23CC3E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1CCF26BD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</w:t>
            </w:r>
          </w:p>
        </w:tc>
        <w:tc>
          <w:tcPr>
            <w:tcW w:w="2472" w:type="dxa"/>
            <w:vAlign w:val="center"/>
          </w:tcPr>
          <w:p w14:paraId="520DDF60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00000100</w:t>
            </w:r>
          </w:p>
        </w:tc>
        <w:tc>
          <w:tcPr>
            <w:tcW w:w="2370" w:type="dxa"/>
          </w:tcPr>
          <w:p w14:paraId="375F320E" w14:textId="448686C1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2D5966" w14:paraId="6E19A57D" w14:textId="1CA0C466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0AACFEF5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  <w:tc>
          <w:tcPr>
            <w:tcW w:w="2472" w:type="dxa"/>
            <w:vAlign w:val="center"/>
          </w:tcPr>
          <w:p w14:paraId="29BDB6C6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00000010</w:t>
            </w:r>
          </w:p>
        </w:tc>
        <w:tc>
          <w:tcPr>
            <w:tcW w:w="2370" w:type="dxa"/>
          </w:tcPr>
          <w:p w14:paraId="5E9B3241" w14:textId="7058C4DB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2D5966" w14:paraId="07DC6AFC" w14:textId="7B011637" w:rsidTr="00A271AD">
        <w:trPr>
          <w:trHeight w:val="296"/>
          <w:jc w:val="center"/>
        </w:trPr>
        <w:tc>
          <w:tcPr>
            <w:tcW w:w="2412" w:type="dxa"/>
            <w:vAlign w:val="center"/>
          </w:tcPr>
          <w:p w14:paraId="68EEAB43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</w:t>
            </w:r>
          </w:p>
        </w:tc>
        <w:tc>
          <w:tcPr>
            <w:tcW w:w="2472" w:type="dxa"/>
            <w:vAlign w:val="center"/>
          </w:tcPr>
          <w:p w14:paraId="272D171D" w14:textId="77777777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00000001</w:t>
            </w:r>
          </w:p>
        </w:tc>
        <w:tc>
          <w:tcPr>
            <w:tcW w:w="2370" w:type="dxa"/>
          </w:tcPr>
          <w:p w14:paraId="73BE3E0E" w14:textId="18850949" w:rsidR="002D5966" w:rsidRDefault="002D5966" w:rsidP="00CC2A29">
            <w:pPr>
              <w:ind w:left="99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2E0108E9" w14:textId="4E7CF1BB" w:rsidR="007277C4" w:rsidRPr="00BC475F" w:rsidRDefault="007277C4" w:rsidP="00A271AD">
      <w:pPr>
        <w:ind w:left="993" w:firstLine="294"/>
        <w:jc w:val="center"/>
        <w:rPr>
          <w:i/>
          <w:iCs/>
        </w:rPr>
      </w:pPr>
      <w:r w:rsidRPr="00BC475F">
        <w:rPr>
          <w:i/>
          <w:iCs/>
          <w:sz w:val="20"/>
          <w:szCs w:val="20"/>
        </w:rPr>
        <w:t xml:space="preserve">Tabuľka </w:t>
      </w:r>
      <w:r w:rsidRPr="00BC475F">
        <w:rPr>
          <w:i/>
          <w:iCs/>
          <w:sz w:val="20"/>
          <w:szCs w:val="20"/>
        </w:rPr>
        <w:fldChar w:fldCharType="begin"/>
      </w:r>
      <w:r w:rsidRPr="00BC475F">
        <w:rPr>
          <w:i/>
          <w:iCs/>
          <w:sz w:val="20"/>
          <w:szCs w:val="20"/>
        </w:rPr>
        <w:instrText xml:space="preserve"> SEQ Tabuľka \* ARABIC </w:instrText>
      </w:r>
      <w:r w:rsidRPr="00BC475F">
        <w:rPr>
          <w:i/>
          <w:iCs/>
          <w:sz w:val="20"/>
          <w:szCs w:val="20"/>
        </w:rPr>
        <w:fldChar w:fldCharType="separate"/>
      </w:r>
      <w:r w:rsidR="00394F10">
        <w:rPr>
          <w:i/>
          <w:iCs/>
          <w:noProof/>
          <w:sz w:val="20"/>
          <w:szCs w:val="20"/>
        </w:rPr>
        <w:t>2</w:t>
      </w:r>
      <w:r w:rsidRPr="00BC475F">
        <w:rPr>
          <w:i/>
          <w:iCs/>
          <w:sz w:val="20"/>
          <w:szCs w:val="20"/>
        </w:rPr>
        <w:fldChar w:fldCharType="end"/>
      </w:r>
      <w:r w:rsidRPr="00BC475F">
        <w:rPr>
          <w:i/>
          <w:iCs/>
          <w:sz w:val="20"/>
          <w:szCs w:val="20"/>
        </w:rPr>
        <w:t xml:space="preserve"> </w:t>
      </w:r>
      <w:r>
        <w:rPr>
          <w:i/>
          <w:iCs/>
          <w:sz w:val="20"/>
          <w:szCs w:val="20"/>
        </w:rPr>
        <w:t>ukážka</w:t>
      </w:r>
      <w:r w:rsidR="002D5966">
        <w:rPr>
          <w:i/>
          <w:iCs/>
          <w:sz w:val="20"/>
          <w:szCs w:val="20"/>
        </w:rPr>
        <w:t xml:space="preserve"> upravených</w:t>
      </w:r>
      <w:r>
        <w:rPr>
          <w:i/>
          <w:iCs/>
          <w:sz w:val="20"/>
          <w:szCs w:val="20"/>
        </w:rPr>
        <w:t xml:space="preserve"> flagov</w:t>
      </w:r>
    </w:p>
    <w:p w14:paraId="730B06BC" w14:textId="5CE4115C" w:rsidR="007277C4" w:rsidRDefault="00C352FF" w:rsidP="00C352FF">
      <w:pPr>
        <w:ind w:left="426"/>
        <w:rPr>
          <w:b/>
          <w:bCs/>
          <w:sz w:val="24"/>
          <w:szCs w:val="24"/>
          <w:u w:val="single"/>
        </w:rPr>
      </w:pPr>
      <w:r w:rsidRPr="00C352FF">
        <w:rPr>
          <w:b/>
          <w:bCs/>
          <w:sz w:val="24"/>
          <w:szCs w:val="24"/>
          <w:u w:val="single"/>
        </w:rPr>
        <w:t>Number of fragments</w:t>
      </w:r>
      <w:r w:rsidR="000D6642" w:rsidRPr="000D6642">
        <w:rPr>
          <w:sz w:val="24"/>
          <w:szCs w:val="24"/>
        </w:rPr>
        <w:t xml:space="preserve"> (4B)</w:t>
      </w:r>
    </w:p>
    <w:p w14:paraId="47B487BC" w14:textId="347AE996" w:rsidR="00C352FF" w:rsidRDefault="00C352FF" w:rsidP="004E35C1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Number of fragments označuje počet fragmentov </w:t>
      </w:r>
      <w:r w:rsidR="000D6642">
        <w:rPr>
          <w:sz w:val="24"/>
          <w:szCs w:val="24"/>
        </w:rPr>
        <w:t>prenášaného súboru alebo správy.</w:t>
      </w:r>
    </w:p>
    <w:p w14:paraId="6A60004C" w14:textId="26D2B8A8" w:rsidR="008661B5" w:rsidRDefault="000D6642" w:rsidP="004E35C1">
      <w:pPr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4B preto aby mohlo byť prenášaných až </w:t>
      </w:r>
      <w:r w:rsidR="003E6826">
        <w:rPr>
          <w:sz w:val="24"/>
          <w:szCs w:val="24"/>
        </w:rPr>
        <w:t>2</w:t>
      </w:r>
      <w:r w:rsidR="0023531A">
        <w:rPr>
          <w:sz w:val="24"/>
          <w:szCs w:val="24"/>
          <w:vertAlign w:val="superscript"/>
        </w:rPr>
        <w:t>32</w:t>
      </w:r>
      <w:r w:rsidR="0023531A">
        <w:rPr>
          <w:sz w:val="24"/>
          <w:szCs w:val="24"/>
        </w:rPr>
        <w:t xml:space="preserve"> fragmentov.</w:t>
      </w:r>
    </w:p>
    <w:p w14:paraId="7D02C2FE" w14:textId="77777777" w:rsidR="008661B5" w:rsidRDefault="008661B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B293492" w14:textId="77777777" w:rsidR="000D6642" w:rsidRDefault="000D6642" w:rsidP="00C352FF">
      <w:pPr>
        <w:ind w:left="426"/>
        <w:rPr>
          <w:sz w:val="24"/>
          <w:szCs w:val="24"/>
        </w:rPr>
      </w:pPr>
    </w:p>
    <w:p w14:paraId="51CC3736" w14:textId="4CC42567" w:rsidR="0023531A" w:rsidRDefault="008661B5" w:rsidP="0023531A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14" w:name="_Toc89893117"/>
      <w:r w:rsidRPr="008661B5">
        <w:rPr>
          <w:sz w:val="32"/>
          <w:szCs w:val="28"/>
        </w:rPr>
        <w:t>Metóda kontrolnej sumy</w:t>
      </w:r>
      <w:r>
        <w:rPr>
          <w:sz w:val="32"/>
          <w:szCs w:val="28"/>
        </w:rPr>
        <w:t xml:space="preserve"> (checksum)</w:t>
      </w:r>
      <w:bookmarkEnd w:id="14"/>
    </w:p>
    <w:p w14:paraId="405B0F2F" w14:textId="39C52D50" w:rsidR="008661B5" w:rsidRDefault="00414730" w:rsidP="004E35C1">
      <w:pPr>
        <w:ind w:left="360"/>
        <w:jc w:val="both"/>
      </w:pPr>
      <w:r>
        <w:t>Checsum bol upravený z 4B na 2B. Na výpočet</w:t>
      </w:r>
      <w:r w:rsidR="00607031">
        <w:t xml:space="preserve"> checksumu bola použitá funkcia </w:t>
      </w:r>
      <w:r w:rsidR="00607031" w:rsidRPr="00607031">
        <w:t>crc_hqx</w:t>
      </w:r>
      <w:r w:rsidR="00607031">
        <w:t xml:space="preserve"> z knižnice </w:t>
      </w:r>
      <w:r w:rsidR="00607031" w:rsidRPr="00607031">
        <w:t>binascii</w:t>
      </w:r>
      <w:r w:rsidR="00607031">
        <w:t>. Funkcia crc_hqx</w:t>
      </w:r>
      <w:r w:rsidR="000B22D2">
        <w:t xml:space="preserve"> </w:t>
      </w:r>
      <w:r w:rsidR="00407093">
        <w:t xml:space="preserve"> vypočíta </w:t>
      </w:r>
      <w:r w:rsidR="000B22D2">
        <w:t>16 bitov</w:t>
      </w:r>
      <w:r w:rsidR="00407093">
        <w:t xml:space="preserve">ý crc výsledok. Na vypočítanie výsledku </w:t>
      </w:r>
      <w:r w:rsidR="00BC7D78">
        <w:t>používa</w:t>
      </w:r>
      <w:r w:rsidR="00407093">
        <w:t xml:space="preserve"> </w:t>
      </w:r>
      <w:r w:rsidR="00BC7D78">
        <w:t>polynóm zobrazený na nasledujúcom obrázku.</w:t>
      </w:r>
      <w:r w:rsidR="000B22D2">
        <w:t xml:space="preserve"> </w:t>
      </w:r>
      <w:r w:rsidR="00606000">
        <w:t>Táto funkcia bola vybraná lebo</w:t>
      </w:r>
      <w:r w:rsidR="00A32AC7">
        <w:t xml:space="preserve"> </w:t>
      </w:r>
      <w:r w:rsidR="00163CEF">
        <w:t>obsahuje minimálne zhody crc výpočtov a v porovnaní s</w:t>
      </w:r>
      <w:r w:rsidR="000B072D">
        <w:t> 4 B metódou šetrí pamäť v hlavičke.</w:t>
      </w:r>
    </w:p>
    <w:p w14:paraId="5C681C45" w14:textId="2111647A" w:rsidR="00ED128A" w:rsidRDefault="00ED128A" w:rsidP="008661B5">
      <w:pPr>
        <w:ind w:left="360"/>
      </w:pPr>
    </w:p>
    <w:p w14:paraId="334854E4" w14:textId="77777777" w:rsidR="00ED128A" w:rsidRDefault="00ED128A" w:rsidP="008661B5">
      <w:pPr>
        <w:ind w:left="360"/>
      </w:pPr>
    </w:p>
    <w:p w14:paraId="72B1DE94" w14:textId="77777777" w:rsidR="00ED128A" w:rsidRDefault="00ED128A" w:rsidP="00ED128A">
      <w:pPr>
        <w:keepNext/>
        <w:ind w:left="360"/>
        <w:jc w:val="center"/>
      </w:pPr>
      <w:r>
        <w:rPr>
          <w:noProof/>
        </w:rPr>
        <w:drawing>
          <wp:inline distT="0" distB="0" distL="0" distR="0" wp14:anchorId="5E4DD195" wp14:editId="6A6E1FC3">
            <wp:extent cx="1847850" cy="600075"/>
            <wp:effectExtent l="0" t="0" r="0" b="9525"/>
            <wp:docPr id="4" name="Obrázok 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ázok 4" descr="Obrázok, na ktorom je text&#10;&#10;Automaticky generovaný popis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9E89B" w14:textId="5926056B" w:rsidR="00D40B9A" w:rsidRDefault="00ED128A" w:rsidP="00B21D71">
      <w:pPr>
        <w:pStyle w:val="Popis"/>
        <w:jc w:val="center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 xml:space="preserve">     </w:t>
      </w:r>
      <w:r w:rsidR="00D40B9A">
        <w:rPr>
          <w:color w:val="auto"/>
          <w:sz w:val="20"/>
          <w:szCs w:val="20"/>
        </w:rPr>
        <w:t xml:space="preserve"> </w:t>
      </w:r>
      <w:r w:rsidRPr="00ED128A">
        <w:rPr>
          <w:color w:val="auto"/>
          <w:sz w:val="20"/>
          <w:szCs w:val="20"/>
        </w:rPr>
        <w:t xml:space="preserve">Obrázok </w:t>
      </w:r>
      <w:r w:rsidRPr="00ED128A">
        <w:rPr>
          <w:color w:val="auto"/>
          <w:sz w:val="20"/>
          <w:szCs w:val="20"/>
        </w:rPr>
        <w:fldChar w:fldCharType="begin"/>
      </w:r>
      <w:r w:rsidRPr="00ED128A">
        <w:rPr>
          <w:color w:val="auto"/>
          <w:sz w:val="20"/>
          <w:szCs w:val="20"/>
        </w:rPr>
        <w:instrText xml:space="preserve"> SEQ Obrázok \* ARABIC </w:instrText>
      </w:r>
      <w:r w:rsidRPr="00ED128A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5</w:t>
      </w:r>
      <w:r w:rsidRPr="00ED128A">
        <w:rPr>
          <w:color w:val="auto"/>
          <w:sz w:val="20"/>
          <w:szCs w:val="20"/>
        </w:rPr>
        <w:fldChar w:fldCharType="end"/>
      </w:r>
      <w:r w:rsidRPr="00ED128A">
        <w:rPr>
          <w:color w:val="auto"/>
          <w:sz w:val="20"/>
          <w:szCs w:val="20"/>
        </w:rPr>
        <w:t xml:space="preserve"> polynóm CRC-CCITT</w:t>
      </w:r>
    </w:p>
    <w:p w14:paraId="0400CA0A" w14:textId="0A9E9397" w:rsidR="00B21D71" w:rsidRDefault="00B21D71" w:rsidP="00B21D71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15" w:name="_Toc89893118"/>
      <w:r>
        <w:rPr>
          <w:sz w:val="32"/>
          <w:szCs w:val="28"/>
        </w:rPr>
        <w:t>Simulácia chyby</w:t>
      </w:r>
      <w:bookmarkEnd w:id="15"/>
    </w:p>
    <w:p w14:paraId="7CF8B1AD" w14:textId="440C7966" w:rsidR="00B21D71" w:rsidRDefault="00B21D71" w:rsidP="004E35C1">
      <w:pPr>
        <w:ind w:left="426"/>
        <w:jc w:val="both"/>
      </w:pPr>
      <w:r>
        <w:t>Simulácia chyby prebieha veľmi jednoducho. S 20 % pravdepodob</w:t>
      </w:r>
      <w:r w:rsidR="0054090E">
        <w:t xml:space="preserve">nosťou je poslaný chybný fragment. Chybný fragment je taký, ktorému najprv vypočítame </w:t>
      </w:r>
      <w:r w:rsidR="009110B9">
        <w:t>checksum z dát a potom dáta zmeníme.</w:t>
      </w:r>
    </w:p>
    <w:p w14:paraId="2D9A21C9" w14:textId="0D0EECCC" w:rsidR="00546619" w:rsidRDefault="00546619" w:rsidP="004E35C1">
      <w:pPr>
        <w:ind w:left="426"/>
        <w:jc w:val="both"/>
      </w:pPr>
    </w:p>
    <w:p w14:paraId="109EFA3F" w14:textId="77777777" w:rsidR="00546619" w:rsidRDefault="00546619" w:rsidP="009110B9">
      <w:pPr>
        <w:ind w:left="426"/>
      </w:pPr>
    </w:p>
    <w:p w14:paraId="0DE1C2A7" w14:textId="3DF2F5D7" w:rsidR="00637AEB" w:rsidRDefault="00546619" w:rsidP="00546619">
      <w:pPr>
        <w:ind w:left="426"/>
        <w:jc w:val="center"/>
      </w:pPr>
      <w:r w:rsidRPr="00546619">
        <w:rPr>
          <w:noProof/>
        </w:rPr>
        <w:drawing>
          <wp:inline distT="0" distB="0" distL="0" distR="0" wp14:anchorId="29FC5D08" wp14:editId="5189C75C">
            <wp:extent cx="5267325" cy="523875"/>
            <wp:effectExtent l="0" t="0" r="9525" b="9525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E005D" w14:textId="75F0BFA8" w:rsidR="00546619" w:rsidRDefault="00546619" w:rsidP="00546619">
      <w:pPr>
        <w:ind w:left="426"/>
        <w:jc w:val="center"/>
      </w:pPr>
    </w:p>
    <w:p w14:paraId="2FF58200" w14:textId="1FBE36D3" w:rsidR="00546619" w:rsidRDefault="00226708" w:rsidP="00226708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16" w:name="_Toc89893119"/>
      <w:r>
        <w:rPr>
          <w:sz w:val="32"/>
          <w:szCs w:val="28"/>
        </w:rPr>
        <w:t>Keep-alive metóda</w:t>
      </w:r>
      <w:bookmarkEnd w:id="16"/>
    </w:p>
    <w:p w14:paraId="4CE77D15" w14:textId="7A7EF77F" w:rsidR="00226708" w:rsidRDefault="00243680" w:rsidP="004E35C1">
      <w:pPr>
        <w:ind w:left="360"/>
        <w:jc w:val="both"/>
      </w:pPr>
      <w:r>
        <w:t xml:space="preserve">Keep-alive metóda bola skoro úplne zachovaná z návrhu. Rozdiel je v tom, že keep-alive metóda nefunguje </w:t>
      </w:r>
      <w:r w:rsidR="000C5118">
        <w:t xml:space="preserve">počas posielania fragmentov. Keď sa posielajú fragmenty, vtedy sú nastavené timeouty </w:t>
      </w:r>
      <w:r w:rsidR="00E60AF0">
        <w:t xml:space="preserve">a ak príde timeout, tak je správa poslaná znova. Ak je tá istá správa poslaná 3x ( timeout 3x na jeden fragment), tak je klient </w:t>
      </w:r>
      <w:r w:rsidR="00DD6B7E">
        <w:t>pošle</w:t>
      </w:r>
      <w:r w:rsidR="00E60AF0">
        <w:t xml:space="preserve"> serveru správu o ukončení a vypne sa.</w:t>
      </w:r>
    </w:p>
    <w:p w14:paraId="73E9B998" w14:textId="2B6000B9" w:rsidR="00DD6B7E" w:rsidRDefault="00DD6B7E" w:rsidP="00226708">
      <w:pPr>
        <w:ind w:left="360"/>
      </w:pPr>
    </w:p>
    <w:p w14:paraId="5EC04157" w14:textId="109793B4" w:rsidR="00DD6B7E" w:rsidRDefault="00DD6B7E">
      <w:r>
        <w:br w:type="page"/>
      </w:r>
    </w:p>
    <w:p w14:paraId="220A25DA" w14:textId="65A11AC7" w:rsidR="00DD6B7E" w:rsidRDefault="00076B11" w:rsidP="00F37809">
      <w:pPr>
        <w:pStyle w:val="Nadpis2"/>
      </w:pPr>
      <w:r>
        <w:lastRenderedPageBreak/>
        <w:t xml:space="preserve">    </w:t>
      </w:r>
      <w:bookmarkStart w:id="17" w:name="_Toc89893120"/>
      <w:r>
        <w:t>IMPLEMENTÁCIA</w:t>
      </w:r>
      <w:bookmarkEnd w:id="17"/>
    </w:p>
    <w:p w14:paraId="5D22CB50" w14:textId="63E055AA" w:rsidR="00BD6044" w:rsidRDefault="00631E99" w:rsidP="004E35C1">
      <w:pPr>
        <w:jc w:val="both"/>
        <w:rPr>
          <w:sz w:val="24"/>
          <w:szCs w:val="24"/>
        </w:rPr>
      </w:pPr>
      <w:r w:rsidRPr="006572AF">
        <w:rPr>
          <w:sz w:val="24"/>
          <w:szCs w:val="24"/>
        </w:rPr>
        <w:t>Zadanie bolo implementované v jazyku python</w:t>
      </w:r>
      <w:r w:rsidR="000C6CE9" w:rsidRPr="006572AF">
        <w:rPr>
          <w:sz w:val="24"/>
          <w:szCs w:val="24"/>
        </w:rPr>
        <w:t xml:space="preserve"> 3.9. V programe boli použité knižnice </w:t>
      </w:r>
      <w:r w:rsidR="00D23108" w:rsidRPr="006572AF">
        <w:rPr>
          <w:sz w:val="24"/>
          <w:szCs w:val="24"/>
        </w:rPr>
        <w:t>zobra</w:t>
      </w:r>
      <w:r w:rsidR="00BD6044" w:rsidRPr="006572AF">
        <w:rPr>
          <w:sz w:val="24"/>
          <w:szCs w:val="24"/>
        </w:rPr>
        <w:t>zené na obr. 6.</w:t>
      </w:r>
      <w:r w:rsidR="004E35C1" w:rsidRPr="006572AF">
        <w:rPr>
          <w:sz w:val="24"/>
          <w:szCs w:val="24"/>
        </w:rPr>
        <w:t xml:space="preserve"> </w:t>
      </w:r>
      <w:r w:rsidR="00EE7F36" w:rsidRPr="006572AF">
        <w:rPr>
          <w:sz w:val="24"/>
          <w:szCs w:val="24"/>
        </w:rPr>
        <w:t>Zadanie som implementoval ako jeden program, v ktorom sú 2 hlavné funkcie (server a </w:t>
      </w:r>
      <w:r w:rsidR="003340BE" w:rsidRPr="006572AF">
        <w:rPr>
          <w:sz w:val="24"/>
          <w:szCs w:val="24"/>
        </w:rPr>
        <w:t>c</w:t>
      </w:r>
      <w:r w:rsidR="00EE7F36" w:rsidRPr="006572AF">
        <w:rPr>
          <w:sz w:val="24"/>
          <w:szCs w:val="24"/>
        </w:rPr>
        <w:t xml:space="preserve">lient),  preto pre komunikovanie klienta so serverom musí byť pustený program 2x na jednom PC ( pri loopbacku) alebo na 2 </w:t>
      </w:r>
      <w:r w:rsidR="00FE460F" w:rsidRPr="006572AF">
        <w:rPr>
          <w:sz w:val="24"/>
          <w:szCs w:val="24"/>
        </w:rPr>
        <w:t>PC, kde jeden spustí sa v programe ako server a druhý ako klient.</w:t>
      </w:r>
      <w:r w:rsidR="00BC7700" w:rsidRPr="006572AF">
        <w:rPr>
          <w:sz w:val="24"/>
          <w:szCs w:val="24"/>
        </w:rPr>
        <w:t xml:space="preserve"> </w:t>
      </w:r>
    </w:p>
    <w:p w14:paraId="304345E8" w14:textId="77777777" w:rsidR="00C31306" w:rsidRPr="006572AF" w:rsidRDefault="00C31306" w:rsidP="004E35C1">
      <w:pPr>
        <w:jc w:val="both"/>
        <w:rPr>
          <w:sz w:val="24"/>
          <w:szCs w:val="24"/>
        </w:rPr>
      </w:pPr>
    </w:p>
    <w:p w14:paraId="7D1D3749" w14:textId="77777777" w:rsidR="00C31306" w:rsidRDefault="00C31306" w:rsidP="00C31306">
      <w:pPr>
        <w:keepNext/>
        <w:jc w:val="center"/>
      </w:pPr>
      <w:r>
        <w:rPr>
          <w:noProof/>
        </w:rPr>
        <w:drawing>
          <wp:inline distT="0" distB="0" distL="0" distR="0" wp14:anchorId="758F3D4F" wp14:editId="132FF15E">
            <wp:extent cx="2514600" cy="1447800"/>
            <wp:effectExtent l="0" t="0" r="0" b="0"/>
            <wp:docPr id="12" name="Obrázok 1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ázok 12" descr="Obrázok, na ktorom je text&#10;&#10;Automaticky generovaný popis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653B7" w14:textId="6458EAFC" w:rsidR="00BC7700" w:rsidRPr="00C31306" w:rsidRDefault="00C31306" w:rsidP="00C31306">
      <w:pPr>
        <w:pStyle w:val="Popis"/>
        <w:jc w:val="center"/>
        <w:rPr>
          <w:color w:val="auto"/>
          <w:sz w:val="28"/>
          <w:szCs w:val="28"/>
        </w:rPr>
      </w:pPr>
      <w:r w:rsidRPr="00C31306">
        <w:rPr>
          <w:color w:val="auto"/>
          <w:sz w:val="20"/>
          <w:szCs w:val="20"/>
        </w:rPr>
        <w:t xml:space="preserve">Obrázok </w:t>
      </w:r>
      <w:r w:rsidRPr="00C31306">
        <w:rPr>
          <w:color w:val="auto"/>
          <w:sz w:val="20"/>
          <w:szCs w:val="20"/>
        </w:rPr>
        <w:fldChar w:fldCharType="begin"/>
      </w:r>
      <w:r w:rsidRPr="00C31306">
        <w:rPr>
          <w:color w:val="auto"/>
          <w:sz w:val="20"/>
          <w:szCs w:val="20"/>
        </w:rPr>
        <w:instrText xml:space="preserve"> SEQ Obrázok \* ARABIC </w:instrText>
      </w:r>
      <w:r w:rsidRPr="00C31306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6</w:t>
      </w:r>
      <w:r w:rsidRPr="00C31306">
        <w:rPr>
          <w:color w:val="auto"/>
          <w:sz w:val="20"/>
          <w:szCs w:val="20"/>
        </w:rPr>
        <w:fldChar w:fldCharType="end"/>
      </w:r>
      <w:r w:rsidRPr="00C31306">
        <w:rPr>
          <w:color w:val="auto"/>
          <w:sz w:val="20"/>
          <w:szCs w:val="20"/>
        </w:rPr>
        <w:t xml:space="preserve"> knižnice programu</w:t>
      </w:r>
    </w:p>
    <w:p w14:paraId="151E5AC0" w14:textId="77777777" w:rsidR="00C31306" w:rsidRPr="006572AF" w:rsidRDefault="00C31306" w:rsidP="00C31306">
      <w:pPr>
        <w:jc w:val="center"/>
        <w:rPr>
          <w:sz w:val="24"/>
          <w:szCs w:val="24"/>
        </w:rPr>
      </w:pPr>
    </w:p>
    <w:p w14:paraId="0261D278" w14:textId="6EE0E015" w:rsidR="00BC7700" w:rsidRPr="006572AF" w:rsidRDefault="00BC7700" w:rsidP="004E35C1">
      <w:pPr>
        <w:jc w:val="both"/>
        <w:rPr>
          <w:sz w:val="24"/>
          <w:szCs w:val="24"/>
        </w:rPr>
      </w:pPr>
      <w:r w:rsidRPr="006572AF">
        <w:rPr>
          <w:sz w:val="24"/>
          <w:szCs w:val="24"/>
        </w:rPr>
        <w:t>V programe som implementoval aj 2 hlavné triedy. Jedna trieda sa vol</w:t>
      </w:r>
      <w:r w:rsidR="00AF2349" w:rsidRPr="006572AF">
        <w:rPr>
          <w:sz w:val="24"/>
          <w:szCs w:val="24"/>
        </w:rPr>
        <w:t>á</w:t>
      </w:r>
      <w:r w:rsidRPr="006572AF">
        <w:rPr>
          <w:sz w:val="24"/>
          <w:szCs w:val="24"/>
        </w:rPr>
        <w:t xml:space="preserve"> fragment, ktorá </w:t>
      </w:r>
      <w:r w:rsidR="00CC5E23" w:rsidRPr="006572AF">
        <w:rPr>
          <w:sz w:val="24"/>
          <w:szCs w:val="24"/>
        </w:rPr>
        <w:t>reprezentuje fragment ktorý sa ide odosielať</w:t>
      </w:r>
      <w:r w:rsidR="008E54B2" w:rsidRPr="006572AF">
        <w:rPr>
          <w:sz w:val="24"/>
          <w:szCs w:val="24"/>
        </w:rPr>
        <w:t xml:space="preserve"> a druhá fragment_rec</w:t>
      </w:r>
      <w:r w:rsidR="004E35C1" w:rsidRPr="006572AF">
        <w:rPr>
          <w:sz w:val="24"/>
          <w:szCs w:val="24"/>
        </w:rPr>
        <w:t>, ktorá reprezentuje fragment, ktorý je prijímaný.</w:t>
      </w:r>
      <w:r w:rsidR="00CC5E23" w:rsidRPr="006572AF">
        <w:rPr>
          <w:sz w:val="24"/>
          <w:szCs w:val="24"/>
        </w:rPr>
        <w:t xml:space="preserve">. Fragment berieme ako hlavička (9B) + prenášané dáta. </w:t>
      </w:r>
      <w:r w:rsidR="00AF2349" w:rsidRPr="006572AF">
        <w:rPr>
          <w:sz w:val="24"/>
          <w:szCs w:val="24"/>
        </w:rPr>
        <w:t xml:space="preserve"> </w:t>
      </w:r>
    </w:p>
    <w:p w14:paraId="3B619360" w14:textId="295F9C00" w:rsidR="00AF2349" w:rsidRPr="006572AF" w:rsidRDefault="00AF2349" w:rsidP="004E35C1">
      <w:pPr>
        <w:jc w:val="both"/>
        <w:rPr>
          <w:sz w:val="24"/>
          <w:szCs w:val="24"/>
        </w:rPr>
      </w:pPr>
    </w:p>
    <w:p w14:paraId="53F06279" w14:textId="46A2968A" w:rsidR="00AF2349" w:rsidRDefault="008E54B2" w:rsidP="00076B11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Trieda fragment</w:t>
      </w:r>
    </w:p>
    <w:p w14:paraId="6676054C" w14:textId="3DCBAC67" w:rsidR="008E54B2" w:rsidRDefault="0080215E" w:rsidP="006572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Ako bolo spomenuté, trieda fragment </w:t>
      </w:r>
      <w:r w:rsidR="006B7BB1">
        <w:rPr>
          <w:sz w:val="24"/>
          <w:szCs w:val="24"/>
        </w:rPr>
        <w:t xml:space="preserve">označuje fragment, ktorý sa ide odosielať. Táto trieda je </w:t>
      </w:r>
      <w:r w:rsidR="0062118F">
        <w:rPr>
          <w:sz w:val="24"/>
          <w:szCs w:val="24"/>
        </w:rPr>
        <w:t>používaná</w:t>
      </w:r>
      <w:r w:rsidR="006B7BB1">
        <w:rPr>
          <w:sz w:val="24"/>
          <w:szCs w:val="24"/>
        </w:rPr>
        <w:t xml:space="preserve"> v funkcií </w:t>
      </w:r>
      <w:r w:rsidR="003340BE">
        <w:rPr>
          <w:sz w:val="24"/>
          <w:szCs w:val="24"/>
        </w:rPr>
        <w:t xml:space="preserve">client, pri posielaní </w:t>
      </w:r>
      <w:r w:rsidR="00B2508B">
        <w:rPr>
          <w:sz w:val="24"/>
          <w:szCs w:val="24"/>
        </w:rPr>
        <w:t>fragmentov. Pr</w:t>
      </w:r>
      <w:r w:rsidR="00355E84">
        <w:rPr>
          <w:sz w:val="24"/>
          <w:szCs w:val="24"/>
        </w:rPr>
        <w:t xml:space="preserve">ed posielaním fragmentu sa najprv vytvorí </w:t>
      </w:r>
      <w:r w:rsidR="00500D15">
        <w:rPr>
          <w:sz w:val="24"/>
          <w:szCs w:val="24"/>
        </w:rPr>
        <w:t xml:space="preserve">objekt triedy fragment, ktorému </w:t>
      </w:r>
      <w:r w:rsidR="006572AF">
        <w:rPr>
          <w:sz w:val="24"/>
          <w:szCs w:val="24"/>
        </w:rPr>
        <w:t>sa inicializuje hlavička a pridajú sa dáta. Potom sa fragment odošle.</w:t>
      </w:r>
    </w:p>
    <w:p w14:paraId="49A1C2A2" w14:textId="77777777" w:rsidR="00B75E7A" w:rsidRDefault="00B75E7A" w:rsidP="006572AF">
      <w:pPr>
        <w:jc w:val="both"/>
        <w:rPr>
          <w:sz w:val="24"/>
          <w:szCs w:val="24"/>
        </w:rPr>
      </w:pPr>
    </w:p>
    <w:p w14:paraId="3A529DEF" w14:textId="77777777" w:rsidR="001A324E" w:rsidRDefault="001A324E" w:rsidP="001A324E">
      <w:pPr>
        <w:keepNext/>
        <w:jc w:val="center"/>
      </w:pPr>
      <w:r>
        <w:rPr>
          <w:noProof/>
        </w:rPr>
        <w:drawing>
          <wp:inline distT="0" distB="0" distL="0" distR="0" wp14:anchorId="28B7DEF5" wp14:editId="3C41BC1B">
            <wp:extent cx="5295900" cy="4346231"/>
            <wp:effectExtent l="0" t="0" r="0" b="0"/>
            <wp:docPr id="11" name="Obrázok 1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ázok 11" descr="Obrázok, na ktorom je text&#10;&#10;Automaticky generovaný popis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4380" cy="435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9AC7" w14:textId="56C4BA44" w:rsidR="006572AF" w:rsidRPr="001A324E" w:rsidRDefault="001A324E" w:rsidP="001A324E">
      <w:pPr>
        <w:pStyle w:val="Popis"/>
        <w:jc w:val="center"/>
        <w:rPr>
          <w:color w:val="auto"/>
          <w:sz w:val="28"/>
          <w:szCs w:val="28"/>
        </w:rPr>
      </w:pPr>
      <w:r w:rsidRPr="001A324E">
        <w:rPr>
          <w:color w:val="auto"/>
          <w:sz w:val="20"/>
          <w:szCs w:val="20"/>
        </w:rPr>
        <w:t xml:space="preserve">Obrázok </w:t>
      </w:r>
      <w:r w:rsidRPr="001A324E">
        <w:rPr>
          <w:color w:val="auto"/>
          <w:sz w:val="20"/>
          <w:szCs w:val="20"/>
        </w:rPr>
        <w:fldChar w:fldCharType="begin"/>
      </w:r>
      <w:r w:rsidRPr="001A324E">
        <w:rPr>
          <w:color w:val="auto"/>
          <w:sz w:val="20"/>
          <w:szCs w:val="20"/>
        </w:rPr>
        <w:instrText xml:space="preserve"> SEQ Obrázok \* ARABIC </w:instrText>
      </w:r>
      <w:r w:rsidRPr="001A324E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7</w:t>
      </w:r>
      <w:r w:rsidRPr="001A324E">
        <w:rPr>
          <w:color w:val="auto"/>
          <w:sz w:val="20"/>
          <w:szCs w:val="20"/>
        </w:rPr>
        <w:fldChar w:fldCharType="end"/>
      </w:r>
      <w:r w:rsidRPr="001A324E">
        <w:rPr>
          <w:color w:val="auto"/>
          <w:sz w:val="20"/>
          <w:szCs w:val="20"/>
        </w:rPr>
        <w:t xml:space="preserve"> trieda fragment</w:t>
      </w:r>
    </w:p>
    <w:p w14:paraId="0A6C68CD" w14:textId="7BFD39A4" w:rsidR="006572AF" w:rsidRDefault="006572AF" w:rsidP="006572AF">
      <w:pPr>
        <w:jc w:val="both"/>
        <w:rPr>
          <w:sz w:val="24"/>
          <w:szCs w:val="24"/>
        </w:rPr>
      </w:pPr>
    </w:p>
    <w:p w14:paraId="3C99391F" w14:textId="26FA713B" w:rsidR="006572AF" w:rsidRPr="006572AF" w:rsidRDefault="006572AF" w:rsidP="006572AF">
      <w:pPr>
        <w:jc w:val="both"/>
        <w:rPr>
          <w:b/>
          <w:bCs/>
          <w:sz w:val="24"/>
          <w:szCs w:val="24"/>
          <w:u w:val="single"/>
        </w:rPr>
      </w:pPr>
      <w:r w:rsidRPr="006572AF">
        <w:rPr>
          <w:b/>
          <w:bCs/>
          <w:sz w:val="24"/>
          <w:szCs w:val="24"/>
          <w:u w:val="single"/>
        </w:rPr>
        <w:t>Trieda fragment_rec</w:t>
      </w:r>
    </w:p>
    <w:p w14:paraId="70D6BAE6" w14:textId="255021A6" w:rsidR="006572AF" w:rsidRDefault="006572AF" w:rsidP="006572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Trieda fragment_rec označuje fragment, ktorý </w:t>
      </w:r>
      <w:r w:rsidR="00F434B4">
        <w:rPr>
          <w:sz w:val="24"/>
          <w:szCs w:val="24"/>
        </w:rPr>
        <w:t>prichádza. Trieda fragment_rec je preto využívaná v</w:t>
      </w:r>
      <w:r w:rsidR="00713C2E">
        <w:rPr>
          <w:sz w:val="24"/>
          <w:szCs w:val="24"/>
        </w:rPr>
        <w:t xml:space="preserve"> funkcii server, keď </w:t>
      </w:r>
      <w:r w:rsidR="001A324E">
        <w:rPr>
          <w:sz w:val="24"/>
          <w:szCs w:val="24"/>
        </w:rPr>
        <w:t>prijíma</w:t>
      </w:r>
      <w:r w:rsidR="00713C2E">
        <w:rPr>
          <w:sz w:val="24"/>
          <w:szCs w:val="24"/>
        </w:rPr>
        <w:t xml:space="preserve"> fragmenty. Pri prijatí sa </w:t>
      </w:r>
      <w:r w:rsidR="00B61B4B">
        <w:rPr>
          <w:sz w:val="24"/>
          <w:szCs w:val="24"/>
        </w:rPr>
        <w:t xml:space="preserve">vytvorí objekt triedy fragment_rec a následne sa </w:t>
      </w:r>
      <w:r w:rsidR="0062118F">
        <w:rPr>
          <w:sz w:val="24"/>
          <w:szCs w:val="24"/>
        </w:rPr>
        <w:t>získajú</w:t>
      </w:r>
      <w:r w:rsidR="00B61B4B">
        <w:rPr>
          <w:sz w:val="24"/>
          <w:szCs w:val="24"/>
        </w:rPr>
        <w:t xml:space="preserve"> z tohto fragmentu informácie z hlavičky. </w:t>
      </w:r>
    </w:p>
    <w:p w14:paraId="49E61EA8" w14:textId="0E27AE28" w:rsidR="0062118F" w:rsidRDefault="0062118F" w:rsidP="006572AF">
      <w:pPr>
        <w:jc w:val="both"/>
        <w:rPr>
          <w:sz w:val="24"/>
          <w:szCs w:val="24"/>
        </w:rPr>
      </w:pPr>
    </w:p>
    <w:p w14:paraId="65B89F0D" w14:textId="77777777" w:rsidR="00C00E29" w:rsidRDefault="00C00E29" w:rsidP="00C00E29">
      <w:pPr>
        <w:keepNext/>
        <w:jc w:val="center"/>
      </w:pPr>
      <w:r>
        <w:rPr>
          <w:noProof/>
        </w:rPr>
        <w:drawing>
          <wp:inline distT="0" distB="0" distL="0" distR="0" wp14:anchorId="18528740" wp14:editId="3DB0057B">
            <wp:extent cx="4273757" cy="4124325"/>
            <wp:effectExtent l="0" t="0" r="0" b="0"/>
            <wp:docPr id="13" name="Obrázok 1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ázok 13" descr="Obrázok, na ktorom je text&#10;&#10;Automaticky generovaný popis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9078" cy="41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E7A2" w14:textId="4E7439D6" w:rsidR="001A324E" w:rsidRPr="00C00E29" w:rsidRDefault="00C00E29" w:rsidP="00C00E29">
      <w:pPr>
        <w:pStyle w:val="Popis"/>
        <w:jc w:val="center"/>
        <w:rPr>
          <w:color w:val="auto"/>
          <w:sz w:val="28"/>
          <w:szCs w:val="28"/>
        </w:rPr>
      </w:pPr>
      <w:r w:rsidRPr="00C00E29">
        <w:rPr>
          <w:color w:val="auto"/>
          <w:sz w:val="20"/>
          <w:szCs w:val="20"/>
        </w:rPr>
        <w:t xml:space="preserve">Obrázok </w:t>
      </w:r>
      <w:r w:rsidRPr="00C00E29">
        <w:rPr>
          <w:color w:val="auto"/>
          <w:sz w:val="20"/>
          <w:szCs w:val="20"/>
        </w:rPr>
        <w:fldChar w:fldCharType="begin"/>
      </w:r>
      <w:r w:rsidRPr="00C00E29">
        <w:rPr>
          <w:color w:val="auto"/>
          <w:sz w:val="20"/>
          <w:szCs w:val="20"/>
        </w:rPr>
        <w:instrText xml:space="preserve"> SEQ Obrázok \* ARABIC </w:instrText>
      </w:r>
      <w:r w:rsidRPr="00C00E29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8</w:t>
      </w:r>
      <w:r w:rsidRPr="00C00E29">
        <w:rPr>
          <w:color w:val="auto"/>
          <w:sz w:val="20"/>
          <w:szCs w:val="20"/>
        </w:rPr>
        <w:fldChar w:fldCharType="end"/>
      </w:r>
      <w:r w:rsidRPr="00C00E29">
        <w:rPr>
          <w:color w:val="auto"/>
          <w:sz w:val="20"/>
          <w:szCs w:val="20"/>
        </w:rPr>
        <w:t xml:space="preserve"> trieda fragment_rec</w:t>
      </w:r>
    </w:p>
    <w:p w14:paraId="47C21EFE" w14:textId="7D2BC29F" w:rsidR="001A324E" w:rsidRDefault="001A324E" w:rsidP="006572AF">
      <w:pPr>
        <w:jc w:val="both"/>
        <w:rPr>
          <w:sz w:val="24"/>
          <w:szCs w:val="24"/>
        </w:rPr>
      </w:pPr>
    </w:p>
    <w:p w14:paraId="12D6517D" w14:textId="77777777" w:rsidR="001A324E" w:rsidRDefault="001A324E" w:rsidP="006572AF">
      <w:pPr>
        <w:jc w:val="both"/>
        <w:rPr>
          <w:sz w:val="24"/>
          <w:szCs w:val="24"/>
        </w:rPr>
      </w:pPr>
    </w:p>
    <w:p w14:paraId="6B18FC7D" w14:textId="66B46434" w:rsidR="0062118F" w:rsidRDefault="0062118F" w:rsidP="006572AF">
      <w:pPr>
        <w:jc w:val="both"/>
        <w:rPr>
          <w:sz w:val="24"/>
          <w:szCs w:val="24"/>
        </w:rPr>
      </w:pPr>
    </w:p>
    <w:p w14:paraId="31751CC5" w14:textId="5268CFAF" w:rsidR="00175D53" w:rsidRDefault="00175D53" w:rsidP="006572AF">
      <w:pPr>
        <w:jc w:val="both"/>
        <w:rPr>
          <w:b/>
          <w:bCs/>
          <w:sz w:val="24"/>
          <w:szCs w:val="24"/>
          <w:u w:val="single"/>
        </w:rPr>
      </w:pPr>
      <w:r w:rsidRPr="00175D53">
        <w:rPr>
          <w:b/>
          <w:bCs/>
          <w:sz w:val="24"/>
          <w:szCs w:val="24"/>
          <w:u w:val="single"/>
        </w:rPr>
        <w:t>Funkcia client</w:t>
      </w:r>
    </w:p>
    <w:p w14:paraId="19F443DE" w14:textId="11D7C643" w:rsidR="00C00E29" w:rsidRDefault="00C00E29" w:rsidP="006572A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Funkcia </w:t>
      </w:r>
      <w:r w:rsidR="00B77C98">
        <w:rPr>
          <w:sz w:val="24"/>
          <w:szCs w:val="24"/>
        </w:rPr>
        <w:t>client je volaná ak si používateľ zvolí, že chce byť klientom (chce odosielať dáta serveru).</w:t>
      </w:r>
      <w:r w:rsidR="005659B4">
        <w:rPr>
          <w:sz w:val="24"/>
          <w:szCs w:val="24"/>
        </w:rPr>
        <w:t xml:space="preserve"> Klient si zo začiatku vypýta ip adresu</w:t>
      </w:r>
      <w:r w:rsidR="006C6E6E">
        <w:rPr>
          <w:sz w:val="24"/>
          <w:szCs w:val="24"/>
        </w:rPr>
        <w:t xml:space="preserve">, </w:t>
      </w:r>
      <w:r w:rsidR="005659B4">
        <w:rPr>
          <w:sz w:val="24"/>
          <w:szCs w:val="24"/>
        </w:rPr>
        <w:t>port servera</w:t>
      </w:r>
      <w:r w:rsidR="006C6E6E">
        <w:rPr>
          <w:sz w:val="24"/>
          <w:szCs w:val="24"/>
        </w:rPr>
        <w:t xml:space="preserve"> a maximálnu veľkosť fragmentu (1-1465B)</w:t>
      </w:r>
      <w:r w:rsidR="005659B4">
        <w:rPr>
          <w:sz w:val="24"/>
          <w:szCs w:val="24"/>
        </w:rPr>
        <w:t xml:space="preserve">. Potom </w:t>
      </w:r>
      <w:r w:rsidR="006C6E6E">
        <w:rPr>
          <w:sz w:val="24"/>
          <w:szCs w:val="24"/>
        </w:rPr>
        <w:t xml:space="preserve">spustí funkciu na inicializovanie spojenia. Keď sa podarí inicializovať spojenie so serverom, tak </w:t>
      </w:r>
      <w:r w:rsidR="003B17D5">
        <w:rPr>
          <w:sz w:val="24"/>
          <w:szCs w:val="24"/>
        </w:rPr>
        <w:t xml:space="preserve">následne sa opýta </w:t>
      </w:r>
      <w:r w:rsidR="004A14AE">
        <w:rPr>
          <w:sz w:val="24"/>
          <w:szCs w:val="24"/>
        </w:rPr>
        <w:t>používateľa</w:t>
      </w:r>
      <w:r w:rsidR="003B17D5">
        <w:rPr>
          <w:sz w:val="24"/>
          <w:szCs w:val="24"/>
        </w:rPr>
        <w:t xml:space="preserve"> akú správu má poslať serveru. </w:t>
      </w:r>
      <w:r w:rsidR="004A14AE">
        <w:rPr>
          <w:sz w:val="24"/>
          <w:szCs w:val="24"/>
        </w:rPr>
        <w:t>Používateľ</w:t>
      </w:r>
      <w:r w:rsidR="003B17D5">
        <w:rPr>
          <w:sz w:val="24"/>
          <w:szCs w:val="24"/>
        </w:rPr>
        <w:t xml:space="preserve"> si môže zvoliť 3 typy správy M </w:t>
      </w:r>
      <w:r w:rsidR="004A14AE">
        <w:rPr>
          <w:sz w:val="24"/>
          <w:szCs w:val="24"/>
        </w:rPr>
        <w:t>–</w:t>
      </w:r>
      <w:r w:rsidR="003B17D5">
        <w:rPr>
          <w:sz w:val="24"/>
          <w:szCs w:val="24"/>
        </w:rPr>
        <w:t xml:space="preserve"> </w:t>
      </w:r>
      <w:r w:rsidR="004A14AE">
        <w:rPr>
          <w:sz w:val="24"/>
          <w:szCs w:val="24"/>
        </w:rPr>
        <w:t xml:space="preserve">poslanie správy, F – poslanie súboru, K – ukončenie spojenia. Potom funkcia následne podľa zvoleného </w:t>
      </w:r>
      <w:r w:rsidR="00C6036A">
        <w:rPr>
          <w:sz w:val="24"/>
          <w:szCs w:val="24"/>
        </w:rPr>
        <w:t xml:space="preserve">príkazu zvolí čo ide odosielať sa. Pri správe </w:t>
      </w:r>
      <w:r w:rsidR="00F56B2C">
        <w:rPr>
          <w:sz w:val="24"/>
          <w:szCs w:val="24"/>
        </w:rPr>
        <w:t>používateľ</w:t>
      </w:r>
      <w:r w:rsidR="00C6036A">
        <w:rPr>
          <w:sz w:val="24"/>
          <w:szCs w:val="24"/>
        </w:rPr>
        <w:t xml:space="preserve"> zadá správu a následne ju </w:t>
      </w:r>
      <w:r w:rsidR="009E0A73">
        <w:rPr>
          <w:sz w:val="24"/>
          <w:szCs w:val="24"/>
        </w:rPr>
        <w:t xml:space="preserve">funkcia rozdelí na fragmenty zadanej veľkosti  a odosiela fragment s tým že ak </w:t>
      </w:r>
      <w:r w:rsidR="00F56B2C">
        <w:rPr>
          <w:sz w:val="24"/>
          <w:szCs w:val="24"/>
        </w:rPr>
        <w:t>je simulácia chyby úspešná, tak ešte predtým zmení dáta, aby boli chybné</w:t>
      </w:r>
      <w:r w:rsidR="000341B4">
        <w:rPr>
          <w:sz w:val="24"/>
          <w:szCs w:val="24"/>
        </w:rPr>
        <w:t xml:space="preserve">. Potom čaká na ACK správu od servera. Ak ju nedostane do 1 sekundy alebo ak </w:t>
      </w:r>
      <w:r w:rsidR="00586BFA">
        <w:rPr>
          <w:sz w:val="24"/>
          <w:szCs w:val="24"/>
        </w:rPr>
        <w:t xml:space="preserve">dostane error správu, tak posiela </w:t>
      </w:r>
      <w:r w:rsidR="00600213">
        <w:rPr>
          <w:sz w:val="24"/>
          <w:szCs w:val="24"/>
        </w:rPr>
        <w:t>daný fragment znova. Po odoslaní všetkých fragmentov funkcia vypíše počet správne odoslaných fragmentov a čaká 4 sekundy či sa chce server zmeniť na klient, ak ju nedostane, tak zase funkcia zobrazí akú správu má poslať.</w:t>
      </w:r>
    </w:p>
    <w:p w14:paraId="1DDDBFF9" w14:textId="5F1A7FCF" w:rsidR="00600213" w:rsidRDefault="00600213" w:rsidP="006572AF">
      <w:pPr>
        <w:jc w:val="both"/>
        <w:rPr>
          <w:sz w:val="24"/>
          <w:szCs w:val="24"/>
        </w:rPr>
      </w:pPr>
    </w:p>
    <w:p w14:paraId="6BCA7D4B" w14:textId="77777777" w:rsidR="009C36D2" w:rsidRDefault="009C36D2" w:rsidP="00AF325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39EC4FD" wp14:editId="59620AFC">
            <wp:extent cx="5657850" cy="1986179"/>
            <wp:effectExtent l="0" t="0" r="0" b="0"/>
            <wp:docPr id="14" name="Obrázok 14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ázok 14" descr="Obrázok, na ktorom je text&#10;&#10;Automaticky generovaný popis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5002" cy="19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C99C4" w14:textId="67DC7323" w:rsidR="009C36D2" w:rsidRPr="00AF325A" w:rsidRDefault="009C36D2" w:rsidP="00AF325A">
      <w:pPr>
        <w:pStyle w:val="Popis"/>
        <w:jc w:val="center"/>
        <w:rPr>
          <w:color w:val="auto"/>
          <w:sz w:val="20"/>
          <w:szCs w:val="20"/>
        </w:rPr>
      </w:pPr>
      <w:r w:rsidRPr="009C36D2">
        <w:rPr>
          <w:color w:val="auto"/>
          <w:sz w:val="20"/>
          <w:szCs w:val="20"/>
        </w:rPr>
        <w:t xml:space="preserve">Obrázok </w:t>
      </w:r>
      <w:r w:rsidRPr="009C36D2">
        <w:rPr>
          <w:color w:val="auto"/>
          <w:sz w:val="20"/>
          <w:szCs w:val="20"/>
        </w:rPr>
        <w:fldChar w:fldCharType="begin"/>
      </w:r>
      <w:r w:rsidRPr="009C36D2">
        <w:rPr>
          <w:color w:val="auto"/>
          <w:sz w:val="20"/>
          <w:szCs w:val="20"/>
        </w:rPr>
        <w:instrText xml:space="preserve"> SEQ Obrázok \* ARABIC </w:instrText>
      </w:r>
      <w:r w:rsidRPr="009C36D2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9</w:t>
      </w:r>
      <w:r w:rsidRPr="009C36D2">
        <w:rPr>
          <w:color w:val="auto"/>
          <w:sz w:val="20"/>
          <w:szCs w:val="20"/>
        </w:rPr>
        <w:fldChar w:fldCharType="end"/>
      </w:r>
      <w:r w:rsidRPr="009C36D2">
        <w:rPr>
          <w:color w:val="auto"/>
          <w:sz w:val="20"/>
          <w:szCs w:val="20"/>
        </w:rPr>
        <w:t xml:space="preserve"> časť funkcie client</w:t>
      </w:r>
    </w:p>
    <w:p w14:paraId="67BEF399" w14:textId="6F06D8D1" w:rsidR="009C36D2" w:rsidRDefault="009C36D2" w:rsidP="009C36D2">
      <w:pPr>
        <w:rPr>
          <w:b/>
          <w:bCs/>
          <w:sz w:val="24"/>
          <w:szCs w:val="24"/>
          <w:u w:val="single"/>
        </w:rPr>
      </w:pPr>
      <w:r w:rsidRPr="009C36D2">
        <w:rPr>
          <w:b/>
          <w:bCs/>
          <w:sz w:val="24"/>
          <w:szCs w:val="24"/>
          <w:u w:val="single"/>
        </w:rPr>
        <w:t>Funkcia server</w:t>
      </w:r>
    </w:p>
    <w:p w14:paraId="74B8BF7C" w14:textId="1802ABEC" w:rsidR="009C36D2" w:rsidRDefault="009C36D2" w:rsidP="00987F14">
      <w:pPr>
        <w:jc w:val="both"/>
        <w:rPr>
          <w:sz w:val="24"/>
          <w:szCs w:val="24"/>
        </w:rPr>
      </w:pPr>
      <w:r>
        <w:rPr>
          <w:sz w:val="24"/>
          <w:szCs w:val="24"/>
        </w:rPr>
        <w:t>Funkcia server je volaná</w:t>
      </w:r>
      <w:r w:rsidR="00C9351C">
        <w:rPr>
          <w:sz w:val="24"/>
          <w:szCs w:val="24"/>
        </w:rPr>
        <w:t xml:space="preserve">, ak si používateľ zvolí stranu servera (prijímača). Server na začiatku si vypýta od používateľa, na ktorom porte má počúvať. </w:t>
      </w:r>
      <w:r w:rsidR="00D8139D">
        <w:rPr>
          <w:sz w:val="24"/>
          <w:szCs w:val="24"/>
        </w:rPr>
        <w:t xml:space="preserve">V jednoduchosti potom server čaká na </w:t>
      </w:r>
      <w:r w:rsidR="000B0940">
        <w:rPr>
          <w:sz w:val="24"/>
          <w:szCs w:val="24"/>
        </w:rPr>
        <w:t>pakety</w:t>
      </w:r>
      <w:r w:rsidR="00D8139D">
        <w:rPr>
          <w:sz w:val="24"/>
          <w:szCs w:val="24"/>
        </w:rPr>
        <w:t xml:space="preserve"> na danom porte a</w:t>
      </w:r>
      <w:r w:rsidR="00A547DA">
        <w:rPr>
          <w:sz w:val="24"/>
          <w:szCs w:val="24"/>
        </w:rPr>
        <w:t xml:space="preserve"> ak príde nejaký </w:t>
      </w:r>
      <w:r w:rsidR="000B0940">
        <w:rPr>
          <w:sz w:val="24"/>
          <w:szCs w:val="24"/>
        </w:rPr>
        <w:t>paket, potom roz</w:t>
      </w:r>
      <w:r w:rsidR="00DB081D">
        <w:rPr>
          <w:sz w:val="24"/>
          <w:szCs w:val="24"/>
        </w:rPr>
        <w:t>kóduje hlavičku a podľa flagu v nej sa rozhodne, čo robiť ďalej. Teda ak príde flag I ( inicializácia spojenia), tak odošle správu ACK a inicializácia spojenia</w:t>
      </w:r>
      <w:r w:rsidR="00847CA6">
        <w:rPr>
          <w:sz w:val="24"/>
          <w:szCs w:val="24"/>
        </w:rPr>
        <w:t xml:space="preserve"> je úspešna. Pri prijímaní správy čaká na flag S</w:t>
      </w:r>
      <w:r w:rsidR="009A7822">
        <w:rPr>
          <w:sz w:val="24"/>
          <w:szCs w:val="24"/>
        </w:rPr>
        <w:t> a postupne si ukladá do stringu správu. Na konci keď príde posledný fragment</w:t>
      </w:r>
      <w:r w:rsidR="00015286">
        <w:rPr>
          <w:sz w:val="24"/>
          <w:szCs w:val="24"/>
        </w:rPr>
        <w:t xml:space="preserve">, správu vypíše. Samozrejme pri prijímaní </w:t>
      </w:r>
      <w:r w:rsidR="009D46E1">
        <w:rPr>
          <w:sz w:val="24"/>
          <w:szCs w:val="24"/>
        </w:rPr>
        <w:t>všetkých</w:t>
      </w:r>
      <w:r w:rsidR="00015286">
        <w:rPr>
          <w:sz w:val="24"/>
          <w:szCs w:val="24"/>
        </w:rPr>
        <w:t xml:space="preserve"> fragmentov je najpr</w:t>
      </w:r>
      <w:r w:rsidR="00DD7A61">
        <w:rPr>
          <w:sz w:val="24"/>
          <w:szCs w:val="24"/>
        </w:rPr>
        <w:t>v porovnávaný checksum v </w:t>
      </w:r>
      <w:r w:rsidR="009D46E1">
        <w:rPr>
          <w:sz w:val="24"/>
          <w:szCs w:val="24"/>
        </w:rPr>
        <w:t>hlavičke</w:t>
      </w:r>
      <w:r w:rsidR="00DD7A61">
        <w:rPr>
          <w:sz w:val="24"/>
          <w:szCs w:val="24"/>
        </w:rPr>
        <w:t xml:space="preserve"> s vypočítaným checksumom z dát. Ak sa tieto 2 hodnoty nerovnajú, tak je fragment zahodený a</w:t>
      </w:r>
      <w:r w:rsidR="008C5043">
        <w:rPr>
          <w:sz w:val="24"/>
          <w:szCs w:val="24"/>
        </w:rPr>
        <w:t> je poslaná error správa. Ak sa hodnoty rovnajú, tak je poslaná ACK správa.</w:t>
      </w:r>
      <w:r w:rsidR="00AF5678">
        <w:rPr>
          <w:sz w:val="24"/>
          <w:szCs w:val="24"/>
        </w:rPr>
        <w:t xml:space="preserve"> Pri prijímaní </w:t>
      </w:r>
      <w:r w:rsidR="00E11A67">
        <w:rPr>
          <w:sz w:val="24"/>
          <w:szCs w:val="24"/>
        </w:rPr>
        <w:t>súboru je to komplikovanejšie. Najprv musí byť prijatý paket s flagmi I a</w:t>
      </w:r>
      <w:r w:rsidR="00085453">
        <w:rPr>
          <w:sz w:val="24"/>
          <w:szCs w:val="24"/>
        </w:rPr>
        <w:t> </w:t>
      </w:r>
      <w:r w:rsidR="00E11A67">
        <w:rPr>
          <w:sz w:val="24"/>
          <w:szCs w:val="24"/>
        </w:rPr>
        <w:t>F</w:t>
      </w:r>
      <w:r w:rsidR="00085453">
        <w:rPr>
          <w:sz w:val="24"/>
          <w:szCs w:val="24"/>
        </w:rPr>
        <w:t>, ktorý inicializuje prijímanie súboru. Pri tomto si server zvolí, kde</w:t>
      </w:r>
      <w:r w:rsidR="004D1E13">
        <w:rPr>
          <w:sz w:val="24"/>
          <w:szCs w:val="24"/>
        </w:rPr>
        <w:t xml:space="preserve"> sa má prijatí súbor uložiť a pošle ACK. Potom prichádzajú fragmenty súboru</w:t>
      </w:r>
      <w:r w:rsidR="009D0510">
        <w:rPr>
          <w:sz w:val="24"/>
          <w:szCs w:val="24"/>
        </w:rPr>
        <w:t xml:space="preserve">. Keď príde posledný fragment súboru, tak sa </w:t>
      </w:r>
      <w:r w:rsidR="009D46E1">
        <w:rPr>
          <w:sz w:val="24"/>
          <w:szCs w:val="24"/>
        </w:rPr>
        <w:t xml:space="preserve">súbor zapíše do </w:t>
      </w:r>
      <w:r w:rsidR="00C409FF">
        <w:rPr>
          <w:sz w:val="24"/>
          <w:szCs w:val="24"/>
        </w:rPr>
        <w:t xml:space="preserve">vybraného miesta. </w:t>
      </w:r>
    </w:p>
    <w:p w14:paraId="2E01DD9E" w14:textId="189FB9E9" w:rsidR="00CE3B78" w:rsidRDefault="00CE3B78" w:rsidP="00987F14">
      <w:pPr>
        <w:jc w:val="both"/>
        <w:rPr>
          <w:sz w:val="24"/>
          <w:szCs w:val="24"/>
        </w:rPr>
      </w:pPr>
    </w:p>
    <w:p w14:paraId="42ABEC5F" w14:textId="33988494" w:rsidR="00CE3B78" w:rsidRDefault="00CE3B78" w:rsidP="009C36D2">
      <w:pPr>
        <w:rPr>
          <w:b/>
          <w:bCs/>
          <w:sz w:val="24"/>
          <w:szCs w:val="24"/>
          <w:u w:val="single"/>
        </w:rPr>
      </w:pPr>
      <w:r w:rsidRPr="00CE3B78">
        <w:rPr>
          <w:b/>
          <w:bCs/>
          <w:sz w:val="24"/>
          <w:szCs w:val="24"/>
          <w:u w:val="single"/>
        </w:rPr>
        <w:t>Funkcia ka_func</w:t>
      </w:r>
    </w:p>
    <w:p w14:paraId="7D22FD66" w14:textId="2AB05F54" w:rsidR="00CE3B78" w:rsidRDefault="00CE3B78" w:rsidP="00987F1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Funkcia ka_func </w:t>
      </w:r>
      <w:r w:rsidR="001B0021">
        <w:rPr>
          <w:sz w:val="24"/>
          <w:szCs w:val="24"/>
        </w:rPr>
        <w:t xml:space="preserve">je funkcia na vykonávanie keep-alive správ. Táto funkcia je vykonávana v samostatnom threade (vlákne). </w:t>
      </w:r>
      <w:r w:rsidR="00DE40E1">
        <w:rPr>
          <w:sz w:val="24"/>
          <w:szCs w:val="24"/>
        </w:rPr>
        <w:t>Funkcia je spustená z funkcie klient, keď sa neodosielajú dáta. A funkcia odosiela ka</w:t>
      </w:r>
      <w:r w:rsidR="00A137A3">
        <w:rPr>
          <w:sz w:val="24"/>
          <w:szCs w:val="24"/>
        </w:rPr>
        <w:t xml:space="preserve">ždých 5 s keep alive správu a čaká na odpoveď. Ak nedostane 3x za sebou odpoveď, tak pošle </w:t>
      </w:r>
      <w:r w:rsidR="001220CE">
        <w:rPr>
          <w:sz w:val="24"/>
          <w:szCs w:val="24"/>
        </w:rPr>
        <w:t>signál do funkcie client a tá vypíše, že server 3x neodpovedal na KA správu a ukončí spojenie.</w:t>
      </w:r>
    </w:p>
    <w:p w14:paraId="5DA2A279" w14:textId="77777777" w:rsidR="00AF325A" w:rsidRDefault="00AF325A" w:rsidP="00AF325A">
      <w:pPr>
        <w:keepNext/>
        <w:jc w:val="center"/>
      </w:pPr>
      <w:r w:rsidRPr="00AF325A">
        <w:rPr>
          <w:noProof/>
        </w:rPr>
        <w:drawing>
          <wp:inline distT="0" distB="0" distL="0" distR="0" wp14:anchorId="3F978C19" wp14:editId="1B53035C">
            <wp:extent cx="3295650" cy="3448428"/>
            <wp:effectExtent l="0" t="0" r="0" b="0"/>
            <wp:docPr id="15" name="Obrázok 15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ázok 15" descr="Obrázok, na ktorom je text&#10;&#10;Automaticky generovaný popis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15111" cy="346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5ECFC" w14:textId="7C514CA2" w:rsidR="001220CE" w:rsidRDefault="00AF325A" w:rsidP="00AF325A">
      <w:pPr>
        <w:pStyle w:val="Popis"/>
        <w:jc w:val="center"/>
      </w:pPr>
      <w:r>
        <w:t xml:space="preserve">Obrázok </w:t>
      </w:r>
      <w:fldSimple w:instr=" SEQ Obrázok \* ARABIC ">
        <w:r w:rsidR="00394F10">
          <w:rPr>
            <w:noProof/>
          </w:rPr>
          <w:t>10</w:t>
        </w:r>
      </w:fldSimple>
      <w:r>
        <w:t xml:space="preserve"> KA funkcia</w:t>
      </w:r>
    </w:p>
    <w:p w14:paraId="5D61074D" w14:textId="34C46327" w:rsidR="00AF325A" w:rsidRDefault="0019770D" w:rsidP="0019770D">
      <w:pPr>
        <w:pStyle w:val="Nadpis2"/>
      </w:pPr>
      <w:r>
        <w:lastRenderedPageBreak/>
        <w:t xml:space="preserve">    </w:t>
      </w:r>
      <w:bookmarkStart w:id="18" w:name="_Toc89893121"/>
      <w:r>
        <w:t>POUŽÍVATEĽSKÉ PROSTREDIE</w:t>
      </w:r>
      <w:bookmarkEnd w:id="18"/>
    </w:p>
    <w:p w14:paraId="0B93AC82" w14:textId="3A4DA70A" w:rsidR="00275A64" w:rsidRDefault="004E600A" w:rsidP="001D1CC9">
      <w:pPr>
        <w:ind w:left="426"/>
      </w:pPr>
      <w:r>
        <w:t>Používateľské</w:t>
      </w:r>
      <w:r w:rsidR="00AF03BC">
        <w:t xml:space="preserve"> prostredie začína v menu ( obr. 11), v ktorom si </w:t>
      </w:r>
      <w:r>
        <w:t>používateľ</w:t>
      </w:r>
      <w:r w:rsidR="00AF03BC">
        <w:t xml:space="preserve"> zvolí</w:t>
      </w:r>
      <w:r>
        <w:t xml:space="preserve"> server alebo klienta alebo ukončenie programu.</w:t>
      </w:r>
    </w:p>
    <w:p w14:paraId="500E0538" w14:textId="77777777" w:rsidR="004141E3" w:rsidRDefault="004141E3" w:rsidP="001D1CC9">
      <w:pPr>
        <w:ind w:left="426"/>
      </w:pPr>
    </w:p>
    <w:p w14:paraId="4702A3DA" w14:textId="77777777" w:rsidR="00275A64" w:rsidRDefault="00275A64" w:rsidP="001D1CC9">
      <w:pPr>
        <w:ind w:left="426"/>
      </w:pPr>
    </w:p>
    <w:p w14:paraId="2AADCC6F" w14:textId="77777777" w:rsidR="00275A64" w:rsidRDefault="00275A64" w:rsidP="001D1CC9">
      <w:pPr>
        <w:keepNext/>
        <w:ind w:left="426"/>
        <w:jc w:val="center"/>
      </w:pPr>
      <w:r>
        <w:rPr>
          <w:noProof/>
        </w:rPr>
        <w:drawing>
          <wp:inline distT="0" distB="0" distL="0" distR="0" wp14:anchorId="004F5383" wp14:editId="2FA9B27A">
            <wp:extent cx="2371725" cy="1352550"/>
            <wp:effectExtent l="0" t="0" r="9525" b="0"/>
            <wp:docPr id="16" name="Obrázok 16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ázok 16" descr="Obrázok, na ktorom je text&#10;&#10;Automaticky generovaný popis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04F1C" w14:textId="2BD934EA" w:rsidR="0019770D" w:rsidRDefault="00275A64" w:rsidP="001D1CC9">
      <w:pPr>
        <w:pStyle w:val="Popis"/>
        <w:ind w:left="426"/>
        <w:jc w:val="center"/>
        <w:rPr>
          <w:color w:val="auto"/>
          <w:sz w:val="20"/>
          <w:szCs w:val="20"/>
        </w:rPr>
      </w:pPr>
      <w:r w:rsidRPr="00275A64">
        <w:rPr>
          <w:color w:val="auto"/>
          <w:sz w:val="20"/>
          <w:szCs w:val="20"/>
        </w:rPr>
        <w:t xml:space="preserve">Obrázok </w:t>
      </w:r>
      <w:r w:rsidRPr="00275A64">
        <w:rPr>
          <w:color w:val="auto"/>
          <w:sz w:val="20"/>
          <w:szCs w:val="20"/>
        </w:rPr>
        <w:fldChar w:fldCharType="begin"/>
      </w:r>
      <w:r w:rsidRPr="00275A64">
        <w:rPr>
          <w:color w:val="auto"/>
          <w:sz w:val="20"/>
          <w:szCs w:val="20"/>
        </w:rPr>
        <w:instrText xml:space="preserve"> SEQ Obrázok \* ARABIC </w:instrText>
      </w:r>
      <w:r w:rsidRPr="00275A64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11</w:t>
      </w:r>
      <w:r w:rsidRPr="00275A64">
        <w:rPr>
          <w:color w:val="auto"/>
          <w:sz w:val="20"/>
          <w:szCs w:val="20"/>
        </w:rPr>
        <w:fldChar w:fldCharType="end"/>
      </w:r>
      <w:r w:rsidRPr="00275A64">
        <w:rPr>
          <w:color w:val="auto"/>
          <w:sz w:val="20"/>
          <w:szCs w:val="20"/>
        </w:rPr>
        <w:t xml:space="preserve"> menu</w:t>
      </w:r>
    </w:p>
    <w:p w14:paraId="0C2A87CA" w14:textId="07382AD1" w:rsidR="004141E3" w:rsidRPr="00E81934" w:rsidRDefault="00E81934" w:rsidP="00E81934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19" w:name="_Toc89893122"/>
      <w:r w:rsidRPr="008C4B72">
        <w:rPr>
          <w:sz w:val="32"/>
          <w:szCs w:val="28"/>
        </w:rPr>
        <w:t>Klient</w:t>
      </w:r>
      <w:bookmarkEnd w:id="19"/>
    </w:p>
    <w:p w14:paraId="776A7F0D" w14:textId="44EB2656" w:rsidR="00275A64" w:rsidRDefault="00C8362F" w:rsidP="001D1CC9">
      <w:pPr>
        <w:ind w:left="426"/>
        <w:jc w:val="both"/>
      </w:pPr>
      <w:r>
        <w:t xml:space="preserve">Pri zvolení klienta ( stlačením 0) sa zobrazí </w:t>
      </w:r>
      <w:r w:rsidR="00514B74">
        <w:t xml:space="preserve">informácia, že je používateľ v klientovi a následne zadá </w:t>
      </w:r>
      <w:r w:rsidR="0085713F">
        <w:t>používateľ zadá ip adresu servera port a maximálnu veľkosť fragmentu</w:t>
      </w:r>
      <w:r w:rsidR="00157E22">
        <w:t>. Po zadaní veľkosti začne klient odosielať každé 3 sekundy inicializačné správy, ak na žiadnu z nich server neodpovie</w:t>
      </w:r>
      <w:r w:rsidR="00790074">
        <w:t>, tak sa soket zatvorí a</w:t>
      </w:r>
      <w:r w:rsidR="00157E22">
        <w:t xml:space="preserve">  program vráti do menu</w:t>
      </w:r>
      <w:r w:rsidR="00790074">
        <w:t>.</w:t>
      </w:r>
      <w:r w:rsidR="001D1CC9">
        <w:t>(obr. 12)</w:t>
      </w:r>
    </w:p>
    <w:p w14:paraId="157B67E6" w14:textId="77777777" w:rsidR="004141E3" w:rsidRDefault="004141E3" w:rsidP="001D1CC9">
      <w:pPr>
        <w:ind w:left="426"/>
        <w:jc w:val="both"/>
      </w:pPr>
    </w:p>
    <w:p w14:paraId="52BFDCDD" w14:textId="77777777" w:rsidR="001D1CC9" w:rsidRDefault="001D1CC9" w:rsidP="001D1CC9">
      <w:pPr>
        <w:ind w:left="426"/>
        <w:jc w:val="both"/>
      </w:pPr>
    </w:p>
    <w:p w14:paraId="0A216EDC" w14:textId="77777777" w:rsidR="001D1CC9" w:rsidRDefault="001D1CC9" w:rsidP="001D1CC9">
      <w:pPr>
        <w:keepNext/>
        <w:ind w:left="426"/>
        <w:jc w:val="center"/>
      </w:pPr>
      <w:r w:rsidRPr="001D1CC9">
        <w:rPr>
          <w:noProof/>
        </w:rPr>
        <w:drawing>
          <wp:inline distT="0" distB="0" distL="0" distR="0" wp14:anchorId="3B392276" wp14:editId="0222ACE2">
            <wp:extent cx="4410075" cy="3352800"/>
            <wp:effectExtent l="0" t="0" r="9525" b="0"/>
            <wp:docPr id="17" name="Obrázok 17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ok 17" descr="Obrázok, na ktorom je text&#10;&#10;Automaticky generovaný popis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A1AC9" w14:textId="65E751CD" w:rsidR="001D1CC9" w:rsidRDefault="001D1CC9" w:rsidP="001D1CC9">
      <w:pPr>
        <w:pStyle w:val="Popis"/>
        <w:ind w:left="426"/>
        <w:jc w:val="center"/>
        <w:rPr>
          <w:color w:val="auto"/>
          <w:sz w:val="20"/>
          <w:szCs w:val="20"/>
        </w:rPr>
      </w:pPr>
      <w:r w:rsidRPr="001D1CC9">
        <w:rPr>
          <w:color w:val="auto"/>
          <w:sz w:val="20"/>
          <w:szCs w:val="20"/>
        </w:rPr>
        <w:t xml:space="preserve">Obrázok </w:t>
      </w:r>
      <w:r w:rsidRPr="001D1CC9">
        <w:rPr>
          <w:color w:val="auto"/>
          <w:sz w:val="20"/>
          <w:szCs w:val="20"/>
        </w:rPr>
        <w:fldChar w:fldCharType="begin"/>
      </w:r>
      <w:r w:rsidRPr="001D1CC9">
        <w:rPr>
          <w:color w:val="auto"/>
          <w:sz w:val="20"/>
          <w:szCs w:val="20"/>
        </w:rPr>
        <w:instrText xml:space="preserve"> SEQ Obrázok \* ARABIC </w:instrText>
      </w:r>
      <w:r w:rsidRPr="001D1CC9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12</w:t>
      </w:r>
      <w:r w:rsidRPr="001D1CC9">
        <w:rPr>
          <w:color w:val="auto"/>
          <w:sz w:val="20"/>
          <w:szCs w:val="20"/>
        </w:rPr>
        <w:fldChar w:fldCharType="end"/>
      </w:r>
      <w:r w:rsidRPr="001D1CC9">
        <w:rPr>
          <w:color w:val="auto"/>
          <w:sz w:val="20"/>
          <w:szCs w:val="20"/>
        </w:rPr>
        <w:t xml:space="preserve"> neúspešné inicializovanie spojenia</w:t>
      </w:r>
    </w:p>
    <w:p w14:paraId="6DD537CA" w14:textId="77777777" w:rsidR="004141E3" w:rsidRDefault="004141E3" w:rsidP="001D1CC9">
      <w:pPr>
        <w:ind w:left="426"/>
      </w:pPr>
    </w:p>
    <w:p w14:paraId="67DB4FE7" w14:textId="63953312" w:rsidR="004141E3" w:rsidRDefault="00CE5236" w:rsidP="001D1CC9">
      <w:pPr>
        <w:ind w:left="426"/>
      </w:pPr>
      <w:r>
        <w:t xml:space="preserve">Pri úspešnom </w:t>
      </w:r>
      <w:r w:rsidR="007B0629">
        <w:t xml:space="preserve">inicializovaní spojenia so serverom sa ukáže menu, kde si môže používateľ zvoliť akú </w:t>
      </w:r>
    </w:p>
    <w:p w14:paraId="139843C7" w14:textId="699DDAAF" w:rsidR="001D1CC9" w:rsidRDefault="007B0629" w:rsidP="001D1CC9">
      <w:pPr>
        <w:ind w:left="426"/>
      </w:pPr>
      <w:r>
        <w:t>správu chce poslať M - poslanie správy, F – poslanie súboru, K  - ukončenie spojenia. Pri vybraní poslania súboru</w:t>
      </w:r>
      <w:r w:rsidR="00FD3340">
        <w:t xml:space="preserve"> musí potom používateľ </w:t>
      </w:r>
      <w:r w:rsidR="004C2858">
        <w:t xml:space="preserve">zadať </w:t>
      </w:r>
      <w:r w:rsidR="004141E3">
        <w:t>absolútnu</w:t>
      </w:r>
      <w:r w:rsidR="004C2858">
        <w:t xml:space="preserve"> cestu ku súboru, ktorý chce poslať. Po zadaní klient</w:t>
      </w:r>
      <w:r w:rsidR="004141E3">
        <w:t xml:space="preserve"> odošle názov súboru a </w:t>
      </w:r>
      <w:r w:rsidR="004C2858">
        <w:t xml:space="preserve"> čaká na ACK správu od servera</w:t>
      </w:r>
      <w:r w:rsidR="004141E3">
        <w:t>. Ak do 60 s žiadna nepríde, tak spojenie sa ukončí. Ak príde ACK, tak sa začnú odosielať fragmenty. Na koniec sa vypíše počet správne odoslaných fragmentov a absolútna cesta. (obr. 13)</w:t>
      </w:r>
    </w:p>
    <w:p w14:paraId="38806677" w14:textId="30E7B820" w:rsidR="004141E3" w:rsidRDefault="004141E3" w:rsidP="001D1CC9">
      <w:pPr>
        <w:ind w:left="426"/>
      </w:pPr>
    </w:p>
    <w:p w14:paraId="2AF0ADE1" w14:textId="77777777" w:rsidR="004141E3" w:rsidRDefault="004141E3" w:rsidP="00483D6D">
      <w:pPr>
        <w:keepNext/>
        <w:ind w:left="426"/>
        <w:jc w:val="center"/>
      </w:pPr>
      <w:r>
        <w:rPr>
          <w:noProof/>
        </w:rPr>
        <w:lastRenderedPageBreak/>
        <w:drawing>
          <wp:inline distT="0" distB="0" distL="0" distR="0" wp14:anchorId="34F1317E" wp14:editId="4E863311">
            <wp:extent cx="4981575" cy="4753605"/>
            <wp:effectExtent l="0" t="0" r="0" b="9525"/>
            <wp:docPr id="18" name="Obrázok 18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ázok 18" descr="Obrázok, na ktorom je text&#10;&#10;Automaticky generovaný popis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86282" cy="475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F75BF" w14:textId="035DADEB" w:rsidR="004141E3" w:rsidRPr="001E7269" w:rsidRDefault="004141E3" w:rsidP="004141E3">
      <w:pPr>
        <w:pStyle w:val="Popis"/>
        <w:jc w:val="center"/>
        <w:rPr>
          <w:color w:val="auto"/>
          <w:sz w:val="20"/>
          <w:szCs w:val="20"/>
        </w:rPr>
      </w:pPr>
      <w:r w:rsidRPr="001E7269">
        <w:rPr>
          <w:color w:val="auto"/>
          <w:sz w:val="20"/>
          <w:szCs w:val="20"/>
        </w:rPr>
        <w:t xml:space="preserve">Obrázok </w:t>
      </w:r>
      <w:r w:rsidRPr="001E7269">
        <w:rPr>
          <w:color w:val="auto"/>
          <w:sz w:val="20"/>
          <w:szCs w:val="20"/>
        </w:rPr>
        <w:fldChar w:fldCharType="begin"/>
      </w:r>
      <w:r w:rsidRPr="001E7269">
        <w:rPr>
          <w:color w:val="auto"/>
          <w:sz w:val="20"/>
          <w:szCs w:val="20"/>
        </w:rPr>
        <w:instrText xml:space="preserve"> SEQ Obrázok \* ARABIC </w:instrText>
      </w:r>
      <w:r w:rsidRPr="001E7269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13</w:t>
      </w:r>
      <w:r w:rsidRPr="001E7269">
        <w:rPr>
          <w:color w:val="auto"/>
          <w:sz w:val="20"/>
          <w:szCs w:val="20"/>
        </w:rPr>
        <w:fldChar w:fldCharType="end"/>
      </w:r>
      <w:r w:rsidRPr="001E7269">
        <w:rPr>
          <w:color w:val="auto"/>
          <w:sz w:val="20"/>
          <w:szCs w:val="20"/>
        </w:rPr>
        <w:t xml:space="preserve"> posielanie súboru</w:t>
      </w:r>
    </w:p>
    <w:p w14:paraId="2A934F92" w14:textId="6BCB09A8" w:rsidR="004141E3" w:rsidRDefault="004141E3" w:rsidP="001D1CC9">
      <w:pPr>
        <w:ind w:left="426"/>
      </w:pPr>
    </w:p>
    <w:p w14:paraId="2EE7EC88" w14:textId="77777777" w:rsidR="008E479A" w:rsidRDefault="008E479A" w:rsidP="008E479A">
      <w:pPr>
        <w:keepNext/>
        <w:ind w:left="426"/>
        <w:jc w:val="center"/>
      </w:pPr>
      <w:r w:rsidRPr="008E479A">
        <w:rPr>
          <w:noProof/>
        </w:rPr>
        <w:drawing>
          <wp:inline distT="0" distB="0" distL="0" distR="0" wp14:anchorId="3A415784" wp14:editId="77C739CB">
            <wp:extent cx="4476750" cy="3171825"/>
            <wp:effectExtent l="0" t="0" r="0" b="9525"/>
            <wp:docPr id="19" name="Obrázok 19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ázok 19" descr="Obrázok, na ktorom je text&#10;&#10;Automaticky generovaný popis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E71A2" w14:textId="33A8A8B9" w:rsidR="001E7269" w:rsidRPr="008C4B72" w:rsidRDefault="008E479A" w:rsidP="008E479A">
      <w:pPr>
        <w:pStyle w:val="Popis"/>
        <w:jc w:val="center"/>
        <w:rPr>
          <w:color w:val="auto"/>
          <w:sz w:val="20"/>
          <w:szCs w:val="20"/>
        </w:rPr>
      </w:pPr>
      <w:r w:rsidRPr="008C4B72">
        <w:rPr>
          <w:color w:val="auto"/>
          <w:sz w:val="20"/>
          <w:szCs w:val="20"/>
        </w:rPr>
        <w:t xml:space="preserve">Obrázok </w:t>
      </w:r>
      <w:r w:rsidRPr="008C4B72">
        <w:rPr>
          <w:color w:val="auto"/>
          <w:sz w:val="20"/>
          <w:szCs w:val="20"/>
        </w:rPr>
        <w:fldChar w:fldCharType="begin"/>
      </w:r>
      <w:r w:rsidRPr="008C4B72">
        <w:rPr>
          <w:color w:val="auto"/>
          <w:sz w:val="20"/>
          <w:szCs w:val="20"/>
        </w:rPr>
        <w:instrText xml:space="preserve"> SEQ Obrázok \* ARABIC </w:instrText>
      </w:r>
      <w:r w:rsidRPr="008C4B72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14</w:t>
      </w:r>
      <w:r w:rsidRPr="008C4B72">
        <w:rPr>
          <w:color w:val="auto"/>
          <w:sz w:val="20"/>
          <w:szCs w:val="20"/>
        </w:rPr>
        <w:fldChar w:fldCharType="end"/>
      </w:r>
      <w:r w:rsidRPr="008C4B72">
        <w:rPr>
          <w:color w:val="auto"/>
          <w:sz w:val="20"/>
          <w:szCs w:val="20"/>
        </w:rPr>
        <w:t xml:space="preserve"> posielanie správy</w:t>
      </w:r>
    </w:p>
    <w:p w14:paraId="3C9DF6D8" w14:textId="438541E1" w:rsidR="004141E3" w:rsidRDefault="004141E3" w:rsidP="001D1CC9">
      <w:pPr>
        <w:ind w:left="426"/>
      </w:pPr>
    </w:p>
    <w:p w14:paraId="50A0D51C" w14:textId="4C944EEE" w:rsidR="008C4B72" w:rsidRDefault="008C4B72" w:rsidP="008C4B72"/>
    <w:p w14:paraId="70A4CDC9" w14:textId="7D77833D" w:rsidR="00483D6D" w:rsidRDefault="00483D6D" w:rsidP="008C4B72"/>
    <w:p w14:paraId="6CF2B8AA" w14:textId="5A808EE1" w:rsidR="00483D6D" w:rsidRDefault="00483D6D" w:rsidP="008C4B72"/>
    <w:p w14:paraId="610063A1" w14:textId="77777777" w:rsidR="00391459" w:rsidRDefault="00391459" w:rsidP="00391459">
      <w:pPr>
        <w:keepNext/>
        <w:ind w:left="284"/>
        <w:jc w:val="center"/>
      </w:pPr>
      <w:r>
        <w:rPr>
          <w:noProof/>
        </w:rPr>
        <w:lastRenderedPageBreak/>
        <w:drawing>
          <wp:inline distT="0" distB="0" distL="0" distR="0" wp14:anchorId="072CA054" wp14:editId="0A8E434A">
            <wp:extent cx="6117590" cy="2388870"/>
            <wp:effectExtent l="0" t="0" r="0" b="0"/>
            <wp:docPr id="20" name="Obrázok 20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ázok 20" descr="Obrázok, na ktorom je text&#10;&#10;Automaticky generovaný popis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62170" w14:textId="5910C3F5" w:rsidR="00483D6D" w:rsidRDefault="00391459" w:rsidP="00391459">
      <w:pPr>
        <w:pStyle w:val="Popis"/>
        <w:jc w:val="center"/>
        <w:rPr>
          <w:color w:val="auto"/>
          <w:sz w:val="20"/>
          <w:szCs w:val="20"/>
        </w:rPr>
      </w:pPr>
      <w:r w:rsidRPr="00391459">
        <w:rPr>
          <w:color w:val="auto"/>
          <w:sz w:val="20"/>
          <w:szCs w:val="20"/>
        </w:rPr>
        <w:t xml:space="preserve">Obrázok </w:t>
      </w:r>
      <w:r w:rsidRPr="00391459">
        <w:rPr>
          <w:color w:val="auto"/>
          <w:sz w:val="20"/>
          <w:szCs w:val="20"/>
        </w:rPr>
        <w:fldChar w:fldCharType="begin"/>
      </w:r>
      <w:r w:rsidRPr="00391459">
        <w:rPr>
          <w:color w:val="auto"/>
          <w:sz w:val="20"/>
          <w:szCs w:val="20"/>
        </w:rPr>
        <w:instrText xml:space="preserve"> SEQ Obrázok \* ARABIC </w:instrText>
      </w:r>
      <w:r w:rsidRPr="00391459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15</w:t>
      </w:r>
      <w:r w:rsidRPr="00391459">
        <w:rPr>
          <w:color w:val="auto"/>
          <w:sz w:val="20"/>
          <w:szCs w:val="20"/>
        </w:rPr>
        <w:fldChar w:fldCharType="end"/>
      </w:r>
      <w:r w:rsidRPr="00391459">
        <w:rPr>
          <w:color w:val="auto"/>
          <w:sz w:val="20"/>
          <w:szCs w:val="20"/>
        </w:rPr>
        <w:t xml:space="preserve"> pri neodpovedaní servera</w:t>
      </w:r>
    </w:p>
    <w:p w14:paraId="7256C2A6" w14:textId="77777777" w:rsidR="00F96E13" w:rsidRPr="00F96E13" w:rsidRDefault="00F96E13" w:rsidP="00F96E13"/>
    <w:p w14:paraId="58239F29" w14:textId="7EFA0F4C" w:rsidR="004141E3" w:rsidRDefault="008C4B72" w:rsidP="008C4B72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20" w:name="_Toc89893123"/>
      <w:r w:rsidRPr="008C4B72">
        <w:rPr>
          <w:sz w:val="32"/>
          <w:szCs w:val="28"/>
        </w:rPr>
        <w:t>Server</w:t>
      </w:r>
      <w:bookmarkEnd w:id="20"/>
    </w:p>
    <w:p w14:paraId="45756DA1" w14:textId="3FB514B8" w:rsidR="00391459" w:rsidRDefault="00391459" w:rsidP="00E81934">
      <w:pPr>
        <w:ind w:left="426"/>
        <w:rPr>
          <w:sz w:val="24"/>
          <w:szCs w:val="24"/>
        </w:rPr>
      </w:pPr>
      <w:r>
        <w:rPr>
          <w:sz w:val="24"/>
          <w:szCs w:val="24"/>
        </w:rPr>
        <w:t>P</w:t>
      </w:r>
      <w:r w:rsidR="00E81934">
        <w:rPr>
          <w:sz w:val="24"/>
          <w:szCs w:val="24"/>
        </w:rPr>
        <w:t xml:space="preserve">ri zvolení  servera </w:t>
      </w:r>
      <w:r w:rsidR="00CB5B24">
        <w:rPr>
          <w:sz w:val="24"/>
          <w:szCs w:val="24"/>
        </w:rPr>
        <w:t>používateľ</w:t>
      </w:r>
      <w:r w:rsidR="00E81934">
        <w:rPr>
          <w:sz w:val="24"/>
          <w:szCs w:val="24"/>
        </w:rPr>
        <w:t xml:space="preserve"> musí zadať na ktorom porte bude server počúvať. Potom </w:t>
      </w:r>
      <w:r w:rsidR="00CB5B24">
        <w:rPr>
          <w:sz w:val="24"/>
          <w:szCs w:val="24"/>
        </w:rPr>
        <w:t xml:space="preserve">server čaká na dáta. </w:t>
      </w:r>
      <w:r w:rsidR="002509FA">
        <w:rPr>
          <w:sz w:val="24"/>
          <w:szCs w:val="24"/>
        </w:rPr>
        <w:t xml:space="preserve">Keď </w:t>
      </w:r>
      <w:r w:rsidR="00DB3561">
        <w:rPr>
          <w:sz w:val="24"/>
          <w:szCs w:val="24"/>
        </w:rPr>
        <w:t>serveru príde správa s flagom I a</w:t>
      </w:r>
      <w:r w:rsidR="0005158A">
        <w:rPr>
          <w:sz w:val="24"/>
          <w:szCs w:val="24"/>
        </w:rPr>
        <w:t> </w:t>
      </w:r>
      <w:r w:rsidR="00DB3561">
        <w:rPr>
          <w:sz w:val="24"/>
          <w:szCs w:val="24"/>
        </w:rPr>
        <w:t>F</w:t>
      </w:r>
      <w:r w:rsidR="0005158A">
        <w:rPr>
          <w:sz w:val="24"/>
          <w:szCs w:val="24"/>
        </w:rPr>
        <w:t xml:space="preserve"> ( správa o inicializicií posielania súboru), server si musí </w:t>
      </w:r>
      <w:r w:rsidR="002509FA">
        <w:rPr>
          <w:sz w:val="24"/>
          <w:szCs w:val="24"/>
        </w:rPr>
        <w:t>zvoliť, kde uložiť súbor ( absolútnu cestu adresára, kde sa má súbor uložiť). Následne sa prijíma súbor.</w:t>
      </w:r>
    </w:p>
    <w:p w14:paraId="20E8BCAC" w14:textId="2EEBEB2C" w:rsidR="00C975A6" w:rsidRDefault="00C975A6" w:rsidP="00E81934">
      <w:pPr>
        <w:ind w:left="426"/>
        <w:rPr>
          <w:sz w:val="24"/>
          <w:szCs w:val="24"/>
        </w:rPr>
      </w:pPr>
    </w:p>
    <w:p w14:paraId="2BA9B4A7" w14:textId="77777777" w:rsidR="00F96E13" w:rsidRDefault="00F96E13" w:rsidP="00E81934">
      <w:pPr>
        <w:ind w:left="426"/>
        <w:rPr>
          <w:sz w:val="24"/>
          <w:szCs w:val="24"/>
        </w:rPr>
      </w:pPr>
    </w:p>
    <w:p w14:paraId="0D7893D5" w14:textId="77777777" w:rsidR="00C975A6" w:rsidRDefault="00C975A6" w:rsidP="00C975A6">
      <w:pPr>
        <w:keepNext/>
        <w:ind w:left="426"/>
        <w:jc w:val="center"/>
      </w:pPr>
      <w:r>
        <w:rPr>
          <w:noProof/>
        </w:rPr>
        <w:drawing>
          <wp:inline distT="0" distB="0" distL="0" distR="0" wp14:anchorId="4015D0CD" wp14:editId="7BD34C6C">
            <wp:extent cx="5029200" cy="3743325"/>
            <wp:effectExtent l="0" t="0" r="0" b="9525"/>
            <wp:docPr id="21" name="Obrázok 21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Obrázok 21" descr="Obrázok, na ktorom je text&#10;&#10;Automaticky generovaný popis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BA7C9" w14:textId="2FA7B62D" w:rsidR="00C975A6" w:rsidRDefault="00C975A6" w:rsidP="00C975A6">
      <w:pPr>
        <w:pStyle w:val="Popis"/>
        <w:jc w:val="center"/>
        <w:rPr>
          <w:color w:val="auto"/>
          <w:sz w:val="20"/>
          <w:szCs w:val="20"/>
        </w:rPr>
      </w:pPr>
      <w:r w:rsidRPr="00C975A6">
        <w:rPr>
          <w:color w:val="auto"/>
          <w:sz w:val="20"/>
          <w:szCs w:val="20"/>
        </w:rPr>
        <w:t xml:space="preserve">Obrázok </w:t>
      </w:r>
      <w:r w:rsidRPr="00C975A6">
        <w:rPr>
          <w:color w:val="auto"/>
          <w:sz w:val="20"/>
          <w:szCs w:val="20"/>
        </w:rPr>
        <w:fldChar w:fldCharType="begin"/>
      </w:r>
      <w:r w:rsidRPr="00C975A6">
        <w:rPr>
          <w:color w:val="auto"/>
          <w:sz w:val="20"/>
          <w:szCs w:val="20"/>
        </w:rPr>
        <w:instrText xml:space="preserve"> SEQ Obrázok \* ARABIC </w:instrText>
      </w:r>
      <w:r w:rsidRPr="00C975A6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16</w:t>
      </w:r>
      <w:r w:rsidRPr="00C975A6">
        <w:rPr>
          <w:color w:val="auto"/>
          <w:sz w:val="20"/>
          <w:szCs w:val="20"/>
        </w:rPr>
        <w:fldChar w:fldCharType="end"/>
      </w:r>
      <w:r w:rsidRPr="00C975A6">
        <w:rPr>
          <w:color w:val="auto"/>
          <w:sz w:val="20"/>
          <w:szCs w:val="20"/>
        </w:rPr>
        <w:t xml:space="preserve"> ukážka prijímania na serveri</w:t>
      </w:r>
    </w:p>
    <w:p w14:paraId="70ED0BD9" w14:textId="50EC696F" w:rsidR="00C975A6" w:rsidRDefault="00C975A6" w:rsidP="00C975A6"/>
    <w:p w14:paraId="1895ACDB" w14:textId="05765B7C" w:rsidR="00C975A6" w:rsidRDefault="00C975A6" w:rsidP="00C975A6"/>
    <w:p w14:paraId="28A05D38" w14:textId="2B24F786" w:rsidR="00F96E13" w:rsidRDefault="00F96E13" w:rsidP="00C975A6"/>
    <w:p w14:paraId="4438A2C6" w14:textId="4BC970A1" w:rsidR="00F96E13" w:rsidRDefault="00F96E13" w:rsidP="00C975A6"/>
    <w:p w14:paraId="09F29D25" w14:textId="3B8340F3" w:rsidR="00F96E13" w:rsidRDefault="00F96E13" w:rsidP="00C975A6"/>
    <w:p w14:paraId="355F8012" w14:textId="2BC10B8E" w:rsidR="00F96E13" w:rsidRDefault="00F96E13" w:rsidP="00C975A6"/>
    <w:p w14:paraId="27E51856" w14:textId="7873A8ED" w:rsidR="00F96E13" w:rsidRDefault="00F96E13" w:rsidP="00F96E13">
      <w:pPr>
        <w:pStyle w:val="Nadpis2"/>
        <w:numPr>
          <w:ilvl w:val="1"/>
          <w:numId w:val="10"/>
        </w:numPr>
        <w:rPr>
          <w:sz w:val="32"/>
          <w:szCs w:val="28"/>
        </w:rPr>
      </w:pPr>
      <w:bookmarkStart w:id="21" w:name="_Toc89893124"/>
      <w:r w:rsidRPr="00AA2AE0">
        <w:rPr>
          <w:sz w:val="32"/>
          <w:szCs w:val="28"/>
        </w:rPr>
        <w:lastRenderedPageBreak/>
        <w:t xml:space="preserve">Výmena </w:t>
      </w:r>
      <w:r w:rsidR="00AA2AE0">
        <w:rPr>
          <w:sz w:val="32"/>
          <w:szCs w:val="28"/>
        </w:rPr>
        <w:t>servera s klientom</w:t>
      </w:r>
      <w:bookmarkEnd w:id="21"/>
    </w:p>
    <w:p w14:paraId="05DA809C" w14:textId="7600F6A7" w:rsidR="00AA2AE0" w:rsidRDefault="00AA2AE0" w:rsidP="004A6751">
      <w:pPr>
        <w:ind w:left="426"/>
        <w:jc w:val="both"/>
      </w:pPr>
      <w:r>
        <w:t>Výmena servera s klientom prebieha</w:t>
      </w:r>
      <w:r w:rsidR="00037642">
        <w:t xml:space="preserve"> po odosielaní správy alebo súboru. Vtedy si </w:t>
      </w:r>
      <w:r w:rsidR="00C3720E">
        <w:t xml:space="preserve">server môže vymeniť úlohy s klientom. Má na to 3 sekundy po výmene správy alebo </w:t>
      </w:r>
      <w:r w:rsidR="00B548B6">
        <w:t xml:space="preserve">súboru. Počas tých troch </w:t>
      </w:r>
      <w:r w:rsidR="004A6751">
        <w:t>sekúnd</w:t>
      </w:r>
      <w:r w:rsidR="00B548B6">
        <w:t xml:space="preserve"> musí server stlačiť ctrl + c. Ak stlačí, tak sa </w:t>
      </w:r>
      <w:r w:rsidR="004A6751">
        <w:t>úlohy vymenia server bude klientom  a klient serverom. V prípade, že nestlačí, tak sa vypíše nestihol si pokračujeme.</w:t>
      </w:r>
    </w:p>
    <w:p w14:paraId="1E036E77" w14:textId="04B18035" w:rsidR="004A6751" w:rsidRDefault="004A6751" w:rsidP="004A6751">
      <w:pPr>
        <w:ind w:left="426"/>
        <w:jc w:val="both"/>
      </w:pPr>
    </w:p>
    <w:p w14:paraId="16990538" w14:textId="77777777" w:rsidR="00DA08C9" w:rsidRDefault="00DA08C9" w:rsidP="00DA08C9">
      <w:pPr>
        <w:keepNext/>
        <w:ind w:left="426"/>
        <w:jc w:val="center"/>
      </w:pPr>
      <w:r>
        <w:rPr>
          <w:noProof/>
        </w:rPr>
        <w:drawing>
          <wp:inline distT="0" distB="0" distL="0" distR="0" wp14:anchorId="68346CE4" wp14:editId="3E424996">
            <wp:extent cx="4829175" cy="2505075"/>
            <wp:effectExtent l="0" t="0" r="9525" b="9525"/>
            <wp:docPr id="22" name="Obrázok 22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Obrázok 22" descr="Obrázok, na ktorom je text&#10;&#10;Automaticky generovaný popis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34D7" w14:textId="0F1AE0DC" w:rsidR="004A6751" w:rsidRDefault="00DA08C9" w:rsidP="00DA08C9">
      <w:pPr>
        <w:pStyle w:val="Popis"/>
        <w:jc w:val="center"/>
        <w:rPr>
          <w:color w:val="auto"/>
          <w:sz w:val="20"/>
          <w:szCs w:val="20"/>
        </w:rPr>
      </w:pPr>
      <w:r w:rsidRPr="00DA08C9">
        <w:rPr>
          <w:color w:val="auto"/>
          <w:sz w:val="20"/>
          <w:szCs w:val="20"/>
        </w:rPr>
        <w:t xml:space="preserve">Obrázok </w:t>
      </w:r>
      <w:r w:rsidRPr="00DA08C9">
        <w:rPr>
          <w:color w:val="auto"/>
          <w:sz w:val="20"/>
          <w:szCs w:val="20"/>
        </w:rPr>
        <w:fldChar w:fldCharType="begin"/>
      </w:r>
      <w:r w:rsidRPr="00DA08C9">
        <w:rPr>
          <w:color w:val="auto"/>
          <w:sz w:val="20"/>
          <w:szCs w:val="20"/>
        </w:rPr>
        <w:instrText xml:space="preserve"> SEQ Obrázok \* ARABIC </w:instrText>
      </w:r>
      <w:r w:rsidRPr="00DA08C9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17</w:t>
      </w:r>
      <w:r w:rsidRPr="00DA08C9">
        <w:rPr>
          <w:color w:val="auto"/>
          <w:sz w:val="20"/>
          <w:szCs w:val="20"/>
        </w:rPr>
        <w:fldChar w:fldCharType="end"/>
      </w:r>
      <w:r w:rsidRPr="00DA08C9">
        <w:rPr>
          <w:color w:val="auto"/>
          <w:sz w:val="20"/>
          <w:szCs w:val="20"/>
        </w:rPr>
        <w:t xml:space="preserve"> stlačenie ctrl+c</w:t>
      </w:r>
    </w:p>
    <w:p w14:paraId="15B7B32A" w14:textId="43610F66" w:rsidR="00604435" w:rsidRDefault="00604435" w:rsidP="00604435"/>
    <w:p w14:paraId="7D989E48" w14:textId="77777777" w:rsidR="00604435" w:rsidRPr="00604435" w:rsidRDefault="00604435" w:rsidP="00604435"/>
    <w:p w14:paraId="0219DEF7" w14:textId="77777777" w:rsidR="00604435" w:rsidRDefault="00604435" w:rsidP="00604435">
      <w:pPr>
        <w:keepNext/>
        <w:jc w:val="center"/>
      </w:pPr>
      <w:r>
        <w:rPr>
          <w:noProof/>
        </w:rPr>
        <w:drawing>
          <wp:inline distT="0" distB="0" distL="0" distR="0" wp14:anchorId="44764ED3" wp14:editId="09BAC50E">
            <wp:extent cx="3381375" cy="2409825"/>
            <wp:effectExtent l="0" t="0" r="9525" b="9525"/>
            <wp:docPr id="23" name="Obrázok 23" descr="Obrázok, na ktorom je text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Obrázok 23" descr="Obrázok, na ktorom je text&#10;&#10;Automaticky generovaný popis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B037D" w14:textId="626396D2" w:rsidR="00DA08C9" w:rsidRDefault="00604435" w:rsidP="00604435">
      <w:pPr>
        <w:pStyle w:val="Popis"/>
        <w:jc w:val="center"/>
        <w:rPr>
          <w:color w:val="auto"/>
          <w:sz w:val="20"/>
          <w:szCs w:val="20"/>
        </w:rPr>
      </w:pPr>
      <w:r w:rsidRPr="00604435">
        <w:rPr>
          <w:color w:val="auto"/>
          <w:sz w:val="20"/>
          <w:szCs w:val="20"/>
        </w:rPr>
        <w:t xml:space="preserve">Obrázok </w:t>
      </w:r>
      <w:r w:rsidRPr="00604435">
        <w:rPr>
          <w:color w:val="auto"/>
          <w:sz w:val="20"/>
          <w:szCs w:val="20"/>
        </w:rPr>
        <w:fldChar w:fldCharType="begin"/>
      </w:r>
      <w:r w:rsidRPr="00604435">
        <w:rPr>
          <w:color w:val="auto"/>
          <w:sz w:val="20"/>
          <w:szCs w:val="20"/>
        </w:rPr>
        <w:instrText xml:space="preserve"> SEQ Obrázok \* ARABIC </w:instrText>
      </w:r>
      <w:r w:rsidRPr="00604435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18</w:t>
      </w:r>
      <w:r w:rsidRPr="00604435">
        <w:rPr>
          <w:color w:val="auto"/>
          <w:sz w:val="20"/>
          <w:szCs w:val="20"/>
        </w:rPr>
        <w:fldChar w:fldCharType="end"/>
      </w:r>
      <w:r w:rsidRPr="00604435">
        <w:rPr>
          <w:color w:val="auto"/>
          <w:sz w:val="20"/>
          <w:szCs w:val="20"/>
        </w:rPr>
        <w:t xml:space="preserve"> klient sa zmeni na server</w:t>
      </w:r>
    </w:p>
    <w:p w14:paraId="0087B94C" w14:textId="77777777" w:rsidR="00C909C6" w:rsidRDefault="00C909C6" w:rsidP="00604435">
      <w:pPr>
        <w:ind w:left="426"/>
      </w:pPr>
    </w:p>
    <w:p w14:paraId="2CB2EA68" w14:textId="77777777" w:rsidR="00C909C6" w:rsidRDefault="00C909C6" w:rsidP="00604435">
      <w:pPr>
        <w:ind w:left="426"/>
      </w:pPr>
    </w:p>
    <w:p w14:paraId="6FF58C0A" w14:textId="77777777" w:rsidR="00C909C6" w:rsidRDefault="00C909C6" w:rsidP="00604435">
      <w:pPr>
        <w:ind w:left="426"/>
      </w:pPr>
    </w:p>
    <w:p w14:paraId="26F5A295" w14:textId="5281939E" w:rsidR="00C909C6" w:rsidRDefault="00604435" w:rsidP="00604435">
      <w:pPr>
        <w:ind w:left="426"/>
      </w:pPr>
      <w:r>
        <w:t xml:space="preserve">Výmena môže byť vykonaná aj tak, že klient ukončí spojenie a potom si </w:t>
      </w:r>
      <w:r w:rsidR="00B508B1">
        <w:t xml:space="preserve">v menu prehodia úlohy. Táto druhý typ metódy je </w:t>
      </w:r>
      <w:r w:rsidR="00C909C6">
        <w:t>na inicializovaný na strane klienta.</w:t>
      </w:r>
      <w:r w:rsidR="00C909C6">
        <w:br/>
      </w:r>
    </w:p>
    <w:p w14:paraId="2E943813" w14:textId="58A1FBC7" w:rsidR="00C534B2" w:rsidRDefault="00C909C6">
      <w:r>
        <w:br w:type="page"/>
      </w:r>
    </w:p>
    <w:p w14:paraId="0AB09BD4" w14:textId="1B058E5B" w:rsidR="00C534B2" w:rsidRDefault="00C534B2" w:rsidP="00C534B2">
      <w:pPr>
        <w:pStyle w:val="Nadpis2"/>
      </w:pPr>
      <w:r>
        <w:lastRenderedPageBreak/>
        <w:t xml:space="preserve"> </w:t>
      </w:r>
      <w:bookmarkStart w:id="22" w:name="_Toc89893125"/>
      <w:r>
        <w:t>DIAGRAM SPRACOVÁVANIA KOMUNIKÁCIE</w:t>
      </w:r>
      <w:bookmarkEnd w:id="22"/>
    </w:p>
    <w:p w14:paraId="03633997" w14:textId="77777777" w:rsidR="00C534B2" w:rsidRDefault="00C534B2"/>
    <w:p w14:paraId="2888DADA" w14:textId="77777777" w:rsidR="00C534B2" w:rsidRDefault="00C534B2"/>
    <w:p w14:paraId="57548F3A" w14:textId="77777777" w:rsidR="00C534B2" w:rsidRDefault="00C534B2" w:rsidP="00C534B2">
      <w:pPr>
        <w:keepNext/>
      </w:pPr>
      <w:r>
        <w:rPr>
          <w:noProof/>
        </w:rPr>
        <w:drawing>
          <wp:inline distT="0" distB="0" distL="0" distR="0" wp14:anchorId="6C3275EF" wp14:editId="5352163C">
            <wp:extent cx="6154341" cy="6486525"/>
            <wp:effectExtent l="0" t="0" r="0" b="0"/>
            <wp:docPr id="29" name="Obrázo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7494" cy="648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ECAE" w14:textId="7F735520" w:rsidR="00C534B2" w:rsidRPr="00C534B2" w:rsidRDefault="00C534B2" w:rsidP="00C534B2">
      <w:pPr>
        <w:pStyle w:val="Popis"/>
        <w:jc w:val="center"/>
        <w:rPr>
          <w:color w:val="auto"/>
          <w:sz w:val="20"/>
          <w:szCs w:val="20"/>
        </w:rPr>
      </w:pPr>
      <w:r w:rsidRPr="00C534B2">
        <w:rPr>
          <w:color w:val="auto"/>
          <w:sz w:val="20"/>
          <w:szCs w:val="20"/>
        </w:rPr>
        <w:t xml:space="preserve">Obrázok </w:t>
      </w:r>
      <w:r w:rsidRPr="00C534B2">
        <w:rPr>
          <w:color w:val="auto"/>
          <w:sz w:val="20"/>
          <w:szCs w:val="20"/>
        </w:rPr>
        <w:fldChar w:fldCharType="begin"/>
      </w:r>
      <w:r w:rsidRPr="00C534B2">
        <w:rPr>
          <w:color w:val="auto"/>
          <w:sz w:val="20"/>
          <w:szCs w:val="20"/>
        </w:rPr>
        <w:instrText xml:space="preserve"> SEQ Obrázok \* ARABIC </w:instrText>
      </w:r>
      <w:r w:rsidRPr="00C534B2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19</w:t>
      </w:r>
      <w:r w:rsidRPr="00C534B2">
        <w:rPr>
          <w:color w:val="auto"/>
          <w:sz w:val="20"/>
          <w:szCs w:val="20"/>
        </w:rPr>
        <w:fldChar w:fldCharType="end"/>
      </w:r>
      <w:r w:rsidRPr="00C534B2">
        <w:rPr>
          <w:color w:val="auto"/>
          <w:sz w:val="20"/>
          <w:szCs w:val="20"/>
        </w:rPr>
        <w:t xml:space="preserve"> finálny diagram</w:t>
      </w:r>
    </w:p>
    <w:p w14:paraId="1E6574D3" w14:textId="134C8D66" w:rsidR="00C534B2" w:rsidRDefault="00C534B2"/>
    <w:p w14:paraId="7AD94C01" w14:textId="7D45CD47" w:rsidR="00C534B2" w:rsidRDefault="00C534B2"/>
    <w:p w14:paraId="79E11400" w14:textId="4AC943E7" w:rsidR="00C534B2" w:rsidRDefault="00C534B2"/>
    <w:p w14:paraId="263ED128" w14:textId="52EAB602" w:rsidR="00C534B2" w:rsidRDefault="00C534B2"/>
    <w:p w14:paraId="115559B3" w14:textId="125EDBE1" w:rsidR="00C534B2" w:rsidRDefault="00C534B2"/>
    <w:p w14:paraId="5C2614E3" w14:textId="3BFC339D" w:rsidR="00C534B2" w:rsidRDefault="00C534B2"/>
    <w:p w14:paraId="5554DE22" w14:textId="33DA9EDC" w:rsidR="00C534B2" w:rsidRDefault="00C534B2"/>
    <w:p w14:paraId="650D35F6" w14:textId="46DC089E" w:rsidR="00C534B2" w:rsidRDefault="00C534B2"/>
    <w:p w14:paraId="02435E9C" w14:textId="6D91258A" w:rsidR="00C534B2" w:rsidRDefault="00C534B2"/>
    <w:p w14:paraId="745A190A" w14:textId="3F7F99C8" w:rsidR="00C534B2" w:rsidRDefault="00C534B2"/>
    <w:p w14:paraId="0837FE52" w14:textId="77777777" w:rsidR="00C534B2" w:rsidRDefault="00C534B2"/>
    <w:p w14:paraId="0FEB5752" w14:textId="0473799A" w:rsidR="00604435" w:rsidRDefault="00A14CFE" w:rsidP="00A14CFE">
      <w:pPr>
        <w:pStyle w:val="Nadpis2"/>
      </w:pPr>
      <w:r>
        <w:lastRenderedPageBreak/>
        <w:t xml:space="preserve">    </w:t>
      </w:r>
      <w:bookmarkStart w:id="23" w:name="_Toc89893126"/>
      <w:r>
        <w:t>ZOBRAZENIE VO WIRESHARK</w:t>
      </w:r>
      <w:bookmarkEnd w:id="23"/>
    </w:p>
    <w:p w14:paraId="5D0CC2CA" w14:textId="5696B884" w:rsidR="0014411F" w:rsidRDefault="0014411F" w:rsidP="0014411F">
      <w:r>
        <w:t>Komunikácia je otestovaná na loopback</w:t>
      </w:r>
      <w:r w:rsidR="00D24339">
        <w:t>u</w:t>
      </w:r>
      <w:r w:rsidR="00ED58FC">
        <w:t xml:space="preserve">. Pre zachytávanie paketov bol použitý program wireshark. Pre filtráciu </w:t>
      </w:r>
      <w:r w:rsidR="00D24339">
        <w:t>tejto komunikácie je treba do filtra zadať</w:t>
      </w:r>
      <w:r w:rsidR="009F7224">
        <w:t xml:space="preserve"> názov protokolu „sip“</w:t>
      </w:r>
      <w:r w:rsidR="00D24339">
        <w:t>.</w:t>
      </w:r>
    </w:p>
    <w:p w14:paraId="16AB5AD6" w14:textId="46C8866E" w:rsidR="00D24339" w:rsidRDefault="00D24339" w:rsidP="0014411F"/>
    <w:p w14:paraId="15D9F6C4" w14:textId="77777777" w:rsidR="00D24339" w:rsidRPr="0014411F" w:rsidRDefault="00D24339" w:rsidP="0014411F"/>
    <w:p w14:paraId="0C92080D" w14:textId="77777777" w:rsidR="00D24339" w:rsidRDefault="00D24339" w:rsidP="00D24339">
      <w:pPr>
        <w:keepNext/>
      </w:pPr>
      <w:r w:rsidRPr="00D24339">
        <w:rPr>
          <w:noProof/>
        </w:rPr>
        <w:drawing>
          <wp:inline distT="0" distB="0" distL="0" distR="0" wp14:anchorId="48A0B861" wp14:editId="5322E30A">
            <wp:extent cx="6117590" cy="2968625"/>
            <wp:effectExtent l="0" t="0" r="0" b="3175"/>
            <wp:docPr id="25" name="Obrázok 25" descr="Obrázok, na ktorom je stôl&#10;&#10;Automaticky generovaný pop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Obrázok 25" descr="Obrázok, na ktorom je stôl&#10;&#10;Automaticky generovaný popis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3A9CE" w14:textId="3AA592F1" w:rsidR="00AE15FD" w:rsidRDefault="00D24339" w:rsidP="00D24339">
      <w:pPr>
        <w:pStyle w:val="Popis"/>
        <w:jc w:val="center"/>
        <w:rPr>
          <w:color w:val="auto"/>
          <w:sz w:val="20"/>
          <w:szCs w:val="20"/>
        </w:rPr>
      </w:pPr>
      <w:r w:rsidRPr="00D24339">
        <w:rPr>
          <w:color w:val="auto"/>
          <w:sz w:val="20"/>
          <w:szCs w:val="20"/>
        </w:rPr>
        <w:t xml:space="preserve">Obrázok </w:t>
      </w:r>
      <w:r w:rsidRPr="00D24339">
        <w:rPr>
          <w:color w:val="auto"/>
          <w:sz w:val="20"/>
          <w:szCs w:val="20"/>
        </w:rPr>
        <w:fldChar w:fldCharType="begin"/>
      </w:r>
      <w:r w:rsidRPr="00D24339">
        <w:rPr>
          <w:color w:val="auto"/>
          <w:sz w:val="20"/>
          <w:szCs w:val="20"/>
        </w:rPr>
        <w:instrText xml:space="preserve"> SEQ Obrázok \* ARABIC </w:instrText>
      </w:r>
      <w:r w:rsidRPr="00D24339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20</w:t>
      </w:r>
      <w:r w:rsidRPr="00D24339">
        <w:rPr>
          <w:color w:val="auto"/>
          <w:sz w:val="20"/>
          <w:szCs w:val="20"/>
        </w:rPr>
        <w:fldChar w:fldCharType="end"/>
      </w:r>
      <w:r w:rsidRPr="00D24339">
        <w:rPr>
          <w:color w:val="auto"/>
          <w:sz w:val="20"/>
          <w:szCs w:val="20"/>
        </w:rPr>
        <w:t xml:space="preserve"> inicializácia a prenos vo Wiresharku</w:t>
      </w:r>
    </w:p>
    <w:p w14:paraId="04C11CBB" w14:textId="438C9360" w:rsidR="00D24339" w:rsidRDefault="00D24339" w:rsidP="00D24339"/>
    <w:p w14:paraId="02FEB5B3" w14:textId="008D561E" w:rsidR="00203D0A" w:rsidRDefault="00203D0A" w:rsidP="00D24339"/>
    <w:p w14:paraId="492D7852" w14:textId="77777777" w:rsidR="00203D0A" w:rsidRDefault="00203D0A" w:rsidP="00D24339"/>
    <w:p w14:paraId="07098470" w14:textId="77777777" w:rsidR="00203D0A" w:rsidRDefault="00203D0A" w:rsidP="00203D0A">
      <w:pPr>
        <w:keepNext/>
      </w:pPr>
      <w:r>
        <w:rPr>
          <w:noProof/>
        </w:rPr>
        <w:drawing>
          <wp:inline distT="0" distB="0" distL="0" distR="0" wp14:anchorId="5A17BD37" wp14:editId="628ED1F6">
            <wp:extent cx="6117590" cy="1313815"/>
            <wp:effectExtent l="0" t="0" r="0" b="635"/>
            <wp:docPr id="26" name="Obrázo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E278A" w14:textId="43D67015" w:rsidR="00D24339" w:rsidRDefault="00203D0A" w:rsidP="00203D0A">
      <w:pPr>
        <w:pStyle w:val="Popis"/>
        <w:jc w:val="center"/>
        <w:rPr>
          <w:color w:val="auto"/>
          <w:sz w:val="20"/>
          <w:szCs w:val="20"/>
        </w:rPr>
      </w:pPr>
      <w:r w:rsidRPr="00203D0A">
        <w:rPr>
          <w:color w:val="auto"/>
          <w:sz w:val="20"/>
          <w:szCs w:val="20"/>
        </w:rPr>
        <w:t xml:space="preserve">Obrázok </w:t>
      </w:r>
      <w:r w:rsidRPr="00203D0A">
        <w:rPr>
          <w:color w:val="auto"/>
          <w:sz w:val="20"/>
          <w:szCs w:val="20"/>
        </w:rPr>
        <w:fldChar w:fldCharType="begin"/>
      </w:r>
      <w:r w:rsidRPr="00203D0A">
        <w:rPr>
          <w:color w:val="auto"/>
          <w:sz w:val="20"/>
          <w:szCs w:val="20"/>
        </w:rPr>
        <w:instrText xml:space="preserve"> SEQ Obrázok \* ARABIC </w:instrText>
      </w:r>
      <w:r w:rsidRPr="00203D0A">
        <w:rPr>
          <w:color w:val="auto"/>
          <w:sz w:val="20"/>
          <w:szCs w:val="20"/>
        </w:rPr>
        <w:fldChar w:fldCharType="separate"/>
      </w:r>
      <w:r w:rsidR="00394F10">
        <w:rPr>
          <w:noProof/>
          <w:color w:val="auto"/>
          <w:sz w:val="20"/>
          <w:szCs w:val="20"/>
        </w:rPr>
        <w:t>21</w:t>
      </w:r>
      <w:r w:rsidRPr="00203D0A">
        <w:rPr>
          <w:color w:val="auto"/>
          <w:sz w:val="20"/>
          <w:szCs w:val="20"/>
        </w:rPr>
        <w:fldChar w:fldCharType="end"/>
      </w:r>
      <w:r w:rsidRPr="00203D0A">
        <w:rPr>
          <w:color w:val="auto"/>
          <w:sz w:val="20"/>
          <w:szCs w:val="20"/>
        </w:rPr>
        <w:t xml:space="preserve"> koniec spojenia</w:t>
      </w:r>
    </w:p>
    <w:p w14:paraId="3AB2BF7D" w14:textId="7668E2AB" w:rsidR="00203D0A" w:rsidRDefault="00203D0A" w:rsidP="00203D0A"/>
    <w:p w14:paraId="30CCA62B" w14:textId="360F96C3" w:rsidR="00203D0A" w:rsidRDefault="00203D0A" w:rsidP="00203D0A"/>
    <w:p w14:paraId="0F179A33" w14:textId="4ED024AA" w:rsidR="00203D0A" w:rsidRDefault="00F72E58" w:rsidP="002E76E5">
      <w:pPr>
        <w:pStyle w:val="Nadpis2"/>
      </w:pPr>
      <w:r>
        <w:t xml:space="preserve"> </w:t>
      </w:r>
      <w:bookmarkStart w:id="24" w:name="_Toc89893127"/>
      <w:r>
        <w:t>ZÁVER</w:t>
      </w:r>
      <w:bookmarkEnd w:id="24"/>
    </w:p>
    <w:p w14:paraId="221B5AC9" w14:textId="5C406F26" w:rsidR="00F72E58" w:rsidRPr="00F72E58" w:rsidRDefault="005613E9" w:rsidP="009A5140">
      <w:pPr>
        <w:jc w:val="both"/>
      </w:pPr>
      <w:r>
        <w:t>Program bol úspešne implementovaný v</w:t>
      </w:r>
      <w:r w:rsidR="007565D1">
        <w:t> </w:t>
      </w:r>
      <w:r>
        <w:t>pythone</w:t>
      </w:r>
      <w:r w:rsidR="007565D1">
        <w:t>. Program bol testovaný na jednom počítači</w:t>
      </w:r>
      <w:r w:rsidR="00A92C20">
        <w:t>, kde jedna inštancia programu bola spustená v pyCharm a druhá v</w:t>
      </w:r>
      <w:r w:rsidR="00F25CE2">
        <w:t xml:space="preserve"> príkazovom riadku. Otestované boli súbory rôznej veľkosti až do desiatok MB a správy rozličného druhu. Simulácia chyby bola nastavená na 20 </w:t>
      </w:r>
      <w:r w:rsidR="00A319E4">
        <w:t>percentnú</w:t>
      </w:r>
      <w:r w:rsidR="00F25CE2">
        <w:t xml:space="preserve"> pravdepo</w:t>
      </w:r>
      <w:r w:rsidR="00A319E4">
        <w:t xml:space="preserve">dobnosť. Server môže inicializovať výmenu úloh ako aj klient. </w:t>
      </w:r>
      <w:r w:rsidR="00DF7EF7">
        <w:t xml:space="preserve">Bola </w:t>
      </w:r>
      <w:r w:rsidR="009A5140">
        <w:t>taktiež implementovaná</w:t>
      </w:r>
      <w:r w:rsidR="00DF7EF7">
        <w:t xml:space="preserve"> stop &amp; wait ARQ metóda</w:t>
      </w:r>
      <w:r w:rsidR="009A5140">
        <w:t xml:space="preserve">, ktorá čaká vždy na ACK. </w:t>
      </w:r>
    </w:p>
    <w:sectPr w:rsidR="00F72E58" w:rsidRPr="00F72E58" w:rsidSect="00703F02">
      <w:headerReference w:type="default" r:id="rId30"/>
      <w:footerReference w:type="default" r:id="rId31"/>
      <w:footerReference w:type="first" r:id="rId32"/>
      <w:type w:val="continuous"/>
      <w:pgSz w:w="11900" w:h="16838"/>
      <w:pgMar w:top="1175" w:right="1126" w:bottom="872" w:left="1140" w:header="0" w:footer="0" w:gutter="0"/>
      <w:pgNumType w:start="1"/>
      <w:cols w:space="708" w:equalWidth="0">
        <w:col w:w="9640"/>
      </w:cols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3FFCFF" w14:textId="77777777" w:rsidR="00A7464B" w:rsidRDefault="00A7464B" w:rsidP="00C553A5">
      <w:r>
        <w:separator/>
      </w:r>
    </w:p>
  </w:endnote>
  <w:endnote w:type="continuationSeparator" w:id="0">
    <w:p w14:paraId="091E53F7" w14:textId="77777777" w:rsidR="00A7464B" w:rsidRDefault="00A7464B" w:rsidP="00C55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784032" w14:textId="0086E898" w:rsidR="00703F02" w:rsidRDefault="00703F02" w:rsidP="00703F02">
    <w:pPr>
      <w:pStyle w:val="Pta"/>
      <w:tabs>
        <w:tab w:val="left" w:pos="210"/>
        <w:tab w:val="center" w:pos="4817"/>
      </w:tabs>
    </w:pPr>
    <w:r>
      <w:t xml:space="preserve">Zadanie </w:t>
    </w:r>
    <w:r w:rsidR="009F7224">
      <w:t>1 –</w:t>
    </w:r>
    <w:r>
      <w:t xml:space="preserve"> </w:t>
    </w:r>
    <w:sdt>
      <w:sdtPr>
        <w:id w:val="1686937539"/>
        <w:docPartObj>
          <w:docPartGallery w:val="Page Numbers (Bottom of Page)"/>
          <w:docPartUnique/>
        </w:docPartObj>
      </w:sdtPr>
      <w:sdtEndPr/>
      <w:sdtContent>
        <w:r w:rsidR="009F7224">
          <w:t>SIP Proxy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0E79E477" w14:textId="29E00DA5" w:rsidR="009C108C" w:rsidRDefault="009C108C" w:rsidP="00AB30F9">
    <w:pPr>
      <w:pStyle w:val="Pt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1767683"/>
      <w:docPartObj>
        <w:docPartGallery w:val="Page Numbers (Bottom of Page)"/>
        <w:docPartUnique/>
      </w:docPartObj>
    </w:sdtPr>
    <w:sdtEndPr/>
    <w:sdtContent>
      <w:p w14:paraId="04A6FAE0" w14:textId="1556987C" w:rsidR="00703F02" w:rsidRDefault="00A7464B">
        <w:pPr>
          <w:pStyle w:val="Pta"/>
          <w:jc w:val="center"/>
        </w:pPr>
      </w:p>
    </w:sdtContent>
  </w:sdt>
  <w:p w14:paraId="60D23AC5" w14:textId="77777777" w:rsidR="00703F02" w:rsidRDefault="00703F02">
    <w:pPr>
      <w:pStyle w:val="Pt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D6841" w14:textId="77777777" w:rsidR="00A7464B" w:rsidRDefault="00A7464B" w:rsidP="00C553A5">
      <w:r>
        <w:separator/>
      </w:r>
    </w:p>
  </w:footnote>
  <w:footnote w:type="continuationSeparator" w:id="0">
    <w:p w14:paraId="34918B5C" w14:textId="77777777" w:rsidR="00A7464B" w:rsidRDefault="00A7464B" w:rsidP="00C55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B7D98" w14:textId="77777777" w:rsidR="00AB30F9" w:rsidRDefault="00AB30F9" w:rsidP="006E7188">
    <w:pPr>
      <w:pStyle w:val="Hlavika"/>
      <w:rPr>
        <w:lang w:val="en-US"/>
      </w:rPr>
    </w:pPr>
  </w:p>
  <w:p w14:paraId="612E1645" w14:textId="77777777" w:rsidR="00AB30F9" w:rsidRDefault="00AB30F9" w:rsidP="006E7188">
    <w:pPr>
      <w:pStyle w:val="Hlavika"/>
      <w:rPr>
        <w:lang w:val="en-US"/>
      </w:rPr>
    </w:pPr>
  </w:p>
  <w:p w14:paraId="40193E0B" w14:textId="77777777" w:rsidR="00AB30F9" w:rsidRDefault="00AB30F9" w:rsidP="006D3575">
    <w:pPr>
      <w:pStyle w:val="Hlavika"/>
      <w:ind w:hanging="426"/>
    </w:pPr>
    <w:r>
      <w:rPr>
        <w:lang w:val="en-US"/>
      </w:rPr>
      <w:t>Patrik Kecera</w:t>
    </w:r>
    <w:r>
      <w:t>, ID: 110815</w:t>
    </w:r>
  </w:p>
  <w:p w14:paraId="236DF1D5" w14:textId="77777777" w:rsidR="00AB30F9" w:rsidRPr="006E7188" w:rsidRDefault="00AB30F9" w:rsidP="006E7188">
    <w:pPr>
      <w:pStyle w:val="Hlavik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536D1"/>
    <w:multiLevelType w:val="multilevel"/>
    <w:tmpl w:val="93B882BA"/>
    <w:lvl w:ilvl="0">
      <w:start w:val="1"/>
      <w:numFmt w:val="decimal"/>
      <w:pStyle w:val="Nadpis2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574658"/>
    <w:multiLevelType w:val="multilevel"/>
    <w:tmpl w:val="A5D44AD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F9567FC"/>
    <w:multiLevelType w:val="hybridMultilevel"/>
    <w:tmpl w:val="195C4F44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8113AE"/>
    <w:multiLevelType w:val="hybridMultilevel"/>
    <w:tmpl w:val="C11259AC"/>
    <w:lvl w:ilvl="0" w:tplc="041B0013">
      <w:start w:val="1"/>
      <w:numFmt w:val="upperRoman"/>
      <w:lvlText w:val="%1."/>
      <w:lvlJc w:val="right"/>
      <w:pPr>
        <w:ind w:left="1800" w:hanging="360"/>
      </w:pPr>
    </w:lvl>
    <w:lvl w:ilvl="1" w:tplc="041B0019" w:tentative="1">
      <w:start w:val="1"/>
      <w:numFmt w:val="lowerLetter"/>
      <w:lvlText w:val="%2."/>
      <w:lvlJc w:val="left"/>
      <w:pPr>
        <w:ind w:left="2520" w:hanging="360"/>
      </w:pPr>
    </w:lvl>
    <w:lvl w:ilvl="2" w:tplc="041B001B" w:tentative="1">
      <w:start w:val="1"/>
      <w:numFmt w:val="lowerRoman"/>
      <w:lvlText w:val="%3."/>
      <w:lvlJc w:val="right"/>
      <w:pPr>
        <w:ind w:left="3240" w:hanging="180"/>
      </w:pPr>
    </w:lvl>
    <w:lvl w:ilvl="3" w:tplc="041B000F" w:tentative="1">
      <w:start w:val="1"/>
      <w:numFmt w:val="decimal"/>
      <w:lvlText w:val="%4."/>
      <w:lvlJc w:val="left"/>
      <w:pPr>
        <w:ind w:left="3960" w:hanging="360"/>
      </w:pPr>
    </w:lvl>
    <w:lvl w:ilvl="4" w:tplc="041B0019" w:tentative="1">
      <w:start w:val="1"/>
      <w:numFmt w:val="lowerLetter"/>
      <w:lvlText w:val="%5."/>
      <w:lvlJc w:val="left"/>
      <w:pPr>
        <w:ind w:left="4680" w:hanging="360"/>
      </w:pPr>
    </w:lvl>
    <w:lvl w:ilvl="5" w:tplc="041B001B" w:tentative="1">
      <w:start w:val="1"/>
      <w:numFmt w:val="lowerRoman"/>
      <w:lvlText w:val="%6."/>
      <w:lvlJc w:val="right"/>
      <w:pPr>
        <w:ind w:left="5400" w:hanging="180"/>
      </w:pPr>
    </w:lvl>
    <w:lvl w:ilvl="6" w:tplc="041B000F" w:tentative="1">
      <w:start w:val="1"/>
      <w:numFmt w:val="decimal"/>
      <w:lvlText w:val="%7."/>
      <w:lvlJc w:val="left"/>
      <w:pPr>
        <w:ind w:left="6120" w:hanging="360"/>
      </w:pPr>
    </w:lvl>
    <w:lvl w:ilvl="7" w:tplc="041B0019" w:tentative="1">
      <w:start w:val="1"/>
      <w:numFmt w:val="lowerLetter"/>
      <w:lvlText w:val="%8."/>
      <w:lvlJc w:val="left"/>
      <w:pPr>
        <w:ind w:left="6840" w:hanging="360"/>
      </w:pPr>
    </w:lvl>
    <w:lvl w:ilvl="8" w:tplc="041B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15A353D2"/>
    <w:multiLevelType w:val="hybridMultilevel"/>
    <w:tmpl w:val="CD2E1A5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8D5D3F"/>
    <w:multiLevelType w:val="hybridMultilevel"/>
    <w:tmpl w:val="C53E73E2"/>
    <w:lvl w:ilvl="0" w:tplc="23F6FB06">
      <w:start w:val="1"/>
      <w:numFmt w:val="lowerLetter"/>
      <w:lvlText w:val="%1."/>
      <w:lvlJc w:val="left"/>
      <w:pPr>
        <w:ind w:left="1070" w:hanging="360"/>
      </w:pPr>
      <w:rPr>
        <w:b/>
        <w:bCs/>
        <w:sz w:val="32"/>
        <w:szCs w:val="32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9054A6"/>
    <w:multiLevelType w:val="multilevel"/>
    <w:tmpl w:val="5C6401D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7629E2"/>
    <w:multiLevelType w:val="hybridMultilevel"/>
    <w:tmpl w:val="F4C839EA"/>
    <w:lvl w:ilvl="0" w:tplc="08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A50E65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1557F42"/>
    <w:multiLevelType w:val="hybridMultilevel"/>
    <w:tmpl w:val="0036671A"/>
    <w:lvl w:ilvl="0" w:tplc="5F581A6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0563C1" w:themeColor="hyperlink"/>
        <w:u w:val="single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AC17F1"/>
    <w:multiLevelType w:val="multilevel"/>
    <w:tmpl w:val="6CB60C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A62525"/>
    <w:multiLevelType w:val="multilevel"/>
    <w:tmpl w:val="88689C2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EB3057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2C915E7"/>
    <w:multiLevelType w:val="hybridMultilevel"/>
    <w:tmpl w:val="02721E6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B90FE1"/>
    <w:multiLevelType w:val="hybridMultilevel"/>
    <w:tmpl w:val="BE8CBCBA"/>
    <w:lvl w:ilvl="0" w:tplc="041B000F">
      <w:start w:val="1"/>
      <w:numFmt w:val="decimal"/>
      <w:lvlText w:val="%1."/>
      <w:lvlJc w:val="left"/>
      <w:pPr>
        <w:ind w:left="1440" w:hanging="360"/>
      </w:pPr>
    </w:lvl>
    <w:lvl w:ilvl="1" w:tplc="041B0019" w:tentative="1">
      <w:start w:val="1"/>
      <w:numFmt w:val="lowerLetter"/>
      <w:lvlText w:val="%2."/>
      <w:lvlJc w:val="left"/>
      <w:pPr>
        <w:ind w:left="2160" w:hanging="360"/>
      </w:pPr>
    </w:lvl>
    <w:lvl w:ilvl="2" w:tplc="041B001B" w:tentative="1">
      <w:start w:val="1"/>
      <w:numFmt w:val="lowerRoman"/>
      <w:lvlText w:val="%3."/>
      <w:lvlJc w:val="right"/>
      <w:pPr>
        <w:ind w:left="2880" w:hanging="180"/>
      </w:pPr>
    </w:lvl>
    <w:lvl w:ilvl="3" w:tplc="041B000F" w:tentative="1">
      <w:start w:val="1"/>
      <w:numFmt w:val="decimal"/>
      <w:lvlText w:val="%4."/>
      <w:lvlJc w:val="left"/>
      <w:pPr>
        <w:ind w:left="3600" w:hanging="360"/>
      </w:pPr>
    </w:lvl>
    <w:lvl w:ilvl="4" w:tplc="041B0019" w:tentative="1">
      <w:start w:val="1"/>
      <w:numFmt w:val="lowerLetter"/>
      <w:lvlText w:val="%5."/>
      <w:lvlJc w:val="left"/>
      <w:pPr>
        <w:ind w:left="4320" w:hanging="360"/>
      </w:pPr>
    </w:lvl>
    <w:lvl w:ilvl="5" w:tplc="041B001B" w:tentative="1">
      <w:start w:val="1"/>
      <w:numFmt w:val="lowerRoman"/>
      <w:lvlText w:val="%6."/>
      <w:lvlJc w:val="right"/>
      <w:pPr>
        <w:ind w:left="5040" w:hanging="180"/>
      </w:pPr>
    </w:lvl>
    <w:lvl w:ilvl="6" w:tplc="041B000F" w:tentative="1">
      <w:start w:val="1"/>
      <w:numFmt w:val="decimal"/>
      <w:lvlText w:val="%7."/>
      <w:lvlJc w:val="left"/>
      <w:pPr>
        <w:ind w:left="5760" w:hanging="360"/>
      </w:pPr>
    </w:lvl>
    <w:lvl w:ilvl="7" w:tplc="041B0019" w:tentative="1">
      <w:start w:val="1"/>
      <w:numFmt w:val="lowerLetter"/>
      <w:lvlText w:val="%8."/>
      <w:lvlJc w:val="left"/>
      <w:pPr>
        <w:ind w:left="6480" w:hanging="360"/>
      </w:pPr>
    </w:lvl>
    <w:lvl w:ilvl="8" w:tplc="041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73E0199"/>
    <w:multiLevelType w:val="multilevel"/>
    <w:tmpl w:val="D884B93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3B2D72CA"/>
    <w:multiLevelType w:val="hybridMultilevel"/>
    <w:tmpl w:val="15387302"/>
    <w:lvl w:ilvl="0" w:tplc="041B0019">
      <w:start w:val="1"/>
      <w:numFmt w:val="lowerLetter"/>
      <w:lvlText w:val="%1."/>
      <w:lvlJc w:val="left"/>
      <w:pPr>
        <w:ind w:left="1080" w:hanging="360"/>
      </w:p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FFD1CED"/>
    <w:multiLevelType w:val="multilevel"/>
    <w:tmpl w:val="DD1CF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1F8031B"/>
    <w:multiLevelType w:val="hybridMultilevel"/>
    <w:tmpl w:val="8FE00DC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9D2807"/>
    <w:multiLevelType w:val="multilevel"/>
    <w:tmpl w:val="BF8619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4E374B73"/>
    <w:multiLevelType w:val="hybridMultilevel"/>
    <w:tmpl w:val="5BE6EE92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1" w15:restartNumberingAfterBreak="0">
    <w:nsid w:val="562A5BF0"/>
    <w:multiLevelType w:val="multilevel"/>
    <w:tmpl w:val="95E0457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8712C7D"/>
    <w:multiLevelType w:val="multilevel"/>
    <w:tmpl w:val="01E040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58EE692E"/>
    <w:multiLevelType w:val="hybridMultilevel"/>
    <w:tmpl w:val="A80C4A80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43C9869"/>
    <w:multiLevelType w:val="hybridMultilevel"/>
    <w:tmpl w:val="E66AFC9E"/>
    <w:lvl w:ilvl="0" w:tplc="F0663D90">
      <w:start w:val="1"/>
      <w:numFmt w:val="bullet"/>
      <w:lvlText w:val=""/>
      <w:lvlJc w:val="left"/>
    </w:lvl>
    <w:lvl w:ilvl="1" w:tplc="2A1AA5AC">
      <w:numFmt w:val="decimal"/>
      <w:lvlText w:val=""/>
      <w:lvlJc w:val="left"/>
    </w:lvl>
    <w:lvl w:ilvl="2" w:tplc="626E8358">
      <w:numFmt w:val="decimal"/>
      <w:lvlText w:val=""/>
      <w:lvlJc w:val="left"/>
    </w:lvl>
    <w:lvl w:ilvl="3" w:tplc="2DA8CF76">
      <w:numFmt w:val="decimal"/>
      <w:lvlText w:val=""/>
      <w:lvlJc w:val="left"/>
    </w:lvl>
    <w:lvl w:ilvl="4" w:tplc="7508392C">
      <w:numFmt w:val="decimal"/>
      <w:lvlText w:val=""/>
      <w:lvlJc w:val="left"/>
    </w:lvl>
    <w:lvl w:ilvl="5" w:tplc="AB6AB00E">
      <w:numFmt w:val="decimal"/>
      <w:lvlText w:val=""/>
      <w:lvlJc w:val="left"/>
    </w:lvl>
    <w:lvl w:ilvl="6" w:tplc="7DC09788">
      <w:numFmt w:val="decimal"/>
      <w:lvlText w:val=""/>
      <w:lvlJc w:val="left"/>
    </w:lvl>
    <w:lvl w:ilvl="7" w:tplc="BB8ED168">
      <w:numFmt w:val="decimal"/>
      <w:lvlText w:val=""/>
      <w:lvlJc w:val="left"/>
    </w:lvl>
    <w:lvl w:ilvl="8" w:tplc="1BEA3AD0">
      <w:numFmt w:val="decimal"/>
      <w:lvlText w:val=""/>
      <w:lvlJc w:val="left"/>
    </w:lvl>
  </w:abstractNum>
  <w:abstractNum w:abstractNumId="25" w15:restartNumberingAfterBreak="0">
    <w:nsid w:val="66334873"/>
    <w:multiLevelType w:val="hybridMultilevel"/>
    <w:tmpl w:val="B29C81A8"/>
    <w:lvl w:ilvl="0" w:tplc="A48C186A">
      <w:start w:val="1"/>
      <w:numFmt w:val="bullet"/>
      <w:lvlText w:val=""/>
      <w:lvlJc w:val="left"/>
    </w:lvl>
    <w:lvl w:ilvl="1" w:tplc="0B82B688">
      <w:numFmt w:val="decimal"/>
      <w:lvlText w:val=""/>
      <w:lvlJc w:val="left"/>
    </w:lvl>
    <w:lvl w:ilvl="2" w:tplc="11264D5E">
      <w:numFmt w:val="decimal"/>
      <w:lvlText w:val=""/>
      <w:lvlJc w:val="left"/>
    </w:lvl>
    <w:lvl w:ilvl="3" w:tplc="9ED270D0">
      <w:numFmt w:val="decimal"/>
      <w:lvlText w:val=""/>
      <w:lvlJc w:val="left"/>
    </w:lvl>
    <w:lvl w:ilvl="4" w:tplc="37D41154">
      <w:numFmt w:val="decimal"/>
      <w:lvlText w:val=""/>
      <w:lvlJc w:val="left"/>
    </w:lvl>
    <w:lvl w:ilvl="5" w:tplc="3432C0CC">
      <w:numFmt w:val="decimal"/>
      <w:lvlText w:val=""/>
      <w:lvlJc w:val="left"/>
    </w:lvl>
    <w:lvl w:ilvl="6" w:tplc="E35AAE0A">
      <w:numFmt w:val="decimal"/>
      <w:lvlText w:val=""/>
      <w:lvlJc w:val="left"/>
    </w:lvl>
    <w:lvl w:ilvl="7" w:tplc="32D2FC22">
      <w:numFmt w:val="decimal"/>
      <w:lvlText w:val=""/>
      <w:lvlJc w:val="left"/>
    </w:lvl>
    <w:lvl w:ilvl="8" w:tplc="4BCAF4C2">
      <w:numFmt w:val="decimal"/>
      <w:lvlText w:val=""/>
      <w:lvlJc w:val="left"/>
    </w:lvl>
  </w:abstractNum>
  <w:abstractNum w:abstractNumId="26" w15:restartNumberingAfterBreak="0">
    <w:nsid w:val="665814A6"/>
    <w:multiLevelType w:val="multilevel"/>
    <w:tmpl w:val="98B8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6680772D"/>
    <w:multiLevelType w:val="hybridMultilevel"/>
    <w:tmpl w:val="B37292A0"/>
    <w:lvl w:ilvl="0" w:tplc="B1B27566">
      <w:start w:val="1"/>
      <w:numFmt w:val="bullet"/>
      <w:lvlText w:val="•"/>
      <w:lvlJc w:val="left"/>
      <w:pPr>
        <w:ind w:left="4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020275C">
      <w:start w:val="1"/>
      <w:numFmt w:val="bullet"/>
      <w:lvlText w:val="o"/>
      <w:lvlJc w:val="left"/>
      <w:pPr>
        <w:ind w:left="1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823E72">
      <w:start w:val="1"/>
      <w:numFmt w:val="bullet"/>
      <w:lvlText w:val="▪"/>
      <w:lvlJc w:val="left"/>
      <w:pPr>
        <w:ind w:left="1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ED488">
      <w:start w:val="1"/>
      <w:numFmt w:val="bullet"/>
      <w:lvlText w:val="•"/>
      <w:lvlJc w:val="left"/>
      <w:pPr>
        <w:ind w:left="2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78F502">
      <w:start w:val="1"/>
      <w:numFmt w:val="bullet"/>
      <w:lvlText w:val="o"/>
      <w:lvlJc w:val="left"/>
      <w:pPr>
        <w:ind w:left="3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64EC8E">
      <w:start w:val="1"/>
      <w:numFmt w:val="bullet"/>
      <w:lvlText w:val="▪"/>
      <w:lvlJc w:val="left"/>
      <w:pPr>
        <w:ind w:left="4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0AE34">
      <w:start w:val="1"/>
      <w:numFmt w:val="bullet"/>
      <w:lvlText w:val="•"/>
      <w:lvlJc w:val="left"/>
      <w:pPr>
        <w:ind w:left="4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04DCEE">
      <w:start w:val="1"/>
      <w:numFmt w:val="bullet"/>
      <w:lvlText w:val="o"/>
      <w:lvlJc w:val="left"/>
      <w:pPr>
        <w:ind w:left="5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D00B26">
      <w:start w:val="1"/>
      <w:numFmt w:val="bullet"/>
      <w:lvlText w:val="▪"/>
      <w:lvlJc w:val="left"/>
      <w:pPr>
        <w:ind w:left="62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F222844"/>
    <w:multiLevelType w:val="hybridMultilevel"/>
    <w:tmpl w:val="BFE2C726"/>
    <w:lvl w:ilvl="0" w:tplc="42D66F8E">
      <w:start w:val="1"/>
      <w:numFmt w:val="decimal"/>
      <w:lvlText w:val="%1."/>
      <w:lvlJc w:val="left"/>
      <w:pPr>
        <w:ind w:left="360" w:hanging="360"/>
      </w:pPr>
      <w:rPr>
        <w:sz w:val="36"/>
        <w:szCs w:val="36"/>
      </w:r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 w:tentative="1">
      <w:start w:val="1"/>
      <w:numFmt w:val="lowerRoman"/>
      <w:lvlText w:val="%3."/>
      <w:lvlJc w:val="right"/>
      <w:pPr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73E45292"/>
    <w:multiLevelType w:val="multilevel"/>
    <w:tmpl w:val="C900B8B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C86ED4"/>
    <w:multiLevelType w:val="multilevel"/>
    <w:tmpl w:val="F56615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751159B0"/>
    <w:multiLevelType w:val="hybridMultilevel"/>
    <w:tmpl w:val="FD52D8F0"/>
    <w:lvl w:ilvl="0" w:tplc="EA58D814">
      <w:start w:val="1"/>
      <w:numFmt w:val="bullet"/>
      <w:lvlText w:val="•"/>
      <w:lvlJc w:val="left"/>
      <w:pPr>
        <w:ind w:left="7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0A2DF0">
      <w:start w:val="1"/>
      <w:numFmt w:val="bullet"/>
      <w:lvlText w:val="o"/>
      <w:lvlJc w:val="left"/>
      <w:pPr>
        <w:ind w:left="14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67A27C6">
      <w:start w:val="1"/>
      <w:numFmt w:val="bullet"/>
      <w:lvlText w:val="▪"/>
      <w:lvlJc w:val="left"/>
      <w:pPr>
        <w:ind w:left="21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00C039C">
      <w:start w:val="1"/>
      <w:numFmt w:val="bullet"/>
      <w:lvlText w:val="•"/>
      <w:lvlJc w:val="left"/>
      <w:pPr>
        <w:ind w:left="29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5C1FC6">
      <w:start w:val="1"/>
      <w:numFmt w:val="bullet"/>
      <w:lvlText w:val="o"/>
      <w:lvlJc w:val="left"/>
      <w:pPr>
        <w:ind w:left="36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022A12">
      <w:start w:val="1"/>
      <w:numFmt w:val="bullet"/>
      <w:lvlText w:val="▪"/>
      <w:lvlJc w:val="left"/>
      <w:pPr>
        <w:ind w:left="43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29CD2">
      <w:start w:val="1"/>
      <w:numFmt w:val="bullet"/>
      <w:lvlText w:val="•"/>
      <w:lvlJc w:val="left"/>
      <w:pPr>
        <w:ind w:left="50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7A7EC6">
      <w:start w:val="1"/>
      <w:numFmt w:val="bullet"/>
      <w:lvlText w:val="o"/>
      <w:lvlJc w:val="left"/>
      <w:pPr>
        <w:ind w:left="57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7AF420">
      <w:start w:val="1"/>
      <w:numFmt w:val="bullet"/>
      <w:lvlText w:val="▪"/>
      <w:lvlJc w:val="left"/>
      <w:pPr>
        <w:ind w:left="65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75726E79"/>
    <w:multiLevelType w:val="hybridMultilevel"/>
    <w:tmpl w:val="9252B720"/>
    <w:lvl w:ilvl="0" w:tplc="08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 w15:restartNumberingAfterBreak="0">
    <w:nsid w:val="7C092D69"/>
    <w:multiLevelType w:val="multilevel"/>
    <w:tmpl w:val="B8A0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7C4368CE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D5455F9"/>
    <w:multiLevelType w:val="multilevel"/>
    <w:tmpl w:val="F6B62C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25"/>
  </w:num>
  <w:num w:numId="3">
    <w:abstractNumId w:val="20"/>
  </w:num>
  <w:num w:numId="4">
    <w:abstractNumId w:val="32"/>
  </w:num>
  <w:num w:numId="5">
    <w:abstractNumId w:val="28"/>
  </w:num>
  <w:num w:numId="6">
    <w:abstractNumId w:val="13"/>
  </w:num>
  <w:num w:numId="7">
    <w:abstractNumId w:val="23"/>
  </w:num>
  <w:num w:numId="8">
    <w:abstractNumId w:val="14"/>
  </w:num>
  <w:num w:numId="9">
    <w:abstractNumId w:val="18"/>
  </w:num>
  <w:num w:numId="10">
    <w:abstractNumId w:val="0"/>
  </w:num>
  <w:num w:numId="11">
    <w:abstractNumId w:val="4"/>
  </w:num>
  <w:num w:numId="12">
    <w:abstractNumId w:val="5"/>
  </w:num>
  <w:num w:numId="13">
    <w:abstractNumId w:val="3"/>
  </w:num>
  <w:num w:numId="14">
    <w:abstractNumId w:val="16"/>
  </w:num>
  <w:num w:numId="15">
    <w:abstractNumId w:val="2"/>
  </w:num>
  <w:num w:numId="16">
    <w:abstractNumId w:val="7"/>
  </w:num>
  <w:num w:numId="17">
    <w:abstractNumId w:val="27"/>
  </w:num>
  <w:num w:numId="18">
    <w:abstractNumId w:val="17"/>
  </w:num>
  <w:num w:numId="19">
    <w:abstractNumId w:val="30"/>
  </w:num>
  <w:num w:numId="20">
    <w:abstractNumId w:val="21"/>
  </w:num>
  <w:num w:numId="21">
    <w:abstractNumId w:val="1"/>
  </w:num>
  <w:num w:numId="22">
    <w:abstractNumId w:val="11"/>
  </w:num>
  <w:num w:numId="23">
    <w:abstractNumId w:val="15"/>
  </w:num>
  <w:num w:numId="24">
    <w:abstractNumId w:val="6"/>
  </w:num>
  <w:num w:numId="25">
    <w:abstractNumId w:val="29"/>
  </w:num>
  <w:num w:numId="26">
    <w:abstractNumId w:val="33"/>
  </w:num>
  <w:num w:numId="27">
    <w:abstractNumId w:val="10"/>
  </w:num>
  <w:num w:numId="28">
    <w:abstractNumId w:val="26"/>
  </w:num>
  <w:num w:numId="29">
    <w:abstractNumId w:val="19"/>
  </w:num>
  <w:num w:numId="30">
    <w:abstractNumId w:val="35"/>
  </w:num>
  <w:num w:numId="31">
    <w:abstractNumId w:val="22"/>
  </w:num>
  <w:num w:numId="32">
    <w:abstractNumId w:val="31"/>
  </w:num>
  <w:num w:numId="33">
    <w:abstractNumId w:val="8"/>
  </w:num>
  <w:num w:numId="34">
    <w:abstractNumId w:val="34"/>
  </w:num>
  <w:num w:numId="35">
    <w:abstractNumId w:val="12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278"/>
    <w:rsid w:val="00000045"/>
    <w:rsid w:val="00015286"/>
    <w:rsid w:val="000176AD"/>
    <w:rsid w:val="000216E8"/>
    <w:rsid w:val="0002323E"/>
    <w:rsid w:val="000341B4"/>
    <w:rsid w:val="00037642"/>
    <w:rsid w:val="00040A82"/>
    <w:rsid w:val="00043D05"/>
    <w:rsid w:val="00044155"/>
    <w:rsid w:val="0005158A"/>
    <w:rsid w:val="00060687"/>
    <w:rsid w:val="000632A4"/>
    <w:rsid w:val="00063C2B"/>
    <w:rsid w:val="0006446D"/>
    <w:rsid w:val="00071C40"/>
    <w:rsid w:val="00076B11"/>
    <w:rsid w:val="00085453"/>
    <w:rsid w:val="00087CD7"/>
    <w:rsid w:val="000A1E2C"/>
    <w:rsid w:val="000A223A"/>
    <w:rsid w:val="000A5866"/>
    <w:rsid w:val="000B072D"/>
    <w:rsid w:val="000B0940"/>
    <w:rsid w:val="000B22D2"/>
    <w:rsid w:val="000B5C11"/>
    <w:rsid w:val="000C29A8"/>
    <w:rsid w:val="000C2AF3"/>
    <w:rsid w:val="000C33B6"/>
    <w:rsid w:val="000C3965"/>
    <w:rsid w:val="000C5118"/>
    <w:rsid w:val="000C612C"/>
    <w:rsid w:val="000C681B"/>
    <w:rsid w:val="000C6CE9"/>
    <w:rsid w:val="000D6642"/>
    <w:rsid w:val="000E3FA5"/>
    <w:rsid w:val="000E4241"/>
    <w:rsid w:val="000E6669"/>
    <w:rsid w:val="000E7932"/>
    <w:rsid w:val="000F38FE"/>
    <w:rsid w:val="000F6A94"/>
    <w:rsid w:val="00102368"/>
    <w:rsid w:val="001055EC"/>
    <w:rsid w:val="00114B22"/>
    <w:rsid w:val="001220CE"/>
    <w:rsid w:val="00124F04"/>
    <w:rsid w:val="00133FA0"/>
    <w:rsid w:val="00137190"/>
    <w:rsid w:val="001413E8"/>
    <w:rsid w:val="0014411F"/>
    <w:rsid w:val="001460FE"/>
    <w:rsid w:val="001472EC"/>
    <w:rsid w:val="001505A9"/>
    <w:rsid w:val="00155476"/>
    <w:rsid w:val="00155A15"/>
    <w:rsid w:val="00157E22"/>
    <w:rsid w:val="00160C9B"/>
    <w:rsid w:val="00162E73"/>
    <w:rsid w:val="00163272"/>
    <w:rsid w:val="00163CEF"/>
    <w:rsid w:val="00164202"/>
    <w:rsid w:val="00165A23"/>
    <w:rsid w:val="00166953"/>
    <w:rsid w:val="00172D27"/>
    <w:rsid w:val="00174544"/>
    <w:rsid w:val="001747EE"/>
    <w:rsid w:val="00175D53"/>
    <w:rsid w:val="001814FD"/>
    <w:rsid w:val="00190ADE"/>
    <w:rsid w:val="0019378D"/>
    <w:rsid w:val="001948E6"/>
    <w:rsid w:val="00195032"/>
    <w:rsid w:val="00195F41"/>
    <w:rsid w:val="0019770D"/>
    <w:rsid w:val="00197BAA"/>
    <w:rsid w:val="00197F69"/>
    <w:rsid w:val="001A0914"/>
    <w:rsid w:val="001A324E"/>
    <w:rsid w:val="001A4CB2"/>
    <w:rsid w:val="001A7EC6"/>
    <w:rsid w:val="001B0021"/>
    <w:rsid w:val="001B0154"/>
    <w:rsid w:val="001B0889"/>
    <w:rsid w:val="001C1B11"/>
    <w:rsid w:val="001C30F1"/>
    <w:rsid w:val="001C310F"/>
    <w:rsid w:val="001C7D47"/>
    <w:rsid w:val="001D1CC9"/>
    <w:rsid w:val="001E33E4"/>
    <w:rsid w:val="001E7269"/>
    <w:rsid w:val="001E7333"/>
    <w:rsid w:val="001F0ED3"/>
    <w:rsid w:val="001F220C"/>
    <w:rsid w:val="00203D0A"/>
    <w:rsid w:val="002051AD"/>
    <w:rsid w:val="00206207"/>
    <w:rsid w:val="00213DF5"/>
    <w:rsid w:val="00217169"/>
    <w:rsid w:val="002178D7"/>
    <w:rsid w:val="002253DB"/>
    <w:rsid w:val="00226708"/>
    <w:rsid w:val="00226CDA"/>
    <w:rsid w:val="00227AAE"/>
    <w:rsid w:val="00232D35"/>
    <w:rsid w:val="0023531A"/>
    <w:rsid w:val="0023546C"/>
    <w:rsid w:val="00240A83"/>
    <w:rsid w:val="00243680"/>
    <w:rsid w:val="00245AA2"/>
    <w:rsid w:val="002509FA"/>
    <w:rsid w:val="00253C8C"/>
    <w:rsid w:val="0025534C"/>
    <w:rsid w:val="00257738"/>
    <w:rsid w:val="00261883"/>
    <w:rsid w:val="00263438"/>
    <w:rsid w:val="0026434B"/>
    <w:rsid w:val="00265358"/>
    <w:rsid w:val="00265DFD"/>
    <w:rsid w:val="00272E3D"/>
    <w:rsid w:val="0027376F"/>
    <w:rsid w:val="00275A64"/>
    <w:rsid w:val="00286F4A"/>
    <w:rsid w:val="00295545"/>
    <w:rsid w:val="002A03E8"/>
    <w:rsid w:val="002A355C"/>
    <w:rsid w:val="002B7756"/>
    <w:rsid w:val="002D1BCE"/>
    <w:rsid w:val="002D5966"/>
    <w:rsid w:val="002E08E6"/>
    <w:rsid w:val="002E46F7"/>
    <w:rsid w:val="002E4931"/>
    <w:rsid w:val="002E75CE"/>
    <w:rsid w:val="002E76E5"/>
    <w:rsid w:val="002F24EC"/>
    <w:rsid w:val="002F4110"/>
    <w:rsid w:val="002F5C12"/>
    <w:rsid w:val="002F6CA9"/>
    <w:rsid w:val="002F7A23"/>
    <w:rsid w:val="0030071A"/>
    <w:rsid w:val="00300CA3"/>
    <w:rsid w:val="00306C6D"/>
    <w:rsid w:val="00316336"/>
    <w:rsid w:val="00327C13"/>
    <w:rsid w:val="00331880"/>
    <w:rsid w:val="003340BE"/>
    <w:rsid w:val="00334218"/>
    <w:rsid w:val="003349F8"/>
    <w:rsid w:val="00342876"/>
    <w:rsid w:val="00343B9A"/>
    <w:rsid w:val="003462A7"/>
    <w:rsid w:val="00346EB2"/>
    <w:rsid w:val="003552FE"/>
    <w:rsid w:val="00355E84"/>
    <w:rsid w:val="00360360"/>
    <w:rsid w:val="003613A3"/>
    <w:rsid w:val="00366EBA"/>
    <w:rsid w:val="003711A6"/>
    <w:rsid w:val="00373B8B"/>
    <w:rsid w:val="0037729B"/>
    <w:rsid w:val="00377F58"/>
    <w:rsid w:val="003905D0"/>
    <w:rsid w:val="00391459"/>
    <w:rsid w:val="003929EA"/>
    <w:rsid w:val="00394F10"/>
    <w:rsid w:val="003977D6"/>
    <w:rsid w:val="003A2309"/>
    <w:rsid w:val="003A2CF0"/>
    <w:rsid w:val="003B0A7A"/>
    <w:rsid w:val="003B17D5"/>
    <w:rsid w:val="003B7F80"/>
    <w:rsid w:val="003C11C4"/>
    <w:rsid w:val="003C64C6"/>
    <w:rsid w:val="003C6A6C"/>
    <w:rsid w:val="003D2588"/>
    <w:rsid w:val="003E009A"/>
    <w:rsid w:val="003E1467"/>
    <w:rsid w:val="003E6826"/>
    <w:rsid w:val="003E77A6"/>
    <w:rsid w:val="003F6185"/>
    <w:rsid w:val="0040185F"/>
    <w:rsid w:val="00401D3F"/>
    <w:rsid w:val="00402A3D"/>
    <w:rsid w:val="004042E3"/>
    <w:rsid w:val="00405C2E"/>
    <w:rsid w:val="00407093"/>
    <w:rsid w:val="004141E3"/>
    <w:rsid w:val="00414730"/>
    <w:rsid w:val="00414734"/>
    <w:rsid w:val="00417E25"/>
    <w:rsid w:val="00420996"/>
    <w:rsid w:val="0042384F"/>
    <w:rsid w:val="004240D5"/>
    <w:rsid w:val="00424F81"/>
    <w:rsid w:val="0042733A"/>
    <w:rsid w:val="00427719"/>
    <w:rsid w:val="004307F1"/>
    <w:rsid w:val="004320D3"/>
    <w:rsid w:val="004350BE"/>
    <w:rsid w:val="00436FDF"/>
    <w:rsid w:val="0044045A"/>
    <w:rsid w:val="004417F1"/>
    <w:rsid w:val="00443665"/>
    <w:rsid w:val="00457C7D"/>
    <w:rsid w:val="00463917"/>
    <w:rsid w:val="00466EE0"/>
    <w:rsid w:val="004677D4"/>
    <w:rsid w:val="00470A6A"/>
    <w:rsid w:val="00472393"/>
    <w:rsid w:val="004739F0"/>
    <w:rsid w:val="004762E2"/>
    <w:rsid w:val="00483D6D"/>
    <w:rsid w:val="0049327B"/>
    <w:rsid w:val="00495E43"/>
    <w:rsid w:val="004A056B"/>
    <w:rsid w:val="004A1278"/>
    <w:rsid w:val="004A14AE"/>
    <w:rsid w:val="004A6751"/>
    <w:rsid w:val="004B2396"/>
    <w:rsid w:val="004B5A19"/>
    <w:rsid w:val="004C2858"/>
    <w:rsid w:val="004C4499"/>
    <w:rsid w:val="004D1E13"/>
    <w:rsid w:val="004D26A5"/>
    <w:rsid w:val="004D5C69"/>
    <w:rsid w:val="004D7DAB"/>
    <w:rsid w:val="004E35C1"/>
    <w:rsid w:val="004E600A"/>
    <w:rsid w:val="004F36B0"/>
    <w:rsid w:val="00500D15"/>
    <w:rsid w:val="005069B5"/>
    <w:rsid w:val="005123D0"/>
    <w:rsid w:val="00514B74"/>
    <w:rsid w:val="00515599"/>
    <w:rsid w:val="00526159"/>
    <w:rsid w:val="00527897"/>
    <w:rsid w:val="00527939"/>
    <w:rsid w:val="00531B72"/>
    <w:rsid w:val="0053349A"/>
    <w:rsid w:val="0054090E"/>
    <w:rsid w:val="00540C93"/>
    <w:rsid w:val="005433DA"/>
    <w:rsid w:val="005458F0"/>
    <w:rsid w:val="00546619"/>
    <w:rsid w:val="005613E9"/>
    <w:rsid w:val="00563B97"/>
    <w:rsid w:val="005659B4"/>
    <w:rsid w:val="00573C94"/>
    <w:rsid w:val="0057737E"/>
    <w:rsid w:val="00577CF8"/>
    <w:rsid w:val="00586BFA"/>
    <w:rsid w:val="0059078B"/>
    <w:rsid w:val="00592450"/>
    <w:rsid w:val="00592FF3"/>
    <w:rsid w:val="00593515"/>
    <w:rsid w:val="005976DA"/>
    <w:rsid w:val="005A3ED0"/>
    <w:rsid w:val="005B481C"/>
    <w:rsid w:val="005B58C2"/>
    <w:rsid w:val="005B76C9"/>
    <w:rsid w:val="005C4F39"/>
    <w:rsid w:val="005C5042"/>
    <w:rsid w:val="005C50CE"/>
    <w:rsid w:val="005C55FA"/>
    <w:rsid w:val="005D157A"/>
    <w:rsid w:val="005D16D9"/>
    <w:rsid w:val="005D4BDA"/>
    <w:rsid w:val="005D7EFD"/>
    <w:rsid w:val="005E7B3D"/>
    <w:rsid w:val="005F2145"/>
    <w:rsid w:val="005F6382"/>
    <w:rsid w:val="00600213"/>
    <w:rsid w:val="00600A48"/>
    <w:rsid w:val="00604435"/>
    <w:rsid w:val="00605EA0"/>
    <w:rsid w:val="00606000"/>
    <w:rsid w:val="00606356"/>
    <w:rsid w:val="00607031"/>
    <w:rsid w:val="006120A8"/>
    <w:rsid w:val="0061338E"/>
    <w:rsid w:val="00617135"/>
    <w:rsid w:val="00621032"/>
    <w:rsid w:val="0062118F"/>
    <w:rsid w:val="00621290"/>
    <w:rsid w:val="00631E99"/>
    <w:rsid w:val="00637AEB"/>
    <w:rsid w:val="00637CEB"/>
    <w:rsid w:val="00643A5A"/>
    <w:rsid w:val="00644AB7"/>
    <w:rsid w:val="00646C00"/>
    <w:rsid w:val="00656D9F"/>
    <w:rsid w:val="006572AF"/>
    <w:rsid w:val="00661F2A"/>
    <w:rsid w:val="006655CA"/>
    <w:rsid w:val="00667CC7"/>
    <w:rsid w:val="00672DE7"/>
    <w:rsid w:val="006774F0"/>
    <w:rsid w:val="00681FF6"/>
    <w:rsid w:val="006872D0"/>
    <w:rsid w:val="006920B4"/>
    <w:rsid w:val="006936B4"/>
    <w:rsid w:val="006A661E"/>
    <w:rsid w:val="006B7997"/>
    <w:rsid w:val="006B7BB1"/>
    <w:rsid w:val="006C27F4"/>
    <w:rsid w:val="006C3C7B"/>
    <w:rsid w:val="006C56B1"/>
    <w:rsid w:val="006C6B4C"/>
    <w:rsid w:val="006C6E6E"/>
    <w:rsid w:val="006D26C2"/>
    <w:rsid w:val="006D3575"/>
    <w:rsid w:val="006D52C7"/>
    <w:rsid w:val="006D6ECA"/>
    <w:rsid w:val="006E3417"/>
    <w:rsid w:val="006E4E0C"/>
    <w:rsid w:val="006E6DB5"/>
    <w:rsid w:val="006E7188"/>
    <w:rsid w:val="006F270F"/>
    <w:rsid w:val="006F4197"/>
    <w:rsid w:val="0070083C"/>
    <w:rsid w:val="00701BF3"/>
    <w:rsid w:val="00703F02"/>
    <w:rsid w:val="00713C2E"/>
    <w:rsid w:val="00715188"/>
    <w:rsid w:val="007169BD"/>
    <w:rsid w:val="007170F4"/>
    <w:rsid w:val="00717AC7"/>
    <w:rsid w:val="00726389"/>
    <w:rsid w:val="007277C4"/>
    <w:rsid w:val="00731198"/>
    <w:rsid w:val="00733B86"/>
    <w:rsid w:val="0073610A"/>
    <w:rsid w:val="007362A3"/>
    <w:rsid w:val="00737704"/>
    <w:rsid w:val="00737A5A"/>
    <w:rsid w:val="007411B4"/>
    <w:rsid w:val="00741B9E"/>
    <w:rsid w:val="007545B1"/>
    <w:rsid w:val="00755FA5"/>
    <w:rsid w:val="007565D1"/>
    <w:rsid w:val="00756B38"/>
    <w:rsid w:val="007627DF"/>
    <w:rsid w:val="00764284"/>
    <w:rsid w:val="00764A71"/>
    <w:rsid w:val="00770026"/>
    <w:rsid w:val="00774D2A"/>
    <w:rsid w:val="00775D25"/>
    <w:rsid w:val="0077624E"/>
    <w:rsid w:val="00777069"/>
    <w:rsid w:val="00781771"/>
    <w:rsid w:val="00782BCE"/>
    <w:rsid w:val="007833A0"/>
    <w:rsid w:val="007846C4"/>
    <w:rsid w:val="0078500B"/>
    <w:rsid w:val="00786AE8"/>
    <w:rsid w:val="00787F8E"/>
    <w:rsid w:val="00790074"/>
    <w:rsid w:val="007904DC"/>
    <w:rsid w:val="00790743"/>
    <w:rsid w:val="00792DFE"/>
    <w:rsid w:val="007A0F43"/>
    <w:rsid w:val="007B0629"/>
    <w:rsid w:val="007B0F5B"/>
    <w:rsid w:val="007B1E7C"/>
    <w:rsid w:val="007E12D5"/>
    <w:rsid w:val="007E15D8"/>
    <w:rsid w:val="007E700C"/>
    <w:rsid w:val="007E72EE"/>
    <w:rsid w:val="007E741B"/>
    <w:rsid w:val="007F1143"/>
    <w:rsid w:val="007F4F65"/>
    <w:rsid w:val="007F6ECB"/>
    <w:rsid w:val="00800560"/>
    <w:rsid w:val="0080215E"/>
    <w:rsid w:val="00803987"/>
    <w:rsid w:val="0080566E"/>
    <w:rsid w:val="00807BC6"/>
    <w:rsid w:val="008130C2"/>
    <w:rsid w:val="0081318D"/>
    <w:rsid w:val="00816C18"/>
    <w:rsid w:val="00820862"/>
    <w:rsid w:val="00820D15"/>
    <w:rsid w:val="00832082"/>
    <w:rsid w:val="00836EA7"/>
    <w:rsid w:val="0083732D"/>
    <w:rsid w:val="00841D14"/>
    <w:rsid w:val="00847CA6"/>
    <w:rsid w:val="00855CEF"/>
    <w:rsid w:val="0085713F"/>
    <w:rsid w:val="00857B73"/>
    <w:rsid w:val="00857F15"/>
    <w:rsid w:val="00860389"/>
    <w:rsid w:val="008661B5"/>
    <w:rsid w:val="00870985"/>
    <w:rsid w:val="00870F85"/>
    <w:rsid w:val="008801BC"/>
    <w:rsid w:val="008874E0"/>
    <w:rsid w:val="008927A5"/>
    <w:rsid w:val="00893729"/>
    <w:rsid w:val="00896677"/>
    <w:rsid w:val="008A4D5D"/>
    <w:rsid w:val="008A4F5F"/>
    <w:rsid w:val="008A5E50"/>
    <w:rsid w:val="008A7E8E"/>
    <w:rsid w:val="008B3381"/>
    <w:rsid w:val="008C4B72"/>
    <w:rsid w:val="008C5043"/>
    <w:rsid w:val="008C7EBA"/>
    <w:rsid w:val="008D06F5"/>
    <w:rsid w:val="008D5918"/>
    <w:rsid w:val="008E0BD3"/>
    <w:rsid w:val="008E479A"/>
    <w:rsid w:val="008E54B2"/>
    <w:rsid w:val="008F1CCD"/>
    <w:rsid w:val="008F507A"/>
    <w:rsid w:val="009032CB"/>
    <w:rsid w:val="00903B0A"/>
    <w:rsid w:val="00905872"/>
    <w:rsid w:val="009064E5"/>
    <w:rsid w:val="009110B9"/>
    <w:rsid w:val="00912382"/>
    <w:rsid w:val="00922D44"/>
    <w:rsid w:val="0092359A"/>
    <w:rsid w:val="00931AC6"/>
    <w:rsid w:val="00932F81"/>
    <w:rsid w:val="0093585E"/>
    <w:rsid w:val="009408F8"/>
    <w:rsid w:val="00946BF8"/>
    <w:rsid w:val="00954B98"/>
    <w:rsid w:val="00970A86"/>
    <w:rsid w:val="00972446"/>
    <w:rsid w:val="00972AF8"/>
    <w:rsid w:val="0097337F"/>
    <w:rsid w:val="00980272"/>
    <w:rsid w:val="009817DF"/>
    <w:rsid w:val="009840F8"/>
    <w:rsid w:val="00987F14"/>
    <w:rsid w:val="00990DB4"/>
    <w:rsid w:val="009915C8"/>
    <w:rsid w:val="009935C3"/>
    <w:rsid w:val="00993721"/>
    <w:rsid w:val="00995703"/>
    <w:rsid w:val="009A0A93"/>
    <w:rsid w:val="009A5140"/>
    <w:rsid w:val="009A7822"/>
    <w:rsid w:val="009B7980"/>
    <w:rsid w:val="009C062D"/>
    <w:rsid w:val="009C084C"/>
    <w:rsid w:val="009C108C"/>
    <w:rsid w:val="009C112B"/>
    <w:rsid w:val="009C36D2"/>
    <w:rsid w:val="009C4A72"/>
    <w:rsid w:val="009D0510"/>
    <w:rsid w:val="009D46E1"/>
    <w:rsid w:val="009D7CED"/>
    <w:rsid w:val="009E0A73"/>
    <w:rsid w:val="009E5254"/>
    <w:rsid w:val="009F1E93"/>
    <w:rsid w:val="009F3212"/>
    <w:rsid w:val="009F34B4"/>
    <w:rsid w:val="009F5B0E"/>
    <w:rsid w:val="009F7224"/>
    <w:rsid w:val="00A03452"/>
    <w:rsid w:val="00A06BFE"/>
    <w:rsid w:val="00A11DB9"/>
    <w:rsid w:val="00A137A3"/>
    <w:rsid w:val="00A14CFE"/>
    <w:rsid w:val="00A271AD"/>
    <w:rsid w:val="00A319E4"/>
    <w:rsid w:val="00A326FD"/>
    <w:rsid w:val="00A32AC7"/>
    <w:rsid w:val="00A405F5"/>
    <w:rsid w:val="00A44CE7"/>
    <w:rsid w:val="00A526AE"/>
    <w:rsid w:val="00A5465F"/>
    <w:rsid w:val="00A547DA"/>
    <w:rsid w:val="00A56958"/>
    <w:rsid w:val="00A66384"/>
    <w:rsid w:val="00A665FC"/>
    <w:rsid w:val="00A7464B"/>
    <w:rsid w:val="00A75B06"/>
    <w:rsid w:val="00A76996"/>
    <w:rsid w:val="00A92C20"/>
    <w:rsid w:val="00A93EC2"/>
    <w:rsid w:val="00A94156"/>
    <w:rsid w:val="00AA2AE0"/>
    <w:rsid w:val="00AB268F"/>
    <w:rsid w:val="00AB30F9"/>
    <w:rsid w:val="00AB3DF9"/>
    <w:rsid w:val="00AD4AED"/>
    <w:rsid w:val="00AD586B"/>
    <w:rsid w:val="00AE15FD"/>
    <w:rsid w:val="00AF03BC"/>
    <w:rsid w:val="00AF0A3F"/>
    <w:rsid w:val="00AF2349"/>
    <w:rsid w:val="00AF325A"/>
    <w:rsid w:val="00AF5678"/>
    <w:rsid w:val="00AF5C8F"/>
    <w:rsid w:val="00B071CA"/>
    <w:rsid w:val="00B16CF0"/>
    <w:rsid w:val="00B20725"/>
    <w:rsid w:val="00B21C3A"/>
    <w:rsid w:val="00B21D71"/>
    <w:rsid w:val="00B2492A"/>
    <w:rsid w:val="00B2508B"/>
    <w:rsid w:val="00B25F3B"/>
    <w:rsid w:val="00B26DE7"/>
    <w:rsid w:val="00B308C0"/>
    <w:rsid w:val="00B30DE0"/>
    <w:rsid w:val="00B33D71"/>
    <w:rsid w:val="00B34F11"/>
    <w:rsid w:val="00B37B6C"/>
    <w:rsid w:val="00B4487E"/>
    <w:rsid w:val="00B45626"/>
    <w:rsid w:val="00B47CA2"/>
    <w:rsid w:val="00B508B1"/>
    <w:rsid w:val="00B54054"/>
    <w:rsid w:val="00B548B6"/>
    <w:rsid w:val="00B54D04"/>
    <w:rsid w:val="00B5549A"/>
    <w:rsid w:val="00B60166"/>
    <w:rsid w:val="00B61B4B"/>
    <w:rsid w:val="00B62A1E"/>
    <w:rsid w:val="00B63CC2"/>
    <w:rsid w:val="00B70B84"/>
    <w:rsid w:val="00B75E7A"/>
    <w:rsid w:val="00B775D4"/>
    <w:rsid w:val="00B77C98"/>
    <w:rsid w:val="00B85A41"/>
    <w:rsid w:val="00B85B65"/>
    <w:rsid w:val="00BA0FEE"/>
    <w:rsid w:val="00BA26C8"/>
    <w:rsid w:val="00BA644C"/>
    <w:rsid w:val="00BB1D4B"/>
    <w:rsid w:val="00BC1905"/>
    <w:rsid w:val="00BC220C"/>
    <w:rsid w:val="00BC3553"/>
    <w:rsid w:val="00BC475F"/>
    <w:rsid w:val="00BC7700"/>
    <w:rsid w:val="00BC7D78"/>
    <w:rsid w:val="00BD1E1A"/>
    <w:rsid w:val="00BD236A"/>
    <w:rsid w:val="00BD3466"/>
    <w:rsid w:val="00BD34BA"/>
    <w:rsid w:val="00BD6044"/>
    <w:rsid w:val="00BE15AF"/>
    <w:rsid w:val="00BE2381"/>
    <w:rsid w:val="00BE397C"/>
    <w:rsid w:val="00BE3DB1"/>
    <w:rsid w:val="00BE4CF5"/>
    <w:rsid w:val="00BE6085"/>
    <w:rsid w:val="00BE665C"/>
    <w:rsid w:val="00BE6E2C"/>
    <w:rsid w:val="00BF3AA6"/>
    <w:rsid w:val="00BF4A7C"/>
    <w:rsid w:val="00BF5057"/>
    <w:rsid w:val="00C009C1"/>
    <w:rsid w:val="00C00E29"/>
    <w:rsid w:val="00C0644D"/>
    <w:rsid w:val="00C106BF"/>
    <w:rsid w:val="00C127F6"/>
    <w:rsid w:val="00C13E01"/>
    <w:rsid w:val="00C16459"/>
    <w:rsid w:val="00C22B13"/>
    <w:rsid w:val="00C2547C"/>
    <w:rsid w:val="00C25CC2"/>
    <w:rsid w:val="00C26A1C"/>
    <w:rsid w:val="00C31306"/>
    <w:rsid w:val="00C34334"/>
    <w:rsid w:val="00C352FF"/>
    <w:rsid w:val="00C3720E"/>
    <w:rsid w:val="00C3799C"/>
    <w:rsid w:val="00C409AD"/>
    <w:rsid w:val="00C409FF"/>
    <w:rsid w:val="00C41923"/>
    <w:rsid w:val="00C449E9"/>
    <w:rsid w:val="00C452CC"/>
    <w:rsid w:val="00C4685C"/>
    <w:rsid w:val="00C51E84"/>
    <w:rsid w:val="00C534B2"/>
    <w:rsid w:val="00C553A5"/>
    <w:rsid w:val="00C6036A"/>
    <w:rsid w:val="00C603E2"/>
    <w:rsid w:val="00C6159E"/>
    <w:rsid w:val="00C716AE"/>
    <w:rsid w:val="00C71E48"/>
    <w:rsid w:val="00C75FF8"/>
    <w:rsid w:val="00C81528"/>
    <w:rsid w:val="00C8362F"/>
    <w:rsid w:val="00C903DE"/>
    <w:rsid w:val="00C909C6"/>
    <w:rsid w:val="00C9351C"/>
    <w:rsid w:val="00C975A6"/>
    <w:rsid w:val="00CA0F17"/>
    <w:rsid w:val="00CA489C"/>
    <w:rsid w:val="00CA76DD"/>
    <w:rsid w:val="00CB079E"/>
    <w:rsid w:val="00CB1B7E"/>
    <w:rsid w:val="00CB5B24"/>
    <w:rsid w:val="00CB5DE3"/>
    <w:rsid w:val="00CC2A29"/>
    <w:rsid w:val="00CC5B63"/>
    <w:rsid w:val="00CC5E23"/>
    <w:rsid w:val="00CD14D3"/>
    <w:rsid w:val="00CD5EE8"/>
    <w:rsid w:val="00CE2F1E"/>
    <w:rsid w:val="00CE3B78"/>
    <w:rsid w:val="00CE4908"/>
    <w:rsid w:val="00CE5236"/>
    <w:rsid w:val="00CF0B5E"/>
    <w:rsid w:val="00CF2BD6"/>
    <w:rsid w:val="00CF602D"/>
    <w:rsid w:val="00CF6AFB"/>
    <w:rsid w:val="00D0184F"/>
    <w:rsid w:val="00D0292C"/>
    <w:rsid w:val="00D04D81"/>
    <w:rsid w:val="00D04E82"/>
    <w:rsid w:val="00D12032"/>
    <w:rsid w:val="00D12AC1"/>
    <w:rsid w:val="00D12FEB"/>
    <w:rsid w:val="00D17A90"/>
    <w:rsid w:val="00D23108"/>
    <w:rsid w:val="00D24339"/>
    <w:rsid w:val="00D24610"/>
    <w:rsid w:val="00D356DA"/>
    <w:rsid w:val="00D4097A"/>
    <w:rsid w:val="00D40B9A"/>
    <w:rsid w:val="00D41CAC"/>
    <w:rsid w:val="00D45DA5"/>
    <w:rsid w:val="00D50F86"/>
    <w:rsid w:val="00D55BB5"/>
    <w:rsid w:val="00D570E0"/>
    <w:rsid w:val="00D57320"/>
    <w:rsid w:val="00D608E1"/>
    <w:rsid w:val="00D62287"/>
    <w:rsid w:val="00D62BAA"/>
    <w:rsid w:val="00D8139D"/>
    <w:rsid w:val="00D82E6C"/>
    <w:rsid w:val="00D8559C"/>
    <w:rsid w:val="00D86552"/>
    <w:rsid w:val="00D8782F"/>
    <w:rsid w:val="00D904DC"/>
    <w:rsid w:val="00D92AD0"/>
    <w:rsid w:val="00D93F80"/>
    <w:rsid w:val="00D94BCB"/>
    <w:rsid w:val="00D9750E"/>
    <w:rsid w:val="00DA08C9"/>
    <w:rsid w:val="00DA0D52"/>
    <w:rsid w:val="00DB081D"/>
    <w:rsid w:val="00DB3561"/>
    <w:rsid w:val="00DB357C"/>
    <w:rsid w:val="00DC38BD"/>
    <w:rsid w:val="00DC3B84"/>
    <w:rsid w:val="00DD26C6"/>
    <w:rsid w:val="00DD6B7E"/>
    <w:rsid w:val="00DD7A61"/>
    <w:rsid w:val="00DE3347"/>
    <w:rsid w:val="00DE40E1"/>
    <w:rsid w:val="00DE5A78"/>
    <w:rsid w:val="00DF19EC"/>
    <w:rsid w:val="00DF53AE"/>
    <w:rsid w:val="00DF550F"/>
    <w:rsid w:val="00DF7EF7"/>
    <w:rsid w:val="00E04AF6"/>
    <w:rsid w:val="00E0587E"/>
    <w:rsid w:val="00E10A9D"/>
    <w:rsid w:val="00E11A67"/>
    <w:rsid w:val="00E153FB"/>
    <w:rsid w:val="00E17AB7"/>
    <w:rsid w:val="00E21FE5"/>
    <w:rsid w:val="00E26E4E"/>
    <w:rsid w:val="00E27337"/>
    <w:rsid w:val="00E34B6A"/>
    <w:rsid w:val="00E434DF"/>
    <w:rsid w:val="00E46D15"/>
    <w:rsid w:val="00E55C80"/>
    <w:rsid w:val="00E60AF0"/>
    <w:rsid w:val="00E65F59"/>
    <w:rsid w:val="00E72D90"/>
    <w:rsid w:val="00E74079"/>
    <w:rsid w:val="00E74DAA"/>
    <w:rsid w:val="00E7605B"/>
    <w:rsid w:val="00E77E48"/>
    <w:rsid w:val="00E81934"/>
    <w:rsid w:val="00E82E89"/>
    <w:rsid w:val="00E82FE7"/>
    <w:rsid w:val="00E83B1D"/>
    <w:rsid w:val="00E90246"/>
    <w:rsid w:val="00E903A7"/>
    <w:rsid w:val="00E92D30"/>
    <w:rsid w:val="00E945CB"/>
    <w:rsid w:val="00E97D2C"/>
    <w:rsid w:val="00EA3148"/>
    <w:rsid w:val="00EB3AC5"/>
    <w:rsid w:val="00EC23D0"/>
    <w:rsid w:val="00EC5E22"/>
    <w:rsid w:val="00EC619B"/>
    <w:rsid w:val="00ED091D"/>
    <w:rsid w:val="00ED128A"/>
    <w:rsid w:val="00ED297E"/>
    <w:rsid w:val="00ED3057"/>
    <w:rsid w:val="00ED58FC"/>
    <w:rsid w:val="00EE0802"/>
    <w:rsid w:val="00EE7F36"/>
    <w:rsid w:val="00EF287E"/>
    <w:rsid w:val="00EF7178"/>
    <w:rsid w:val="00F0161C"/>
    <w:rsid w:val="00F06333"/>
    <w:rsid w:val="00F10592"/>
    <w:rsid w:val="00F1132A"/>
    <w:rsid w:val="00F14620"/>
    <w:rsid w:val="00F14633"/>
    <w:rsid w:val="00F16102"/>
    <w:rsid w:val="00F169B6"/>
    <w:rsid w:val="00F25CE2"/>
    <w:rsid w:val="00F2603F"/>
    <w:rsid w:val="00F32FAA"/>
    <w:rsid w:val="00F3600D"/>
    <w:rsid w:val="00F37809"/>
    <w:rsid w:val="00F420E4"/>
    <w:rsid w:val="00F434B4"/>
    <w:rsid w:val="00F53C1B"/>
    <w:rsid w:val="00F55762"/>
    <w:rsid w:val="00F56B2C"/>
    <w:rsid w:val="00F61509"/>
    <w:rsid w:val="00F617B3"/>
    <w:rsid w:val="00F702DF"/>
    <w:rsid w:val="00F721DD"/>
    <w:rsid w:val="00F72E58"/>
    <w:rsid w:val="00F8282E"/>
    <w:rsid w:val="00F84BF4"/>
    <w:rsid w:val="00F84BFE"/>
    <w:rsid w:val="00F86B6B"/>
    <w:rsid w:val="00F9085E"/>
    <w:rsid w:val="00F96562"/>
    <w:rsid w:val="00F96E13"/>
    <w:rsid w:val="00FA132E"/>
    <w:rsid w:val="00FA1A78"/>
    <w:rsid w:val="00FA2111"/>
    <w:rsid w:val="00FA2223"/>
    <w:rsid w:val="00FB4289"/>
    <w:rsid w:val="00FB4759"/>
    <w:rsid w:val="00FB71C4"/>
    <w:rsid w:val="00FB7FDA"/>
    <w:rsid w:val="00FC1C27"/>
    <w:rsid w:val="00FC3879"/>
    <w:rsid w:val="00FC52A1"/>
    <w:rsid w:val="00FD3340"/>
    <w:rsid w:val="00FE460F"/>
    <w:rsid w:val="00FF243F"/>
    <w:rsid w:val="00FF5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C40D11"/>
  <w15:docId w15:val="{7E16AAFB-C97D-45A5-9DCA-194FBC19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A94156"/>
    <w:pPr>
      <w:keepNext/>
      <w:keepLines/>
      <w:spacing w:before="240" w:line="360" w:lineRule="auto"/>
      <w:outlineLvl w:val="0"/>
    </w:pPr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paragraph" w:styleId="Nadpis2">
    <w:name w:val="heading 2"/>
    <w:basedOn w:val="Nadpis1"/>
    <w:next w:val="Normlny"/>
    <w:link w:val="Nadpis2Char"/>
    <w:uiPriority w:val="9"/>
    <w:unhideWhenUsed/>
    <w:qFormat/>
    <w:rsid w:val="008A7E8E"/>
    <w:pPr>
      <w:numPr>
        <w:numId w:val="10"/>
      </w:numPr>
      <w:outlineLvl w:val="1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D608E1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paragraph" w:styleId="Hlavika">
    <w:name w:val="header"/>
    <w:basedOn w:val="Normlny"/>
    <w:link w:val="HlavikaChar"/>
    <w:uiPriority w:val="99"/>
    <w:unhideWhenUsed/>
    <w:rsid w:val="00C553A5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C553A5"/>
  </w:style>
  <w:style w:type="paragraph" w:styleId="Pta">
    <w:name w:val="footer"/>
    <w:basedOn w:val="Normlny"/>
    <w:link w:val="PtaChar"/>
    <w:uiPriority w:val="99"/>
    <w:unhideWhenUsed/>
    <w:rsid w:val="00C553A5"/>
    <w:pPr>
      <w:tabs>
        <w:tab w:val="center" w:pos="4536"/>
        <w:tab w:val="right" w:pos="9072"/>
      </w:tabs>
    </w:pPr>
  </w:style>
  <w:style w:type="character" w:customStyle="1" w:styleId="PtaChar">
    <w:name w:val="Päta Char"/>
    <w:basedOn w:val="Predvolenpsmoodseku"/>
    <w:link w:val="Pta"/>
    <w:uiPriority w:val="99"/>
    <w:rsid w:val="00C553A5"/>
  </w:style>
  <w:style w:type="paragraph" w:styleId="Popis">
    <w:name w:val="caption"/>
    <w:basedOn w:val="Normlny"/>
    <w:next w:val="Normlny"/>
    <w:uiPriority w:val="35"/>
    <w:unhideWhenUsed/>
    <w:qFormat/>
    <w:rsid w:val="00343B9A"/>
    <w:pPr>
      <w:spacing w:after="200"/>
    </w:pPr>
    <w:rPr>
      <w:i/>
      <w:iCs/>
      <w:color w:val="44546A" w:themeColor="text2"/>
      <w:sz w:val="18"/>
      <w:szCs w:val="18"/>
    </w:rPr>
  </w:style>
  <w:style w:type="paragraph" w:styleId="Odsekzoznamu">
    <w:name w:val="List Paragraph"/>
    <w:basedOn w:val="Normlny"/>
    <w:uiPriority w:val="34"/>
    <w:qFormat/>
    <w:rsid w:val="001814FD"/>
    <w:pPr>
      <w:ind w:left="720"/>
      <w:contextualSpacing/>
    </w:pPr>
  </w:style>
  <w:style w:type="character" w:customStyle="1" w:styleId="Nadpis1Char">
    <w:name w:val="Nadpis 1 Char"/>
    <w:basedOn w:val="Predvolenpsmoodseku"/>
    <w:link w:val="Nadpis1"/>
    <w:uiPriority w:val="9"/>
    <w:rsid w:val="00A94156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character" w:styleId="Hypertextovprepojenie">
    <w:name w:val="Hyperlink"/>
    <w:basedOn w:val="Predvolenpsmoodseku"/>
    <w:uiPriority w:val="99"/>
    <w:unhideWhenUsed/>
    <w:rsid w:val="00617135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617135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617135"/>
    <w:rPr>
      <w:color w:val="954F72" w:themeColor="followedHyperlink"/>
      <w:u w:val="single"/>
    </w:rPr>
  </w:style>
  <w:style w:type="paragraph" w:customStyle="1" w:styleId="paragraph">
    <w:name w:val="paragraph"/>
    <w:basedOn w:val="Normlny"/>
    <w:rsid w:val="00F06333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normaltextrun">
    <w:name w:val="normaltextrun"/>
    <w:basedOn w:val="Predvolenpsmoodseku"/>
    <w:rsid w:val="00F06333"/>
  </w:style>
  <w:style w:type="character" w:customStyle="1" w:styleId="eop">
    <w:name w:val="eop"/>
    <w:basedOn w:val="Predvolenpsmoodseku"/>
    <w:rsid w:val="00F06333"/>
  </w:style>
  <w:style w:type="character" w:customStyle="1" w:styleId="tabchar">
    <w:name w:val="tabchar"/>
    <w:basedOn w:val="Predvolenpsmoodseku"/>
    <w:rsid w:val="00F06333"/>
  </w:style>
  <w:style w:type="paragraph" w:styleId="Hlavikaobsahu">
    <w:name w:val="TOC Heading"/>
    <w:basedOn w:val="Nadpis1"/>
    <w:next w:val="Normlny"/>
    <w:uiPriority w:val="39"/>
    <w:unhideWhenUsed/>
    <w:qFormat/>
    <w:rsid w:val="00402A3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Obsah1">
    <w:name w:val="toc 1"/>
    <w:basedOn w:val="Normlny"/>
    <w:next w:val="Normlny"/>
    <w:autoRedefine/>
    <w:uiPriority w:val="39"/>
    <w:unhideWhenUsed/>
    <w:rsid w:val="00BD3466"/>
    <w:pPr>
      <w:tabs>
        <w:tab w:val="left" w:pos="851"/>
        <w:tab w:val="right" w:leader="dot" w:pos="9630"/>
      </w:tabs>
      <w:spacing w:after="100"/>
    </w:pPr>
  </w:style>
  <w:style w:type="character" w:customStyle="1" w:styleId="Nadpis2Char">
    <w:name w:val="Nadpis 2 Char"/>
    <w:basedOn w:val="Predvolenpsmoodseku"/>
    <w:link w:val="Nadpis2"/>
    <w:uiPriority w:val="9"/>
    <w:rsid w:val="008A7E8E"/>
    <w:rPr>
      <w:rFonts w:asciiTheme="minorHAnsi" w:eastAsiaTheme="majorEastAsia" w:hAnsiTheme="minorHAnsi" w:cstheme="majorBidi"/>
      <w:b/>
      <w:color w:val="000000" w:themeColor="text1"/>
      <w:sz w:val="36"/>
      <w:szCs w:val="32"/>
    </w:rPr>
  </w:style>
  <w:style w:type="paragraph" w:styleId="Obsah2">
    <w:name w:val="toc 2"/>
    <w:basedOn w:val="Normlny"/>
    <w:next w:val="Normlny"/>
    <w:autoRedefine/>
    <w:uiPriority w:val="39"/>
    <w:unhideWhenUsed/>
    <w:rsid w:val="006872D0"/>
    <w:pPr>
      <w:tabs>
        <w:tab w:val="left" w:pos="851"/>
        <w:tab w:val="right" w:leader="dot" w:pos="9630"/>
      </w:tabs>
      <w:spacing w:after="100"/>
      <w:ind w:left="426"/>
    </w:pPr>
  </w:style>
  <w:style w:type="table" w:styleId="Mriekatabuky">
    <w:name w:val="Table Grid"/>
    <w:basedOn w:val="Normlnatabuka"/>
    <w:uiPriority w:val="59"/>
    <w:rsid w:val="007151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bsah3">
    <w:name w:val="toc 3"/>
    <w:basedOn w:val="Normlny"/>
    <w:next w:val="Normlny"/>
    <w:autoRedefine/>
    <w:uiPriority w:val="39"/>
    <w:unhideWhenUsed/>
    <w:rsid w:val="00995703"/>
    <w:pPr>
      <w:spacing w:after="100" w:line="259" w:lineRule="auto"/>
      <w:ind w:left="440"/>
    </w:pPr>
    <w:rPr>
      <w:rFonts w:asciiTheme="minorHAnsi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0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6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9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9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2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7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39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56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8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9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16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0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2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90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1E281A-44F8-4F3F-B8F5-0E8414520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17</Pages>
  <Words>2374</Words>
  <Characters>13533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Patrik Kecera</cp:lastModifiedBy>
  <cp:revision>328</cp:revision>
  <cp:lastPrinted>2021-12-08T21:02:00Z</cp:lastPrinted>
  <dcterms:created xsi:type="dcterms:W3CDTF">2021-10-19T13:45:00Z</dcterms:created>
  <dcterms:modified xsi:type="dcterms:W3CDTF">2022-02-27T22:39:00Z</dcterms:modified>
</cp:coreProperties>
</file>