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037B" w14:textId="77777777" w:rsidR="00BE4E5B" w:rsidRDefault="00BE4E5B" w:rsidP="00BE4E5B">
      <w:pPr>
        <w:spacing w:after="120" w:line="360" w:lineRule="auto"/>
        <w:jc w:val="center"/>
        <w:rPr>
          <w:b/>
        </w:rPr>
      </w:pPr>
      <w:r w:rsidRPr="00E21F09">
        <w:rPr>
          <w:b/>
          <w:sz w:val="36"/>
          <w:szCs w:val="36"/>
        </w:rPr>
        <w:t>COIT20258</w:t>
      </w:r>
      <w:r w:rsidRPr="00776F83">
        <w:rPr>
          <w:b/>
        </w:rPr>
        <w:t xml:space="preserve">  </w:t>
      </w:r>
    </w:p>
    <w:p w14:paraId="5B474DD7" w14:textId="77777777" w:rsidR="00BE4E5B" w:rsidRPr="00E21F09" w:rsidRDefault="00BE4E5B" w:rsidP="00BE4E5B">
      <w:pPr>
        <w:spacing w:after="120" w:line="360" w:lineRule="auto"/>
        <w:jc w:val="center"/>
        <w:rPr>
          <w:b/>
          <w:sz w:val="36"/>
          <w:szCs w:val="36"/>
        </w:rPr>
      </w:pPr>
      <w:r>
        <w:rPr>
          <w:b/>
          <w:sz w:val="36"/>
          <w:szCs w:val="36"/>
        </w:rPr>
        <w:t>Software Engineering</w:t>
      </w:r>
    </w:p>
    <w:p w14:paraId="598207DF" w14:textId="77777777" w:rsidR="00BE4E5B" w:rsidRDefault="00BE4E5B" w:rsidP="00BE4E5B">
      <w:pPr>
        <w:spacing w:after="120" w:line="360" w:lineRule="auto"/>
        <w:jc w:val="center"/>
        <w:rPr>
          <w:b/>
          <w:bCs/>
          <w:sz w:val="36"/>
          <w:szCs w:val="36"/>
        </w:rPr>
      </w:pPr>
      <w:r w:rsidRPr="00E21F09">
        <w:rPr>
          <w:b/>
          <w:bCs/>
          <w:sz w:val="36"/>
          <w:szCs w:val="36"/>
        </w:rPr>
        <w:t xml:space="preserve">Assignment 3 </w:t>
      </w:r>
      <w:r>
        <w:rPr>
          <w:b/>
          <w:bCs/>
          <w:sz w:val="36"/>
          <w:szCs w:val="36"/>
        </w:rPr>
        <w:t>-</w:t>
      </w:r>
      <w:r w:rsidRPr="00E21F09">
        <w:rPr>
          <w:b/>
          <w:bCs/>
          <w:sz w:val="36"/>
          <w:szCs w:val="36"/>
        </w:rPr>
        <w:t xml:space="preserve"> Part 1: Group Report</w:t>
      </w:r>
    </w:p>
    <w:p w14:paraId="6C74DCE3" w14:textId="77777777" w:rsidR="00BE4E5B" w:rsidRPr="00E21F09" w:rsidRDefault="00BE4E5B" w:rsidP="00BE4E5B">
      <w:pPr>
        <w:spacing w:after="120" w:line="360" w:lineRule="auto"/>
        <w:jc w:val="center"/>
        <w:rPr>
          <w:b/>
          <w:bCs/>
          <w:sz w:val="36"/>
          <w:szCs w:val="36"/>
        </w:rPr>
      </w:pPr>
    </w:p>
    <w:p w14:paraId="5A4AD95D" w14:textId="77777777" w:rsidR="00BE4E5B" w:rsidRPr="00E21F09" w:rsidRDefault="00BE4E5B" w:rsidP="00BE4E5B">
      <w:pPr>
        <w:spacing w:after="280" w:line="360" w:lineRule="auto"/>
        <w:jc w:val="center"/>
        <w:rPr>
          <w:sz w:val="40"/>
          <w:szCs w:val="40"/>
        </w:rPr>
      </w:pPr>
      <w:r w:rsidRPr="00E21F09">
        <w:rPr>
          <w:b/>
          <w:sz w:val="40"/>
          <w:szCs w:val="40"/>
        </w:rPr>
        <w:t>DRS-Enhanced</w:t>
      </w:r>
    </w:p>
    <w:p w14:paraId="0481AA04" w14:textId="77777777" w:rsidR="00BE4E5B" w:rsidRPr="00E21F09" w:rsidRDefault="00BE4E5B" w:rsidP="00BE4E5B">
      <w:pPr>
        <w:spacing w:after="120" w:line="360" w:lineRule="auto"/>
        <w:jc w:val="center"/>
        <w:rPr>
          <w:sz w:val="32"/>
          <w:szCs w:val="32"/>
        </w:rPr>
      </w:pPr>
      <w:r w:rsidRPr="00E21F09">
        <w:rPr>
          <w:sz w:val="32"/>
          <w:szCs w:val="32"/>
        </w:rPr>
        <w:t>(Disaster Response System — Enhanced Prototype)</w:t>
      </w:r>
    </w:p>
    <w:p w14:paraId="7D641E23" w14:textId="77777777" w:rsidR="00BE4E5B" w:rsidRDefault="00BE4E5B" w:rsidP="00BE4E5B">
      <w:pPr>
        <w:spacing w:after="120" w:line="360" w:lineRule="auto"/>
        <w:jc w:val="center"/>
        <w:rPr>
          <w:sz w:val="28"/>
          <w:szCs w:val="28"/>
        </w:rPr>
      </w:pPr>
    </w:p>
    <w:p w14:paraId="04E517E2" w14:textId="77777777" w:rsidR="00BE4E5B" w:rsidRDefault="00BE4E5B" w:rsidP="00BE4E5B">
      <w:pPr>
        <w:spacing w:after="120" w:line="360" w:lineRule="auto"/>
        <w:jc w:val="center"/>
        <w:rPr>
          <w:sz w:val="28"/>
          <w:szCs w:val="28"/>
        </w:rPr>
      </w:pPr>
    </w:p>
    <w:p w14:paraId="63D1F39E" w14:textId="77777777" w:rsidR="00BE4E5B" w:rsidRDefault="00BE4E5B" w:rsidP="00BE4E5B">
      <w:pPr>
        <w:spacing w:after="120" w:line="360" w:lineRule="auto"/>
        <w:jc w:val="center"/>
        <w:rPr>
          <w:sz w:val="28"/>
          <w:szCs w:val="28"/>
        </w:rPr>
      </w:pPr>
    </w:p>
    <w:p w14:paraId="087BEF49" w14:textId="77777777" w:rsidR="00BE4E5B" w:rsidRDefault="00BE4E5B" w:rsidP="00BE4E5B">
      <w:pPr>
        <w:spacing w:after="120" w:line="360" w:lineRule="auto"/>
        <w:jc w:val="center"/>
        <w:rPr>
          <w:sz w:val="28"/>
          <w:szCs w:val="28"/>
        </w:rPr>
      </w:pPr>
    </w:p>
    <w:p w14:paraId="159772CD" w14:textId="77777777" w:rsidR="00BE4E5B" w:rsidRDefault="00BE4E5B" w:rsidP="00BE4E5B">
      <w:pPr>
        <w:spacing w:after="120" w:line="360" w:lineRule="auto"/>
        <w:jc w:val="center"/>
        <w:rPr>
          <w:sz w:val="28"/>
          <w:szCs w:val="28"/>
        </w:rPr>
      </w:pPr>
    </w:p>
    <w:p w14:paraId="6E1BED8C" w14:textId="77777777" w:rsidR="00BE4E5B" w:rsidRDefault="00BE4E5B" w:rsidP="00BE4E5B">
      <w:pPr>
        <w:spacing w:after="120" w:line="360" w:lineRule="auto"/>
        <w:rPr>
          <w:b/>
          <w:bCs/>
          <w:sz w:val="32"/>
          <w:szCs w:val="32"/>
        </w:rPr>
      </w:pPr>
      <w:r>
        <w:rPr>
          <w:b/>
          <w:bCs/>
          <w:sz w:val="32"/>
          <w:szCs w:val="32"/>
        </w:rPr>
        <w:t>Team Details:</w:t>
      </w:r>
    </w:p>
    <w:tbl>
      <w:tblPr>
        <w:tblStyle w:val="TableGrid"/>
        <w:tblW w:w="0" w:type="auto"/>
        <w:tblLook w:val="04A0" w:firstRow="1" w:lastRow="0" w:firstColumn="1" w:lastColumn="0" w:noHBand="0" w:noVBand="1"/>
      </w:tblPr>
      <w:tblGrid>
        <w:gridCol w:w="4675"/>
        <w:gridCol w:w="4675"/>
      </w:tblGrid>
      <w:tr w:rsidR="00BE4E5B" w:rsidRPr="00E21F09" w14:paraId="0610D118" w14:textId="77777777" w:rsidTr="00C00796">
        <w:tc>
          <w:tcPr>
            <w:tcW w:w="4675" w:type="dxa"/>
          </w:tcPr>
          <w:p w14:paraId="40751436" w14:textId="77777777" w:rsidR="00BE4E5B" w:rsidRPr="00E21F09" w:rsidRDefault="00BE4E5B" w:rsidP="00C00796">
            <w:pPr>
              <w:spacing w:after="120" w:line="360" w:lineRule="auto"/>
              <w:rPr>
                <w:b/>
                <w:bCs/>
              </w:rPr>
            </w:pPr>
            <w:r w:rsidRPr="00E21F09">
              <w:rPr>
                <w:b/>
                <w:bCs/>
              </w:rPr>
              <w:t>Team Name</w:t>
            </w:r>
          </w:p>
        </w:tc>
        <w:tc>
          <w:tcPr>
            <w:tcW w:w="4675" w:type="dxa"/>
          </w:tcPr>
          <w:p w14:paraId="66953B4C" w14:textId="77777777" w:rsidR="00BE4E5B" w:rsidRPr="00E21F09" w:rsidRDefault="00BE4E5B" w:rsidP="00C00796">
            <w:pPr>
              <w:spacing w:after="120" w:line="360" w:lineRule="auto"/>
            </w:pPr>
            <w:r w:rsidRPr="00E21F09">
              <w:t>DRS-Enhanced Development Team</w:t>
            </w:r>
          </w:p>
        </w:tc>
      </w:tr>
      <w:tr w:rsidR="00BE4E5B" w:rsidRPr="00E21F09" w14:paraId="4EC8A500" w14:textId="77777777" w:rsidTr="00C00796">
        <w:tc>
          <w:tcPr>
            <w:tcW w:w="4675" w:type="dxa"/>
          </w:tcPr>
          <w:p w14:paraId="4E322A35" w14:textId="77777777" w:rsidR="00BE4E5B" w:rsidRPr="00E21F09" w:rsidRDefault="00BE4E5B" w:rsidP="00C00796">
            <w:pPr>
              <w:spacing w:after="120" w:line="360" w:lineRule="auto"/>
              <w:rPr>
                <w:b/>
                <w:bCs/>
              </w:rPr>
            </w:pPr>
            <w:r w:rsidRPr="00E21F09">
              <w:rPr>
                <w:b/>
                <w:bCs/>
              </w:rPr>
              <w:t>Team Leader Name &amp; ID</w:t>
            </w:r>
          </w:p>
        </w:tc>
        <w:tc>
          <w:tcPr>
            <w:tcW w:w="4675" w:type="dxa"/>
          </w:tcPr>
          <w:p w14:paraId="758A1EB3" w14:textId="77777777" w:rsidR="00BE4E5B" w:rsidRPr="00E21F09" w:rsidRDefault="00BE4E5B" w:rsidP="00C00796">
            <w:pPr>
              <w:spacing w:after="120" w:line="360" w:lineRule="auto"/>
            </w:pPr>
            <w:r w:rsidRPr="00E21F09">
              <w:t xml:space="preserve">Ketul Pareshbhai Patel - </w:t>
            </w:r>
            <w:r w:rsidRPr="00E21F09">
              <w:rPr>
                <w:lang w:val="en-US"/>
              </w:rPr>
              <w:t>12262547</w:t>
            </w:r>
          </w:p>
        </w:tc>
      </w:tr>
      <w:tr w:rsidR="00BE4E5B" w:rsidRPr="00E21F09" w14:paraId="6A88A4A4" w14:textId="77777777" w:rsidTr="00C00796">
        <w:tc>
          <w:tcPr>
            <w:tcW w:w="4675" w:type="dxa"/>
          </w:tcPr>
          <w:p w14:paraId="026EC11A" w14:textId="77777777" w:rsidR="00BE4E5B" w:rsidRPr="00E21F09" w:rsidRDefault="00BE4E5B" w:rsidP="00C00796">
            <w:pPr>
              <w:spacing w:after="120" w:line="360" w:lineRule="auto"/>
              <w:rPr>
                <w:b/>
                <w:bCs/>
              </w:rPr>
            </w:pPr>
            <w:r w:rsidRPr="00E21F09">
              <w:rPr>
                <w:b/>
                <w:bCs/>
              </w:rPr>
              <w:t>Other Team Members &amp; IDs</w:t>
            </w:r>
          </w:p>
        </w:tc>
        <w:tc>
          <w:tcPr>
            <w:tcW w:w="4675" w:type="dxa"/>
          </w:tcPr>
          <w:p w14:paraId="6DF2BC96" w14:textId="77777777" w:rsidR="00BE4E5B" w:rsidRPr="00E21F09" w:rsidRDefault="00BE4E5B" w:rsidP="00C00796">
            <w:pPr>
              <w:spacing w:after="120" w:line="360" w:lineRule="auto"/>
              <w:rPr>
                <w:lang w:val="en-US"/>
              </w:rPr>
            </w:pPr>
            <w:proofErr w:type="spellStart"/>
            <w:r w:rsidRPr="00E21F09">
              <w:rPr>
                <w:lang w:val="en-US"/>
              </w:rPr>
              <w:t>Preetkumar</w:t>
            </w:r>
            <w:proofErr w:type="spellEnd"/>
            <w:r w:rsidRPr="00E21F09">
              <w:rPr>
                <w:lang w:val="en-US"/>
              </w:rPr>
              <w:t xml:space="preserve"> </w:t>
            </w:r>
            <w:proofErr w:type="spellStart"/>
            <w:r w:rsidRPr="00E21F09">
              <w:rPr>
                <w:lang w:val="en-US"/>
              </w:rPr>
              <w:t>Navinbhai</w:t>
            </w:r>
            <w:proofErr w:type="spellEnd"/>
            <w:r w:rsidRPr="00E21F09">
              <w:rPr>
                <w:lang w:val="en-US"/>
              </w:rPr>
              <w:t xml:space="preserve"> Patel – 12277687</w:t>
            </w:r>
          </w:p>
          <w:p w14:paraId="1439C4E7" w14:textId="77777777" w:rsidR="00BE4E5B" w:rsidRPr="00E21F09" w:rsidRDefault="00BE4E5B" w:rsidP="00C00796">
            <w:pPr>
              <w:spacing w:after="120" w:line="360" w:lineRule="auto"/>
              <w:rPr>
                <w:lang w:val="en-US"/>
              </w:rPr>
            </w:pPr>
            <w:r w:rsidRPr="00E21F09">
              <w:rPr>
                <w:lang w:val="en-US"/>
              </w:rPr>
              <w:t xml:space="preserve">Parth </w:t>
            </w:r>
            <w:proofErr w:type="spellStart"/>
            <w:r w:rsidRPr="00E21F09">
              <w:rPr>
                <w:lang w:val="en-US"/>
              </w:rPr>
              <w:t>Lalajibhai</w:t>
            </w:r>
            <w:proofErr w:type="spellEnd"/>
            <w:r w:rsidRPr="00E21F09">
              <w:rPr>
                <w:lang w:val="en-US"/>
              </w:rPr>
              <w:t xml:space="preserve"> Patel – 12281818</w:t>
            </w:r>
          </w:p>
          <w:p w14:paraId="07438672" w14:textId="77777777" w:rsidR="00BE4E5B" w:rsidRPr="00E21F09" w:rsidRDefault="00BE4E5B" w:rsidP="00C00796">
            <w:pPr>
              <w:spacing w:after="120" w:line="360" w:lineRule="auto"/>
              <w:rPr>
                <w:lang w:val="en-US"/>
              </w:rPr>
            </w:pPr>
            <w:r w:rsidRPr="00E21F09">
              <w:rPr>
                <w:lang w:val="en-US"/>
              </w:rPr>
              <w:t xml:space="preserve">Takshil </w:t>
            </w:r>
            <w:proofErr w:type="spellStart"/>
            <w:r w:rsidRPr="00E21F09">
              <w:rPr>
                <w:lang w:val="en-US"/>
              </w:rPr>
              <w:t>Manishkumar</w:t>
            </w:r>
            <w:proofErr w:type="spellEnd"/>
            <w:r w:rsidRPr="00E21F09">
              <w:rPr>
                <w:lang w:val="en-US"/>
              </w:rPr>
              <w:t xml:space="preserve"> SANGHVI – 12299739</w:t>
            </w:r>
          </w:p>
          <w:p w14:paraId="4489838D" w14:textId="77777777" w:rsidR="00BE4E5B" w:rsidRPr="00E21F09" w:rsidRDefault="00BE4E5B" w:rsidP="00C00796">
            <w:pPr>
              <w:spacing w:after="120" w:line="360" w:lineRule="auto"/>
            </w:pPr>
            <w:r w:rsidRPr="00E21F09">
              <w:rPr>
                <w:lang w:val="en-US"/>
              </w:rPr>
              <w:t>Jay Niteshbhai Dobariya — 12278730</w:t>
            </w:r>
          </w:p>
        </w:tc>
      </w:tr>
    </w:tbl>
    <w:p w14:paraId="1721216A" w14:textId="77777777" w:rsidR="00BE4E5B" w:rsidRPr="00E21F09" w:rsidRDefault="00BE4E5B" w:rsidP="00BE4E5B">
      <w:pPr>
        <w:spacing w:after="120" w:line="360" w:lineRule="auto"/>
        <w:rPr>
          <w:sz w:val="32"/>
          <w:szCs w:val="32"/>
        </w:rPr>
      </w:pPr>
    </w:p>
    <w:p w14:paraId="6D0BA052" w14:textId="77777777" w:rsidR="00BE4E5B" w:rsidRPr="00776F83" w:rsidRDefault="00BE4E5B" w:rsidP="00BE4E5B">
      <w:pPr>
        <w:spacing w:line="360" w:lineRule="auto"/>
        <w:jc w:val="center"/>
      </w:pPr>
    </w:p>
    <w:p w14:paraId="72124832" w14:textId="77777777" w:rsidR="00BE4E5B" w:rsidRPr="00776F83" w:rsidRDefault="00BE4E5B" w:rsidP="00BE4E5B">
      <w:pPr>
        <w:spacing w:line="360" w:lineRule="auto"/>
        <w:jc w:val="center"/>
      </w:pPr>
      <w:r w:rsidRPr="00776F83">
        <w:br w:type="page"/>
      </w:r>
    </w:p>
    <w:sdt>
      <w:sdtPr>
        <w:rPr>
          <w:rFonts w:ascii="Times New Roman" w:eastAsiaTheme="minorEastAsia" w:hAnsi="Times New Roman" w:cs="Times New Roman"/>
          <w:b w:val="0"/>
          <w:bCs w:val="0"/>
          <w:color w:val="auto"/>
          <w:sz w:val="24"/>
          <w:szCs w:val="24"/>
          <w:lang w:val="en-AU"/>
        </w:rPr>
        <w:id w:val="1680238771"/>
        <w:docPartObj>
          <w:docPartGallery w:val="Table of Contents"/>
          <w:docPartUnique/>
        </w:docPartObj>
      </w:sdtPr>
      <w:sdtEndPr>
        <w:rPr>
          <w:rFonts w:eastAsia="Times New Roman"/>
          <w:noProof/>
        </w:rPr>
      </w:sdtEndPr>
      <w:sdtContent>
        <w:p w14:paraId="4268A145" w14:textId="77777777" w:rsidR="00BE4E5B" w:rsidRPr="00E21F09" w:rsidRDefault="00BE4E5B" w:rsidP="00BE4E5B">
          <w:pPr>
            <w:pStyle w:val="TOCHeading"/>
            <w:spacing w:line="360" w:lineRule="auto"/>
            <w:jc w:val="center"/>
            <w:rPr>
              <w:rFonts w:ascii="Times New Roman" w:hAnsi="Times New Roman" w:cs="Times New Roman"/>
              <w:color w:val="auto"/>
            </w:rPr>
          </w:pPr>
          <w:r w:rsidRPr="00E21F09">
            <w:rPr>
              <w:rFonts w:ascii="Times New Roman" w:hAnsi="Times New Roman" w:cs="Times New Roman"/>
              <w:color w:val="auto"/>
            </w:rPr>
            <w:t>Table of Contents</w:t>
          </w:r>
        </w:p>
        <w:p w14:paraId="42FFBEB1" w14:textId="77777777" w:rsidR="00BE4E5B" w:rsidRPr="00776F83" w:rsidRDefault="00BE4E5B" w:rsidP="00BE4E5B">
          <w:pPr>
            <w:pStyle w:val="TOC1"/>
            <w:tabs>
              <w:tab w:val="right" w:leader="dot" w:pos="9350"/>
            </w:tabs>
            <w:spacing w:line="360" w:lineRule="auto"/>
            <w:jc w:val="both"/>
            <w:rPr>
              <w:rFonts w:ascii="Times New Roman" w:hAnsi="Times New Roman" w:cs="Times New Roman"/>
              <w:noProof/>
              <w:sz w:val="24"/>
              <w:szCs w:val="24"/>
            </w:rPr>
          </w:pPr>
          <w:r w:rsidRPr="00776F83">
            <w:rPr>
              <w:rFonts w:ascii="Times New Roman" w:hAnsi="Times New Roman" w:cs="Times New Roman"/>
              <w:sz w:val="24"/>
              <w:szCs w:val="24"/>
            </w:rPr>
            <w:fldChar w:fldCharType="begin"/>
          </w:r>
          <w:r w:rsidRPr="00776F83">
            <w:rPr>
              <w:rFonts w:ascii="Times New Roman" w:hAnsi="Times New Roman" w:cs="Times New Roman"/>
              <w:sz w:val="24"/>
              <w:szCs w:val="24"/>
            </w:rPr>
            <w:instrText xml:space="preserve"> TOC \o "1-3" \h \z \u </w:instrText>
          </w:r>
          <w:r w:rsidRPr="00776F83">
            <w:rPr>
              <w:rFonts w:ascii="Times New Roman" w:hAnsi="Times New Roman" w:cs="Times New Roman"/>
              <w:sz w:val="24"/>
              <w:szCs w:val="24"/>
            </w:rPr>
            <w:fldChar w:fldCharType="separate"/>
          </w:r>
          <w:hyperlink w:anchor="_Toc231031730" w:history="1">
            <w:r w:rsidRPr="00776F83">
              <w:rPr>
                <w:rStyle w:val="Hyperlink"/>
                <w:rFonts w:ascii="Times New Roman" w:hAnsi="Times New Roman" w:cs="Times New Roman"/>
                <w:noProof/>
                <w:color w:val="auto"/>
                <w:sz w:val="24"/>
                <w:szCs w:val="24"/>
              </w:rPr>
              <w:t>1. Requirement Specification</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_Toc231031730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776F83">
              <w:rPr>
                <w:rFonts w:ascii="Times New Roman" w:hAnsi="Times New Roman" w:cs="Times New Roman"/>
                <w:noProof/>
                <w:webHidden/>
                <w:sz w:val="24"/>
                <w:szCs w:val="24"/>
              </w:rPr>
              <w:fldChar w:fldCharType="end"/>
            </w:r>
          </w:hyperlink>
        </w:p>
        <w:p w14:paraId="684351FB"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31" w:history="1">
            <w:r w:rsidRPr="00776F83">
              <w:rPr>
                <w:rStyle w:val="Hyperlink"/>
                <w:rFonts w:ascii="Times New Roman" w:hAnsi="Times New Roman" w:cs="Times New Roman"/>
                <w:noProof/>
                <w:color w:val="auto"/>
                <w:sz w:val="24"/>
                <w:szCs w:val="24"/>
              </w:rPr>
              <w:t>1.1 Overview</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_Toc231031731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776F83">
              <w:rPr>
                <w:rFonts w:ascii="Times New Roman" w:hAnsi="Times New Roman" w:cs="Times New Roman"/>
                <w:noProof/>
                <w:webHidden/>
                <w:sz w:val="24"/>
                <w:szCs w:val="24"/>
              </w:rPr>
              <w:fldChar w:fldCharType="end"/>
            </w:r>
          </w:hyperlink>
        </w:p>
        <w:p w14:paraId="79AD0789"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32" w:history="1">
            <w:r w:rsidRPr="00776F83">
              <w:rPr>
                <w:rStyle w:val="Hyperlink"/>
                <w:rFonts w:ascii="Times New Roman" w:hAnsi="Times New Roman" w:cs="Times New Roman"/>
                <w:noProof/>
                <w:color w:val="auto"/>
                <w:sz w:val="24"/>
                <w:szCs w:val="24"/>
              </w:rPr>
              <w:t>1.2 Functional Requirements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_Toc231031732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776F83">
              <w:rPr>
                <w:rFonts w:ascii="Times New Roman" w:hAnsi="Times New Roman" w:cs="Times New Roman"/>
                <w:noProof/>
                <w:webHidden/>
                <w:sz w:val="24"/>
                <w:szCs w:val="24"/>
              </w:rPr>
              <w:fldChar w:fldCharType="end"/>
            </w:r>
          </w:hyperlink>
        </w:p>
        <w:p w14:paraId="7E070E8C"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33" w:history="1">
            <w:r w:rsidRPr="00776F83">
              <w:rPr>
                <w:rStyle w:val="Hyperlink"/>
                <w:rFonts w:ascii="Times New Roman" w:hAnsi="Times New Roman" w:cs="Times New Roman"/>
                <w:noProof/>
                <w:color w:val="auto"/>
                <w:sz w:val="24"/>
                <w:szCs w:val="24"/>
              </w:rPr>
              <w:t>1.3 Non-Functional Requirements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_Toc231031733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776F83">
              <w:rPr>
                <w:rFonts w:ascii="Times New Roman" w:hAnsi="Times New Roman" w:cs="Times New Roman"/>
                <w:noProof/>
                <w:webHidden/>
                <w:sz w:val="24"/>
                <w:szCs w:val="24"/>
              </w:rPr>
              <w:fldChar w:fldCharType="end"/>
            </w:r>
          </w:hyperlink>
        </w:p>
        <w:p w14:paraId="6FC613C2"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34" w:history="1">
            <w:r w:rsidRPr="00776F83">
              <w:rPr>
                <w:rStyle w:val="Hyperlink"/>
                <w:rFonts w:ascii="Times New Roman" w:hAnsi="Times New Roman" w:cs="Times New Roman"/>
                <w:noProof/>
                <w:color w:val="auto"/>
                <w:sz w:val="24"/>
                <w:szCs w:val="24"/>
              </w:rPr>
              <w:t>1.4 System Requirements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_Toc231031734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776F83">
              <w:rPr>
                <w:rFonts w:ascii="Times New Roman" w:hAnsi="Times New Roman" w:cs="Times New Roman"/>
                <w:noProof/>
                <w:webHidden/>
                <w:sz w:val="24"/>
                <w:szCs w:val="24"/>
              </w:rPr>
              <w:fldChar w:fldCharType="end"/>
            </w:r>
          </w:hyperlink>
        </w:p>
        <w:p w14:paraId="1CF0DFE8"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35" w:history="1">
            <w:r w:rsidRPr="00776F83">
              <w:rPr>
                <w:rStyle w:val="Hyperlink"/>
                <w:rFonts w:ascii="Times New Roman" w:hAnsi="Times New Roman" w:cs="Times New Roman"/>
                <w:noProof/>
                <w:color w:val="auto"/>
                <w:sz w:val="24"/>
                <w:szCs w:val="24"/>
              </w:rPr>
              <w:t>1.5 User Requirements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_Toc231031735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776F83">
              <w:rPr>
                <w:rFonts w:ascii="Times New Roman" w:hAnsi="Times New Roman" w:cs="Times New Roman"/>
                <w:noProof/>
                <w:webHidden/>
                <w:sz w:val="24"/>
                <w:szCs w:val="24"/>
              </w:rPr>
              <w:fldChar w:fldCharType="end"/>
            </w:r>
          </w:hyperlink>
        </w:p>
        <w:p w14:paraId="5FCA8672"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36" w:history="1">
            <w:r w:rsidRPr="00776F83">
              <w:rPr>
                <w:rStyle w:val="Hyperlink"/>
                <w:rFonts w:ascii="Times New Roman" w:hAnsi="Times New Roman" w:cs="Times New Roman"/>
                <w:noProof/>
                <w:color w:val="auto"/>
                <w:sz w:val="24"/>
                <w:szCs w:val="24"/>
              </w:rPr>
              <w:t>1.6 Two Additional Features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_Toc231031736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776F83">
              <w:rPr>
                <w:rFonts w:ascii="Times New Roman" w:hAnsi="Times New Roman" w:cs="Times New Roman"/>
                <w:noProof/>
                <w:webHidden/>
                <w:sz w:val="24"/>
                <w:szCs w:val="24"/>
              </w:rPr>
              <w:fldChar w:fldCharType="end"/>
            </w:r>
          </w:hyperlink>
        </w:p>
        <w:p w14:paraId="7794A1F8" w14:textId="77777777" w:rsidR="00BE4E5B" w:rsidRPr="00776F83" w:rsidRDefault="00BE4E5B" w:rsidP="00BE4E5B">
          <w:pPr>
            <w:pStyle w:val="TOC3"/>
            <w:tabs>
              <w:tab w:val="right" w:leader="dot" w:pos="9350"/>
            </w:tabs>
            <w:spacing w:line="360" w:lineRule="auto"/>
            <w:jc w:val="both"/>
            <w:rPr>
              <w:rFonts w:ascii="Times New Roman" w:hAnsi="Times New Roman" w:cs="Times New Roman"/>
              <w:noProof/>
              <w:sz w:val="24"/>
              <w:szCs w:val="24"/>
            </w:rPr>
          </w:pPr>
          <w:hyperlink w:anchor="_Toc231031737" w:history="1">
            <w:r w:rsidRPr="00776F83">
              <w:rPr>
                <w:rStyle w:val="Hyperlink"/>
                <w:rFonts w:ascii="Times New Roman" w:hAnsi="Times New Roman" w:cs="Times New Roman"/>
                <w:noProof/>
                <w:color w:val="auto"/>
                <w:sz w:val="24"/>
                <w:szCs w:val="24"/>
              </w:rPr>
              <w:t>Feature 1: Team Coordination</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_Toc231031737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776F83">
              <w:rPr>
                <w:rFonts w:ascii="Times New Roman" w:hAnsi="Times New Roman" w:cs="Times New Roman"/>
                <w:noProof/>
                <w:webHidden/>
                <w:sz w:val="24"/>
                <w:szCs w:val="24"/>
              </w:rPr>
              <w:fldChar w:fldCharType="end"/>
            </w:r>
          </w:hyperlink>
        </w:p>
        <w:p w14:paraId="1C16B024" w14:textId="77777777" w:rsidR="00BE4E5B" w:rsidRPr="00776F83" w:rsidRDefault="00BE4E5B" w:rsidP="00BE4E5B">
          <w:pPr>
            <w:pStyle w:val="TOC3"/>
            <w:tabs>
              <w:tab w:val="right" w:leader="dot" w:pos="9350"/>
            </w:tabs>
            <w:spacing w:line="360" w:lineRule="auto"/>
            <w:jc w:val="both"/>
            <w:rPr>
              <w:rFonts w:ascii="Times New Roman" w:hAnsi="Times New Roman" w:cs="Times New Roman"/>
              <w:noProof/>
              <w:sz w:val="24"/>
              <w:szCs w:val="24"/>
            </w:rPr>
          </w:pPr>
          <w:hyperlink w:anchor="_Toc231031738" w:history="1">
            <w:r w:rsidRPr="00776F83">
              <w:rPr>
                <w:rStyle w:val="Hyperlink"/>
                <w:rFonts w:ascii="Times New Roman" w:hAnsi="Times New Roman" w:cs="Times New Roman"/>
                <w:noProof/>
                <w:color w:val="auto"/>
                <w:sz w:val="24"/>
                <w:szCs w:val="24"/>
              </w:rPr>
              <w:t>Feature 2: Resource Management</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_Toc231031738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776F83">
              <w:rPr>
                <w:rFonts w:ascii="Times New Roman" w:hAnsi="Times New Roman" w:cs="Times New Roman"/>
                <w:noProof/>
                <w:webHidden/>
                <w:sz w:val="24"/>
                <w:szCs w:val="24"/>
              </w:rPr>
              <w:fldChar w:fldCharType="end"/>
            </w:r>
          </w:hyperlink>
        </w:p>
        <w:p w14:paraId="2D701119" w14:textId="77777777" w:rsidR="00BE4E5B" w:rsidRPr="00776F83" w:rsidRDefault="00BE4E5B" w:rsidP="00BE4E5B">
          <w:pPr>
            <w:pStyle w:val="TOC1"/>
            <w:tabs>
              <w:tab w:val="right" w:leader="dot" w:pos="9350"/>
            </w:tabs>
            <w:spacing w:line="360" w:lineRule="auto"/>
            <w:jc w:val="both"/>
            <w:rPr>
              <w:rFonts w:ascii="Times New Roman" w:hAnsi="Times New Roman" w:cs="Times New Roman"/>
              <w:noProof/>
              <w:sz w:val="24"/>
              <w:szCs w:val="24"/>
            </w:rPr>
          </w:pPr>
          <w:hyperlink w:anchor="_Toc231031739" w:history="1">
            <w:r w:rsidRPr="00776F83">
              <w:rPr>
                <w:rStyle w:val="Hyperlink"/>
                <w:rFonts w:ascii="Times New Roman" w:hAnsi="Times New Roman" w:cs="Times New Roman"/>
                <w:noProof/>
                <w:color w:val="auto"/>
                <w:sz w:val="24"/>
                <w:szCs w:val="24"/>
              </w:rPr>
              <w:t>2. Design Specifications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_Toc231031739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776F83">
              <w:rPr>
                <w:rFonts w:ascii="Times New Roman" w:hAnsi="Times New Roman" w:cs="Times New Roman"/>
                <w:noProof/>
                <w:webHidden/>
                <w:sz w:val="24"/>
                <w:szCs w:val="24"/>
              </w:rPr>
              <w:fldChar w:fldCharType="end"/>
            </w:r>
          </w:hyperlink>
        </w:p>
        <w:p w14:paraId="3F4CB284"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40" w:history="1">
            <w:r w:rsidRPr="00776F83">
              <w:rPr>
                <w:rStyle w:val="Hyperlink"/>
                <w:rFonts w:ascii="Times New Roman" w:hAnsi="Times New Roman" w:cs="Times New Roman"/>
                <w:noProof/>
                <w:color w:val="auto"/>
                <w:sz w:val="24"/>
                <w:szCs w:val="24"/>
              </w:rPr>
              <w:t>2.1 System Architecture</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_Toc231031740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776F83">
              <w:rPr>
                <w:rFonts w:ascii="Times New Roman" w:hAnsi="Times New Roman" w:cs="Times New Roman"/>
                <w:noProof/>
                <w:webHidden/>
                <w:sz w:val="24"/>
                <w:szCs w:val="24"/>
              </w:rPr>
              <w:fldChar w:fldCharType="end"/>
            </w:r>
          </w:hyperlink>
        </w:p>
        <w:p w14:paraId="7C6941E6"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41" w:history="1">
            <w:r w:rsidRPr="00776F83">
              <w:rPr>
                <w:rStyle w:val="Hyperlink"/>
                <w:rFonts w:ascii="Times New Roman" w:hAnsi="Times New Roman" w:cs="Times New Roman"/>
                <w:noProof/>
                <w:color w:val="auto"/>
                <w:sz w:val="24"/>
                <w:szCs w:val="24"/>
              </w:rPr>
              <w:t>2.2 Use Case Diagram</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_Toc231031741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776F83">
              <w:rPr>
                <w:rFonts w:ascii="Times New Roman" w:hAnsi="Times New Roman" w:cs="Times New Roman"/>
                <w:noProof/>
                <w:webHidden/>
                <w:sz w:val="24"/>
                <w:szCs w:val="24"/>
              </w:rPr>
              <w:fldChar w:fldCharType="end"/>
            </w:r>
          </w:hyperlink>
        </w:p>
        <w:p w14:paraId="6D120D7D"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42" w:history="1">
            <w:r w:rsidRPr="00776F83">
              <w:rPr>
                <w:rStyle w:val="Hyperlink"/>
                <w:rFonts w:ascii="Times New Roman" w:hAnsi="Times New Roman" w:cs="Times New Roman"/>
                <w:noProof/>
                <w:color w:val="auto"/>
                <w:sz w:val="24"/>
                <w:szCs w:val="24"/>
              </w:rPr>
              <w:t>2.3 Class Diagram</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_Toc231031742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776F83">
              <w:rPr>
                <w:rFonts w:ascii="Times New Roman" w:hAnsi="Times New Roman" w:cs="Times New Roman"/>
                <w:noProof/>
                <w:webHidden/>
                <w:sz w:val="24"/>
                <w:szCs w:val="24"/>
              </w:rPr>
              <w:fldChar w:fldCharType="end"/>
            </w:r>
          </w:hyperlink>
        </w:p>
        <w:p w14:paraId="689C54D7"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43" w:history="1">
            <w:r w:rsidRPr="00776F83">
              <w:rPr>
                <w:rStyle w:val="Hyperlink"/>
                <w:rFonts w:ascii="Times New Roman" w:hAnsi="Times New Roman" w:cs="Times New Roman"/>
                <w:noProof/>
                <w:color w:val="auto"/>
                <w:sz w:val="24"/>
                <w:szCs w:val="24"/>
              </w:rPr>
              <w:t>2.4 Sequence Diagrams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_Toc231031743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776F83">
              <w:rPr>
                <w:rFonts w:ascii="Times New Roman" w:hAnsi="Times New Roman" w:cs="Times New Roman"/>
                <w:noProof/>
                <w:webHidden/>
                <w:sz w:val="24"/>
                <w:szCs w:val="24"/>
              </w:rPr>
              <w:fldChar w:fldCharType="end"/>
            </w:r>
          </w:hyperlink>
        </w:p>
        <w:p w14:paraId="506FB39E"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44" w:history="1">
            <w:r w:rsidRPr="00776F83">
              <w:rPr>
                <w:rStyle w:val="Hyperlink"/>
                <w:rFonts w:ascii="Times New Roman" w:hAnsi="Times New Roman" w:cs="Times New Roman"/>
                <w:noProof/>
                <w:color w:val="auto"/>
                <w:sz w:val="24"/>
                <w:szCs w:val="24"/>
              </w:rPr>
              <w:t>2.5 Entity Relationship Diagram</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_Toc231031744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776F83">
              <w:rPr>
                <w:rFonts w:ascii="Times New Roman" w:hAnsi="Times New Roman" w:cs="Times New Roman"/>
                <w:noProof/>
                <w:webHidden/>
                <w:sz w:val="24"/>
                <w:szCs w:val="24"/>
              </w:rPr>
              <w:fldChar w:fldCharType="end"/>
            </w:r>
          </w:hyperlink>
        </w:p>
        <w:p w14:paraId="684A835F" w14:textId="77777777" w:rsidR="00BE4E5B" w:rsidRPr="00776F83" w:rsidRDefault="00BE4E5B" w:rsidP="00BE4E5B">
          <w:pPr>
            <w:pStyle w:val="TOC1"/>
            <w:tabs>
              <w:tab w:val="right" w:leader="dot" w:pos="9350"/>
            </w:tabs>
            <w:spacing w:line="360" w:lineRule="auto"/>
            <w:jc w:val="both"/>
            <w:rPr>
              <w:rFonts w:ascii="Times New Roman" w:hAnsi="Times New Roman" w:cs="Times New Roman"/>
              <w:noProof/>
              <w:sz w:val="24"/>
              <w:szCs w:val="24"/>
            </w:rPr>
          </w:pPr>
          <w:hyperlink w:anchor="_Toc231031745" w:history="1">
            <w:r w:rsidRPr="00776F83">
              <w:rPr>
                <w:rStyle w:val="Hyperlink"/>
                <w:rFonts w:ascii="Times New Roman" w:hAnsi="Times New Roman" w:cs="Times New Roman"/>
                <w:noProof/>
                <w:color w:val="auto"/>
                <w:sz w:val="24"/>
                <w:szCs w:val="24"/>
              </w:rPr>
              <w:t>3. Test Plan</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_Toc231031745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776F83">
              <w:rPr>
                <w:rFonts w:ascii="Times New Roman" w:hAnsi="Times New Roman" w:cs="Times New Roman"/>
                <w:noProof/>
                <w:webHidden/>
                <w:sz w:val="24"/>
                <w:szCs w:val="24"/>
              </w:rPr>
              <w:fldChar w:fldCharType="end"/>
            </w:r>
          </w:hyperlink>
        </w:p>
        <w:p w14:paraId="0D9EBE96" w14:textId="77777777" w:rsidR="00BE4E5B" w:rsidRPr="00776F83" w:rsidRDefault="00BE4E5B" w:rsidP="00BE4E5B">
          <w:pPr>
            <w:pStyle w:val="TOC1"/>
            <w:tabs>
              <w:tab w:val="right" w:leader="dot" w:pos="9350"/>
            </w:tabs>
            <w:spacing w:line="360" w:lineRule="auto"/>
            <w:jc w:val="both"/>
            <w:rPr>
              <w:rFonts w:ascii="Times New Roman" w:hAnsi="Times New Roman" w:cs="Times New Roman"/>
              <w:noProof/>
              <w:sz w:val="24"/>
              <w:szCs w:val="24"/>
            </w:rPr>
          </w:pPr>
          <w:hyperlink w:anchor="_Toc231031746" w:history="1">
            <w:r w:rsidRPr="00776F83">
              <w:rPr>
                <w:rStyle w:val="Hyperlink"/>
                <w:rFonts w:ascii="Times New Roman" w:hAnsi="Times New Roman" w:cs="Times New Roman"/>
                <w:noProof/>
                <w:color w:val="auto"/>
                <w:sz w:val="24"/>
                <w:szCs w:val="24"/>
              </w:rPr>
              <w:t>4. Evidence of Automated Testing</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_Toc231031746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776F83">
              <w:rPr>
                <w:rFonts w:ascii="Times New Roman" w:hAnsi="Times New Roman" w:cs="Times New Roman"/>
                <w:noProof/>
                <w:webHidden/>
                <w:sz w:val="24"/>
                <w:szCs w:val="24"/>
              </w:rPr>
              <w:fldChar w:fldCharType="end"/>
            </w:r>
          </w:hyperlink>
        </w:p>
        <w:p w14:paraId="1E0249A0" w14:textId="77777777" w:rsidR="00BE4E5B" w:rsidRPr="00776F83" w:rsidRDefault="00BE4E5B" w:rsidP="00BE4E5B">
          <w:pPr>
            <w:pStyle w:val="TOC1"/>
            <w:tabs>
              <w:tab w:val="right" w:leader="dot" w:pos="9350"/>
            </w:tabs>
            <w:spacing w:line="360" w:lineRule="auto"/>
            <w:jc w:val="both"/>
            <w:rPr>
              <w:rFonts w:ascii="Times New Roman" w:hAnsi="Times New Roman" w:cs="Times New Roman"/>
              <w:noProof/>
              <w:sz w:val="24"/>
              <w:szCs w:val="24"/>
            </w:rPr>
          </w:pPr>
          <w:hyperlink w:anchor="_Toc231031747" w:history="1">
            <w:r w:rsidRPr="00776F83">
              <w:rPr>
                <w:rStyle w:val="Hyperlink"/>
                <w:rFonts w:ascii="Times New Roman" w:hAnsi="Times New Roman" w:cs="Times New Roman"/>
                <w:noProof/>
                <w:color w:val="auto"/>
                <w:sz w:val="24"/>
                <w:szCs w:val="24"/>
              </w:rPr>
              <w:t>5. Application Screenshots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_Toc231031747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776F83">
              <w:rPr>
                <w:rFonts w:ascii="Times New Roman" w:hAnsi="Times New Roman" w:cs="Times New Roman"/>
                <w:noProof/>
                <w:webHidden/>
                <w:sz w:val="24"/>
                <w:szCs w:val="24"/>
              </w:rPr>
              <w:fldChar w:fldCharType="end"/>
            </w:r>
          </w:hyperlink>
        </w:p>
        <w:p w14:paraId="58CF3D64"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48" w:history="1">
            <w:r w:rsidRPr="00776F83">
              <w:rPr>
                <w:rStyle w:val="Hyperlink"/>
                <w:rFonts w:ascii="Times New Roman" w:hAnsi="Times New Roman" w:cs="Times New Roman"/>
                <w:noProof/>
                <w:color w:val="auto"/>
                <w:sz w:val="24"/>
                <w:szCs w:val="24"/>
              </w:rPr>
              <w:t>5.1 Authentication</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_Toc231031748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776F83">
              <w:rPr>
                <w:rFonts w:ascii="Times New Roman" w:hAnsi="Times New Roman" w:cs="Times New Roman"/>
                <w:noProof/>
                <w:webHidden/>
                <w:sz w:val="24"/>
                <w:szCs w:val="24"/>
              </w:rPr>
              <w:fldChar w:fldCharType="end"/>
            </w:r>
          </w:hyperlink>
        </w:p>
        <w:p w14:paraId="2172FCFF"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49" w:history="1">
            <w:r w:rsidRPr="00776F83">
              <w:rPr>
                <w:rStyle w:val="Hyperlink"/>
                <w:rFonts w:ascii="Times New Roman" w:hAnsi="Times New Roman" w:cs="Times New Roman"/>
                <w:noProof/>
                <w:color w:val="auto"/>
                <w:sz w:val="24"/>
                <w:szCs w:val="24"/>
              </w:rPr>
              <w:t>5.2 Main Dashboard and Disaster Management</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_Toc231031749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776F83">
              <w:rPr>
                <w:rFonts w:ascii="Times New Roman" w:hAnsi="Times New Roman" w:cs="Times New Roman"/>
                <w:noProof/>
                <w:webHidden/>
                <w:sz w:val="24"/>
                <w:szCs w:val="24"/>
              </w:rPr>
              <w:fldChar w:fldCharType="end"/>
            </w:r>
          </w:hyperlink>
        </w:p>
        <w:p w14:paraId="53608A0B"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50" w:history="1">
            <w:r w:rsidRPr="00776F83">
              <w:rPr>
                <w:rStyle w:val="Hyperlink"/>
                <w:rFonts w:ascii="Times New Roman" w:hAnsi="Times New Roman" w:cs="Times New Roman"/>
                <w:noProof/>
                <w:color w:val="auto"/>
                <w:sz w:val="24"/>
                <w:szCs w:val="24"/>
              </w:rPr>
              <w:t>5.3 Feature 1: Team Coordination</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_Toc231031750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776F83">
              <w:rPr>
                <w:rFonts w:ascii="Times New Roman" w:hAnsi="Times New Roman" w:cs="Times New Roman"/>
                <w:noProof/>
                <w:webHidden/>
                <w:sz w:val="24"/>
                <w:szCs w:val="24"/>
              </w:rPr>
              <w:fldChar w:fldCharType="end"/>
            </w:r>
          </w:hyperlink>
        </w:p>
        <w:p w14:paraId="399CA5CF"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51" w:history="1">
            <w:r w:rsidRPr="00776F83">
              <w:rPr>
                <w:rStyle w:val="Hyperlink"/>
                <w:rFonts w:ascii="Times New Roman" w:hAnsi="Times New Roman" w:cs="Times New Roman"/>
                <w:noProof/>
                <w:color w:val="auto"/>
                <w:sz w:val="24"/>
                <w:szCs w:val="24"/>
              </w:rPr>
              <w:t>5.4 Feature 2: Resource Management</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_Toc231031751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776F83">
              <w:rPr>
                <w:rFonts w:ascii="Times New Roman" w:hAnsi="Times New Roman" w:cs="Times New Roman"/>
                <w:noProof/>
                <w:webHidden/>
                <w:sz w:val="24"/>
                <w:szCs w:val="24"/>
              </w:rPr>
              <w:fldChar w:fldCharType="end"/>
            </w:r>
          </w:hyperlink>
        </w:p>
        <w:p w14:paraId="4991B98F"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52" w:history="1">
            <w:r w:rsidRPr="00776F83">
              <w:rPr>
                <w:rStyle w:val="Hyperlink"/>
                <w:rFonts w:ascii="Times New Roman" w:hAnsi="Times New Roman" w:cs="Times New Roman"/>
                <w:noProof/>
                <w:color w:val="auto"/>
                <w:sz w:val="24"/>
                <w:szCs w:val="24"/>
              </w:rPr>
              <w:t>5.5 Administration</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_Toc231031752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776F83">
              <w:rPr>
                <w:rFonts w:ascii="Times New Roman" w:hAnsi="Times New Roman" w:cs="Times New Roman"/>
                <w:noProof/>
                <w:webHidden/>
                <w:sz w:val="24"/>
                <w:szCs w:val="24"/>
              </w:rPr>
              <w:fldChar w:fldCharType="end"/>
            </w:r>
          </w:hyperlink>
        </w:p>
        <w:p w14:paraId="76888819" w14:textId="77777777" w:rsidR="00BE4E5B" w:rsidRPr="00776F83" w:rsidRDefault="00BE4E5B" w:rsidP="00BE4E5B">
          <w:pPr>
            <w:pStyle w:val="TOC2"/>
            <w:tabs>
              <w:tab w:val="right" w:leader="dot" w:pos="9350"/>
            </w:tabs>
            <w:spacing w:line="360" w:lineRule="auto"/>
            <w:jc w:val="both"/>
            <w:rPr>
              <w:rFonts w:ascii="Times New Roman" w:hAnsi="Times New Roman" w:cs="Times New Roman"/>
              <w:noProof/>
              <w:sz w:val="24"/>
              <w:szCs w:val="24"/>
            </w:rPr>
          </w:pPr>
          <w:hyperlink w:anchor="_Toc231031753" w:history="1">
            <w:r w:rsidRPr="00776F83">
              <w:rPr>
                <w:rStyle w:val="Hyperlink"/>
                <w:rFonts w:ascii="Times New Roman" w:hAnsi="Times New Roman" w:cs="Times New Roman"/>
                <w:noProof/>
                <w:color w:val="auto"/>
                <w:sz w:val="24"/>
                <w:szCs w:val="24"/>
              </w:rPr>
              <w:t>5.6 NetBeans Project Structure</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_Toc231031753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776F83">
              <w:rPr>
                <w:rFonts w:ascii="Times New Roman" w:hAnsi="Times New Roman" w:cs="Times New Roman"/>
                <w:noProof/>
                <w:webHidden/>
                <w:sz w:val="24"/>
                <w:szCs w:val="24"/>
              </w:rPr>
              <w:fldChar w:fldCharType="end"/>
            </w:r>
          </w:hyperlink>
        </w:p>
        <w:p w14:paraId="6EDA2F86" w14:textId="77777777" w:rsidR="00BE4E5B" w:rsidRPr="00776F83" w:rsidRDefault="00BE4E5B" w:rsidP="00BE4E5B">
          <w:pPr>
            <w:pStyle w:val="TOC1"/>
            <w:tabs>
              <w:tab w:val="right" w:leader="dot" w:pos="9350"/>
            </w:tabs>
            <w:spacing w:line="360" w:lineRule="auto"/>
            <w:jc w:val="both"/>
            <w:rPr>
              <w:rFonts w:ascii="Times New Roman" w:hAnsi="Times New Roman" w:cs="Times New Roman"/>
              <w:noProof/>
              <w:sz w:val="24"/>
              <w:szCs w:val="24"/>
            </w:rPr>
          </w:pPr>
          <w:hyperlink w:anchor="_Toc231031754" w:history="1">
            <w:r w:rsidRPr="00776F83">
              <w:rPr>
                <w:rStyle w:val="Hyperlink"/>
                <w:rFonts w:ascii="Times New Roman" w:hAnsi="Times New Roman" w:cs="Times New Roman"/>
                <w:noProof/>
                <w:color w:val="auto"/>
                <w:sz w:val="24"/>
                <w:szCs w:val="24"/>
              </w:rPr>
              <w:t>6. Conclusion</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_Toc231031754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776F83">
              <w:rPr>
                <w:rFonts w:ascii="Times New Roman" w:hAnsi="Times New Roman" w:cs="Times New Roman"/>
                <w:noProof/>
                <w:webHidden/>
                <w:sz w:val="24"/>
                <w:szCs w:val="24"/>
              </w:rPr>
              <w:fldChar w:fldCharType="end"/>
            </w:r>
          </w:hyperlink>
        </w:p>
        <w:p w14:paraId="435E1F0A" w14:textId="77777777" w:rsidR="00BE4E5B" w:rsidRPr="00776F83" w:rsidRDefault="00BE4E5B" w:rsidP="00BE4E5B">
          <w:pPr>
            <w:pStyle w:val="TOC1"/>
            <w:tabs>
              <w:tab w:val="right" w:leader="dot" w:pos="9350"/>
            </w:tabs>
            <w:spacing w:line="360" w:lineRule="auto"/>
            <w:jc w:val="both"/>
            <w:rPr>
              <w:rFonts w:ascii="Times New Roman" w:hAnsi="Times New Roman" w:cs="Times New Roman"/>
              <w:noProof/>
              <w:sz w:val="24"/>
              <w:szCs w:val="24"/>
            </w:rPr>
          </w:pPr>
          <w:hyperlink w:anchor="_Toc231031755" w:history="1">
            <w:r w:rsidRPr="00776F83">
              <w:rPr>
                <w:rStyle w:val="Hyperlink"/>
                <w:rFonts w:ascii="Times New Roman" w:hAnsi="Times New Roman" w:cs="Times New Roman"/>
                <w:noProof/>
                <w:color w:val="auto"/>
                <w:sz w:val="24"/>
                <w:szCs w:val="24"/>
              </w:rPr>
              <w:t>7. References</w:t>
            </w:r>
            <w:r w:rsidRPr="00776F83">
              <w:rPr>
                <w:rFonts w:ascii="Times New Roman" w:hAnsi="Times New Roman" w:cs="Times New Roman"/>
                <w:noProof/>
                <w:webHidden/>
                <w:sz w:val="24"/>
                <w:szCs w:val="24"/>
              </w:rPr>
              <w:tab/>
            </w:r>
            <w:r w:rsidRPr="00776F83">
              <w:rPr>
                <w:rFonts w:ascii="Times New Roman" w:hAnsi="Times New Roman" w:cs="Times New Roman"/>
                <w:noProof/>
                <w:webHidden/>
                <w:sz w:val="24"/>
                <w:szCs w:val="24"/>
              </w:rPr>
              <w:fldChar w:fldCharType="begin"/>
            </w:r>
            <w:r w:rsidRPr="00776F83">
              <w:rPr>
                <w:rFonts w:ascii="Times New Roman" w:hAnsi="Times New Roman" w:cs="Times New Roman"/>
                <w:noProof/>
                <w:webHidden/>
                <w:sz w:val="24"/>
                <w:szCs w:val="24"/>
              </w:rPr>
              <w:instrText xml:space="preserve"> PAGEREF _Toc231031755 \h </w:instrText>
            </w:r>
            <w:r w:rsidRPr="00776F83">
              <w:rPr>
                <w:rFonts w:ascii="Times New Roman" w:hAnsi="Times New Roman" w:cs="Times New Roman"/>
                <w:noProof/>
                <w:webHidden/>
                <w:sz w:val="24"/>
                <w:szCs w:val="24"/>
              </w:rPr>
            </w:r>
            <w:r w:rsidRPr="00776F8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776F83">
              <w:rPr>
                <w:rFonts w:ascii="Times New Roman" w:hAnsi="Times New Roman" w:cs="Times New Roman"/>
                <w:noProof/>
                <w:webHidden/>
                <w:sz w:val="24"/>
                <w:szCs w:val="24"/>
              </w:rPr>
              <w:fldChar w:fldCharType="end"/>
            </w:r>
          </w:hyperlink>
        </w:p>
        <w:p w14:paraId="0CD9AA1D" w14:textId="77777777" w:rsidR="00BE4E5B" w:rsidRPr="00776F83" w:rsidRDefault="00BE4E5B" w:rsidP="00BE4E5B">
          <w:pPr>
            <w:spacing w:line="360" w:lineRule="auto"/>
            <w:jc w:val="both"/>
          </w:pPr>
          <w:r w:rsidRPr="00776F83">
            <w:rPr>
              <w:b/>
              <w:bCs/>
              <w:noProof/>
            </w:rPr>
            <w:fldChar w:fldCharType="end"/>
          </w:r>
        </w:p>
      </w:sdtContent>
    </w:sdt>
    <w:p w14:paraId="155FC818" w14:textId="77777777" w:rsidR="00BE4E5B" w:rsidRPr="00776F83" w:rsidRDefault="00BE4E5B" w:rsidP="00BE4E5B">
      <w:pPr>
        <w:spacing w:line="360" w:lineRule="auto"/>
        <w:jc w:val="both"/>
        <w:rPr>
          <w:rFonts w:eastAsiaTheme="majorEastAsia"/>
          <w:b/>
          <w:bCs/>
        </w:rPr>
      </w:pPr>
      <w:r w:rsidRPr="00776F83">
        <w:br w:type="page"/>
      </w:r>
    </w:p>
    <w:p w14:paraId="168C04FB" w14:textId="77777777" w:rsidR="00BE4E5B" w:rsidRPr="00BE4E5B" w:rsidRDefault="00BE4E5B" w:rsidP="00BE4E5B">
      <w:pPr>
        <w:pStyle w:val="Heading1"/>
        <w:spacing w:line="360" w:lineRule="auto"/>
        <w:jc w:val="both"/>
        <w:rPr>
          <w:rFonts w:ascii="Times New Roman" w:hAnsi="Times New Roman" w:cs="Times New Roman"/>
          <w:b/>
          <w:bCs/>
          <w:color w:val="auto"/>
          <w:sz w:val="28"/>
          <w:szCs w:val="28"/>
        </w:rPr>
      </w:pPr>
      <w:bookmarkStart w:id="0" w:name="_Toc231031730"/>
      <w:r w:rsidRPr="00BE4E5B">
        <w:rPr>
          <w:rFonts w:ascii="Times New Roman" w:hAnsi="Times New Roman" w:cs="Times New Roman"/>
          <w:b/>
          <w:bCs/>
          <w:color w:val="auto"/>
          <w:sz w:val="28"/>
          <w:szCs w:val="28"/>
        </w:rPr>
        <w:lastRenderedPageBreak/>
        <w:t>1. Requirement Specification</w:t>
      </w:r>
      <w:bookmarkEnd w:id="0"/>
    </w:p>
    <w:p w14:paraId="14A7D6DF" w14:textId="77777777" w:rsidR="00BE4E5B" w:rsidRPr="00C94704" w:rsidRDefault="00BE4E5B" w:rsidP="00BE4E5B">
      <w:pPr>
        <w:pStyle w:val="Heading2"/>
        <w:spacing w:line="360" w:lineRule="auto"/>
        <w:jc w:val="both"/>
        <w:rPr>
          <w:rFonts w:ascii="Times New Roman" w:hAnsi="Times New Roman" w:cs="Times New Roman"/>
          <w:b/>
          <w:bCs/>
          <w:color w:val="auto"/>
          <w:sz w:val="24"/>
          <w:szCs w:val="24"/>
        </w:rPr>
      </w:pPr>
      <w:bookmarkStart w:id="1" w:name="_Toc231031731"/>
      <w:r w:rsidRPr="00C94704">
        <w:rPr>
          <w:rFonts w:ascii="Times New Roman" w:hAnsi="Times New Roman" w:cs="Times New Roman"/>
          <w:b/>
          <w:bCs/>
          <w:color w:val="auto"/>
          <w:sz w:val="24"/>
          <w:szCs w:val="24"/>
        </w:rPr>
        <w:t>1.1 Overview</w:t>
      </w:r>
      <w:bookmarkEnd w:id="1"/>
    </w:p>
    <w:p w14:paraId="05EAD9A5" w14:textId="77777777" w:rsidR="00BE4E5B" w:rsidRPr="00776F83" w:rsidRDefault="00BE4E5B" w:rsidP="00BE4E5B">
      <w:pPr>
        <w:spacing w:after="120" w:line="360" w:lineRule="auto"/>
        <w:jc w:val="both"/>
      </w:pPr>
      <w:r w:rsidRPr="00776F83">
        <w:t>The Disaster Response System Enhanced (DRS-Enhanced) is a three-tier distributed Java application. It adds team coordination and resource management, two new domain-specific features, to DRS-Initial, which is extended by a multi-threaded server, a MySQL database. The system is based on the Model-View-Controller (MVC) pattern and uses JavaFX for the client GUI which communicates through TCP sockets over port 9090, to which a persistent storage system based on MySQL is connected (Bass et al., 2021).</w:t>
      </w:r>
    </w:p>
    <w:p w14:paraId="1DAC3E00" w14:textId="77777777" w:rsidR="00BE4E5B" w:rsidRPr="00C94704" w:rsidRDefault="00BE4E5B" w:rsidP="00BE4E5B">
      <w:pPr>
        <w:pStyle w:val="Heading2"/>
        <w:spacing w:line="360" w:lineRule="auto"/>
        <w:jc w:val="both"/>
        <w:rPr>
          <w:rFonts w:ascii="Times New Roman" w:hAnsi="Times New Roman" w:cs="Times New Roman"/>
          <w:b/>
          <w:bCs/>
          <w:color w:val="auto"/>
          <w:sz w:val="24"/>
          <w:szCs w:val="24"/>
        </w:rPr>
      </w:pPr>
      <w:bookmarkStart w:id="2" w:name="_Toc231031732"/>
      <w:r w:rsidRPr="00C94704">
        <w:rPr>
          <w:rFonts w:ascii="Times New Roman" w:hAnsi="Times New Roman" w:cs="Times New Roman"/>
          <w:b/>
          <w:bCs/>
          <w:color w:val="auto"/>
          <w:sz w:val="24"/>
          <w:szCs w:val="24"/>
        </w:rPr>
        <w:t>1.2 Functional Requirements</w:t>
      </w:r>
      <w:bookmarkEnd w:id="2"/>
    </w:p>
    <w:p w14:paraId="73D33C2C"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FR1 — User Authentication: Users register and log in. Passwords are hashed with SHA-256 via </w:t>
      </w:r>
      <w:proofErr w:type="spellStart"/>
      <w:r w:rsidRPr="00776F83">
        <w:rPr>
          <w:rFonts w:ascii="Times New Roman" w:hAnsi="Times New Roman" w:cs="Times New Roman"/>
          <w:sz w:val="24"/>
          <w:szCs w:val="24"/>
        </w:rPr>
        <w:t>SecurityUtil</w:t>
      </w:r>
      <w:proofErr w:type="spellEnd"/>
      <w:r w:rsidRPr="00776F83">
        <w:rPr>
          <w:rFonts w:ascii="Times New Roman" w:hAnsi="Times New Roman" w:cs="Times New Roman"/>
          <w:sz w:val="24"/>
          <w:szCs w:val="24"/>
        </w:rPr>
        <w:t xml:space="preserve"> before storage.</w:t>
      </w:r>
    </w:p>
    <w:p w14:paraId="09B84A57" w14:textId="56CC9A72"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FR2 — Role-Based Access Control: Four roles enforced (ADMIN, COORDINATOR, RESPONDER, PUBLIC). Tab visibility </w:t>
      </w:r>
      <w:r w:rsidR="004600DB" w:rsidRPr="00776F83">
        <w:rPr>
          <w:rFonts w:ascii="Times New Roman" w:hAnsi="Times New Roman" w:cs="Times New Roman"/>
          <w:sz w:val="24"/>
          <w:szCs w:val="24"/>
        </w:rPr>
        <w:t>is restricted</w:t>
      </w:r>
      <w:r w:rsidRPr="00776F83">
        <w:rPr>
          <w:rFonts w:ascii="Times New Roman" w:hAnsi="Times New Roman" w:cs="Times New Roman"/>
          <w:sz w:val="24"/>
          <w:szCs w:val="24"/>
        </w:rPr>
        <w:t xml:space="preserve"> </w:t>
      </w:r>
      <w:proofErr w:type="gramStart"/>
      <w:r w:rsidRPr="00776F83">
        <w:rPr>
          <w:rFonts w:ascii="Times New Roman" w:hAnsi="Times New Roman" w:cs="Times New Roman"/>
          <w:sz w:val="24"/>
          <w:szCs w:val="24"/>
        </w:rPr>
        <w:t>per</w:t>
      </w:r>
      <w:proofErr w:type="gramEnd"/>
      <w:r w:rsidRPr="00776F83">
        <w:rPr>
          <w:rFonts w:ascii="Times New Roman" w:hAnsi="Times New Roman" w:cs="Times New Roman"/>
          <w:sz w:val="24"/>
          <w:szCs w:val="24"/>
        </w:rPr>
        <w:t xml:space="preserve"> role.</w:t>
      </w:r>
    </w:p>
    <w:p w14:paraId="7E08A3E0"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FR3 — Disaster Reporting: All users report disasters with type, title, description, location, severity, and affected count.</w:t>
      </w:r>
    </w:p>
    <w:p w14:paraId="2C83B207"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FR4 — Disaster Management: Coordinators update disaster status and details. Priority sort using </w:t>
      </w:r>
      <w:proofErr w:type="spellStart"/>
      <w:proofErr w:type="gramStart"/>
      <w:r w:rsidRPr="00776F83">
        <w:rPr>
          <w:rFonts w:ascii="Times New Roman" w:hAnsi="Times New Roman" w:cs="Times New Roman"/>
          <w:sz w:val="24"/>
          <w:szCs w:val="24"/>
        </w:rPr>
        <w:t>getPriorityScore</w:t>
      </w:r>
      <w:proofErr w:type="spellEnd"/>
      <w:r w:rsidRPr="00776F83">
        <w:rPr>
          <w:rFonts w:ascii="Times New Roman" w:hAnsi="Times New Roman" w:cs="Times New Roman"/>
          <w:sz w:val="24"/>
          <w:szCs w:val="24"/>
        </w:rPr>
        <w:t>(</w:t>
      </w:r>
      <w:proofErr w:type="gramEnd"/>
      <w:r w:rsidRPr="00776F83">
        <w:rPr>
          <w:rFonts w:ascii="Times New Roman" w:hAnsi="Times New Roman" w:cs="Times New Roman"/>
          <w:sz w:val="24"/>
          <w:szCs w:val="24"/>
        </w:rPr>
        <w:t>).</w:t>
      </w:r>
    </w:p>
    <w:p w14:paraId="53516E83"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FR5 — Team Coordination (Feature 1): Create teams, assign to disasters (DEPLOYED), complete to release (AVAILABLE).</w:t>
      </w:r>
    </w:p>
    <w:p w14:paraId="76098BBA"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FR6 — Resource Management (Feature 2): Add resources, allocate with auto-deduction, return to restore quantity.</w:t>
      </w:r>
    </w:p>
    <w:p w14:paraId="67424D3D"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FR7 — User Management: Administrators view and update all users including roles and active status.</w:t>
      </w:r>
    </w:p>
    <w:p w14:paraId="759A01F0"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FR8 — Audit Logging: All actions recorded with timestamp, user, action, table, record ID for non-repudiation (Stallings, 2022).</w:t>
      </w:r>
    </w:p>
    <w:p w14:paraId="304939CB"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FR9 — Multi-Threaded Server: </w:t>
      </w:r>
      <w:proofErr w:type="spellStart"/>
      <w:r w:rsidRPr="00776F83">
        <w:rPr>
          <w:rFonts w:ascii="Times New Roman" w:hAnsi="Times New Roman" w:cs="Times New Roman"/>
          <w:sz w:val="24"/>
          <w:szCs w:val="24"/>
        </w:rPr>
        <w:t>ExecutorService</w:t>
      </w:r>
      <w:proofErr w:type="spellEnd"/>
      <w:r w:rsidRPr="00776F83">
        <w:rPr>
          <w:rFonts w:ascii="Times New Roman" w:hAnsi="Times New Roman" w:cs="Times New Roman"/>
          <w:sz w:val="24"/>
          <w:szCs w:val="24"/>
        </w:rPr>
        <w:t xml:space="preserve"> pool of 20 threads on port 9090 for concurrent connections.</w:t>
      </w:r>
    </w:p>
    <w:p w14:paraId="043ADFEA"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FR10 — Programmatic DB Init: All seven tables created via CREATE TABLE IF NOT EXISTS on first startup.</w:t>
      </w:r>
    </w:p>
    <w:p w14:paraId="61ACCC34" w14:textId="77777777" w:rsidR="00BE4E5B" w:rsidRPr="00C94704" w:rsidRDefault="00BE4E5B" w:rsidP="00BE4E5B">
      <w:pPr>
        <w:pStyle w:val="Heading2"/>
        <w:spacing w:line="360" w:lineRule="auto"/>
        <w:jc w:val="both"/>
        <w:rPr>
          <w:rFonts w:ascii="Times New Roman" w:hAnsi="Times New Roman" w:cs="Times New Roman"/>
          <w:b/>
          <w:bCs/>
          <w:color w:val="auto"/>
          <w:sz w:val="24"/>
          <w:szCs w:val="24"/>
        </w:rPr>
      </w:pPr>
      <w:bookmarkStart w:id="3" w:name="_Toc231031733"/>
      <w:r w:rsidRPr="00C94704">
        <w:rPr>
          <w:rFonts w:ascii="Times New Roman" w:hAnsi="Times New Roman" w:cs="Times New Roman"/>
          <w:b/>
          <w:bCs/>
          <w:color w:val="auto"/>
          <w:sz w:val="24"/>
          <w:szCs w:val="24"/>
        </w:rPr>
        <w:lastRenderedPageBreak/>
        <w:t>1.3 Non-Functional Requirements</w:t>
      </w:r>
      <w:bookmarkEnd w:id="3"/>
    </w:p>
    <w:p w14:paraId="3D22C992"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NFR1 — Security: SHA-256 password hashing, AES-128 encryption, non-repudiation through audit log (Stallings, 2022).</w:t>
      </w:r>
    </w:p>
    <w:p w14:paraId="7A9BC857"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NFR2 — Performance: Thread pool of 20 handles concurrent clients. </w:t>
      </w:r>
      <w:proofErr w:type="spellStart"/>
      <w:proofErr w:type="gramStart"/>
      <w:r w:rsidRPr="00776F83">
        <w:rPr>
          <w:rFonts w:ascii="Times New Roman" w:hAnsi="Times New Roman" w:cs="Times New Roman"/>
          <w:sz w:val="24"/>
          <w:szCs w:val="24"/>
        </w:rPr>
        <w:t>PreparedStatements</w:t>
      </w:r>
      <w:proofErr w:type="spellEnd"/>
      <w:proofErr w:type="gramEnd"/>
      <w:r w:rsidRPr="00776F83">
        <w:rPr>
          <w:rFonts w:ascii="Times New Roman" w:hAnsi="Times New Roman" w:cs="Times New Roman"/>
          <w:sz w:val="24"/>
          <w:szCs w:val="24"/>
        </w:rPr>
        <w:t xml:space="preserve"> improve safety and speed.</w:t>
      </w:r>
    </w:p>
    <w:p w14:paraId="4561BDCC"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NFR3 — Usability: </w:t>
      </w:r>
      <w:proofErr w:type="spellStart"/>
      <w:r w:rsidRPr="00776F83">
        <w:rPr>
          <w:rFonts w:ascii="Times New Roman" w:hAnsi="Times New Roman" w:cs="Times New Roman"/>
          <w:sz w:val="24"/>
          <w:szCs w:val="24"/>
        </w:rPr>
        <w:t>Colour</w:t>
      </w:r>
      <w:proofErr w:type="spellEnd"/>
      <w:r w:rsidRPr="00776F83">
        <w:rPr>
          <w:rFonts w:ascii="Times New Roman" w:hAnsi="Times New Roman" w:cs="Times New Roman"/>
          <w:sz w:val="24"/>
          <w:szCs w:val="24"/>
        </w:rPr>
        <w:t>-coded severity and status. Role-based tab disabling provides clear access feedback (Oracle, 2023).</w:t>
      </w:r>
    </w:p>
    <w:p w14:paraId="51BB0F41"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NFR4 — Reliability: INSERT IGNORE prevents duplicate seed data. Singleton DatabaseConnection auto-reconnects.</w:t>
      </w:r>
    </w:p>
    <w:p w14:paraId="104509C8"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NFR5 — Maintainability: MVC with dedicated DAO, model, controller, view layers (Fowler, 2018).</w:t>
      </w:r>
    </w:p>
    <w:p w14:paraId="4394F6FA"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NFR6 — Portability: Runs on any platform with JDK 17+ and JavaFX 21+.</w:t>
      </w:r>
    </w:p>
    <w:p w14:paraId="44D3ACF0" w14:textId="77777777" w:rsidR="00BE4E5B" w:rsidRPr="00BC3F23" w:rsidRDefault="00BE4E5B" w:rsidP="00BE4E5B">
      <w:pPr>
        <w:pStyle w:val="Heading2"/>
        <w:spacing w:line="360" w:lineRule="auto"/>
        <w:jc w:val="both"/>
        <w:rPr>
          <w:rFonts w:ascii="Times New Roman" w:hAnsi="Times New Roman" w:cs="Times New Roman"/>
          <w:b/>
          <w:bCs/>
          <w:color w:val="auto"/>
          <w:sz w:val="24"/>
          <w:szCs w:val="24"/>
        </w:rPr>
      </w:pPr>
      <w:bookmarkStart w:id="4" w:name="_Toc231031734"/>
      <w:r w:rsidRPr="00BC3F23">
        <w:rPr>
          <w:rFonts w:ascii="Times New Roman" w:hAnsi="Times New Roman" w:cs="Times New Roman"/>
          <w:b/>
          <w:bCs/>
          <w:color w:val="auto"/>
          <w:sz w:val="24"/>
          <w:szCs w:val="24"/>
        </w:rPr>
        <w:t>1.4 System Requirements</w:t>
      </w:r>
      <w:bookmarkEnd w:id="4"/>
    </w:p>
    <w:p w14:paraId="079E3E0B"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Java Development Kit (JDK) 17 or later — OpenJDK </w:t>
      </w:r>
      <w:proofErr w:type="spellStart"/>
      <w:r w:rsidRPr="00776F83">
        <w:rPr>
          <w:rFonts w:ascii="Times New Roman" w:hAnsi="Times New Roman" w:cs="Times New Roman"/>
          <w:sz w:val="24"/>
          <w:szCs w:val="24"/>
        </w:rPr>
        <w:t>Temurin</w:t>
      </w:r>
      <w:proofErr w:type="spellEnd"/>
      <w:r w:rsidRPr="00776F83">
        <w:rPr>
          <w:rFonts w:ascii="Times New Roman" w:hAnsi="Times New Roman" w:cs="Times New Roman"/>
          <w:sz w:val="24"/>
          <w:szCs w:val="24"/>
        </w:rPr>
        <w:t xml:space="preserve"> recommended</w:t>
      </w:r>
    </w:p>
    <w:p w14:paraId="5CBEF114"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JavaFX SDK 21 LTS or later — Gluon distribution</w:t>
      </w:r>
    </w:p>
    <w:p w14:paraId="2433783D"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MySQL Server 8.0 or later with </w:t>
      </w:r>
      <w:proofErr w:type="spellStart"/>
      <w:r w:rsidRPr="00776F83">
        <w:rPr>
          <w:rFonts w:ascii="Times New Roman" w:hAnsi="Times New Roman" w:cs="Times New Roman"/>
          <w:sz w:val="24"/>
          <w:szCs w:val="24"/>
        </w:rPr>
        <w:t>drs_enhanced</w:t>
      </w:r>
      <w:proofErr w:type="spellEnd"/>
      <w:r w:rsidRPr="00776F83">
        <w:rPr>
          <w:rFonts w:ascii="Times New Roman" w:hAnsi="Times New Roman" w:cs="Times New Roman"/>
          <w:sz w:val="24"/>
          <w:szCs w:val="24"/>
        </w:rPr>
        <w:t xml:space="preserve"> schema</w:t>
      </w:r>
    </w:p>
    <w:p w14:paraId="65988C2E"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MySQL Connector/J 8.x or 9.x JDBC driver JAR</w:t>
      </w:r>
    </w:p>
    <w:p w14:paraId="2846C09E"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Apache NetBeans IDE 18+ with Ant build system</w:t>
      </w:r>
    </w:p>
    <w:p w14:paraId="3D582333"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Minimum 4 GB RAM, 500 MB disk space</w:t>
      </w:r>
    </w:p>
    <w:p w14:paraId="794B1F09" w14:textId="77777777" w:rsidR="00BE4E5B" w:rsidRPr="00BC3F23" w:rsidRDefault="00BE4E5B" w:rsidP="00BE4E5B">
      <w:pPr>
        <w:pStyle w:val="Heading2"/>
        <w:spacing w:line="360" w:lineRule="auto"/>
        <w:jc w:val="both"/>
        <w:rPr>
          <w:rFonts w:ascii="Times New Roman" w:hAnsi="Times New Roman" w:cs="Times New Roman"/>
          <w:b/>
          <w:bCs/>
          <w:color w:val="auto"/>
          <w:sz w:val="24"/>
          <w:szCs w:val="24"/>
        </w:rPr>
      </w:pPr>
      <w:bookmarkStart w:id="5" w:name="_Toc231031735"/>
      <w:r w:rsidRPr="00BC3F23">
        <w:rPr>
          <w:rFonts w:ascii="Times New Roman" w:hAnsi="Times New Roman" w:cs="Times New Roman"/>
          <w:b/>
          <w:bCs/>
          <w:color w:val="auto"/>
          <w:sz w:val="24"/>
          <w:szCs w:val="24"/>
        </w:rPr>
        <w:t>1.5 User Requirements</w:t>
      </w:r>
      <w:bookmarkEnd w:id="5"/>
    </w:p>
    <w:p w14:paraId="51F28F5C" w14:textId="77777777" w:rsidR="00BE4E5B" w:rsidRPr="00776F83" w:rsidRDefault="00BE4E5B" w:rsidP="00BE4E5B">
      <w:pPr>
        <w:spacing w:after="120" w:line="360" w:lineRule="auto"/>
        <w:jc w:val="both"/>
      </w:pPr>
      <w:r w:rsidRPr="00776F83">
        <w:t>Four user groups interact with DRS-Enhanced:</w:t>
      </w:r>
    </w:p>
    <w:p w14:paraId="61729642"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Public Users — report disasters and view current incident status. Access: Login and Disasters tab only.</w:t>
      </w:r>
    </w:p>
    <w:p w14:paraId="03FB5A04"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Responders — view all disasters and priority-sorted list to determine urgency.</w:t>
      </w:r>
    </w:p>
    <w:p w14:paraId="5CB8FE7A"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Coordinators — assign teams, manage resources, update disaster status, monitor deployment.</w:t>
      </w:r>
    </w:p>
    <w:p w14:paraId="400782E9"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Administrators — full access including user management and audit trail review.</w:t>
      </w:r>
    </w:p>
    <w:p w14:paraId="7B35F065" w14:textId="77777777" w:rsidR="00BE4E5B" w:rsidRPr="00ED32F0" w:rsidRDefault="00BE4E5B" w:rsidP="00BE4E5B">
      <w:pPr>
        <w:pStyle w:val="Heading2"/>
        <w:spacing w:line="360" w:lineRule="auto"/>
        <w:jc w:val="both"/>
        <w:rPr>
          <w:rFonts w:ascii="Times New Roman" w:hAnsi="Times New Roman" w:cs="Times New Roman"/>
          <w:b/>
          <w:bCs/>
          <w:color w:val="auto"/>
          <w:sz w:val="24"/>
          <w:szCs w:val="24"/>
        </w:rPr>
      </w:pPr>
      <w:bookmarkStart w:id="6" w:name="_Toc231031736"/>
      <w:r w:rsidRPr="00ED32F0">
        <w:rPr>
          <w:rFonts w:ascii="Times New Roman" w:hAnsi="Times New Roman" w:cs="Times New Roman"/>
          <w:b/>
          <w:bCs/>
          <w:color w:val="auto"/>
          <w:sz w:val="24"/>
          <w:szCs w:val="24"/>
        </w:rPr>
        <w:lastRenderedPageBreak/>
        <w:t>1.6 Two Additional Features</w:t>
      </w:r>
      <w:bookmarkEnd w:id="6"/>
    </w:p>
    <w:p w14:paraId="5F544508" w14:textId="77777777" w:rsidR="00BE4E5B" w:rsidRPr="00BC3F23" w:rsidRDefault="00BE4E5B" w:rsidP="00BE4E5B">
      <w:pPr>
        <w:pStyle w:val="Heading3"/>
        <w:spacing w:line="360" w:lineRule="auto"/>
        <w:jc w:val="both"/>
        <w:rPr>
          <w:rFonts w:cs="Times New Roman"/>
          <w:b/>
          <w:bCs/>
          <w:color w:val="auto"/>
          <w:sz w:val="24"/>
          <w:szCs w:val="24"/>
        </w:rPr>
      </w:pPr>
      <w:bookmarkStart w:id="7" w:name="_Toc231031737"/>
      <w:r w:rsidRPr="00BC3F23">
        <w:rPr>
          <w:rFonts w:cs="Times New Roman"/>
          <w:b/>
          <w:bCs/>
          <w:color w:val="auto"/>
          <w:sz w:val="24"/>
          <w:szCs w:val="24"/>
        </w:rPr>
        <w:t>Feature 1: Team Coordination</w:t>
      </w:r>
      <w:bookmarkEnd w:id="7"/>
    </w:p>
    <w:p w14:paraId="3EE924F0" w14:textId="77777777" w:rsidR="00BE4E5B" w:rsidRPr="00776F83" w:rsidRDefault="00BE4E5B" w:rsidP="00BE4E5B">
      <w:pPr>
        <w:spacing w:after="120" w:line="360" w:lineRule="auto"/>
        <w:jc w:val="both"/>
      </w:pPr>
      <w:r w:rsidRPr="00776F83">
        <w:t xml:space="preserve">Coordinators coordinate the response teams and allocate them to disasters. Teams have department, leader, contact, capacity, and status (AVAILABLE, DEPLOYED, STANDBY, UNAVAILABLE). The status automatically switches to DEPLOYED and completion to AVAILABLE and the record is marked as COMPLETED. </w:t>
      </w:r>
      <w:proofErr w:type="gramStart"/>
      <w:r w:rsidRPr="00776F83">
        <w:t>That is to say, it</w:t>
      </w:r>
      <w:proofErr w:type="gramEnd"/>
      <w:r w:rsidRPr="00776F83">
        <w:t xml:space="preserve"> addresses the need for multi-department coordination needs (Coppola, 2020; Haddow et al., 2021).</w:t>
      </w:r>
    </w:p>
    <w:p w14:paraId="113AEDA5" w14:textId="77777777" w:rsidR="00BE4E5B" w:rsidRPr="00BC3F23" w:rsidRDefault="00BE4E5B" w:rsidP="00BE4E5B">
      <w:pPr>
        <w:pStyle w:val="Heading3"/>
        <w:spacing w:line="360" w:lineRule="auto"/>
        <w:jc w:val="both"/>
        <w:rPr>
          <w:rFonts w:cs="Times New Roman"/>
          <w:b/>
          <w:bCs/>
          <w:color w:val="auto"/>
          <w:sz w:val="24"/>
          <w:szCs w:val="24"/>
        </w:rPr>
      </w:pPr>
      <w:bookmarkStart w:id="8" w:name="_Toc231031738"/>
      <w:r w:rsidRPr="00BC3F23">
        <w:rPr>
          <w:rFonts w:cs="Times New Roman"/>
          <w:b/>
          <w:bCs/>
          <w:color w:val="auto"/>
          <w:sz w:val="24"/>
          <w:szCs w:val="24"/>
        </w:rPr>
        <w:t>Feature 2: Resource Management</w:t>
      </w:r>
      <w:bookmarkEnd w:id="8"/>
    </w:p>
    <w:p w14:paraId="1CBBA058" w14:textId="77777777" w:rsidR="00BE4E5B" w:rsidRPr="00776F83" w:rsidRDefault="00BE4E5B" w:rsidP="00BE4E5B">
      <w:pPr>
        <w:spacing w:after="120" w:line="360" w:lineRule="auto"/>
        <w:jc w:val="both"/>
      </w:pPr>
      <w:r w:rsidRPr="00776F83">
        <w:t xml:space="preserve">Physical resources (vehicles, medical supplies, food, equipment, shelters, personnel) are tracked by Coordinators. Quantity is automatically decreased when allocated and increased when returned. Colour coding indicates no stock (red) and low stock (less than 5 units) (orange). The states tracked by </w:t>
      </w:r>
      <w:proofErr w:type="spellStart"/>
      <w:r w:rsidRPr="00776F83">
        <w:t>AllocationStatus</w:t>
      </w:r>
      <w:proofErr w:type="spellEnd"/>
      <w:r w:rsidRPr="00776F83">
        <w:t xml:space="preserve"> are ACTIVE, RETURNED, and LOST (Haddow et al., 2021).</w:t>
      </w:r>
    </w:p>
    <w:p w14:paraId="65031BCB" w14:textId="77777777" w:rsidR="00BE4E5B" w:rsidRPr="00776F83" w:rsidRDefault="00BE4E5B" w:rsidP="00BE4E5B">
      <w:pPr>
        <w:spacing w:line="360" w:lineRule="auto"/>
        <w:jc w:val="both"/>
      </w:pPr>
      <w:r w:rsidRPr="00776F83">
        <w:br w:type="page"/>
      </w:r>
    </w:p>
    <w:p w14:paraId="434E340E" w14:textId="77777777" w:rsidR="00BE4E5B" w:rsidRPr="00BE4E5B" w:rsidRDefault="00BE4E5B" w:rsidP="00BE4E5B">
      <w:pPr>
        <w:pStyle w:val="Heading1"/>
        <w:spacing w:line="360" w:lineRule="auto"/>
        <w:jc w:val="both"/>
        <w:rPr>
          <w:rFonts w:ascii="Times New Roman" w:hAnsi="Times New Roman" w:cs="Times New Roman"/>
          <w:b/>
          <w:bCs/>
          <w:color w:val="auto"/>
          <w:sz w:val="28"/>
          <w:szCs w:val="28"/>
        </w:rPr>
      </w:pPr>
      <w:bookmarkStart w:id="9" w:name="_Toc231031739"/>
      <w:r w:rsidRPr="00BE4E5B">
        <w:rPr>
          <w:rFonts w:ascii="Times New Roman" w:hAnsi="Times New Roman" w:cs="Times New Roman"/>
          <w:b/>
          <w:bCs/>
          <w:color w:val="auto"/>
          <w:sz w:val="28"/>
          <w:szCs w:val="28"/>
        </w:rPr>
        <w:lastRenderedPageBreak/>
        <w:t>2. Design Specifications</w:t>
      </w:r>
      <w:bookmarkEnd w:id="9"/>
    </w:p>
    <w:p w14:paraId="2A2FD9D9" w14:textId="77777777" w:rsidR="00BE4E5B" w:rsidRPr="00C94704" w:rsidRDefault="00BE4E5B" w:rsidP="00BE4E5B">
      <w:pPr>
        <w:pStyle w:val="Heading2"/>
        <w:spacing w:line="360" w:lineRule="auto"/>
        <w:jc w:val="both"/>
        <w:rPr>
          <w:rFonts w:ascii="Times New Roman" w:hAnsi="Times New Roman" w:cs="Times New Roman"/>
          <w:b/>
          <w:bCs/>
          <w:color w:val="auto"/>
          <w:sz w:val="24"/>
          <w:szCs w:val="24"/>
        </w:rPr>
      </w:pPr>
      <w:bookmarkStart w:id="10" w:name="_Toc231031740"/>
      <w:r w:rsidRPr="00C94704">
        <w:rPr>
          <w:rFonts w:ascii="Times New Roman" w:hAnsi="Times New Roman" w:cs="Times New Roman"/>
          <w:b/>
          <w:bCs/>
          <w:color w:val="auto"/>
          <w:sz w:val="24"/>
          <w:szCs w:val="24"/>
        </w:rPr>
        <w:t>2.1 System Architecture</w:t>
      </w:r>
      <w:bookmarkEnd w:id="10"/>
    </w:p>
    <w:p w14:paraId="08C52EBB" w14:textId="77777777" w:rsidR="00BE4E5B" w:rsidRPr="00776F83" w:rsidRDefault="00BE4E5B" w:rsidP="00BE4E5B">
      <w:pPr>
        <w:spacing w:after="120" w:line="360" w:lineRule="auto"/>
        <w:jc w:val="both"/>
      </w:pPr>
      <w:r w:rsidRPr="00776F83">
        <w:t>DRS-Enhanced uses a three-tier architecture (Bass et al., 2021):</w:t>
      </w:r>
    </w:p>
    <w:p w14:paraId="0F9E67B2"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Presentation Tier — JavaFX client with eight FXML views and eight MVC controllers over TCP on port 9090.</w:t>
      </w:r>
    </w:p>
    <w:p w14:paraId="4AFCCE23"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 xml:space="preserve">Business Logic Tier — Multi-threaded server using </w:t>
      </w:r>
      <w:proofErr w:type="spellStart"/>
      <w:r w:rsidRPr="00776F83">
        <w:rPr>
          <w:rFonts w:ascii="Times New Roman" w:hAnsi="Times New Roman" w:cs="Times New Roman"/>
          <w:sz w:val="24"/>
          <w:szCs w:val="24"/>
        </w:rPr>
        <w:t>ExecutorService</w:t>
      </w:r>
      <w:proofErr w:type="spellEnd"/>
      <w:r w:rsidRPr="00776F83">
        <w:rPr>
          <w:rFonts w:ascii="Times New Roman" w:hAnsi="Times New Roman" w:cs="Times New Roman"/>
          <w:sz w:val="24"/>
          <w:szCs w:val="24"/>
        </w:rPr>
        <w:t xml:space="preserve"> (pool 20). </w:t>
      </w:r>
      <w:proofErr w:type="spellStart"/>
      <w:r w:rsidRPr="00776F83">
        <w:rPr>
          <w:rFonts w:ascii="Times New Roman" w:hAnsi="Times New Roman" w:cs="Times New Roman"/>
          <w:sz w:val="24"/>
          <w:szCs w:val="24"/>
        </w:rPr>
        <w:t>ClientHandler</w:t>
      </w:r>
      <w:proofErr w:type="spellEnd"/>
      <w:r w:rsidRPr="00776F83">
        <w:rPr>
          <w:rFonts w:ascii="Times New Roman" w:hAnsi="Times New Roman" w:cs="Times New Roman"/>
          <w:sz w:val="24"/>
          <w:szCs w:val="24"/>
        </w:rPr>
        <w:t xml:space="preserve"> implements Runnable.</w:t>
      </w:r>
    </w:p>
    <w:p w14:paraId="5F7CF093" w14:textId="77777777" w:rsidR="00BE4E5B" w:rsidRPr="00776F83" w:rsidRDefault="00BE4E5B" w:rsidP="00BE4E5B">
      <w:pPr>
        <w:pStyle w:val="ListBullet"/>
        <w:tabs>
          <w:tab w:val="num" w:pos="360"/>
        </w:tabs>
        <w:spacing w:after="60" w:line="360" w:lineRule="auto"/>
        <w:ind w:left="360" w:hanging="360"/>
        <w:jc w:val="both"/>
        <w:rPr>
          <w:rFonts w:ascii="Times New Roman" w:hAnsi="Times New Roman" w:cs="Times New Roman"/>
          <w:sz w:val="24"/>
          <w:szCs w:val="24"/>
        </w:rPr>
      </w:pPr>
      <w:r w:rsidRPr="00776F83">
        <w:rPr>
          <w:rFonts w:ascii="Times New Roman" w:hAnsi="Times New Roman" w:cs="Times New Roman"/>
          <w:sz w:val="24"/>
          <w:szCs w:val="24"/>
        </w:rPr>
        <w:t>Data Tier — MySQL 8 via JDBC. Singleton DatabaseConnection and five DAO classes.</w:t>
      </w:r>
    </w:p>
    <w:p w14:paraId="57262BC4" w14:textId="77777777" w:rsidR="00BE4E5B" w:rsidRPr="00776F83" w:rsidRDefault="00BE4E5B" w:rsidP="00BE4E5B">
      <w:pPr>
        <w:spacing w:after="120" w:line="360" w:lineRule="auto"/>
        <w:jc w:val="both"/>
      </w:pPr>
      <w:r w:rsidRPr="00776F83">
        <w:t xml:space="preserve">Protocol: "|" separates command from data; "~~" separates fields; </w:t>
      </w:r>
      <w:proofErr w:type="gramStart"/>
      <w:r w:rsidRPr="00776F83">
        <w:t>";;</w:t>
      </w:r>
      <w:proofErr w:type="gramEnd"/>
      <w:r w:rsidRPr="00776F83">
        <w:t>" separates list items.</w:t>
      </w:r>
    </w:p>
    <w:p w14:paraId="6E69DB69" w14:textId="77777777" w:rsidR="00BE4E5B" w:rsidRPr="00C94704" w:rsidRDefault="00BE4E5B" w:rsidP="00BE4E5B">
      <w:pPr>
        <w:pStyle w:val="Heading2"/>
        <w:spacing w:line="360" w:lineRule="auto"/>
        <w:jc w:val="both"/>
        <w:rPr>
          <w:rFonts w:ascii="Times New Roman" w:hAnsi="Times New Roman" w:cs="Times New Roman"/>
          <w:b/>
          <w:bCs/>
          <w:color w:val="auto"/>
          <w:sz w:val="24"/>
          <w:szCs w:val="24"/>
        </w:rPr>
      </w:pPr>
      <w:bookmarkStart w:id="11" w:name="_Toc231031741"/>
      <w:r w:rsidRPr="00C94704">
        <w:rPr>
          <w:rFonts w:ascii="Times New Roman" w:hAnsi="Times New Roman" w:cs="Times New Roman"/>
          <w:b/>
          <w:bCs/>
          <w:color w:val="auto"/>
          <w:sz w:val="24"/>
          <w:szCs w:val="24"/>
        </w:rPr>
        <w:t>2.2 Use Case Diagram</w:t>
      </w:r>
      <w:bookmarkEnd w:id="11"/>
    </w:p>
    <w:p w14:paraId="6E1349D9" w14:textId="77777777" w:rsidR="00BE4E5B" w:rsidRPr="00776F83" w:rsidRDefault="00BE4E5B" w:rsidP="00BE4E5B">
      <w:pPr>
        <w:spacing w:line="360" w:lineRule="auto"/>
        <w:jc w:val="center"/>
      </w:pPr>
      <w:r w:rsidRPr="00776F83">
        <w:rPr>
          <w:noProof/>
          <w:lang w:val="en-IN" w:eastAsia="en-IN" w:bidi="hi-IN"/>
        </w:rPr>
        <w:drawing>
          <wp:inline distT="0" distB="0" distL="0" distR="0" wp14:anchorId="4D3C3FD7" wp14:editId="1B6A020F">
            <wp:extent cx="5486400" cy="3526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case.png"/>
                    <pic:cNvPicPr/>
                  </pic:nvPicPr>
                  <pic:blipFill>
                    <a:blip r:embed="rId7"/>
                    <a:stretch>
                      <a:fillRect/>
                    </a:stretch>
                  </pic:blipFill>
                  <pic:spPr>
                    <a:xfrm>
                      <a:off x="0" y="0"/>
                      <a:ext cx="5486400" cy="3526971"/>
                    </a:xfrm>
                    <a:prstGeom prst="rect">
                      <a:avLst/>
                    </a:prstGeom>
                  </pic:spPr>
                </pic:pic>
              </a:graphicData>
            </a:graphic>
          </wp:inline>
        </w:drawing>
      </w:r>
    </w:p>
    <w:p w14:paraId="7504E9AA" w14:textId="77777777" w:rsidR="00BE4E5B" w:rsidRPr="00776F83" w:rsidRDefault="00BE4E5B" w:rsidP="00BE4E5B">
      <w:pPr>
        <w:spacing w:line="360" w:lineRule="auto"/>
        <w:jc w:val="center"/>
      </w:pPr>
      <w:r w:rsidRPr="00776F83">
        <w:rPr>
          <w:i/>
        </w:rPr>
        <w:t>Figure 1: DRS-Enhanced Use Case Diagram — Actors, Use Cases, Include/Extend Relationships</w:t>
      </w:r>
    </w:p>
    <w:p w14:paraId="588504E2" w14:textId="77777777" w:rsidR="00BE4E5B" w:rsidRPr="00776F83" w:rsidRDefault="00BE4E5B" w:rsidP="00BE4E5B">
      <w:pPr>
        <w:spacing w:after="120" w:line="360" w:lineRule="auto"/>
        <w:jc w:val="both"/>
      </w:pPr>
      <w:r w:rsidRPr="00776F83">
        <w:t xml:space="preserve">There are four main actors (Public, Responder, Coordinator, Admin) working with the system and three external departments. Assign Team includes Manage Teams (Feature 1) for allocating teams and Allocate Resource includes Manage Resources (Feature 2) for allocating resources. The </w:t>
      </w:r>
      <w:r w:rsidRPr="00776F83">
        <w:lastRenderedPageBreak/>
        <w:t>optional extensions (Complete Assignment and Return Allocation) are indicated by extending the arrows (Gamma et al., 2019).</w:t>
      </w:r>
    </w:p>
    <w:p w14:paraId="02194220" w14:textId="77777777" w:rsidR="00BE4E5B" w:rsidRPr="00C94704" w:rsidRDefault="00BE4E5B" w:rsidP="00BE4E5B">
      <w:pPr>
        <w:pStyle w:val="Heading2"/>
        <w:spacing w:line="360" w:lineRule="auto"/>
        <w:jc w:val="both"/>
        <w:rPr>
          <w:rFonts w:ascii="Times New Roman" w:hAnsi="Times New Roman" w:cs="Times New Roman"/>
          <w:b/>
          <w:bCs/>
          <w:color w:val="auto"/>
          <w:sz w:val="24"/>
          <w:szCs w:val="24"/>
        </w:rPr>
      </w:pPr>
      <w:bookmarkStart w:id="12" w:name="_Toc231031742"/>
      <w:r w:rsidRPr="00C94704">
        <w:rPr>
          <w:rFonts w:ascii="Times New Roman" w:hAnsi="Times New Roman" w:cs="Times New Roman"/>
          <w:b/>
          <w:bCs/>
          <w:color w:val="auto"/>
          <w:sz w:val="24"/>
          <w:szCs w:val="24"/>
        </w:rPr>
        <w:t>2.3 Class Diagram</w:t>
      </w:r>
      <w:bookmarkEnd w:id="12"/>
    </w:p>
    <w:p w14:paraId="1E0A67F2" w14:textId="77777777" w:rsidR="00BE4E5B" w:rsidRPr="00776F83" w:rsidRDefault="00BE4E5B" w:rsidP="00BE4E5B">
      <w:pPr>
        <w:spacing w:line="360" w:lineRule="auto"/>
        <w:jc w:val="center"/>
      </w:pPr>
      <w:r w:rsidRPr="00776F83">
        <w:rPr>
          <w:noProof/>
          <w:lang w:val="en-IN" w:eastAsia="en-IN" w:bidi="hi-IN"/>
        </w:rPr>
        <w:drawing>
          <wp:inline distT="0" distB="0" distL="0" distR="0" wp14:anchorId="4CDDC2F4" wp14:editId="728CEBBF">
            <wp:extent cx="5669280" cy="3897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lass.png"/>
                    <pic:cNvPicPr/>
                  </pic:nvPicPr>
                  <pic:blipFill>
                    <a:blip r:embed="rId8"/>
                    <a:stretch>
                      <a:fillRect/>
                    </a:stretch>
                  </pic:blipFill>
                  <pic:spPr>
                    <a:xfrm>
                      <a:off x="0" y="0"/>
                      <a:ext cx="5669280" cy="3897630"/>
                    </a:xfrm>
                    <a:prstGeom prst="rect">
                      <a:avLst/>
                    </a:prstGeom>
                  </pic:spPr>
                </pic:pic>
              </a:graphicData>
            </a:graphic>
          </wp:inline>
        </w:drawing>
      </w:r>
    </w:p>
    <w:p w14:paraId="104269BD" w14:textId="77777777" w:rsidR="00BE4E5B" w:rsidRPr="00776F83" w:rsidRDefault="00BE4E5B" w:rsidP="00BE4E5B">
      <w:pPr>
        <w:spacing w:line="360" w:lineRule="auto"/>
        <w:jc w:val="center"/>
      </w:pPr>
      <w:r w:rsidRPr="00776F83">
        <w:rPr>
          <w:i/>
        </w:rPr>
        <w:t>Figure 2: DRS-Enhanced Class Diagram — MVC Architecture Across Five Packages</w:t>
      </w:r>
    </w:p>
    <w:p w14:paraId="5EDF3254" w14:textId="77777777" w:rsidR="00BE4E5B" w:rsidRPr="00776F83" w:rsidRDefault="00BE4E5B" w:rsidP="00BE4E5B">
      <w:pPr>
        <w:spacing w:after="120" w:line="360" w:lineRule="auto"/>
        <w:jc w:val="both"/>
      </w:pPr>
      <w:r w:rsidRPr="00776F83">
        <w:t xml:space="preserve">Five packages: model (six domain classes; </w:t>
      </w:r>
      <w:proofErr w:type="spellStart"/>
      <w:proofErr w:type="gramStart"/>
      <w:r w:rsidRPr="00776F83">
        <w:t>getPriorityScore</w:t>
      </w:r>
      <w:proofErr w:type="spellEnd"/>
      <w:r w:rsidRPr="00776F83">
        <w:t>(</w:t>
      </w:r>
      <w:proofErr w:type="gramEnd"/>
      <w:r w:rsidRPr="00776F83">
        <w:t xml:space="preserve">) and </w:t>
      </w:r>
      <w:proofErr w:type="spellStart"/>
      <w:proofErr w:type="gramStart"/>
      <w:r w:rsidRPr="00776F83">
        <w:t>isAvailable</w:t>
      </w:r>
      <w:proofErr w:type="spellEnd"/>
      <w:r w:rsidRPr="00776F83">
        <w:t>(</w:t>
      </w:r>
      <w:proofErr w:type="gramEnd"/>
      <w:r w:rsidRPr="00776F83">
        <w:t>)), database (five DAOs plus Singleton DatabaseConnection), server (</w:t>
      </w:r>
      <w:proofErr w:type="spellStart"/>
      <w:r w:rsidRPr="00776F83">
        <w:t>DRSServer</w:t>
      </w:r>
      <w:proofErr w:type="spellEnd"/>
      <w:r w:rsidRPr="00776F83">
        <w:t xml:space="preserve"> and </w:t>
      </w:r>
      <w:proofErr w:type="spellStart"/>
      <w:r w:rsidRPr="00776F83">
        <w:t>ClientHandler</w:t>
      </w:r>
      <w:proofErr w:type="spellEnd"/>
      <w:r w:rsidRPr="00776F83">
        <w:t xml:space="preserve"> Runnable), util (Protocol and </w:t>
      </w:r>
      <w:proofErr w:type="spellStart"/>
      <w:r w:rsidRPr="00776F83">
        <w:t>SecurityUtil</w:t>
      </w:r>
      <w:proofErr w:type="spellEnd"/>
      <w:r w:rsidRPr="00776F83">
        <w:t>), and client (</w:t>
      </w:r>
      <w:proofErr w:type="spellStart"/>
      <w:r w:rsidRPr="00776F83">
        <w:t>DRSClientApp</w:t>
      </w:r>
      <w:proofErr w:type="spellEnd"/>
      <w:r w:rsidRPr="00776F83">
        <w:t xml:space="preserve">, Singleton </w:t>
      </w:r>
      <w:proofErr w:type="spellStart"/>
      <w:r w:rsidRPr="00776F83">
        <w:t>ServerConnection</w:t>
      </w:r>
      <w:proofErr w:type="spellEnd"/>
      <w:r w:rsidRPr="00776F83">
        <w:t xml:space="preserve">, Singleton Session, eight controllers, eight FXML views). This layered separation is recommended by Fowler (2018) </w:t>
      </w:r>
      <w:proofErr w:type="gramStart"/>
      <w:r w:rsidRPr="00776F83">
        <w:t>in order to</w:t>
      </w:r>
      <w:proofErr w:type="gramEnd"/>
      <w:r w:rsidRPr="00776F83">
        <w:t xml:space="preserve"> achieve maximum maintainability.</w:t>
      </w:r>
    </w:p>
    <w:p w14:paraId="339AA2F9" w14:textId="77777777" w:rsidR="00BE4E5B" w:rsidRPr="00C94704" w:rsidRDefault="00BE4E5B" w:rsidP="00BE4E5B">
      <w:pPr>
        <w:pStyle w:val="Heading2"/>
        <w:spacing w:line="360" w:lineRule="auto"/>
        <w:jc w:val="both"/>
        <w:rPr>
          <w:rFonts w:ascii="Times New Roman" w:hAnsi="Times New Roman" w:cs="Times New Roman"/>
          <w:b/>
          <w:bCs/>
          <w:color w:val="auto"/>
          <w:sz w:val="24"/>
          <w:szCs w:val="24"/>
        </w:rPr>
      </w:pPr>
      <w:bookmarkStart w:id="13" w:name="_Toc231031743"/>
      <w:r w:rsidRPr="00C94704">
        <w:rPr>
          <w:rFonts w:ascii="Times New Roman" w:hAnsi="Times New Roman" w:cs="Times New Roman"/>
          <w:b/>
          <w:bCs/>
          <w:color w:val="auto"/>
          <w:sz w:val="24"/>
          <w:szCs w:val="24"/>
        </w:rPr>
        <w:lastRenderedPageBreak/>
        <w:t>2.4 Sequence Diagrams</w:t>
      </w:r>
      <w:bookmarkEnd w:id="13"/>
    </w:p>
    <w:p w14:paraId="4E6AF7DB" w14:textId="77777777" w:rsidR="00BE4E5B" w:rsidRPr="00776F83" w:rsidRDefault="00BE4E5B" w:rsidP="00BE4E5B">
      <w:pPr>
        <w:spacing w:line="360" w:lineRule="auto"/>
        <w:jc w:val="center"/>
      </w:pPr>
      <w:r w:rsidRPr="00776F83">
        <w:rPr>
          <w:noProof/>
          <w:lang w:val="en-IN" w:eastAsia="en-IN" w:bidi="hi-IN"/>
        </w:rPr>
        <w:drawing>
          <wp:inline distT="0" distB="0" distL="0" distR="0" wp14:anchorId="233CE7D0" wp14:editId="7295DFEA">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png"/>
                    <pic:cNvPicPr/>
                  </pic:nvPicPr>
                  <pic:blipFill>
                    <a:blip r:embed="rId9"/>
                    <a:stretch>
                      <a:fillRect/>
                    </a:stretch>
                  </pic:blipFill>
                  <pic:spPr>
                    <a:xfrm>
                      <a:off x="0" y="0"/>
                      <a:ext cx="5669280" cy="4251960"/>
                    </a:xfrm>
                    <a:prstGeom prst="rect">
                      <a:avLst/>
                    </a:prstGeom>
                  </pic:spPr>
                </pic:pic>
              </a:graphicData>
            </a:graphic>
          </wp:inline>
        </w:drawing>
      </w:r>
    </w:p>
    <w:p w14:paraId="78B37EBF" w14:textId="77777777" w:rsidR="00BE4E5B" w:rsidRPr="00776F83" w:rsidRDefault="00BE4E5B" w:rsidP="00BE4E5B">
      <w:pPr>
        <w:spacing w:line="360" w:lineRule="auto"/>
        <w:jc w:val="center"/>
      </w:pPr>
      <w:r w:rsidRPr="00776F83">
        <w:rPr>
          <w:i/>
        </w:rPr>
        <w:t>Figure 3: Sequence Diagrams — Login, Report Disaster, Team Assignment, Resource Allocation</w:t>
      </w:r>
    </w:p>
    <w:p w14:paraId="19125EB3" w14:textId="77777777" w:rsidR="00BE4E5B" w:rsidRPr="00776F83" w:rsidRDefault="00BE4E5B" w:rsidP="00BE4E5B">
      <w:pPr>
        <w:spacing w:after="120" w:line="360" w:lineRule="auto"/>
        <w:jc w:val="both"/>
      </w:pPr>
      <w:r w:rsidRPr="00776F83">
        <w:t xml:space="preserve">Sequence 1 (Login): Generate the SHA-256 hash, </w:t>
      </w:r>
      <w:proofErr w:type="spellStart"/>
      <w:r w:rsidRPr="00776F83">
        <w:t>UserDAO</w:t>
      </w:r>
      <w:proofErr w:type="spellEnd"/>
      <w:r w:rsidRPr="00776F83">
        <w:t xml:space="preserve"> authenticates, </w:t>
      </w:r>
      <w:proofErr w:type="gramStart"/>
      <w:r w:rsidRPr="00776F83">
        <w:t>Set</w:t>
      </w:r>
      <w:proofErr w:type="gramEnd"/>
      <w:r w:rsidRPr="00776F83">
        <w:t xml:space="preserve"> a session, Audit logged. Sequence 2 (Report Disaster): form validation, </w:t>
      </w:r>
      <w:proofErr w:type="spellStart"/>
      <w:r w:rsidRPr="00776F83">
        <w:t>DisasterDAO</w:t>
      </w:r>
      <w:proofErr w:type="spellEnd"/>
      <w:r w:rsidRPr="00776F83">
        <w:t xml:space="preserve"> insert, table refresh. The sequence of the assignment is to be inserted atomically, along with the team status being set to DEPLOYED. The Sequence 4 (Resource Allocation — Feature 2) validates the stock, adds an allocation and automatically deducts the quantity, and then restores the quantity when returning.</w:t>
      </w:r>
    </w:p>
    <w:p w14:paraId="70C7AF7F" w14:textId="77777777" w:rsidR="00BE4E5B" w:rsidRPr="00F56AC0" w:rsidRDefault="00BE4E5B" w:rsidP="00BE4E5B">
      <w:pPr>
        <w:pStyle w:val="Heading2"/>
        <w:spacing w:line="360" w:lineRule="auto"/>
        <w:jc w:val="both"/>
        <w:rPr>
          <w:rFonts w:ascii="Times New Roman" w:hAnsi="Times New Roman" w:cs="Times New Roman"/>
          <w:b/>
          <w:bCs/>
          <w:color w:val="auto"/>
          <w:sz w:val="24"/>
          <w:szCs w:val="24"/>
        </w:rPr>
      </w:pPr>
      <w:bookmarkStart w:id="14" w:name="_Toc231031744"/>
      <w:r w:rsidRPr="00F56AC0">
        <w:rPr>
          <w:rFonts w:ascii="Times New Roman" w:hAnsi="Times New Roman" w:cs="Times New Roman"/>
          <w:b/>
          <w:bCs/>
          <w:color w:val="auto"/>
          <w:sz w:val="24"/>
          <w:szCs w:val="24"/>
        </w:rPr>
        <w:lastRenderedPageBreak/>
        <w:t>2.5 Entity Relationship Diagram</w:t>
      </w:r>
      <w:bookmarkEnd w:id="14"/>
    </w:p>
    <w:p w14:paraId="37A49D5D" w14:textId="77777777" w:rsidR="00BE4E5B" w:rsidRPr="00776F83" w:rsidRDefault="00BE4E5B" w:rsidP="00BE4E5B">
      <w:pPr>
        <w:spacing w:line="360" w:lineRule="auto"/>
        <w:jc w:val="center"/>
      </w:pPr>
      <w:r w:rsidRPr="00776F83">
        <w:rPr>
          <w:noProof/>
          <w:lang w:val="en-IN" w:eastAsia="en-IN" w:bidi="hi-IN"/>
        </w:rPr>
        <w:drawing>
          <wp:inline distT="0" distB="0" distL="0" distR="0" wp14:anchorId="7ABC0D8A" wp14:editId="1B6058F4">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d.png"/>
                    <pic:cNvPicPr/>
                  </pic:nvPicPr>
                  <pic:blipFill>
                    <a:blip r:embed="rId10"/>
                    <a:stretch>
                      <a:fillRect/>
                    </a:stretch>
                  </pic:blipFill>
                  <pic:spPr>
                    <a:xfrm>
                      <a:off x="0" y="0"/>
                      <a:ext cx="5669280" cy="3543300"/>
                    </a:xfrm>
                    <a:prstGeom prst="rect">
                      <a:avLst/>
                    </a:prstGeom>
                  </pic:spPr>
                </pic:pic>
              </a:graphicData>
            </a:graphic>
          </wp:inline>
        </w:drawing>
      </w:r>
    </w:p>
    <w:p w14:paraId="4135C6F0" w14:textId="77777777" w:rsidR="00BE4E5B" w:rsidRPr="00776F83" w:rsidRDefault="00BE4E5B" w:rsidP="00BE4E5B">
      <w:pPr>
        <w:spacing w:line="360" w:lineRule="auto"/>
        <w:jc w:val="center"/>
      </w:pPr>
      <w:r w:rsidRPr="00776F83">
        <w:rPr>
          <w:i/>
        </w:rPr>
        <w:t>Figure 4: ERD — Seven Tables with Primary Keys and Foreign Key Constraints</w:t>
      </w:r>
    </w:p>
    <w:p w14:paraId="471DA9F9" w14:textId="77777777" w:rsidR="00BE4E5B" w:rsidRPr="00776F83" w:rsidRDefault="00BE4E5B" w:rsidP="00BE4E5B">
      <w:pPr>
        <w:spacing w:line="360" w:lineRule="auto"/>
        <w:jc w:val="both"/>
      </w:pPr>
      <w:r w:rsidRPr="00776F83">
        <w:t xml:space="preserve">The following tables: users (central), disaster, </w:t>
      </w:r>
      <w:proofErr w:type="spellStart"/>
      <w:r w:rsidRPr="00776F83">
        <w:t>response_teams</w:t>
      </w:r>
      <w:proofErr w:type="spellEnd"/>
      <w:r w:rsidRPr="00776F83">
        <w:t xml:space="preserve">, </w:t>
      </w:r>
      <w:proofErr w:type="spellStart"/>
      <w:r w:rsidRPr="00776F83">
        <w:t>disaster_team_assignments</w:t>
      </w:r>
      <w:proofErr w:type="spellEnd"/>
      <w:r w:rsidRPr="00776F83">
        <w:t xml:space="preserve"> (Feature 1 join), resources, </w:t>
      </w:r>
      <w:proofErr w:type="spellStart"/>
      <w:r w:rsidRPr="00776F83">
        <w:t>resource_allocations</w:t>
      </w:r>
      <w:proofErr w:type="spellEnd"/>
      <w:r w:rsidRPr="00776F83">
        <w:t xml:space="preserve"> (Feature 2 join), </w:t>
      </w:r>
      <w:proofErr w:type="spellStart"/>
      <w:r w:rsidRPr="00776F83">
        <w:t>audit_log</w:t>
      </w:r>
      <w:proofErr w:type="spellEnd"/>
      <w:r w:rsidRPr="00776F83">
        <w:t xml:space="preserve">. These are all ultimately created by </w:t>
      </w:r>
      <w:proofErr w:type="spellStart"/>
      <w:r w:rsidRPr="00776F83">
        <w:t>DatabaseConnection.Create</w:t>
      </w:r>
      <w:proofErr w:type="spellEnd"/>
      <w:r w:rsidRPr="00776F83">
        <w:t xml:space="preserve"> a table if it does not exist (Oracle, 2024) to initialize the database. Database-constrained FKs.</w:t>
      </w:r>
      <w:r w:rsidRPr="00776F83">
        <w:br w:type="page"/>
      </w:r>
    </w:p>
    <w:p w14:paraId="580E858E" w14:textId="77777777" w:rsidR="00BE4E5B" w:rsidRPr="00BE4E5B" w:rsidRDefault="00BE4E5B" w:rsidP="00BE4E5B">
      <w:pPr>
        <w:pStyle w:val="Heading1"/>
        <w:spacing w:line="360" w:lineRule="auto"/>
        <w:jc w:val="both"/>
        <w:rPr>
          <w:rFonts w:ascii="Times New Roman" w:hAnsi="Times New Roman" w:cs="Times New Roman"/>
          <w:b/>
          <w:bCs/>
          <w:color w:val="auto"/>
          <w:sz w:val="28"/>
          <w:szCs w:val="28"/>
        </w:rPr>
      </w:pPr>
      <w:bookmarkStart w:id="15" w:name="_Toc231031745"/>
      <w:r w:rsidRPr="00BE4E5B">
        <w:rPr>
          <w:rFonts w:ascii="Times New Roman" w:hAnsi="Times New Roman" w:cs="Times New Roman"/>
          <w:b/>
          <w:bCs/>
          <w:color w:val="auto"/>
          <w:sz w:val="28"/>
          <w:szCs w:val="28"/>
        </w:rPr>
        <w:lastRenderedPageBreak/>
        <w:t>3. Test Plan</w:t>
      </w:r>
      <w:bookmarkEnd w:id="15"/>
    </w:p>
    <w:p w14:paraId="40267918" w14:textId="77777777" w:rsidR="00BE4E5B" w:rsidRPr="00776F83" w:rsidRDefault="00BE4E5B" w:rsidP="00BE4E5B">
      <w:pPr>
        <w:spacing w:after="120" w:line="360" w:lineRule="auto"/>
        <w:jc w:val="both"/>
      </w:pPr>
      <w:r w:rsidRPr="00776F83">
        <w:t>The test plan is based on the Test-Driven Principles (Beck, 2022). Automated unit testing using DRSTest.java (15 methods with 81 assertions) and manual functional testing. 23 test cases passed.</w:t>
      </w:r>
    </w:p>
    <w:tbl>
      <w:tblPr>
        <w:tblStyle w:val="TableGrid"/>
        <w:tblW w:w="0" w:type="auto"/>
        <w:jc w:val="center"/>
        <w:tblLook w:val="04A0" w:firstRow="1" w:lastRow="0" w:firstColumn="1" w:lastColumn="0" w:noHBand="0" w:noVBand="1"/>
      </w:tblPr>
      <w:tblGrid>
        <w:gridCol w:w="603"/>
        <w:gridCol w:w="1636"/>
        <w:gridCol w:w="3834"/>
        <w:gridCol w:w="2226"/>
        <w:gridCol w:w="1051"/>
      </w:tblGrid>
      <w:tr w:rsidR="00BE4E5B" w:rsidRPr="00776F83" w14:paraId="33AAFC88" w14:textId="77777777" w:rsidTr="00C00796">
        <w:trPr>
          <w:jc w:val="center"/>
        </w:trPr>
        <w:tc>
          <w:tcPr>
            <w:tcW w:w="576" w:type="dxa"/>
            <w:shd w:val="clear" w:color="auto" w:fill="1F4E79"/>
          </w:tcPr>
          <w:p w14:paraId="1F0065C3" w14:textId="77777777" w:rsidR="00BE4E5B" w:rsidRPr="00776F83" w:rsidRDefault="00BE4E5B" w:rsidP="00C00796">
            <w:pPr>
              <w:spacing w:line="360" w:lineRule="auto"/>
              <w:jc w:val="center"/>
              <w:rPr>
                <w:color w:val="FFFFFF" w:themeColor="background1"/>
              </w:rPr>
            </w:pPr>
            <w:r w:rsidRPr="00776F83">
              <w:rPr>
                <w:b/>
                <w:color w:val="FFFFFF" w:themeColor="background1"/>
              </w:rPr>
              <w:t>ID</w:t>
            </w:r>
          </w:p>
        </w:tc>
        <w:tc>
          <w:tcPr>
            <w:tcW w:w="2160" w:type="dxa"/>
            <w:shd w:val="clear" w:color="auto" w:fill="1F4E79"/>
          </w:tcPr>
          <w:p w14:paraId="6D4CADB9" w14:textId="77777777" w:rsidR="00BE4E5B" w:rsidRPr="00776F83" w:rsidRDefault="00BE4E5B" w:rsidP="00C00796">
            <w:pPr>
              <w:spacing w:line="360" w:lineRule="auto"/>
              <w:jc w:val="center"/>
              <w:rPr>
                <w:color w:val="FFFFFF" w:themeColor="background1"/>
              </w:rPr>
            </w:pPr>
            <w:r w:rsidRPr="00776F83">
              <w:rPr>
                <w:b/>
                <w:color w:val="FFFFFF" w:themeColor="background1"/>
              </w:rPr>
              <w:t>Test Case</w:t>
            </w:r>
          </w:p>
        </w:tc>
        <w:tc>
          <w:tcPr>
            <w:tcW w:w="2160" w:type="dxa"/>
            <w:shd w:val="clear" w:color="auto" w:fill="1F4E79"/>
          </w:tcPr>
          <w:p w14:paraId="31B181C7" w14:textId="77777777" w:rsidR="00BE4E5B" w:rsidRPr="00776F83" w:rsidRDefault="00BE4E5B" w:rsidP="00C00796">
            <w:pPr>
              <w:spacing w:line="360" w:lineRule="auto"/>
              <w:jc w:val="center"/>
              <w:rPr>
                <w:color w:val="FFFFFF" w:themeColor="background1"/>
              </w:rPr>
            </w:pPr>
            <w:r w:rsidRPr="00776F83">
              <w:rPr>
                <w:b/>
                <w:color w:val="FFFFFF" w:themeColor="background1"/>
              </w:rPr>
              <w:t>Input</w:t>
            </w:r>
          </w:p>
        </w:tc>
        <w:tc>
          <w:tcPr>
            <w:tcW w:w="2304" w:type="dxa"/>
            <w:shd w:val="clear" w:color="auto" w:fill="1F4E79"/>
          </w:tcPr>
          <w:p w14:paraId="01CC749B" w14:textId="77777777" w:rsidR="00BE4E5B" w:rsidRPr="00776F83" w:rsidRDefault="00BE4E5B" w:rsidP="00C00796">
            <w:pPr>
              <w:spacing w:line="360" w:lineRule="auto"/>
              <w:jc w:val="center"/>
              <w:rPr>
                <w:color w:val="FFFFFF" w:themeColor="background1"/>
              </w:rPr>
            </w:pPr>
            <w:r w:rsidRPr="00776F83">
              <w:rPr>
                <w:b/>
                <w:color w:val="FFFFFF" w:themeColor="background1"/>
              </w:rPr>
              <w:t>Expected</w:t>
            </w:r>
          </w:p>
        </w:tc>
        <w:tc>
          <w:tcPr>
            <w:tcW w:w="1728" w:type="dxa"/>
            <w:shd w:val="clear" w:color="auto" w:fill="1F4E79"/>
          </w:tcPr>
          <w:p w14:paraId="1BA21276" w14:textId="77777777" w:rsidR="00BE4E5B" w:rsidRPr="00776F83" w:rsidRDefault="00BE4E5B" w:rsidP="00C00796">
            <w:pPr>
              <w:spacing w:line="360" w:lineRule="auto"/>
              <w:jc w:val="center"/>
              <w:rPr>
                <w:color w:val="FFFFFF" w:themeColor="background1"/>
              </w:rPr>
            </w:pPr>
            <w:r w:rsidRPr="00776F83">
              <w:rPr>
                <w:b/>
                <w:color w:val="FFFFFF" w:themeColor="background1"/>
              </w:rPr>
              <w:t>Result</w:t>
            </w:r>
          </w:p>
        </w:tc>
      </w:tr>
      <w:tr w:rsidR="00BE4E5B" w:rsidRPr="00776F83" w14:paraId="2D67FA7B" w14:textId="77777777" w:rsidTr="00C00796">
        <w:trPr>
          <w:jc w:val="center"/>
        </w:trPr>
        <w:tc>
          <w:tcPr>
            <w:tcW w:w="576" w:type="dxa"/>
            <w:shd w:val="clear" w:color="auto" w:fill="F2F6FC"/>
          </w:tcPr>
          <w:p w14:paraId="41A6B8B6" w14:textId="77777777" w:rsidR="00BE4E5B" w:rsidRPr="00776F83" w:rsidRDefault="00BE4E5B" w:rsidP="00C00796">
            <w:pPr>
              <w:spacing w:line="360" w:lineRule="auto"/>
              <w:jc w:val="center"/>
            </w:pPr>
            <w:r w:rsidRPr="00776F83">
              <w:t>T01</w:t>
            </w:r>
          </w:p>
        </w:tc>
        <w:tc>
          <w:tcPr>
            <w:tcW w:w="2160" w:type="dxa"/>
            <w:shd w:val="clear" w:color="auto" w:fill="F2F6FC"/>
          </w:tcPr>
          <w:p w14:paraId="3408E6A6" w14:textId="77777777" w:rsidR="00BE4E5B" w:rsidRPr="00776F83" w:rsidRDefault="00BE4E5B" w:rsidP="00C00796">
            <w:pPr>
              <w:spacing w:line="360" w:lineRule="auto"/>
              <w:jc w:val="center"/>
            </w:pPr>
            <w:r w:rsidRPr="00776F83">
              <w:t>Priority Critical</w:t>
            </w:r>
          </w:p>
        </w:tc>
        <w:tc>
          <w:tcPr>
            <w:tcW w:w="2160" w:type="dxa"/>
            <w:shd w:val="clear" w:color="auto" w:fill="F2F6FC"/>
          </w:tcPr>
          <w:p w14:paraId="5485418D" w14:textId="77777777" w:rsidR="00BE4E5B" w:rsidRPr="00776F83" w:rsidRDefault="00BE4E5B" w:rsidP="00C00796">
            <w:pPr>
              <w:spacing w:line="360" w:lineRule="auto"/>
              <w:jc w:val="center"/>
            </w:pPr>
            <w:r w:rsidRPr="00776F83">
              <w:t>CRITICAL+EARTHQUAKE+15000</w:t>
            </w:r>
          </w:p>
        </w:tc>
        <w:tc>
          <w:tcPr>
            <w:tcW w:w="2304" w:type="dxa"/>
            <w:shd w:val="clear" w:color="auto" w:fill="F2F6FC"/>
          </w:tcPr>
          <w:p w14:paraId="1730907F" w14:textId="77777777" w:rsidR="00BE4E5B" w:rsidRPr="00776F83" w:rsidRDefault="00BE4E5B" w:rsidP="00C00796">
            <w:pPr>
              <w:spacing w:line="360" w:lineRule="auto"/>
              <w:jc w:val="center"/>
            </w:pPr>
            <w:r w:rsidRPr="00776F83">
              <w:t>Score=100</w:t>
            </w:r>
          </w:p>
        </w:tc>
        <w:tc>
          <w:tcPr>
            <w:tcW w:w="1728" w:type="dxa"/>
            <w:shd w:val="clear" w:color="auto" w:fill="F2F6FC"/>
          </w:tcPr>
          <w:p w14:paraId="3D241C8C" w14:textId="77777777" w:rsidR="00BE4E5B" w:rsidRPr="00776F83" w:rsidRDefault="00BE4E5B" w:rsidP="00C00796">
            <w:pPr>
              <w:spacing w:line="360" w:lineRule="auto"/>
              <w:jc w:val="center"/>
            </w:pPr>
            <w:r w:rsidRPr="00776F83">
              <w:t>PASS</w:t>
            </w:r>
          </w:p>
        </w:tc>
      </w:tr>
      <w:tr w:rsidR="00BE4E5B" w:rsidRPr="00776F83" w14:paraId="34D13CE8" w14:textId="77777777" w:rsidTr="00C00796">
        <w:trPr>
          <w:jc w:val="center"/>
        </w:trPr>
        <w:tc>
          <w:tcPr>
            <w:tcW w:w="576" w:type="dxa"/>
            <w:shd w:val="clear" w:color="auto" w:fill="FFFFFF"/>
          </w:tcPr>
          <w:p w14:paraId="09010F70" w14:textId="77777777" w:rsidR="00BE4E5B" w:rsidRPr="00776F83" w:rsidRDefault="00BE4E5B" w:rsidP="00C00796">
            <w:pPr>
              <w:spacing w:line="360" w:lineRule="auto"/>
              <w:jc w:val="center"/>
            </w:pPr>
            <w:r w:rsidRPr="00776F83">
              <w:t>T02</w:t>
            </w:r>
          </w:p>
        </w:tc>
        <w:tc>
          <w:tcPr>
            <w:tcW w:w="2160" w:type="dxa"/>
            <w:shd w:val="clear" w:color="auto" w:fill="FFFFFF"/>
          </w:tcPr>
          <w:p w14:paraId="08B9EB7F" w14:textId="77777777" w:rsidR="00BE4E5B" w:rsidRPr="00776F83" w:rsidRDefault="00BE4E5B" w:rsidP="00C00796">
            <w:pPr>
              <w:spacing w:line="360" w:lineRule="auto"/>
              <w:jc w:val="center"/>
            </w:pPr>
            <w:r w:rsidRPr="00776F83">
              <w:t>Priority Low</w:t>
            </w:r>
          </w:p>
        </w:tc>
        <w:tc>
          <w:tcPr>
            <w:tcW w:w="2160" w:type="dxa"/>
            <w:shd w:val="clear" w:color="auto" w:fill="FFFFFF"/>
          </w:tcPr>
          <w:p w14:paraId="5F8C1644" w14:textId="77777777" w:rsidR="00BE4E5B" w:rsidRPr="00776F83" w:rsidRDefault="00BE4E5B" w:rsidP="00C00796">
            <w:pPr>
              <w:spacing w:line="360" w:lineRule="auto"/>
              <w:jc w:val="center"/>
            </w:pPr>
            <w:r w:rsidRPr="00776F83">
              <w:t>LOW+OTHER+50</w:t>
            </w:r>
          </w:p>
        </w:tc>
        <w:tc>
          <w:tcPr>
            <w:tcW w:w="2304" w:type="dxa"/>
            <w:shd w:val="clear" w:color="auto" w:fill="FFFFFF"/>
          </w:tcPr>
          <w:p w14:paraId="1C3F1236" w14:textId="77777777" w:rsidR="00BE4E5B" w:rsidRPr="00776F83" w:rsidRDefault="00BE4E5B" w:rsidP="00C00796">
            <w:pPr>
              <w:spacing w:line="360" w:lineRule="auto"/>
              <w:jc w:val="center"/>
            </w:pPr>
            <w:r w:rsidRPr="00776F83">
              <w:t>Score=20</w:t>
            </w:r>
          </w:p>
        </w:tc>
        <w:tc>
          <w:tcPr>
            <w:tcW w:w="1728" w:type="dxa"/>
            <w:shd w:val="clear" w:color="auto" w:fill="FFFFFF"/>
          </w:tcPr>
          <w:p w14:paraId="3AAA5D7C" w14:textId="77777777" w:rsidR="00BE4E5B" w:rsidRPr="00776F83" w:rsidRDefault="00BE4E5B" w:rsidP="00C00796">
            <w:pPr>
              <w:spacing w:line="360" w:lineRule="auto"/>
              <w:jc w:val="center"/>
            </w:pPr>
            <w:r w:rsidRPr="00776F83">
              <w:t>PASS</w:t>
            </w:r>
          </w:p>
        </w:tc>
      </w:tr>
      <w:tr w:rsidR="00BE4E5B" w:rsidRPr="00776F83" w14:paraId="750737C2" w14:textId="77777777" w:rsidTr="00C00796">
        <w:trPr>
          <w:jc w:val="center"/>
        </w:trPr>
        <w:tc>
          <w:tcPr>
            <w:tcW w:w="576" w:type="dxa"/>
            <w:shd w:val="clear" w:color="auto" w:fill="F2F6FC"/>
          </w:tcPr>
          <w:p w14:paraId="5A1A6878" w14:textId="77777777" w:rsidR="00BE4E5B" w:rsidRPr="00776F83" w:rsidRDefault="00BE4E5B" w:rsidP="00C00796">
            <w:pPr>
              <w:spacing w:line="360" w:lineRule="auto"/>
              <w:jc w:val="center"/>
            </w:pPr>
            <w:r w:rsidRPr="00776F83">
              <w:t>T03</w:t>
            </w:r>
          </w:p>
        </w:tc>
        <w:tc>
          <w:tcPr>
            <w:tcW w:w="2160" w:type="dxa"/>
            <w:shd w:val="clear" w:color="auto" w:fill="F2F6FC"/>
          </w:tcPr>
          <w:p w14:paraId="4226BBC7" w14:textId="77777777" w:rsidR="00BE4E5B" w:rsidRPr="00776F83" w:rsidRDefault="00BE4E5B" w:rsidP="00C00796">
            <w:pPr>
              <w:spacing w:line="360" w:lineRule="auto"/>
              <w:jc w:val="center"/>
            </w:pPr>
            <w:r w:rsidRPr="00776F83">
              <w:t>Priority High</w:t>
            </w:r>
          </w:p>
        </w:tc>
        <w:tc>
          <w:tcPr>
            <w:tcW w:w="2160" w:type="dxa"/>
            <w:shd w:val="clear" w:color="auto" w:fill="F2F6FC"/>
          </w:tcPr>
          <w:p w14:paraId="62FEA89E" w14:textId="77777777" w:rsidR="00BE4E5B" w:rsidRPr="00776F83" w:rsidRDefault="00BE4E5B" w:rsidP="00C00796">
            <w:pPr>
              <w:spacing w:line="360" w:lineRule="auto"/>
              <w:jc w:val="center"/>
            </w:pPr>
            <w:r w:rsidRPr="00776F83">
              <w:t>HIGH+HURRICANE+500</w:t>
            </w:r>
          </w:p>
        </w:tc>
        <w:tc>
          <w:tcPr>
            <w:tcW w:w="2304" w:type="dxa"/>
            <w:shd w:val="clear" w:color="auto" w:fill="F2F6FC"/>
          </w:tcPr>
          <w:p w14:paraId="5E97A1BE" w14:textId="77777777" w:rsidR="00BE4E5B" w:rsidRPr="00776F83" w:rsidRDefault="00BE4E5B" w:rsidP="00C00796">
            <w:pPr>
              <w:spacing w:line="360" w:lineRule="auto"/>
              <w:jc w:val="center"/>
            </w:pPr>
            <w:r w:rsidRPr="00776F83">
              <w:t>Score=65</w:t>
            </w:r>
          </w:p>
        </w:tc>
        <w:tc>
          <w:tcPr>
            <w:tcW w:w="1728" w:type="dxa"/>
            <w:shd w:val="clear" w:color="auto" w:fill="F2F6FC"/>
          </w:tcPr>
          <w:p w14:paraId="7A24E8E3" w14:textId="77777777" w:rsidR="00BE4E5B" w:rsidRPr="00776F83" w:rsidRDefault="00BE4E5B" w:rsidP="00C00796">
            <w:pPr>
              <w:spacing w:line="360" w:lineRule="auto"/>
              <w:jc w:val="center"/>
            </w:pPr>
            <w:r w:rsidRPr="00776F83">
              <w:t>PASS</w:t>
            </w:r>
          </w:p>
        </w:tc>
      </w:tr>
      <w:tr w:rsidR="00BE4E5B" w:rsidRPr="00776F83" w14:paraId="603E94DF" w14:textId="77777777" w:rsidTr="00C00796">
        <w:trPr>
          <w:jc w:val="center"/>
        </w:trPr>
        <w:tc>
          <w:tcPr>
            <w:tcW w:w="576" w:type="dxa"/>
            <w:shd w:val="clear" w:color="auto" w:fill="FFFFFF"/>
          </w:tcPr>
          <w:p w14:paraId="30F311E0" w14:textId="77777777" w:rsidR="00BE4E5B" w:rsidRPr="00776F83" w:rsidRDefault="00BE4E5B" w:rsidP="00C00796">
            <w:pPr>
              <w:spacing w:line="360" w:lineRule="auto"/>
              <w:jc w:val="center"/>
            </w:pPr>
            <w:r w:rsidRPr="00776F83">
              <w:t>T04</w:t>
            </w:r>
          </w:p>
        </w:tc>
        <w:tc>
          <w:tcPr>
            <w:tcW w:w="2160" w:type="dxa"/>
            <w:shd w:val="clear" w:color="auto" w:fill="FFFFFF"/>
          </w:tcPr>
          <w:p w14:paraId="780196B6" w14:textId="77777777" w:rsidR="00BE4E5B" w:rsidRPr="00776F83" w:rsidRDefault="00BE4E5B" w:rsidP="00C00796">
            <w:pPr>
              <w:spacing w:line="360" w:lineRule="auto"/>
              <w:jc w:val="center"/>
            </w:pPr>
            <w:r w:rsidRPr="00776F83">
              <w:t>Status Transitions</w:t>
            </w:r>
          </w:p>
        </w:tc>
        <w:tc>
          <w:tcPr>
            <w:tcW w:w="2160" w:type="dxa"/>
            <w:shd w:val="clear" w:color="auto" w:fill="FFFFFF"/>
          </w:tcPr>
          <w:p w14:paraId="6FFFCA3C" w14:textId="77777777" w:rsidR="00BE4E5B" w:rsidRPr="00776F83" w:rsidRDefault="00BE4E5B" w:rsidP="00C00796">
            <w:pPr>
              <w:spacing w:line="360" w:lineRule="auto"/>
              <w:jc w:val="center"/>
            </w:pPr>
            <w:r w:rsidRPr="00776F83">
              <w:t>REPORTED→...→CLOSED</w:t>
            </w:r>
          </w:p>
        </w:tc>
        <w:tc>
          <w:tcPr>
            <w:tcW w:w="2304" w:type="dxa"/>
            <w:shd w:val="clear" w:color="auto" w:fill="FFFFFF"/>
          </w:tcPr>
          <w:p w14:paraId="42FE6565" w14:textId="77777777" w:rsidR="00BE4E5B" w:rsidRPr="00776F83" w:rsidRDefault="00BE4E5B" w:rsidP="00C00796">
            <w:pPr>
              <w:spacing w:line="360" w:lineRule="auto"/>
              <w:jc w:val="center"/>
            </w:pPr>
            <w:r w:rsidRPr="00776F83">
              <w:t>All 5 persist</w:t>
            </w:r>
          </w:p>
        </w:tc>
        <w:tc>
          <w:tcPr>
            <w:tcW w:w="1728" w:type="dxa"/>
            <w:shd w:val="clear" w:color="auto" w:fill="FFFFFF"/>
          </w:tcPr>
          <w:p w14:paraId="3484A870" w14:textId="77777777" w:rsidR="00BE4E5B" w:rsidRPr="00776F83" w:rsidRDefault="00BE4E5B" w:rsidP="00C00796">
            <w:pPr>
              <w:spacing w:line="360" w:lineRule="auto"/>
              <w:jc w:val="center"/>
            </w:pPr>
            <w:r w:rsidRPr="00776F83">
              <w:t>PASS</w:t>
            </w:r>
          </w:p>
        </w:tc>
      </w:tr>
      <w:tr w:rsidR="00BE4E5B" w:rsidRPr="00776F83" w14:paraId="363572CB" w14:textId="77777777" w:rsidTr="00C00796">
        <w:trPr>
          <w:jc w:val="center"/>
        </w:trPr>
        <w:tc>
          <w:tcPr>
            <w:tcW w:w="576" w:type="dxa"/>
            <w:shd w:val="clear" w:color="auto" w:fill="F2F6FC"/>
          </w:tcPr>
          <w:p w14:paraId="5BE21417" w14:textId="77777777" w:rsidR="00BE4E5B" w:rsidRPr="00776F83" w:rsidRDefault="00BE4E5B" w:rsidP="00C00796">
            <w:pPr>
              <w:spacing w:line="360" w:lineRule="auto"/>
              <w:jc w:val="center"/>
            </w:pPr>
            <w:r w:rsidRPr="00776F83">
              <w:t>T05</w:t>
            </w:r>
          </w:p>
        </w:tc>
        <w:tc>
          <w:tcPr>
            <w:tcW w:w="2160" w:type="dxa"/>
            <w:shd w:val="clear" w:color="auto" w:fill="F2F6FC"/>
          </w:tcPr>
          <w:p w14:paraId="0B299179" w14:textId="77777777" w:rsidR="00BE4E5B" w:rsidRPr="00776F83" w:rsidRDefault="00BE4E5B" w:rsidP="00C00796">
            <w:pPr>
              <w:spacing w:line="360" w:lineRule="auto"/>
              <w:jc w:val="center"/>
            </w:pPr>
            <w:r w:rsidRPr="00776F83">
              <w:t>Perms Admin</w:t>
            </w:r>
          </w:p>
        </w:tc>
        <w:tc>
          <w:tcPr>
            <w:tcW w:w="2160" w:type="dxa"/>
            <w:shd w:val="clear" w:color="auto" w:fill="F2F6FC"/>
          </w:tcPr>
          <w:p w14:paraId="54BE7DA3" w14:textId="77777777" w:rsidR="00BE4E5B" w:rsidRPr="00776F83" w:rsidRDefault="00BE4E5B" w:rsidP="00C00796">
            <w:pPr>
              <w:spacing w:line="360" w:lineRule="auto"/>
              <w:jc w:val="center"/>
            </w:pPr>
            <w:r w:rsidRPr="00776F83">
              <w:t>ADMIN, MANAGE_USERS</w:t>
            </w:r>
          </w:p>
        </w:tc>
        <w:tc>
          <w:tcPr>
            <w:tcW w:w="2304" w:type="dxa"/>
            <w:shd w:val="clear" w:color="auto" w:fill="F2F6FC"/>
          </w:tcPr>
          <w:p w14:paraId="2AE6B646" w14:textId="77777777" w:rsidR="00BE4E5B" w:rsidRPr="00776F83" w:rsidRDefault="00BE4E5B" w:rsidP="00C00796">
            <w:pPr>
              <w:spacing w:line="360" w:lineRule="auto"/>
              <w:jc w:val="center"/>
            </w:pPr>
            <w:r w:rsidRPr="00776F83">
              <w:t>true</w:t>
            </w:r>
          </w:p>
        </w:tc>
        <w:tc>
          <w:tcPr>
            <w:tcW w:w="1728" w:type="dxa"/>
            <w:shd w:val="clear" w:color="auto" w:fill="F2F6FC"/>
          </w:tcPr>
          <w:p w14:paraId="6FEB7005" w14:textId="77777777" w:rsidR="00BE4E5B" w:rsidRPr="00776F83" w:rsidRDefault="00BE4E5B" w:rsidP="00C00796">
            <w:pPr>
              <w:spacing w:line="360" w:lineRule="auto"/>
              <w:jc w:val="center"/>
            </w:pPr>
            <w:r w:rsidRPr="00776F83">
              <w:t>PASS</w:t>
            </w:r>
          </w:p>
        </w:tc>
      </w:tr>
      <w:tr w:rsidR="00BE4E5B" w:rsidRPr="00776F83" w14:paraId="48EE3857" w14:textId="77777777" w:rsidTr="00C00796">
        <w:trPr>
          <w:jc w:val="center"/>
        </w:trPr>
        <w:tc>
          <w:tcPr>
            <w:tcW w:w="576" w:type="dxa"/>
            <w:shd w:val="clear" w:color="auto" w:fill="FFFFFF"/>
          </w:tcPr>
          <w:p w14:paraId="3B819CB4" w14:textId="77777777" w:rsidR="00BE4E5B" w:rsidRPr="00776F83" w:rsidRDefault="00BE4E5B" w:rsidP="00C00796">
            <w:pPr>
              <w:spacing w:line="360" w:lineRule="auto"/>
              <w:jc w:val="center"/>
            </w:pPr>
            <w:r w:rsidRPr="00776F83">
              <w:t>T06</w:t>
            </w:r>
          </w:p>
        </w:tc>
        <w:tc>
          <w:tcPr>
            <w:tcW w:w="2160" w:type="dxa"/>
            <w:shd w:val="clear" w:color="auto" w:fill="FFFFFF"/>
          </w:tcPr>
          <w:p w14:paraId="76657FC0" w14:textId="77777777" w:rsidR="00BE4E5B" w:rsidRPr="00776F83" w:rsidRDefault="00BE4E5B" w:rsidP="00C00796">
            <w:pPr>
              <w:spacing w:line="360" w:lineRule="auto"/>
              <w:jc w:val="center"/>
            </w:pPr>
            <w:r w:rsidRPr="00776F83">
              <w:t>Perms Coord</w:t>
            </w:r>
          </w:p>
        </w:tc>
        <w:tc>
          <w:tcPr>
            <w:tcW w:w="2160" w:type="dxa"/>
            <w:shd w:val="clear" w:color="auto" w:fill="FFFFFF"/>
          </w:tcPr>
          <w:p w14:paraId="2EE2EB34" w14:textId="77777777" w:rsidR="00BE4E5B" w:rsidRPr="00776F83" w:rsidRDefault="00BE4E5B" w:rsidP="00C00796">
            <w:pPr>
              <w:spacing w:line="360" w:lineRule="auto"/>
              <w:jc w:val="center"/>
            </w:pPr>
            <w:r w:rsidRPr="00776F83">
              <w:t>COORD, MANAGE_USERS</w:t>
            </w:r>
          </w:p>
        </w:tc>
        <w:tc>
          <w:tcPr>
            <w:tcW w:w="2304" w:type="dxa"/>
            <w:shd w:val="clear" w:color="auto" w:fill="FFFFFF"/>
          </w:tcPr>
          <w:p w14:paraId="5265E682" w14:textId="77777777" w:rsidR="00BE4E5B" w:rsidRPr="00776F83" w:rsidRDefault="00BE4E5B" w:rsidP="00C00796">
            <w:pPr>
              <w:spacing w:line="360" w:lineRule="auto"/>
              <w:jc w:val="center"/>
            </w:pPr>
            <w:r w:rsidRPr="00776F83">
              <w:t>false</w:t>
            </w:r>
          </w:p>
        </w:tc>
        <w:tc>
          <w:tcPr>
            <w:tcW w:w="1728" w:type="dxa"/>
            <w:shd w:val="clear" w:color="auto" w:fill="FFFFFF"/>
          </w:tcPr>
          <w:p w14:paraId="2A48E10B" w14:textId="77777777" w:rsidR="00BE4E5B" w:rsidRPr="00776F83" w:rsidRDefault="00BE4E5B" w:rsidP="00C00796">
            <w:pPr>
              <w:spacing w:line="360" w:lineRule="auto"/>
              <w:jc w:val="center"/>
            </w:pPr>
            <w:r w:rsidRPr="00776F83">
              <w:t>PASS</w:t>
            </w:r>
          </w:p>
        </w:tc>
      </w:tr>
      <w:tr w:rsidR="00BE4E5B" w:rsidRPr="00776F83" w14:paraId="2A222015" w14:textId="77777777" w:rsidTr="00C00796">
        <w:trPr>
          <w:jc w:val="center"/>
        </w:trPr>
        <w:tc>
          <w:tcPr>
            <w:tcW w:w="576" w:type="dxa"/>
            <w:shd w:val="clear" w:color="auto" w:fill="F2F6FC"/>
          </w:tcPr>
          <w:p w14:paraId="75F4372C" w14:textId="77777777" w:rsidR="00BE4E5B" w:rsidRPr="00776F83" w:rsidRDefault="00BE4E5B" w:rsidP="00C00796">
            <w:pPr>
              <w:spacing w:line="360" w:lineRule="auto"/>
              <w:jc w:val="center"/>
            </w:pPr>
            <w:r w:rsidRPr="00776F83">
              <w:t>T07</w:t>
            </w:r>
          </w:p>
        </w:tc>
        <w:tc>
          <w:tcPr>
            <w:tcW w:w="2160" w:type="dxa"/>
            <w:shd w:val="clear" w:color="auto" w:fill="F2F6FC"/>
          </w:tcPr>
          <w:p w14:paraId="34F57D75" w14:textId="77777777" w:rsidR="00BE4E5B" w:rsidRPr="00776F83" w:rsidRDefault="00BE4E5B" w:rsidP="00C00796">
            <w:pPr>
              <w:spacing w:line="360" w:lineRule="auto"/>
              <w:jc w:val="center"/>
            </w:pPr>
            <w:r w:rsidRPr="00776F83">
              <w:t>SHA-256</w:t>
            </w:r>
          </w:p>
        </w:tc>
        <w:tc>
          <w:tcPr>
            <w:tcW w:w="2160" w:type="dxa"/>
            <w:shd w:val="clear" w:color="auto" w:fill="F2F6FC"/>
          </w:tcPr>
          <w:p w14:paraId="48DACFB0" w14:textId="77777777" w:rsidR="00BE4E5B" w:rsidRPr="00776F83" w:rsidRDefault="00BE4E5B" w:rsidP="00C00796">
            <w:pPr>
              <w:spacing w:line="360" w:lineRule="auto"/>
              <w:jc w:val="center"/>
            </w:pPr>
            <w:r w:rsidRPr="00776F83">
              <w:t>password="admin123"</w:t>
            </w:r>
          </w:p>
        </w:tc>
        <w:tc>
          <w:tcPr>
            <w:tcW w:w="2304" w:type="dxa"/>
            <w:shd w:val="clear" w:color="auto" w:fill="F2F6FC"/>
          </w:tcPr>
          <w:p w14:paraId="0D5E7925" w14:textId="77777777" w:rsidR="00BE4E5B" w:rsidRPr="00776F83" w:rsidRDefault="00BE4E5B" w:rsidP="00C00796">
            <w:pPr>
              <w:spacing w:line="360" w:lineRule="auto"/>
              <w:jc w:val="center"/>
            </w:pPr>
            <w:r w:rsidRPr="00776F83">
              <w:t>64-char, deterministic</w:t>
            </w:r>
          </w:p>
        </w:tc>
        <w:tc>
          <w:tcPr>
            <w:tcW w:w="1728" w:type="dxa"/>
            <w:shd w:val="clear" w:color="auto" w:fill="F2F6FC"/>
          </w:tcPr>
          <w:p w14:paraId="7C5A2A9F" w14:textId="77777777" w:rsidR="00BE4E5B" w:rsidRPr="00776F83" w:rsidRDefault="00BE4E5B" w:rsidP="00C00796">
            <w:pPr>
              <w:spacing w:line="360" w:lineRule="auto"/>
              <w:jc w:val="center"/>
            </w:pPr>
            <w:r w:rsidRPr="00776F83">
              <w:t>PASS</w:t>
            </w:r>
          </w:p>
        </w:tc>
      </w:tr>
      <w:tr w:rsidR="00BE4E5B" w:rsidRPr="00776F83" w14:paraId="25EFC254" w14:textId="77777777" w:rsidTr="00C00796">
        <w:trPr>
          <w:jc w:val="center"/>
        </w:trPr>
        <w:tc>
          <w:tcPr>
            <w:tcW w:w="576" w:type="dxa"/>
            <w:shd w:val="clear" w:color="auto" w:fill="FFFFFF"/>
          </w:tcPr>
          <w:p w14:paraId="7A358517" w14:textId="77777777" w:rsidR="00BE4E5B" w:rsidRPr="00776F83" w:rsidRDefault="00BE4E5B" w:rsidP="00C00796">
            <w:pPr>
              <w:spacing w:line="360" w:lineRule="auto"/>
              <w:jc w:val="center"/>
            </w:pPr>
            <w:r w:rsidRPr="00776F83">
              <w:t>T08</w:t>
            </w:r>
          </w:p>
        </w:tc>
        <w:tc>
          <w:tcPr>
            <w:tcW w:w="2160" w:type="dxa"/>
            <w:shd w:val="clear" w:color="auto" w:fill="FFFFFF"/>
          </w:tcPr>
          <w:p w14:paraId="723FBDC9" w14:textId="77777777" w:rsidR="00BE4E5B" w:rsidRPr="00776F83" w:rsidRDefault="00BE4E5B" w:rsidP="00C00796">
            <w:pPr>
              <w:spacing w:line="360" w:lineRule="auto"/>
              <w:jc w:val="center"/>
            </w:pPr>
            <w:r w:rsidRPr="00776F83">
              <w:t>AES Round-trip</w:t>
            </w:r>
          </w:p>
        </w:tc>
        <w:tc>
          <w:tcPr>
            <w:tcW w:w="2160" w:type="dxa"/>
            <w:shd w:val="clear" w:color="auto" w:fill="FFFFFF"/>
          </w:tcPr>
          <w:p w14:paraId="1260C0BB" w14:textId="77777777" w:rsidR="00BE4E5B" w:rsidRPr="00776F83" w:rsidRDefault="00BE4E5B" w:rsidP="00C00796">
            <w:pPr>
              <w:spacing w:line="360" w:lineRule="auto"/>
              <w:jc w:val="center"/>
            </w:pPr>
            <w:r w:rsidRPr="00776F83">
              <w:t>Encrypt then decrypt</w:t>
            </w:r>
          </w:p>
        </w:tc>
        <w:tc>
          <w:tcPr>
            <w:tcW w:w="2304" w:type="dxa"/>
            <w:shd w:val="clear" w:color="auto" w:fill="FFFFFF"/>
          </w:tcPr>
          <w:p w14:paraId="24CE9163" w14:textId="77777777" w:rsidR="00BE4E5B" w:rsidRPr="00776F83" w:rsidRDefault="00BE4E5B" w:rsidP="00C00796">
            <w:pPr>
              <w:spacing w:line="360" w:lineRule="auto"/>
              <w:jc w:val="center"/>
            </w:pPr>
            <w:r w:rsidRPr="00776F83">
              <w:t>Original restored</w:t>
            </w:r>
          </w:p>
        </w:tc>
        <w:tc>
          <w:tcPr>
            <w:tcW w:w="1728" w:type="dxa"/>
            <w:shd w:val="clear" w:color="auto" w:fill="FFFFFF"/>
          </w:tcPr>
          <w:p w14:paraId="23AC596F" w14:textId="77777777" w:rsidR="00BE4E5B" w:rsidRPr="00776F83" w:rsidRDefault="00BE4E5B" w:rsidP="00C00796">
            <w:pPr>
              <w:spacing w:line="360" w:lineRule="auto"/>
              <w:jc w:val="center"/>
            </w:pPr>
            <w:r w:rsidRPr="00776F83">
              <w:t>PASS</w:t>
            </w:r>
          </w:p>
        </w:tc>
      </w:tr>
      <w:tr w:rsidR="00BE4E5B" w:rsidRPr="00776F83" w14:paraId="2E4246F8" w14:textId="77777777" w:rsidTr="00C00796">
        <w:trPr>
          <w:jc w:val="center"/>
        </w:trPr>
        <w:tc>
          <w:tcPr>
            <w:tcW w:w="576" w:type="dxa"/>
            <w:shd w:val="clear" w:color="auto" w:fill="F2F6FC"/>
          </w:tcPr>
          <w:p w14:paraId="79FEE388" w14:textId="77777777" w:rsidR="00BE4E5B" w:rsidRPr="00776F83" w:rsidRDefault="00BE4E5B" w:rsidP="00C00796">
            <w:pPr>
              <w:spacing w:line="360" w:lineRule="auto"/>
              <w:jc w:val="center"/>
            </w:pPr>
            <w:r w:rsidRPr="00776F83">
              <w:t>T09</w:t>
            </w:r>
          </w:p>
        </w:tc>
        <w:tc>
          <w:tcPr>
            <w:tcW w:w="2160" w:type="dxa"/>
            <w:shd w:val="clear" w:color="auto" w:fill="F2F6FC"/>
          </w:tcPr>
          <w:p w14:paraId="426BE280" w14:textId="77777777" w:rsidR="00BE4E5B" w:rsidRPr="00776F83" w:rsidRDefault="00BE4E5B" w:rsidP="00C00796">
            <w:pPr>
              <w:spacing w:line="360" w:lineRule="auto"/>
              <w:jc w:val="center"/>
            </w:pPr>
            <w:r w:rsidRPr="00776F83">
              <w:t>Token Gen</w:t>
            </w:r>
          </w:p>
        </w:tc>
        <w:tc>
          <w:tcPr>
            <w:tcW w:w="2160" w:type="dxa"/>
            <w:shd w:val="clear" w:color="auto" w:fill="F2F6FC"/>
          </w:tcPr>
          <w:p w14:paraId="3FDD1959" w14:textId="77777777" w:rsidR="00BE4E5B" w:rsidRPr="00776F83" w:rsidRDefault="00BE4E5B" w:rsidP="00C00796">
            <w:pPr>
              <w:spacing w:line="360" w:lineRule="auto"/>
              <w:jc w:val="center"/>
            </w:pPr>
            <w:r w:rsidRPr="00776F83">
              <w:t>user=admin, LOGIN</w:t>
            </w:r>
          </w:p>
        </w:tc>
        <w:tc>
          <w:tcPr>
            <w:tcW w:w="2304" w:type="dxa"/>
            <w:shd w:val="clear" w:color="auto" w:fill="F2F6FC"/>
          </w:tcPr>
          <w:p w14:paraId="202244CC" w14:textId="77777777" w:rsidR="00BE4E5B" w:rsidRPr="00776F83" w:rsidRDefault="00BE4E5B" w:rsidP="00C00796">
            <w:pPr>
              <w:spacing w:line="360" w:lineRule="auto"/>
              <w:jc w:val="center"/>
            </w:pPr>
            <w:r w:rsidRPr="00776F83">
              <w:t>16-char uppercase</w:t>
            </w:r>
          </w:p>
        </w:tc>
        <w:tc>
          <w:tcPr>
            <w:tcW w:w="1728" w:type="dxa"/>
            <w:shd w:val="clear" w:color="auto" w:fill="F2F6FC"/>
          </w:tcPr>
          <w:p w14:paraId="5DB61B4D" w14:textId="77777777" w:rsidR="00BE4E5B" w:rsidRPr="00776F83" w:rsidRDefault="00BE4E5B" w:rsidP="00C00796">
            <w:pPr>
              <w:spacing w:line="360" w:lineRule="auto"/>
              <w:jc w:val="center"/>
            </w:pPr>
            <w:r w:rsidRPr="00776F83">
              <w:t>PASS</w:t>
            </w:r>
          </w:p>
        </w:tc>
      </w:tr>
      <w:tr w:rsidR="00BE4E5B" w:rsidRPr="00776F83" w14:paraId="7470E81B" w14:textId="77777777" w:rsidTr="00C00796">
        <w:trPr>
          <w:jc w:val="center"/>
        </w:trPr>
        <w:tc>
          <w:tcPr>
            <w:tcW w:w="576" w:type="dxa"/>
            <w:shd w:val="clear" w:color="auto" w:fill="FFFFFF"/>
          </w:tcPr>
          <w:p w14:paraId="3FA96472" w14:textId="77777777" w:rsidR="00BE4E5B" w:rsidRPr="00776F83" w:rsidRDefault="00BE4E5B" w:rsidP="00C00796">
            <w:pPr>
              <w:spacing w:line="360" w:lineRule="auto"/>
              <w:jc w:val="center"/>
            </w:pPr>
            <w:r w:rsidRPr="00776F83">
              <w:t>T10</w:t>
            </w:r>
          </w:p>
        </w:tc>
        <w:tc>
          <w:tcPr>
            <w:tcW w:w="2160" w:type="dxa"/>
            <w:shd w:val="clear" w:color="auto" w:fill="FFFFFF"/>
          </w:tcPr>
          <w:p w14:paraId="607F46C6" w14:textId="77777777" w:rsidR="00BE4E5B" w:rsidRPr="00776F83" w:rsidRDefault="00BE4E5B" w:rsidP="00C00796">
            <w:pPr>
              <w:spacing w:line="360" w:lineRule="auto"/>
              <w:jc w:val="center"/>
            </w:pPr>
            <w:r w:rsidRPr="00776F83">
              <w:t>Team Available</w:t>
            </w:r>
          </w:p>
        </w:tc>
        <w:tc>
          <w:tcPr>
            <w:tcW w:w="2160" w:type="dxa"/>
            <w:shd w:val="clear" w:color="auto" w:fill="FFFFFF"/>
          </w:tcPr>
          <w:p w14:paraId="0DCB0036" w14:textId="77777777" w:rsidR="00BE4E5B" w:rsidRPr="00776F83" w:rsidRDefault="00BE4E5B" w:rsidP="00C00796">
            <w:pPr>
              <w:spacing w:line="360" w:lineRule="auto"/>
              <w:jc w:val="center"/>
            </w:pPr>
            <w:r w:rsidRPr="00776F83">
              <w:t>Status=AVAILABLE</w:t>
            </w:r>
          </w:p>
        </w:tc>
        <w:tc>
          <w:tcPr>
            <w:tcW w:w="2304" w:type="dxa"/>
            <w:shd w:val="clear" w:color="auto" w:fill="FFFFFF"/>
          </w:tcPr>
          <w:p w14:paraId="3FD3C8C5" w14:textId="77777777" w:rsidR="00BE4E5B" w:rsidRPr="00776F83" w:rsidRDefault="00BE4E5B" w:rsidP="00C00796">
            <w:pPr>
              <w:spacing w:line="360" w:lineRule="auto"/>
              <w:jc w:val="center"/>
            </w:pPr>
            <w:proofErr w:type="spellStart"/>
            <w:proofErr w:type="gramStart"/>
            <w:r w:rsidRPr="00776F83">
              <w:t>isAvailable</w:t>
            </w:r>
            <w:proofErr w:type="spellEnd"/>
            <w:r w:rsidRPr="00776F83">
              <w:t>(</w:t>
            </w:r>
            <w:proofErr w:type="gramEnd"/>
            <w:r w:rsidRPr="00776F83">
              <w:t>)=true</w:t>
            </w:r>
          </w:p>
        </w:tc>
        <w:tc>
          <w:tcPr>
            <w:tcW w:w="1728" w:type="dxa"/>
            <w:shd w:val="clear" w:color="auto" w:fill="FFFFFF"/>
          </w:tcPr>
          <w:p w14:paraId="3ACA0D66" w14:textId="77777777" w:rsidR="00BE4E5B" w:rsidRPr="00776F83" w:rsidRDefault="00BE4E5B" w:rsidP="00C00796">
            <w:pPr>
              <w:spacing w:line="360" w:lineRule="auto"/>
              <w:jc w:val="center"/>
            </w:pPr>
            <w:r w:rsidRPr="00776F83">
              <w:t>PASS</w:t>
            </w:r>
          </w:p>
        </w:tc>
      </w:tr>
      <w:tr w:rsidR="00BE4E5B" w:rsidRPr="00776F83" w14:paraId="5C52C227" w14:textId="77777777" w:rsidTr="00C00796">
        <w:trPr>
          <w:jc w:val="center"/>
        </w:trPr>
        <w:tc>
          <w:tcPr>
            <w:tcW w:w="576" w:type="dxa"/>
            <w:shd w:val="clear" w:color="auto" w:fill="F2F6FC"/>
          </w:tcPr>
          <w:p w14:paraId="2A853CC9" w14:textId="77777777" w:rsidR="00BE4E5B" w:rsidRPr="00776F83" w:rsidRDefault="00BE4E5B" w:rsidP="00C00796">
            <w:pPr>
              <w:spacing w:line="360" w:lineRule="auto"/>
              <w:jc w:val="center"/>
            </w:pPr>
            <w:r w:rsidRPr="00776F83">
              <w:t>T11</w:t>
            </w:r>
          </w:p>
        </w:tc>
        <w:tc>
          <w:tcPr>
            <w:tcW w:w="2160" w:type="dxa"/>
            <w:shd w:val="clear" w:color="auto" w:fill="F2F6FC"/>
          </w:tcPr>
          <w:p w14:paraId="5479B0ED" w14:textId="77777777" w:rsidR="00BE4E5B" w:rsidRPr="00776F83" w:rsidRDefault="00BE4E5B" w:rsidP="00C00796">
            <w:pPr>
              <w:spacing w:line="360" w:lineRule="auto"/>
              <w:jc w:val="center"/>
            </w:pPr>
            <w:r w:rsidRPr="00776F83">
              <w:t>Team Deployed</w:t>
            </w:r>
          </w:p>
        </w:tc>
        <w:tc>
          <w:tcPr>
            <w:tcW w:w="2160" w:type="dxa"/>
            <w:shd w:val="clear" w:color="auto" w:fill="F2F6FC"/>
          </w:tcPr>
          <w:p w14:paraId="5B855FFE" w14:textId="77777777" w:rsidR="00BE4E5B" w:rsidRPr="00776F83" w:rsidRDefault="00BE4E5B" w:rsidP="00C00796">
            <w:pPr>
              <w:spacing w:line="360" w:lineRule="auto"/>
              <w:jc w:val="center"/>
            </w:pPr>
            <w:r w:rsidRPr="00776F83">
              <w:t>Status=DEPLOYED</w:t>
            </w:r>
          </w:p>
        </w:tc>
        <w:tc>
          <w:tcPr>
            <w:tcW w:w="2304" w:type="dxa"/>
            <w:shd w:val="clear" w:color="auto" w:fill="F2F6FC"/>
          </w:tcPr>
          <w:p w14:paraId="26C082B2" w14:textId="77777777" w:rsidR="00BE4E5B" w:rsidRPr="00776F83" w:rsidRDefault="00BE4E5B" w:rsidP="00C00796">
            <w:pPr>
              <w:spacing w:line="360" w:lineRule="auto"/>
              <w:jc w:val="center"/>
            </w:pPr>
            <w:proofErr w:type="spellStart"/>
            <w:proofErr w:type="gramStart"/>
            <w:r w:rsidRPr="00776F83">
              <w:t>isAvailable</w:t>
            </w:r>
            <w:proofErr w:type="spellEnd"/>
            <w:r w:rsidRPr="00776F83">
              <w:t>(</w:t>
            </w:r>
            <w:proofErr w:type="gramEnd"/>
            <w:r w:rsidRPr="00776F83">
              <w:t>)=false</w:t>
            </w:r>
          </w:p>
        </w:tc>
        <w:tc>
          <w:tcPr>
            <w:tcW w:w="1728" w:type="dxa"/>
            <w:shd w:val="clear" w:color="auto" w:fill="F2F6FC"/>
          </w:tcPr>
          <w:p w14:paraId="42629DF6" w14:textId="77777777" w:rsidR="00BE4E5B" w:rsidRPr="00776F83" w:rsidRDefault="00BE4E5B" w:rsidP="00C00796">
            <w:pPr>
              <w:spacing w:line="360" w:lineRule="auto"/>
              <w:jc w:val="center"/>
            </w:pPr>
            <w:r w:rsidRPr="00776F83">
              <w:t>PASS</w:t>
            </w:r>
          </w:p>
        </w:tc>
      </w:tr>
      <w:tr w:rsidR="00BE4E5B" w:rsidRPr="00776F83" w14:paraId="0703B1A5" w14:textId="77777777" w:rsidTr="00C00796">
        <w:trPr>
          <w:jc w:val="center"/>
        </w:trPr>
        <w:tc>
          <w:tcPr>
            <w:tcW w:w="576" w:type="dxa"/>
            <w:shd w:val="clear" w:color="auto" w:fill="FFFFFF"/>
          </w:tcPr>
          <w:p w14:paraId="6DEF3F90" w14:textId="77777777" w:rsidR="00BE4E5B" w:rsidRPr="00776F83" w:rsidRDefault="00BE4E5B" w:rsidP="00C00796">
            <w:pPr>
              <w:spacing w:line="360" w:lineRule="auto"/>
              <w:jc w:val="center"/>
            </w:pPr>
            <w:r w:rsidRPr="00776F83">
              <w:t>T12</w:t>
            </w:r>
          </w:p>
        </w:tc>
        <w:tc>
          <w:tcPr>
            <w:tcW w:w="2160" w:type="dxa"/>
            <w:shd w:val="clear" w:color="auto" w:fill="FFFFFF"/>
          </w:tcPr>
          <w:p w14:paraId="0E6658A6" w14:textId="77777777" w:rsidR="00BE4E5B" w:rsidRPr="00776F83" w:rsidRDefault="00BE4E5B" w:rsidP="00C00796">
            <w:pPr>
              <w:spacing w:line="360" w:lineRule="auto"/>
              <w:jc w:val="center"/>
            </w:pPr>
            <w:r w:rsidRPr="00776F83">
              <w:t>Resource Depleted</w:t>
            </w:r>
          </w:p>
        </w:tc>
        <w:tc>
          <w:tcPr>
            <w:tcW w:w="2160" w:type="dxa"/>
            <w:shd w:val="clear" w:color="auto" w:fill="FFFFFF"/>
          </w:tcPr>
          <w:p w14:paraId="076389FC" w14:textId="77777777" w:rsidR="00BE4E5B" w:rsidRPr="00776F83" w:rsidRDefault="00BE4E5B" w:rsidP="00C00796">
            <w:pPr>
              <w:spacing w:line="360" w:lineRule="auto"/>
              <w:jc w:val="center"/>
            </w:pPr>
            <w:r w:rsidRPr="00776F83">
              <w:t>qty=0, DEPLETED</w:t>
            </w:r>
          </w:p>
        </w:tc>
        <w:tc>
          <w:tcPr>
            <w:tcW w:w="2304" w:type="dxa"/>
            <w:shd w:val="clear" w:color="auto" w:fill="FFFFFF"/>
          </w:tcPr>
          <w:p w14:paraId="10B14C6F" w14:textId="77777777" w:rsidR="00BE4E5B" w:rsidRPr="00776F83" w:rsidRDefault="00BE4E5B" w:rsidP="00C00796">
            <w:pPr>
              <w:spacing w:line="360" w:lineRule="auto"/>
              <w:jc w:val="center"/>
            </w:pPr>
            <w:r w:rsidRPr="00776F83">
              <w:t>Both fields correct</w:t>
            </w:r>
          </w:p>
        </w:tc>
        <w:tc>
          <w:tcPr>
            <w:tcW w:w="1728" w:type="dxa"/>
            <w:shd w:val="clear" w:color="auto" w:fill="FFFFFF"/>
          </w:tcPr>
          <w:p w14:paraId="7CCE0787" w14:textId="77777777" w:rsidR="00BE4E5B" w:rsidRPr="00776F83" w:rsidRDefault="00BE4E5B" w:rsidP="00C00796">
            <w:pPr>
              <w:spacing w:line="360" w:lineRule="auto"/>
              <w:jc w:val="center"/>
            </w:pPr>
            <w:r w:rsidRPr="00776F83">
              <w:t>PASS</w:t>
            </w:r>
          </w:p>
        </w:tc>
      </w:tr>
      <w:tr w:rsidR="00BE4E5B" w:rsidRPr="00776F83" w14:paraId="67B529EC" w14:textId="77777777" w:rsidTr="00C00796">
        <w:trPr>
          <w:jc w:val="center"/>
        </w:trPr>
        <w:tc>
          <w:tcPr>
            <w:tcW w:w="576" w:type="dxa"/>
            <w:shd w:val="clear" w:color="auto" w:fill="F2F6FC"/>
          </w:tcPr>
          <w:p w14:paraId="33C2B420" w14:textId="77777777" w:rsidR="00BE4E5B" w:rsidRPr="00776F83" w:rsidRDefault="00BE4E5B" w:rsidP="00C00796">
            <w:pPr>
              <w:spacing w:line="360" w:lineRule="auto"/>
              <w:jc w:val="center"/>
            </w:pPr>
            <w:r w:rsidRPr="00776F83">
              <w:t>T13</w:t>
            </w:r>
          </w:p>
        </w:tc>
        <w:tc>
          <w:tcPr>
            <w:tcW w:w="2160" w:type="dxa"/>
            <w:shd w:val="clear" w:color="auto" w:fill="F2F6FC"/>
          </w:tcPr>
          <w:p w14:paraId="4F84F768" w14:textId="77777777" w:rsidR="00BE4E5B" w:rsidRPr="00776F83" w:rsidRDefault="00BE4E5B" w:rsidP="00C00796">
            <w:pPr>
              <w:spacing w:line="360" w:lineRule="auto"/>
              <w:jc w:val="center"/>
            </w:pPr>
            <w:r w:rsidRPr="00776F83">
              <w:t>Protocol Delim</w:t>
            </w:r>
          </w:p>
        </w:tc>
        <w:tc>
          <w:tcPr>
            <w:tcW w:w="2160" w:type="dxa"/>
            <w:shd w:val="clear" w:color="auto" w:fill="F2F6FC"/>
          </w:tcPr>
          <w:p w14:paraId="3B142B12" w14:textId="77777777" w:rsidR="00BE4E5B" w:rsidRPr="00776F83" w:rsidRDefault="00BE4E5B" w:rsidP="00C00796">
            <w:pPr>
              <w:spacing w:line="360" w:lineRule="auto"/>
              <w:jc w:val="center"/>
            </w:pPr>
            <w:proofErr w:type="spellStart"/>
            <w:r w:rsidRPr="00776F83">
              <w:t>LOGIN|user</w:t>
            </w:r>
            <w:proofErr w:type="spellEnd"/>
            <w:r w:rsidRPr="00776F83">
              <w:t>~~pass</w:t>
            </w:r>
          </w:p>
        </w:tc>
        <w:tc>
          <w:tcPr>
            <w:tcW w:w="2304" w:type="dxa"/>
            <w:shd w:val="clear" w:color="auto" w:fill="F2F6FC"/>
          </w:tcPr>
          <w:p w14:paraId="0FC526A9" w14:textId="77777777" w:rsidR="00BE4E5B" w:rsidRPr="00776F83" w:rsidRDefault="00BE4E5B" w:rsidP="00C00796">
            <w:pPr>
              <w:spacing w:line="360" w:lineRule="auto"/>
              <w:jc w:val="center"/>
            </w:pPr>
            <w:r w:rsidRPr="00776F83">
              <w:t>Split correct</w:t>
            </w:r>
          </w:p>
        </w:tc>
        <w:tc>
          <w:tcPr>
            <w:tcW w:w="1728" w:type="dxa"/>
            <w:shd w:val="clear" w:color="auto" w:fill="F2F6FC"/>
          </w:tcPr>
          <w:p w14:paraId="1968E20F" w14:textId="77777777" w:rsidR="00BE4E5B" w:rsidRPr="00776F83" w:rsidRDefault="00BE4E5B" w:rsidP="00C00796">
            <w:pPr>
              <w:spacing w:line="360" w:lineRule="auto"/>
              <w:jc w:val="center"/>
            </w:pPr>
            <w:r w:rsidRPr="00776F83">
              <w:t>PASS</w:t>
            </w:r>
          </w:p>
        </w:tc>
      </w:tr>
      <w:tr w:rsidR="00BE4E5B" w:rsidRPr="00776F83" w14:paraId="0A81573E" w14:textId="77777777" w:rsidTr="00C00796">
        <w:trPr>
          <w:jc w:val="center"/>
        </w:trPr>
        <w:tc>
          <w:tcPr>
            <w:tcW w:w="576" w:type="dxa"/>
            <w:shd w:val="clear" w:color="auto" w:fill="FFFFFF"/>
          </w:tcPr>
          <w:p w14:paraId="2C161FB9" w14:textId="77777777" w:rsidR="00BE4E5B" w:rsidRPr="00776F83" w:rsidRDefault="00BE4E5B" w:rsidP="00C00796">
            <w:pPr>
              <w:spacing w:line="360" w:lineRule="auto"/>
              <w:jc w:val="center"/>
            </w:pPr>
            <w:r w:rsidRPr="00776F83">
              <w:t>T14</w:t>
            </w:r>
          </w:p>
        </w:tc>
        <w:tc>
          <w:tcPr>
            <w:tcW w:w="2160" w:type="dxa"/>
            <w:shd w:val="clear" w:color="auto" w:fill="FFFFFF"/>
          </w:tcPr>
          <w:p w14:paraId="67CBBFA4" w14:textId="77777777" w:rsidR="00BE4E5B" w:rsidRPr="00776F83" w:rsidRDefault="00BE4E5B" w:rsidP="00C00796">
            <w:pPr>
              <w:spacing w:line="360" w:lineRule="auto"/>
              <w:jc w:val="center"/>
            </w:pPr>
            <w:proofErr w:type="spellStart"/>
            <w:r w:rsidRPr="00776F83">
              <w:t>DisasterType</w:t>
            </w:r>
            <w:proofErr w:type="spellEnd"/>
            <w:r w:rsidRPr="00776F83">
              <w:t xml:space="preserve"> Enum</w:t>
            </w:r>
          </w:p>
        </w:tc>
        <w:tc>
          <w:tcPr>
            <w:tcW w:w="2160" w:type="dxa"/>
            <w:shd w:val="clear" w:color="auto" w:fill="FFFFFF"/>
          </w:tcPr>
          <w:p w14:paraId="0E83E2B4" w14:textId="77777777" w:rsidR="00BE4E5B" w:rsidRPr="00776F83" w:rsidRDefault="00BE4E5B" w:rsidP="00C00796">
            <w:pPr>
              <w:spacing w:line="360" w:lineRule="auto"/>
              <w:jc w:val="center"/>
            </w:pPr>
            <w:r w:rsidRPr="00776F83">
              <w:t xml:space="preserve">7 </w:t>
            </w:r>
            <w:proofErr w:type="spellStart"/>
            <w:r w:rsidRPr="00776F83">
              <w:t>enum</w:t>
            </w:r>
            <w:proofErr w:type="spellEnd"/>
            <w:r w:rsidRPr="00776F83">
              <w:t xml:space="preserve"> values</w:t>
            </w:r>
          </w:p>
        </w:tc>
        <w:tc>
          <w:tcPr>
            <w:tcW w:w="2304" w:type="dxa"/>
            <w:shd w:val="clear" w:color="auto" w:fill="FFFFFF"/>
          </w:tcPr>
          <w:p w14:paraId="749CCAFC" w14:textId="77777777" w:rsidR="00BE4E5B" w:rsidRPr="00776F83" w:rsidRDefault="00BE4E5B" w:rsidP="00C00796">
            <w:pPr>
              <w:spacing w:line="360" w:lineRule="auto"/>
              <w:jc w:val="center"/>
            </w:pPr>
            <w:r w:rsidRPr="00776F83">
              <w:t>All parse OK</w:t>
            </w:r>
          </w:p>
        </w:tc>
        <w:tc>
          <w:tcPr>
            <w:tcW w:w="1728" w:type="dxa"/>
            <w:shd w:val="clear" w:color="auto" w:fill="FFFFFF"/>
          </w:tcPr>
          <w:p w14:paraId="3E241D35" w14:textId="77777777" w:rsidR="00BE4E5B" w:rsidRPr="00776F83" w:rsidRDefault="00BE4E5B" w:rsidP="00C00796">
            <w:pPr>
              <w:spacing w:line="360" w:lineRule="auto"/>
              <w:jc w:val="center"/>
            </w:pPr>
            <w:r w:rsidRPr="00776F83">
              <w:t>PASS</w:t>
            </w:r>
          </w:p>
        </w:tc>
      </w:tr>
      <w:tr w:rsidR="00BE4E5B" w:rsidRPr="00776F83" w14:paraId="48A74514" w14:textId="77777777" w:rsidTr="00C00796">
        <w:trPr>
          <w:jc w:val="center"/>
        </w:trPr>
        <w:tc>
          <w:tcPr>
            <w:tcW w:w="576" w:type="dxa"/>
            <w:shd w:val="clear" w:color="auto" w:fill="F2F6FC"/>
          </w:tcPr>
          <w:p w14:paraId="1EFCA8F6" w14:textId="77777777" w:rsidR="00BE4E5B" w:rsidRPr="00776F83" w:rsidRDefault="00BE4E5B" w:rsidP="00C00796">
            <w:pPr>
              <w:spacing w:line="360" w:lineRule="auto"/>
              <w:jc w:val="center"/>
            </w:pPr>
            <w:r w:rsidRPr="00776F83">
              <w:t>T15</w:t>
            </w:r>
          </w:p>
        </w:tc>
        <w:tc>
          <w:tcPr>
            <w:tcW w:w="2160" w:type="dxa"/>
            <w:shd w:val="clear" w:color="auto" w:fill="F2F6FC"/>
          </w:tcPr>
          <w:p w14:paraId="5DEAAB20" w14:textId="77777777" w:rsidR="00BE4E5B" w:rsidRPr="00776F83" w:rsidRDefault="00BE4E5B" w:rsidP="00C00796">
            <w:pPr>
              <w:spacing w:line="360" w:lineRule="auto"/>
              <w:jc w:val="center"/>
            </w:pPr>
            <w:r w:rsidRPr="00776F83">
              <w:t>All Enums</w:t>
            </w:r>
          </w:p>
        </w:tc>
        <w:tc>
          <w:tcPr>
            <w:tcW w:w="2160" w:type="dxa"/>
            <w:shd w:val="clear" w:color="auto" w:fill="F2F6FC"/>
          </w:tcPr>
          <w:p w14:paraId="0EB3C897" w14:textId="77777777" w:rsidR="00BE4E5B" w:rsidRPr="00776F83" w:rsidRDefault="00BE4E5B" w:rsidP="00C00796">
            <w:pPr>
              <w:spacing w:line="360" w:lineRule="auto"/>
              <w:jc w:val="center"/>
            </w:pPr>
            <w:r w:rsidRPr="00776F83">
              <w:t xml:space="preserve">13 </w:t>
            </w:r>
            <w:proofErr w:type="spellStart"/>
            <w:r w:rsidRPr="00776F83">
              <w:t>Severity+Status+Role</w:t>
            </w:r>
            <w:proofErr w:type="spellEnd"/>
          </w:p>
        </w:tc>
        <w:tc>
          <w:tcPr>
            <w:tcW w:w="2304" w:type="dxa"/>
            <w:shd w:val="clear" w:color="auto" w:fill="F2F6FC"/>
          </w:tcPr>
          <w:p w14:paraId="2222F3CB" w14:textId="77777777" w:rsidR="00BE4E5B" w:rsidRPr="00776F83" w:rsidRDefault="00BE4E5B" w:rsidP="00C00796">
            <w:pPr>
              <w:spacing w:line="360" w:lineRule="auto"/>
              <w:jc w:val="center"/>
            </w:pPr>
            <w:r w:rsidRPr="00776F83">
              <w:t>All 13 parse</w:t>
            </w:r>
          </w:p>
        </w:tc>
        <w:tc>
          <w:tcPr>
            <w:tcW w:w="1728" w:type="dxa"/>
            <w:shd w:val="clear" w:color="auto" w:fill="F2F6FC"/>
          </w:tcPr>
          <w:p w14:paraId="31EF694C" w14:textId="77777777" w:rsidR="00BE4E5B" w:rsidRPr="00776F83" w:rsidRDefault="00BE4E5B" w:rsidP="00C00796">
            <w:pPr>
              <w:spacing w:line="360" w:lineRule="auto"/>
              <w:jc w:val="center"/>
            </w:pPr>
            <w:r w:rsidRPr="00776F83">
              <w:t>PASS</w:t>
            </w:r>
          </w:p>
        </w:tc>
      </w:tr>
      <w:tr w:rsidR="00BE4E5B" w:rsidRPr="00776F83" w14:paraId="1621F002" w14:textId="77777777" w:rsidTr="00C00796">
        <w:trPr>
          <w:jc w:val="center"/>
        </w:trPr>
        <w:tc>
          <w:tcPr>
            <w:tcW w:w="576" w:type="dxa"/>
            <w:shd w:val="clear" w:color="auto" w:fill="FFFFFF"/>
          </w:tcPr>
          <w:p w14:paraId="5411DA25" w14:textId="77777777" w:rsidR="00BE4E5B" w:rsidRPr="00776F83" w:rsidRDefault="00BE4E5B" w:rsidP="00C00796">
            <w:pPr>
              <w:spacing w:line="360" w:lineRule="auto"/>
              <w:jc w:val="center"/>
            </w:pPr>
            <w:r w:rsidRPr="00776F83">
              <w:t>T16</w:t>
            </w:r>
          </w:p>
        </w:tc>
        <w:tc>
          <w:tcPr>
            <w:tcW w:w="2160" w:type="dxa"/>
            <w:shd w:val="clear" w:color="auto" w:fill="FFFFFF"/>
          </w:tcPr>
          <w:p w14:paraId="4BEA9B07" w14:textId="77777777" w:rsidR="00BE4E5B" w:rsidRPr="00776F83" w:rsidRDefault="00BE4E5B" w:rsidP="00C00796">
            <w:pPr>
              <w:spacing w:line="360" w:lineRule="auto"/>
              <w:jc w:val="center"/>
            </w:pPr>
            <w:r w:rsidRPr="00776F83">
              <w:t>Login Valid</w:t>
            </w:r>
          </w:p>
        </w:tc>
        <w:tc>
          <w:tcPr>
            <w:tcW w:w="2160" w:type="dxa"/>
            <w:shd w:val="clear" w:color="auto" w:fill="FFFFFF"/>
          </w:tcPr>
          <w:p w14:paraId="024A305E" w14:textId="77777777" w:rsidR="00BE4E5B" w:rsidRPr="00776F83" w:rsidRDefault="00BE4E5B" w:rsidP="00C00796">
            <w:pPr>
              <w:spacing w:line="360" w:lineRule="auto"/>
              <w:jc w:val="center"/>
            </w:pPr>
            <w:r w:rsidRPr="00776F83">
              <w:t>admin/admin123</w:t>
            </w:r>
          </w:p>
        </w:tc>
        <w:tc>
          <w:tcPr>
            <w:tcW w:w="2304" w:type="dxa"/>
            <w:shd w:val="clear" w:color="auto" w:fill="FFFFFF"/>
          </w:tcPr>
          <w:p w14:paraId="732E2AEF" w14:textId="77777777" w:rsidR="00BE4E5B" w:rsidRPr="00776F83" w:rsidRDefault="00BE4E5B" w:rsidP="00C00796">
            <w:pPr>
              <w:spacing w:line="360" w:lineRule="auto"/>
              <w:jc w:val="center"/>
            </w:pPr>
            <w:r w:rsidRPr="00776F83">
              <w:t>Dashboard opens</w:t>
            </w:r>
          </w:p>
        </w:tc>
        <w:tc>
          <w:tcPr>
            <w:tcW w:w="1728" w:type="dxa"/>
            <w:shd w:val="clear" w:color="auto" w:fill="FFFFFF"/>
          </w:tcPr>
          <w:p w14:paraId="4D321A26" w14:textId="77777777" w:rsidR="00BE4E5B" w:rsidRPr="00776F83" w:rsidRDefault="00BE4E5B" w:rsidP="00C00796">
            <w:pPr>
              <w:spacing w:line="360" w:lineRule="auto"/>
              <w:jc w:val="center"/>
            </w:pPr>
            <w:r w:rsidRPr="00776F83">
              <w:t>PASS</w:t>
            </w:r>
          </w:p>
        </w:tc>
      </w:tr>
      <w:tr w:rsidR="00BE4E5B" w:rsidRPr="00776F83" w14:paraId="35334140" w14:textId="77777777" w:rsidTr="00C00796">
        <w:trPr>
          <w:jc w:val="center"/>
        </w:trPr>
        <w:tc>
          <w:tcPr>
            <w:tcW w:w="576" w:type="dxa"/>
            <w:shd w:val="clear" w:color="auto" w:fill="F2F6FC"/>
          </w:tcPr>
          <w:p w14:paraId="2F014C27" w14:textId="77777777" w:rsidR="00BE4E5B" w:rsidRPr="00776F83" w:rsidRDefault="00BE4E5B" w:rsidP="00C00796">
            <w:pPr>
              <w:spacing w:line="360" w:lineRule="auto"/>
              <w:jc w:val="center"/>
            </w:pPr>
            <w:r w:rsidRPr="00776F83">
              <w:t>T17</w:t>
            </w:r>
          </w:p>
        </w:tc>
        <w:tc>
          <w:tcPr>
            <w:tcW w:w="2160" w:type="dxa"/>
            <w:shd w:val="clear" w:color="auto" w:fill="F2F6FC"/>
          </w:tcPr>
          <w:p w14:paraId="5FD33C53" w14:textId="77777777" w:rsidR="00BE4E5B" w:rsidRPr="00776F83" w:rsidRDefault="00BE4E5B" w:rsidP="00C00796">
            <w:pPr>
              <w:spacing w:line="360" w:lineRule="auto"/>
              <w:jc w:val="center"/>
            </w:pPr>
            <w:r w:rsidRPr="00776F83">
              <w:t>Login Invalid</w:t>
            </w:r>
          </w:p>
        </w:tc>
        <w:tc>
          <w:tcPr>
            <w:tcW w:w="2160" w:type="dxa"/>
            <w:shd w:val="clear" w:color="auto" w:fill="F2F6FC"/>
          </w:tcPr>
          <w:p w14:paraId="45BE12EB" w14:textId="77777777" w:rsidR="00BE4E5B" w:rsidRPr="00776F83" w:rsidRDefault="00BE4E5B" w:rsidP="00C00796">
            <w:pPr>
              <w:spacing w:line="360" w:lineRule="auto"/>
              <w:jc w:val="center"/>
            </w:pPr>
            <w:r w:rsidRPr="00776F83">
              <w:t>admin/</w:t>
            </w:r>
            <w:proofErr w:type="spellStart"/>
            <w:r w:rsidRPr="00776F83">
              <w:t>wrongpass</w:t>
            </w:r>
            <w:proofErr w:type="spellEnd"/>
          </w:p>
        </w:tc>
        <w:tc>
          <w:tcPr>
            <w:tcW w:w="2304" w:type="dxa"/>
            <w:shd w:val="clear" w:color="auto" w:fill="F2F6FC"/>
          </w:tcPr>
          <w:p w14:paraId="27E8A840" w14:textId="77777777" w:rsidR="00BE4E5B" w:rsidRPr="00776F83" w:rsidRDefault="00BE4E5B" w:rsidP="00C00796">
            <w:pPr>
              <w:spacing w:line="360" w:lineRule="auto"/>
              <w:jc w:val="center"/>
            </w:pPr>
            <w:r w:rsidRPr="00776F83">
              <w:t>Error shown</w:t>
            </w:r>
          </w:p>
        </w:tc>
        <w:tc>
          <w:tcPr>
            <w:tcW w:w="1728" w:type="dxa"/>
            <w:shd w:val="clear" w:color="auto" w:fill="F2F6FC"/>
          </w:tcPr>
          <w:p w14:paraId="238B61CA" w14:textId="77777777" w:rsidR="00BE4E5B" w:rsidRPr="00776F83" w:rsidRDefault="00BE4E5B" w:rsidP="00C00796">
            <w:pPr>
              <w:spacing w:line="360" w:lineRule="auto"/>
              <w:jc w:val="center"/>
            </w:pPr>
            <w:r w:rsidRPr="00776F83">
              <w:t>PASS</w:t>
            </w:r>
          </w:p>
        </w:tc>
      </w:tr>
      <w:tr w:rsidR="00BE4E5B" w:rsidRPr="00776F83" w14:paraId="59342235" w14:textId="77777777" w:rsidTr="00C00796">
        <w:trPr>
          <w:jc w:val="center"/>
        </w:trPr>
        <w:tc>
          <w:tcPr>
            <w:tcW w:w="576" w:type="dxa"/>
            <w:shd w:val="clear" w:color="auto" w:fill="FFFFFF"/>
          </w:tcPr>
          <w:p w14:paraId="0A5AF6F1" w14:textId="77777777" w:rsidR="00BE4E5B" w:rsidRPr="00776F83" w:rsidRDefault="00BE4E5B" w:rsidP="00C00796">
            <w:pPr>
              <w:spacing w:line="360" w:lineRule="auto"/>
              <w:jc w:val="center"/>
            </w:pPr>
            <w:r w:rsidRPr="00776F83">
              <w:lastRenderedPageBreak/>
              <w:t>T18</w:t>
            </w:r>
          </w:p>
        </w:tc>
        <w:tc>
          <w:tcPr>
            <w:tcW w:w="2160" w:type="dxa"/>
            <w:shd w:val="clear" w:color="auto" w:fill="FFFFFF"/>
          </w:tcPr>
          <w:p w14:paraId="5EC021FD" w14:textId="77777777" w:rsidR="00BE4E5B" w:rsidRPr="00776F83" w:rsidRDefault="00BE4E5B" w:rsidP="00C00796">
            <w:pPr>
              <w:spacing w:line="360" w:lineRule="auto"/>
              <w:jc w:val="center"/>
            </w:pPr>
            <w:r w:rsidRPr="00776F83">
              <w:t>Report Disaster</w:t>
            </w:r>
          </w:p>
        </w:tc>
        <w:tc>
          <w:tcPr>
            <w:tcW w:w="2160" w:type="dxa"/>
            <w:shd w:val="clear" w:color="auto" w:fill="FFFFFF"/>
          </w:tcPr>
          <w:p w14:paraId="0BE4C7B9" w14:textId="77777777" w:rsidR="00BE4E5B" w:rsidRPr="00776F83" w:rsidRDefault="00BE4E5B" w:rsidP="00C00796">
            <w:pPr>
              <w:spacing w:line="360" w:lineRule="auto"/>
              <w:jc w:val="center"/>
            </w:pPr>
            <w:proofErr w:type="spellStart"/>
            <w:proofErr w:type="gramStart"/>
            <w:r w:rsidRPr="00776F83">
              <w:t>EARTHQUAKE,Brisbane</w:t>
            </w:r>
            <w:proofErr w:type="gramEnd"/>
            <w:r w:rsidRPr="00776F83">
              <w:t>,HIGH</w:t>
            </w:r>
            <w:proofErr w:type="spellEnd"/>
          </w:p>
        </w:tc>
        <w:tc>
          <w:tcPr>
            <w:tcW w:w="2304" w:type="dxa"/>
            <w:shd w:val="clear" w:color="auto" w:fill="FFFFFF"/>
          </w:tcPr>
          <w:p w14:paraId="62CEAB65" w14:textId="77777777" w:rsidR="00BE4E5B" w:rsidRPr="00776F83" w:rsidRDefault="00BE4E5B" w:rsidP="00C00796">
            <w:pPr>
              <w:spacing w:line="360" w:lineRule="auto"/>
              <w:jc w:val="center"/>
            </w:pPr>
            <w:proofErr w:type="spellStart"/>
            <w:r w:rsidRPr="00776F83">
              <w:t>Record+ID</w:t>
            </w:r>
            <w:proofErr w:type="spellEnd"/>
            <w:r w:rsidRPr="00776F83">
              <w:t xml:space="preserve"> created</w:t>
            </w:r>
          </w:p>
        </w:tc>
        <w:tc>
          <w:tcPr>
            <w:tcW w:w="1728" w:type="dxa"/>
            <w:shd w:val="clear" w:color="auto" w:fill="FFFFFF"/>
          </w:tcPr>
          <w:p w14:paraId="2D921B75" w14:textId="77777777" w:rsidR="00BE4E5B" w:rsidRPr="00776F83" w:rsidRDefault="00BE4E5B" w:rsidP="00C00796">
            <w:pPr>
              <w:spacing w:line="360" w:lineRule="auto"/>
              <w:jc w:val="center"/>
            </w:pPr>
            <w:r w:rsidRPr="00776F83">
              <w:t>PASS</w:t>
            </w:r>
          </w:p>
        </w:tc>
      </w:tr>
      <w:tr w:rsidR="00BE4E5B" w:rsidRPr="00776F83" w14:paraId="4AE88E6C" w14:textId="77777777" w:rsidTr="00C00796">
        <w:trPr>
          <w:jc w:val="center"/>
        </w:trPr>
        <w:tc>
          <w:tcPr>
            <w:tcW w:w="576" w:type="dxa"/>
            <w:shd w:val="clear" w:color="auto" w:fill="F2F6FC"/>
          </w:tcPr>
          <w:p w14:paraId="401128C4" w14:textId="77777777" w:rsidR="00BE4E5B" w:rsidRPr="00776F83" w:rsidRDefault="00BE4E5B" w:rsidP="00C00796">
            <w:pPr>
              <w:spacing w:line="360" w:lineRule="auto"/>
              <w:jc w:val="center"/>
            </w:pPr>
            <w:r w:rsidRPr="00776F83">
              <w:t>T19</w:t>
            </w:r>
          </w:p>
        </w:tc>
        <w:tc>
          <w:tcPr>
            <w:tcW w:w="2160" w:type="dxa"/>
            <w:shd w:val="clear" w:color="auto" w:fill="F2F6FC"/>
          </w:tcPr>
          <w:p w14:paraId="6D55B50D" w14:textId="77777777" w:rsidR="00BE4E5B" w:rsidRPr="00776F83" w:rsidRDefault="00BE4E5B" w:rsidP="00C00796">
            <w:pPr>
              <w:spacing w:line="360" w:lineRule="auto"/>
              <w:jc w:val="center"/>
            </w:pPr>
            <w:r w:rsidRPr="00776F83">
              <w:t>Priority Sort</w:t>
            </w:r>
          </w:p>
        </w:tc>
        <w:tc>
          <w:tcPr>
            <w:tcW w:w="2160" w:type="dxa"/>
            <w:shd w:val="clear" w:color="auto" w:fill="F2F6FC"/>
          </w:tcPr>
          <w:p w14:paraId="0C0FA95D" w14:textId="77777777" w:rsidR="00BE4E5B" w:rsidRPr="00776F83" w:rsidRDefault="00BE4E5B" w:rsidP="00C00796">
            <w:pPr>
              <w:spacing w:line="360" w:lineRule="auto"/>
              <w:jc w:val="center"/>
            </w:pPr>
            <w:r w:rsidRPr="00776F83">
              <w:t>Click toggle</w:t>
            </w:r>
          </w:p>
        </w:tc>
        <w:tc>
          <w:tcPr>
            <w:tcW w:w="2304" w:type="dxa"/>
            <w:shd w:val="clear" w:color="auto" w:fill="F2F6FC"/>
          </w:tcPr>
          <w:p w14:paraId="4FE10F27" w14:textId="77777777" w:rsidR="00BE4E5B" w:rsidRPr="00776F83" w:rsidRDefault="00BE4E5B" w:rsidP="00C00796">
            <w:pPr>
              <w:spacing w:line="360" w:lineRule="auto"/>
              <w:jc w:val="center"/>
            </w:pPr>
            <w:r w:rsidRPr="00776F83">
              <w:t>EARTHQUAKE row 1</w:t>
            </w:r>
          </w:p>
        </w:tc>
        <w:tc>
          <w:tcPr>
            <w:tcW w:w="1728" w:type="dxa"/>
            <w:shd w:val="clear" w:color="auto" w:fill="F2F6FC"/>
          </w:tcPr>
          <w:p w14:paraId="080F381E" w14:textId="77777777" w:rsidR="00BE4E5B" w:rsidRPr="00776F83" w:rsidRDefault="00BE4E5B" w:rsidP="00C00796">
            <w:pPr>
              <w:spacing w:line="360" w:lineRule="auto"/>
              <w:jc w:val="center"/>
            </w:pPr>
            <w:r w:rsidRPr="00776F83">
              <w:t>PASS</w:t>
            </w:r>
          </w:p>
        </w:tc>
      </w:tr>
      <w:tr w:rsidR="00BE4E5B" w:rsidRPr="00776F83" w14:paraId="473713F6" w14:textId="77777777" w:rsidTr="00C00796">
        <w:trPr>
          <w:jc w:val="center"/>
        </w:trPr>
        <w:tc>
          <w:tcPr>
            <w:tcW w:w="576" w:type="dxa"/>
            <w:shd w:val="clear" w:color="auto" w:fill="FFFFFF"/>
          </w:tcPr>
          <w:p w14:paraId="56AC8F90" w14:textId="77777777" w:rsidR="00BE4E5B" w:rsidRPr="00776F83" w:rsidRDefault="00BE4E5B" w:rsidP="00C00796">
            <w:pPr>
              <w:spacing w:line="360" w:lineRule="auto"/>
              <w:jc w:val="center"/>
            </w:pPr>
            <w:r w:rsidRPr="00776F83">
              <w:t>T20</w:t>
            </w:r>
          </w:p>
        </w:tc>
        <w:tc>
          <w:tcPr>
            <w:tcW w:w="2160" w:type="dxa"/>
            <w:shd w:val="clear" w:color="auto" w:fill="FFFFFF"/>
          </w:tcPr>
          <w:p w14:paraId="350C6858" w14:textId="77777777" w:rsidR="00BE4E5B" w:rsidRPr="00776F83" w:rsidRDefault="00BE4E5B" w:rsidP="00C00796">
            <w:pPr>
              <w:spacing w:line="360" w:lineRule="auto"/>
              <w:jc w:val="center"/>
            </w:pPr>
            <w:r w:rsidRPr="00776F83">
              <w:t>Assign Team</w:t>
            </w:r>
          </w:p>
        </w:tc>
        <w:tc>
          <w:tcPr>
            <w:tcW w:w="2160" w:type="dxa"/>
            <w:shd w:val="clear" w:color="auto" w:fill="FFFFFF"/>
          </w:tcPr>
          <w:p w14:paraId="380BDA6D" w14:textId="77777777" w:rsidR="00BE4E5B" w:rsidRPr="00776F83" w:rsidRDefault="00BE4E5B" w:rsidP="00C00796">
            <w:pPr>
              <w:spacing w:line="360" w:lineRule="auto"/>
              <w:jc w:val="center"/>
            </w:pPr>
            <w:r w:rsidRPr="00776F83">
              <w:t>Alpha Fire, Disaster#1</w:t>
            </w:r>
          </w:p>
        </w:tc>
        <w:tc>
          <w:tcPr>
            <w:tcW w:w="2304" w:type="dxa"/>
            <w:shd w:val="clear" w:color="auto" w:fill="FFFFFF"/>
          </w:tcPr>
          <w:p w14:paraId="39C75500" w14:textId="77777777" w:rsidR="00BE4E5B" w:rsidRPr="00776F83" w:rsidRDefault="00BE4E5B" w:rsidP="00C00796">
            <w:pPr>
              <w:spacing w:line="360" w:lineRule="auto"/>
              <w:jc w:val="center"/>
            </w:pPr>
            <w:r w:rsidRPr="00776F83">
              <w:t>Status=DEPLOYED</w:t>
            </w:r>
          </w:p>
        </w:tc>
        <w:tc>
          <w:tcPr>
            <w:tcW w:w="1728" w:type="dxa"/>
            <w:shd w:val="clear" w:color="auto" w:fill="FFFFFF"/>
          </w:tcPr>
          <w:p w14:paraId="2F14ACD4" w14:textId="77777777" w:rsidR="00BE4E5B" w:rsidRPr="00776F83" w:rsidRDefault="00BE4E5B" w:rsidP="00C00796">
            <w:pPr>
              <w:spacing w:line="360" w:lineRule="auto"/>
              <w:jc w:val="center"/>
            </w:pPr>
            <w:r w:rsidRPr="00776F83">
              <w:t>PASS</w:t>
            </w:r>
          </w:p>
        </w:tc>
      </w:tr>
      <w:tr w:rsidR="00BE4E5B" w:rsidRPr="00776F83" w14:paraId="225B694C" w14:textId="77777777" w:rsidTr="00C00796">
        <w:trPr>
          <w:jc w:val="center"/>
        </w:trPr>
        <w:tc>
          <w:tcPr>
            <w:tcW w:w="576" w:type="dxa"/>
            <w:shd w:val="clear" w:color="auto" w:fill="F2F6FC"/>
          </w:tcPr>
          <w:p w14:paraId="2705A121" w14:textId="77777777" w:rsidR="00BE4E5B" w:rsidRPr="00776F83" w:rsidRDefault="00BE4E5B" w:rsidP="00C00796">
            <w:pPr>
              <w:spacing w:line="360" w:lineRule="auto"/>
              <w:jc w:val="center"/>
            </w:pPr>
            <w:r w:rsidRPr="00776F83">
              <w:t>T21</w:t>
            </w:r>
          </w:p>
        </w:tc>
        <w:tc>
          <w:tcPr>
            <w:tcW w:w="2160" w:type="dxa"/>
            <w:shd w:val="clear" w:color="auto" w:fill="F2F6FC"/>
          </w:tcPr>
          <w:p w14:paraId="1E0343E2" w14:textId="77777777" w:rsidR="00BE4E5B" w:rsidRPr="00776F83" w:rsidRDefault="00BE4E5B" w:rsidP="00C00796">
            <w:pPr>
              <w:spacing w:line="360" w:lineRule="auto"/>
              <w:jc w:val="center"/>
            </w:pPr>
            <w:r w:rsidRPr="00776F83">
              <w:t>Complete Assign</w:t>
            </w:r>
          </w:p>
        </w:tc>
        <w:tc>
          <w:tcPr>
            <w:tcW w:w="2160" w:type="dxa"/>
            <w:shd w:val="clear" w:color="auto" w:fill="F2F6FC"/>
          </w:tcPr>
          <w:p w14:paraId="7E500738" w14:textId="77777777" w:rsidR="00BE4E5B" w:rsidRPr="00776F83" w:rsidRDefault="00BE4E5B" w:rsidP="00C00796">
            <w:pPr>
              <w:spacing w:line="360" w:lineRule="auto"/>
              <w:jc w:val="center"/>
            </w:pPr>
            <w:r w:rsidRPr="00776F83">
              <w:t>Active assignment</w:t>
            </w:r>
          </w:p>
        </w:tc>
        <w:tc>
          <w:tcPr>
            <w:tcW w:w="2304" w:type="dxa"/>
            <w:shd w:val="clear" w:color="auto" w:fill="F2F6FC"/>
          </w:tcPr>
          <w:p w14:paraId="5F31F28B" w14:textId="77777777" w:rsidR="00BE4E5B" w:rsidRPr="00776F83" w:rsidRDefault="00BE4E5B" w:rsidP="00C00796">
            <w:pPr>
              <w:spacing w:line="360" w:lineRule="auto"/>
              <w:jc w:val="center"/>
            </w:pPr>
            <w:r w:rsidRPr="00776F83">
              <w:t>Team AVAILABLE</w:t>
            </w:r>
          </w:p>
        </w:tc>
        <w:tc>
          <w:tcPr>
            <w:tcW w:w="1728" w:type="dxa"/>
            <w:shd w:val="clear" w:color="auto" w:fill="F2F6FC"/>
          </w:tcPr>
          <w:p w14:paraId="1A329A70" w14:textId="77777777" w:rsidR="00BE4E5B" w:rsidRPr="00776F83" w:rsidRDefault="00BE4E5B" w:rsidP="00C00796">
            <w:pPr>
              <w:spacing w:line="360" w:lineRule="auto"/>
              <w:jc w:val="center"/>
            </w:pPr>
            <w:r w:rsidRPr="00776F83">
              <w:t>PASS</w:t>
            </w:r>
          </w:p>
        </w:tc>
      </w:tr>
      <w:tr w:rsidR="00BE4E5B" w:rsidRPr="00776F83" w14:paraId="43D0204F" w14:textId="77777777" w:rsidTr="00C00796">
        <w:trPr>
          <w:jc w:val="center"/>
        </w:trPr>
        <w:tc>
          <w:tcPr>
            <w:tcW w:w="576" w:type="dxa"/>
            <w:shd w:val="clear" w:color="auto" w:fill="FFFFFF"/>
          </w:tcPr>
          <w:p w14:paraId="27E33B56" w14:textId="77777777" w:rsidR="00BE4E5B" w:rsidRPr="00776F83" w:rsidRDefault="00BE4E5B" w:rsidP="00C00796">
            <w:pPr>
              <w:spacing w:line="360" w:lineRule="auto"/>
              <w:jc w:val="center"/>
            </w:pPr>
            <w:r w:rsidRPr="00776F83">
              <w:t>T22</w:t>
            </w:r>
          </w:p>
        </w:tc>
        <w:tc>
          <w:tcPr>
            <w:tcW w:w="2160" w:type="dxa"/>
            <w:shd w:val="clear" w:color="auto" w:fill="FFFFFF"/>
          </w:tcPr>
          <w:p w14:paraId="53682AF5" w14:textId="77777777" w:rsidR="00BE4E5B" w:rsidRPr="00776F83" w:rsidRDefault="00BE4E5B" w:rsidP="00C00796">
            <w:pPr>
              <w:spacing w:line="360" w:lineRule="auto"/>
              <w:jc w:val="center"/>
            </w:pPr>
            <w:r w:rsidRPr="00776F83">
              <w:t>Allocate Resource</w:t>
            </w:r>
          </w:p>
        </w:tc>
        <w:tc>
          <w:tcPr>
            <w:tcW w:w="2160" w:type="dxa"/>
            <w:shd w:val="clear" w:color="auto" w:fill="FFFFFF"/>
          </w:tcPr>
          <w:p w14:paraId="5E44D53D" w14:textId="77777777" w:rsidR="00BE4E5B" w:rsidRPr="00776F83" w:rsidRDefault="00BE4E5B" w:rsidP="00C00796">
            <w:pPr>
              <w:spacing w:line="360" w:lineRule="auto"/>
              <w:jc w:val="center"/>
            </w:pPr>
            <w:r w:rsidRPr="00776F83">
              <w:t xml:space="preserve">Medical </w:t>
            </w:r>
            <w:proofErr w:type="spellStart"/>
            <w:proofErr w:type="gramStart"/>
            <w:r w:rsidRPr="00776F83">
              <w:t>Kits,qty</w:t>
            </w:r>
            <w:proofErr w:type="spellEnd"/>
            <w:proofErr w:type="gramEnd"/>
            <w:r w:rsidRPr="00776F83">
              <w:t>=50</w:t>
            </w:r>
          </w:p>
        </w:tc>
        <w:tc>
          <w:tcPr>
            <w:tcW w:w="2304" w:type="dxa"/>
            <w:shd w:val="clear" w:color="auto" w:fill="FFFFFF"/>
          </w:tcPr>
          <w:p w14:paraId="11B57601" w14:textId="77777777" w:rsidR="00BE4E5B" w:rsidRPr="00776F83" w:rsidRDefault="00BE4E5B" w:rsidP="00C00796">
            <w:pPr>
              <w:spacing w:line="360" w:lineRule="auto"/>
              <w:jc w:val="center"/>
            </w:pPr>
            <w:r w:rsidRPr="00776F83">
              <w:t>500→450</w:t>
            </w:r>
          </w:p>
        </w:tc>
        <w:tc>
          <w:tcPr>
            <w:tcW w:w="1728" w:type="dxa"/>
            <w:shd w:val="clear" w:color="auto" w:fill="FFFFFF"/>
          </w:tcPr>
          <w:p w14:paraId="797CCCF7" w14:textId="77777777" w:rsidR="00BE4E5B" w:rsidRPr="00776F83" w:rsidRDefault="00BE4E5B" w:rsidP="00C00796">
            <w:pPr>
              <w:spacing w:line="360" w:lineRule="auto"/>
              <w:jc w:val="center"/>
            </w:pPr>
            <w:r w:rsidRPr="00776F83">
              <w:t>PASS</w:t>
            </w:r>
          </w:p>
        </w:tc>
      </w:tr>
      <w:tr w:rsidR="00BE4E5B" w:rsidRPr="00776F83" w14:paraId="57AB175B" w14:textId="77777777" w:rsidTr="00C00796">
        <w:trPr>
          <w:jc w:val="center"/>
        </w:trPr>
        <w:tc>
          <w:tcPr>
            <w:tcW w:w="576" w:type="dxa"/>
            <w:shd w:val="clear" w:color="auto" w:fill="F2F6FC"/>
          </w:tcPr>
          <w:p w14:paraId="227444DA" w14:textId="77777777" w:rsidR="00BE4E5B" w:rsidRPr="00776F83" w:rsidRDefault="00BE4E5B" w:rsidP="00C00796">
            <w:pPr>
              <w:spacing w:line="360" w:lineRule="auto"/>
              <w:jc w:val="center"/>
            </w:pPr>
            <w:r w:rsidRPr="00776F83">
              <w:t>T23</w:t>
            </w:r>
          </w:p>
        </w:tc>
        <w:tc>
          <w:tcPr>
            <w:tcW w:w="2160" w:type="dxa"/>
            <w:shd w:val="clear" w:color="auto" w:fill="F2F6FC"/>
          </w:tcPr>
          <w:p w14:paraId="618223FA" w14:textId="77777777" w:rsidR="00BE4E5B" w:rsidRPr="00776F83" w:rsidRDefault="00BE4E5B" w:rsidP="00C00796">
            <w:pPr>
              <w:spacing w:line="360" w:lineRule="auto"/>
              <w:jc w:val="center"/>
            </w:pPr>
            <w:r w:rsidRPr="00776F83">
              <w:t>Audit Log</w:t>
            </w:r>
          </w:p>
        </w:tc>
        <w:tc>
          <w:tcPr>
            <w:tcW w:w="2160" w:type="dxa"/>
            <w:shd w:val="clear" w:color="auto" w:fill="F2F6FC"/>
          </w:tcPr>
          <w:p w14:paraId="58AB2448" w14:textId="77777777" w:rsidR="00BE4E5B" w:rsidRPr="00776F83" w:rsidRDefault="00BE4E5B" w:rsidP="00C00796">
            <w:pPr>
              <w:spacing w:line="360" w:lineRule="auto"/>
              <w:jc w:val="center"/>
            </w:pPr>
            <w:proofErr w:type="spellStart"/>
            <w:r w:rsidRPr="00776F83">
              <w:t>Login+report</w:t>
            </w:r>
            <w:proofErr w:type="spellEnd"/>
            <w:r w:rsidRPr="00776F83">
              <w:t xml:space="preserve"> actions</w:t>
            </w:r>
          </w:p>
        </w:tc>
        <w:tc>
          <w:tcPr>
            <w:tcW w:w="2304" w:type="dxa"/>
            <w:shd w:val="clear" w:color="auto" w:fill="F2F6FC"/>
          </w:tcPr>
          <w:p w14:paraId="389BBEAA" w14:textId="77777777" w:rsidR="00BE4E5B" w:rsidRPr="00776F83" w:rsidRDefault="00BE4E5B" w:rsidP="00C00796">
            <w:pPr>
              <w:spacing w:line="360" w:lineRule="auto"/>
              <w:jc w:val="center"/>
            </w:pPr>
            <w:r w:rsidRPr="00776F83">
              <w:t>Entries recorded</w:t>
            </w:r>
          </w:p>
        </w:tc>
        <w:tc>
          <w:tcPr>
            <w:tcW w:w="1728" w:type="dxa"/>
            <w:shd w:val="clear" w:color="auto" w:fill="F2F6FC"/>
          </w:tcPr>
          <w:p w14:paraId="49EE57CC" w14:textId="77777777" w:rsidR="00BE4E5B" w:rsidRPr="00776F83" w:rsidRDefault="00BE4E5B" w:rsidP="00C00796">
            <w:pPr>
              <w:spacing w:line="360" w:lineRule="auto"/>
              <w:jc w:val="center"/>
            </w:pPr>
            <w:r w:rsidRPr="00776F83">
              <w:t>PASS</w:t>
            </w:r>
          </w:p>
        </w:tc>
      </w:tr>
    </w:tbl>
    <w:p w14:paraId="59ABEDA0" w14:textId="77777777" w:rsidR="00BE4E5B" w:rsidRPr="00776F83" w:rsidRDefault="00BE4E5B" w:rsidP="00BE4E5B">
      <w:pPr>
        <w:spacing w:after="240" w:line="360" w:lineRule="auto"/>
        <w:jc w:val="center"/>
      </w:pPr>
      <w:r w:rsidRPr="00776F83">
        <w:rPr>
          <w:i/>
        </w:rPr>
        <w:t>Table 1: DRS-Enhanced Test Plan — 23 Test Cases</w:t>
      </w:r>
    </w:p>
    <w:p w14:paraId="33C7FEB9" w14:textId="77777777" w:rsidR="00BE4E5B" w:rsidRPr="00776F83" w:rsidRDefault="00BE4E5B" w:rsidP="00BE4E5B">
      <w:pPr>
        <w:spacing w:line="360" w:lineRule="auto"/>
        <w:jc w:val="both"/>
      </w:pPr>
      <w:r w:rsidRPr="00776F83">
        <w:br w:type="page"/>
      </w:r>
    </w:p>
    <w:p w14:paraId="1A83D2C1" w14:textId="77777777" w:rsidR="00BE4E5B" w:rsidRPr="00BE4E5B" w:rsidRDefault="00BE4E5B" w:rsidP="00BE4E5B">
      <w:pPr>
        <w:pStyle w:val="Heading1"/>
        <w:spacing w:line="360" w:lineRule="auto"/>
        <w:jc w:val="both"/>
        <w:rPr>
          <w:rFonts w:ascii="Times New Roman" w:hAnsi="Times New Roman" w:cs="Times New Roman"/>
          <w:b/>
          <w:bCs/>
          <w:color w:val="auto"/>
          <w:sz w:val="24"/>
          <w:szCs w:val="24"/>
        </w:rPr>
      </w:pPr>
      <w:bookmarkStart w:id="16" w:name="_Toc231031746"/>
      <w:r w:rsidRPr="00BE4E5B">
        <w:rPr>
          <w:rFonts w:ascii="Times New Roman" w:hAnsi="Times New Roman" w:cs="Times New Roman"/>
          <w:b/>
          <w:bCs/>
          <w:color w:val="auto"/>
          <w:sz w:val="24"/>
          <w:szCs w:val="24"/>
        </w:rPr>
        <w:lastRenderedPageBreak/>
        <w:t>4. Evidence of Automated Testing</w:t>
      </w:r>
      <w:bookmarkEnd w:id="16"/>
    </w:p>
    <w:p w14:paraId="4E38FDE5" w14:textId="77777777" w:rsidR="00BE4E5B" w:rsidRPr="00776F83" w:rsidRDefault="00BE4E5B" w:rsidP="00BE4E5B">
      <w:pPr>
        <w:spacing w:after="120" w:line="360" w:lineRule="auto"/>
        <w:jc w:val="both"/>
      </w:pPr>
      <w:r w:rsidRPr="00776F83">
        <w:t>DRSTest.java — 15 test methods, 81 assertions, no external framework. Run from project root (Beck, 2022):</w:t>
      </w:r>
    </w:p>
    <w:p w14:paraId="7B71147A" w14:textId="77777777" w:rsidR="00BE4E5B" w:rsidRPr="00776F83" w:rsidRDefault="00BE4E5B" w:rsidP="00BE4E5B">
      <w:pPr>
        <w:spacing w:line="360" w:lineRule="auto"/>
        <w:ind w:left="576"/>
        <w:jc w:val="both"/>
      </w:pPr>
      <w:proofErr w:type="spellStart"/>
      <w:r w:rsidRPr="00776F83">
        <w:t>javac</w:t>
      </w:r>
      <w:proofErr w:type="spellEnd"/>
      <w:r w:rsidRPr="00776F83">
        <w:t xml:space="preserve"> -cp build\classes -d build\classes test\DRSTest.java</w:t>
      </w:r>
    </w:p>
    <w:p w14:paraId="3C2B87CD" w14:textId="77777777" w:rsidR="00BE4E5B" w:rsidRPr="00776F83" w:rsidRDefault="00BE4E5B" w:rsidP="00BE4E5B">
      <w:pPr>
        <w:spacing w:line="360" w:lineRule="auto"/>
        <w:ind w:left="576"/>
        <w:jc w:val="both"/>
      </w:pPr>
      <w:proofErr w:type="gramStart"/>
      <w:r w:rsidRPr="00776F83">
        <w:t>java  -</w:t>
      </w:r>
      <w:proofErr w:type="gramEnd"/>
      <w:r w:rsidRPr="00776F83">
        <w:t xml:space="preserve">cp build\classes </w:t>
      </w:r>
      <w:proofErr w:type="spellStart"/>
      <w:r w:rsidRPr="00776F83">
        <w:t>DRSTest</w:t>
      </w:r>
      <w:proofErr w:type="spellEnd"/>
    </w:p>
    <w:p w14:paraId="6D05AA7F" w14:textId="77777777" w:rsidR="00BE4E5B" w:rsidRPr="00776F83" w:rsidRDefault="00BE4E5B" w:rsidP="00BE4E5B">
      <w:pPr>
        <w:spacing w:line="360" w:lineRule="auto"/>
        <w:jc w:val="both"/>
      </w:pPr>
    </w:p>
    <w:p w14:paraId="0D6AC0FA" w14:textId="77777777" w:rsidR="00BE4E5B" w:rsidRPr="00776F83" w:rsidRDefault="00BE4E5B" w:rsidP="00BE4E5B">
      <w:pPr>
        <w:spacing w:line="360" w:lineRule="auto"/>
        <w:jc w:val="center"/>
      </w:pPr>
      <w:r w:rsidRPr="00776F83">
        <w:rPr>
          <w:noProof/>
          <w:lang w:eastAsia="en-IN" w:bidi="hi-IN"/>
        </w:rPr>
        <w:drawing>
          <wp:inline distT="0" distB="0" distL="0" distR="0" wp14:anchorId="5A4138D1" wp14:editId="132DA244">
            <wp:extent cx="5731510" cy="27895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89555"/>
                    </a:xfrm>
                    <a:prstGeom prst="rect">
                      <a:avLst/>
                    </a:prstGeom>
                  </pic:spPr>
                </pic:pic>
              </a:graphicData>
            </a:graphic>
          </wp:inline>
        </w:drawing>
      </w:r>
    </w:p>
    <w:p w14:paraId="5379ED98" w14:textId="77777777" w:rsidR="00BE4E5B" w:rsidRPr="00776F83" w:rsidRDefault="00BE4E5B" w:rsidP="00BE4E5B">
      <w:pPr>
        <w:spacing w:line="360" w:lineRule="auto"/>
        <w:jc w:val="center"/>
      </w:pPr>
      <w:r w:rsidRPr="00776F83">
        <w:rPr>
          <w:i/>
        </w:rPr>
        <w:t>Figure 5: Automated Test Results — 81 Passed, 0 Failed</w:t>
      </w:r>
    </w:p>
    <w:p w14:paraId="079CB198" w14:textId="77777777" w:rsidR="00BE4E5B" w:rsidRPr="00776F83" w:rsidRDefault="00BE4E5B" w:rsidP="00BE4E5B">
      <w:pPr>
        <w:spacing w:line="360" w:lineRule="auto"/>
        <w:jc w:val="center"/>
      </w:pPr>
      <w:r w:rsidRPr="00776F83">
        <w:rPr>
          <w:noProof/>
          <w:lang w:eastAsia="en-IN" w:bidi="hi-IN"/>
        </w:rPr>
        <w:drawing>
          <wp:inline distT="0" distB="0" distL="0" distR="0" wp14:anchorId="58B6B33D" wp14:editId="74070F43">
            <wp:extent cx="5731510" cy="22453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45360"/>
                    </a:xfrm>
                    <a:prstGeom prst="rect">
                      <a:avLst/>
                    </a:prstGeom>
                  </pic:spPr>
                </pic:pic>
              </a:graphicData>
            </a:graphic>
          </wp:inline>
        </w:drawing>
      </w:r>
    </w:p>
    <w:p w14:paraId="2155D1BD" w14:textId="77777777" w:rsidR="00BE4E5B" w:rsidRPr="00776F83" w:rsidRDefault="00BE4E5B" w:rsidP="00BE4E5B">
      <w:pPr>
        <w:spacing w:line="360" w:lineRule="auto"/>
        <w:jc w:val="center"/>
      </w:pPr>
      <w:r w:rsidRPr="00776F83">
        <w:rPr>
          <w:i/>
        </w:rPr>
        <w:t>Figure 6: Server Console — MySQL Connected, Port 9090, Client Commands Logged</w:t>
      </w:r>
    </w:p>
    <w:p w14:paraId="745BF801" w14:textId="77777777" w:rsidR="00BE4E5B" w:rsidRPr="00BE4E5B" w:rsidRDefault="00BE4E5B" w:rsidP="00BE4E5B">
      <w:pPr>
        <w:pStyle w:val="Heading1"/>
        <w:spacing w:line="360" w:lineRule="auto"/>
        <w:jc w:val="both"/>
        <w:rPr>
          <w:rFonts w:ascii="Times New Roman" w:hAnsi="Times New Roman" w:cs="Times New Roman"/>
          <w:b/>
          <w:bCs/>
          <w:color w:val="auto"/>
          <w:sz w:val="28"/>
          <w:szCs w:val="28"/>
        </w:rPr>
      </w:pPr>
      <w:bookmarkStart w:id="17" w:name="_Toc231031747"/>
      <w:r w:rsidRPr="00BE4E5B">
        <w:rPr>
          <w:rFonts w:ascii="Times New Roman" w:hAnsi="Times New Roman" w:cs="Times New Roman"/>
          <w:b/>
          <w:bCs/>
          <w:color w:val="auto"/>
          <w:sz w:val="28"/>
          <w:szCs w:val="28"/>
        </w:rPr>
        <w:lastRenderedPageBreak/>
        <w:t>5. Application Screenshots</w:t>
      </w:r>
      <w:bookmarkEnd w:id="17"/>
    </w:p>
    <w:p w14:paraId="07462EFC" w14:textId="77777777" w:rsidR="00BE4E5B" w:rsidRPr="00F56AC0" w:rsidRDefault="00BE4E5B" w:rsidP="00BE4E5B">
      <w:pPr>
        <w:pStyle w:val="Heading2"/>
        <w:spacing w:line="360" w:lineRule="auto"/>
        <w:jc w:val="both"/>
        <w:rPr>
          <w:rFonts w:ascii="Times New Roman" w:hAnsi="Times New Roman" w:cs="Times New Roman"/>
          <w:b/>
          <w:bCs/>
          <w:color w:val="auto"/>
          <w:sz w:val="24"/>
          <w:szCs w:val="24"/>
        </w:rPr>
      </w:pPr>
      <w:bookmarkStart w:id="18" w:name="_Toc231031748"/>
      <w:r w:rsidRPr="00F56AC0">
        <w:rPr>
          <w:rFonts w:ascii="Times New Roman" w:hAnsi="Times New Roman" w:cs="Times New Roman"/>
          <w:b/>
          <w:bCs/>
          <w:color w:val="auto"/>
          <w:sz w:val="24"/>
          <w:szCs w:val="24"/>
        </w:rPr>
        <w:t>5.1 Authentication</w:t>
      </w:r>
      <w:bookmarkEnd w:id="18"/>
    </w:p>
    <w:p w14:paraId="2A852D53" w14:textId="77777777" w:rsidR="00BE4E5B" w:rsidRPr="00776F83" w:rsidRDefault="00BE4E5B" w:rsidP="00BE4E5B">
      <w:pPr>
        <w:spacing w:line="360" w:lineRule="auto"/>
        <w:jc w:val="center"/>
      </w:pPr>
      <w:r w:rsidRPr="00776F83">
        <w:rPr>
          <w:noProof/>
          <w:lang w:eastAsia="en-IN" w:bidi="hi-IN"/>
        </w:rPr>
        <w:drawing>
          <wp:inline distT="0" distB="0" distL="0" distR="0" wp14:anchorId="4DE170F4" wp14:editId="5CB724F8">
            <wp:extent cx="5731510" cy="302260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22600"/>
                    </a:xfrm>
                    <a:prstGeom prst="rect">
                      <a:avLst/>
                    </a:prstGeom>
                  </pic:spPr>
                </pic:pic>
              </a:graphicData>
            </a:graphic>
          </wp:inline>
        </w:drawing>
      </w:r>
    </w:p>
    <w:p w14:paraId="52289055" w14:textId="77777777" w:rsidR="00BE4E5B" w:rsidRPr="00776F83" w:rsidRDefault="00BE4E5B" w:rsidP="00BE4E5B">
      <w:pPr>
        <w:spacing w:line="360" w:lineRule="auto"/>
        <w:jc w:val="center"/>
      </w:pPr>
      <w:r w:rsidRPr="00776F83">
        <w:rPr>
          <w:i/>
        </w:rPr>
        <w:t>Figure 7: Login Screen — Dark theme, default credentials shown</w:t>
      </w:r>
    </w:p>
    <w:p w14:paraId="7935FC25" w14:textId="77777777" w:rsidR="00BE4E5B" w:rsidRPr="00776F83" w:rsidRDefault="00BE4E5B" w:rsidP="00BE4E5B">
      <w:pPr>
        <w:spacing w:line="360" w:lineRule="auto"/>
        <w:jc w:val="center"/>
      </w:pPr>
      <w:r w:rsidRPr="00776F83">
        <w:rPr>
          <w:noProof/>
          <w:lang w:eastAsia="en-IN" w:bidi="hi-IN"/>
        </w:rPr>
        <w:drawing>
          <wp:inline distT="0" distB="0" distL="0" distR="0" wp14:anchorId="7912203F" wp14:editId="476C0F24">
            <wp:extent cx="5731510" cy="305562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55620"/>
                    </a:xfrm>
                    <a:prstGeom prst="rect">
                      <a:avLst/>
                    </a:prstGeom>
                  </pic:spPr>
                </pic:pic>
              </a:graphicData>
            </a:graphic>
          </wp:inline>
        </w:drawing>
      </w:r>
    </w:p>
    <w:p w14:paraId="27170D88" w14:textId="77777777" w:rsidR="00BE4E5B" w:rsidRPr="00776F83" w:rsidRDefault="00BE4E5B" w:rsidP="00BE4E5B">
      <w:pPr>
        <w:spacing w:line="360" w:lineRule="auto"/>
        <w:jc w:val="center"/>
      </w:pPr>
      <w:r w:rsidRPr="00776F83">
        <w:rPr>
          <w:i/>
        </w:rPr>
        <w:t>Figure 8: Registration Screen — New user creation</w:t>
      </w:r>
    </w:p>
    <w:p w14:paraId="3A6ED813" w14:textId="77777777" w:rsidR="00BE4E5B" w:rsidRPr="00F56AC0" w:rsidRDefault="00BE4E5B" w:rsidP="00BE4E5B">
      <w:pPr>
        <w:pStyle w:val="Heading2"/>
        <w:spacing w:line="360" w:lineRule="auto"/>
        <w:jc w:val="both"/>
        <w:rPr>
          <w:rFonts w:ascii="Times New Roman" w:hAnsi="Times New Roman" w:cs="Times New Roman"/>
          <w:b/>
          <w:bCs/>
          <w:color w:val="auto"/>
          <w:sz w:val="24"/>
          <w:szCs w:val="24"/>
        </w:rPr>
      </w:pPr>
      <w:bookmarkStart w:id="19" w:name="_Toc231031749"/>
      <w:r w:rsidRPr="00F56AC0">
        <w:rPr>
          <w:rFonts w:ascii="Times New Roman" w:hAnsi="Times New Roman" w:cs="Times New Roman"/>
          <w:b/>
          <w:bCs/>
          <w:color w:val="auto"/>
          <w:sz w:val="24"/>
          <w:szCs w:val="24"/>
        </w:rPr>
        <w:lastRenderedPageBreak/>
        <w:t>5.2 Main Dashboard and Disaster Management</w:t>
      </w:r>
      <w:bookmarkEnd w:id="19"/>
    </w:p>
    <w:p w14:paraId="4964172F" w14:textId="77777777" w:rsidR="00BE4E5B" w:rsidRPr="00776F83" w:rsidRDefault="00BE4E5B" w:rsidP="00BE4E5B">
      <w:pPr>
        <w:spacing w:line="360" w:lineRule="auto"/>
        <w:jc w:val="center"/>
      </w:pPr>
      <w:r w:rsidRPr="00776F83">
        <w:rPr>
          <w:noProof/>
          <w:lang w:eastAsia="en-IN" w:bidi="hi-IN"/>
        </w:rPr>
        <w:drawing>
          <wp:inline distT="0" distB="0" distL="0" distR="0" wp14:anchorId="178DB478" wp14:editId="325111A6">
            <wp:extent cx="5731510" cy="300164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01645"/>
                    </a:xfrm>
                    <a:prstGeom prst="rect">
                      <a:avLst/>
                    </a:prstGeom>
                  </pic:spPr>
                </pic:pic>
              </a:graphicData>
            </a:graphic>
          </wp:inline>
        </w:drawing>
      </w:r>
    </w:p>
    <w:p w14:paraId="1FDA4E74" w14:textId="77777777" w:rsidR="00BE4E5B" w:rsidRPr="00776F83" w:rsidRDefault="00BE4E5B" w:rsidP="00BE4E5B">
      <w:pPr>
        <w:spacing w:line="360" w:lineRule="auto"/>
        <w:jc w:val="center"/>
      </w:pPr>
      <w:r w:rsidRPr="00776F83">
        <w:rPr>
          <w:i/>
        </w:rPr>
        <w:t>Figure 9: Main Dashboard — ADMIN role, all tabs visible, disasters loaded</w:t>
      </w:r>
    </w:p>
    <w:p w14:paraId="15006C98" w14:textId="77777777" w:rsidR="00BE4E5B" w:rsidRPr="00776F83" w:rsidRDefault="00BE4E5B" w:rsidP="00BE4E5B">
      <w:pPr>
        <w:spacing w:line="360" w:lineRule="auto"/>
        <w:jc w:val="center"/>
      </w:pPr>
      <w:r w:rsidRPr="00776F83">
        <w:rPr>
          <w:noProof/>
          <w:lang w:eastAsia="en-IN" w:bidi="hi-IN"/>
        </w:rPr>
        <w:drawing>
          <wp:inline distT="0" distB="0" distL="0" distR="0" wp14:anchorId="6B1ECDAA" wp14:editId="17C4F416">
            <wp:extent cx="5731510" cy="420306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203065"/>
                    </a:xfrm>
                    <a:prstGeom prst="rect">
                      <a:avLst/>
                    </a:prstGeom>
                  </pic:spPr>
                </pic:pic>
              </a:graphicData>
            </a:graphic>
          </wp:inline>
        </w:drawing>
      </w:r>
    </w:p>
    <w:p w14:paraId="4C52BC63" w14:textId="77777777" w:rsidR="00BE4E5B" w:rsidRPr="00776F83" w:rsidRDefault="00BE4E5B" w:rsidP="00BE4E5B">
      <w:pPr>
        <w:spacing w:line="360" w:lineRule="auto"/>
        <w:jc w:val="center"/>
      </w:pPr>
      <w:r w:rsidRPr="00776F83">
        <w:rPr>
          <w:i/>
        </w:rPr>
        <w:t>Figure 10: Disaster Records — CRITICAL=red, HIGH=orange, MEDIUM=yellow</w:t>
      </w:r>
    </w:p>
    <w:p w14:paraId="1D121282" w14:textId="77777777" w:rsidR="00BE4E5B" w:rsidRPr="00776F83" w:rsidRDefault="00BE4E5B" w:rsidP="00BE4E5B">
      <w:pPr>
        <w:spacing w:line="360" w:lineRule="auto"/>
        <w:jc w:val="center"/>
      </w:pPr>
      <w:r w:rsidRPr="00776F83">
        <w:rPr>
          <w:noProof/>
          <w:lang w:eastAsia="en-IN" w:bidi="hi-IN"/>
        </w:rPr>
        <w:lastRenderedPageBreak/>
        <w:drawing>
          <wp:inline distT="0" distB="0" distL="0" distR="0" wp14:anchorId="79D4B73F" wp14:editId="7086E21F">
            <wp:extent cx="5731510" cy="387858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878580"/>
                    </a:xfrm>
                    <a:prstGeom prst="rect">
                      <a:avLst/>
                    </a:prstGeom>
                  </pic:spPr>
                </pic:pic>
              </a:graphicData>
            </a:graphic>
          </wp:inline>
        </w:drawing>
      </w:r>
    </w:p>
    <w:p w14:paraId="595CD852" w14:textId="77777777" w:rsidR="00BE4E5B" w:rsidRPr="00776F83" w:rsidRDefault="00BE4E5B" w:rsidP="00BE4E5B">
      <w:pPr>
        <w:spacing w:line="360" w:lineRule="auto"/>
        <w:jc w:val="center"/>
      </w:pPr>
      <w:r w:rsidRPr="00776F83">
        <w:rPr>
          <w:i/>
        </w:rPr>
        <w:t>Figure 11: Priority Sort — EARTHQUAKE score 90 moved to top</w:t>
      </w:r>
    </w:p>
    <w:p w14:paraId="59E3AC7C" w14:textId="77777777" w:rsidR="00BE4E5B" w:rsidRPr="00776F83" w:rsidRDefault="00BE4E5B" w:rsidP="00BE4E5B">
      <w:pPr>
        <w:spacing w:line="360" w:lineRule="auto"/>
        <w:jc w:val="center"/>
      </w:pPr>
      <w:r w:rsidRPr="00776F83">
        <w:rPr>
          <w:noProof/>
          <w:lang w:eastAsia="en-IN" w:bidi="hi-IN"/>
        </w:rPr>
        <w:lastRenderedPageBreak/>
        <w:drawing>
          <wp:inline distT="0" distB="0" distL="0" distR="0" wp14:anchorId="019DB162" wp14:editId="19AAA24B">
            <wp:extent cx="5731510" cy="455676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556760"/>
                    </a:xfrm>
                    <a:prstGeom prst="rect">
                      <a:avLst/>
                    </a:prstGeom>
                  </pic:spPr>
                </pic:pic>
              </a:graphicData>
            </a:graphic>
          </wp:inline>
        </w:drawing>
      </w:r>
    </w:p>
    <w:p w14:paraId="0E5D0411" w14:textId="77777777" w:rsidR="00BE4E5B" w:rsidRPr="00776F83" w:rsidRDefault="00BE4E5B" w:rsidP="00BE4E5B">
      <w:pPr>
        <w:spacing w:line="360" w:lineRule="auto"/>
        <w:jc w:val="center"/>
      </w:pPr>
      <w:r w:rsidRPr="00776F83">
        <w:rPr>
          <w:i/>
        </w:rPr>
        <w:t>Figure 12: Report Form — EARTHQUAKE, Brisbane CBD, HIGH, 5000 affected</w:t>
      </w:r>
    </w:p>
    <w:p w14:paraId="2171ACAF" w14:textId="77777777" w:rsidR="00BE4E5B" w:rsidRPr="00776F83" w:rsidRDefault="00BE4E5B" w:rsidP="00BE4E5B">
      <w:pPr>
        <w:spacing w:line="360" w:lineRule="auto"/>
        <w:jc w:val="center"/>
      </w:pPr>
      <w:r w:rsidRPr="00776F83">
        <w:rPr>
          <w:noProof/>
          <w:lang w:eastAsia="en-IN" w:bidi="hi-IN"/>
        </w:rPr>
        <w:drawing>
          <wp:inline distT="0" distB="0" distL="0" distR="0" wp14:anchorId="4220D8BC" wp14:editId="01278033">
            <wp:extent cx="5731510" cy="272669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26690"/>
                    </a:xfrm>
                    <a:prstGeom prst="rect">
                      <a:avLst/>
                    </a:prstGeom>
                  </pic:spPr>
                </pic:pic>
              </a:graphicData>
            </a:graphic>
          </wp:inline>
        </w:drawing>
      </w:r>
    </w:p>
    <w:p w14:paraId="20FA8B5F" w14:textId="77777777" w:rsidR="00BE4E5B" w:rsidRPr="00776F83" w:rsidRDefault="00BE4E5B" w:rsidP="00BE4E5B">
      <w:pPr>
        <w:spacing w:line="360" w:lineRule="auto"/>
        <w:jc w:val="center"/>
      </w:pPr>
      <w:r w:rsidRPr="00776F83">
        <w:rPr>
          <w:i/>
        </w:rPr>
        <w:t>Figure 13: After Report — Test Earthquake Brisbane added as ID 4</w:t>
      </w:r>
    </w:p>
    <w:p w14:paraId="46C16E2A" w14:textId="77777777" w:rsidR="00BE4E5B" w:rsidRPr="00F56AC0" w:rsidRDefault="00BE4E5B" w:rsidP="00BE4E5B">
      <w:pPr>
        <w:pStyle w:val="Heading2"/>
        <w:spacing w:line="360" w:lineRule="auto"/>
        <w:jc w:val="both"/>
        <w:rPr>
          <w:rFonts w:ascii="Times New Roman" w:hAnsi="Times New Roman" w:cs="Times New Roman"/>
          <w:b/>
          <w:bCs/>
          <w:color w:val="auto"/>
          <w:sz w:val="24"/>
          <w:szCs w:val="24"/>
        </w:rPr>
      </w:pPr>
      <w:bookmarkStart w:id="20" w:name="_Toc231031750"/>
      <w:r w:rsidRPr="00F56AC0">
        <w:rPr>
          <w:rFonts w:ascii="Times New Roman" w:hAnsi="Times New Roman" w:cs="Times New Roman"/>
          <w:b/>
          <w:bCs/>
          <w:color w:val="auto"/>
          <w:sz w:val="24"/>
          <w:szCs w:val="24"/>
        </w:rPr>
        <w:lastRenderedPageBreak/>
        <w:t>5.3 Feature 1: Team Coordination</w:t>
      </w:r>
      <w:bookmarkEnd w:id="20"/>
    </w:p>
    <w:p w14:paraId="05AC1302" w14:textId="77777777" w:rsidR="00BE4E5B" w:rsidRPr="00776F83" w:rsidRDefault="00BE4E5B" w:rsidP="00BE4E5B">
      <w:pPr>
        <w:spacing w:line="360" w:lineRule="auto"/>
        <w:jc w:val="center"/>
      </w:pPr>
      <w:r w:rsidRPr="00776F83">
        <w:rPr>
          <w:noProof/>
          <w:lang w:eastAsia="en-IN" w:bidi="hi-IN"/>
        </w:rPr>
        <w:drawing>
          <wp:inline distT="0" distB="0" distL="0" distR="0" wp14:anchorId="636DE2DE" wp14:editId="09A53D4A">
            <wp:extent cx="5731510" cy="28822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82265"/>
                    </a:xfrm>
                    <a:prstGeom prst="rect">
                      <a:avLst/>
                    </a:prstGeom>
                  </pic:spPr>
                </pic:pic>
              </a:graphicData>
            </a:graphic>
          </wp:inline>
        </w:drawing>
      </w:r>
    </w:p>
    <w:p w14:paraId="3561EDB9" w14:textId="77777777" w:rsidR="00BE4E5B" w:rsidRPr="00776F83" w:rsidRDefault="00BE4E5B" w:rsidP="00BE4E5B">
      <w:pPr>
        <w:spacing w:line="360" w:lineRule="auto"/>
        <w:jc w:val="center"/>
      </w:pPr>
      <w:r w:rsidRPr="00776F83">
        <w:rPr>
          <w:i/>
        </w:rPr>
        <w:t>Figure 14: Team Coordination — 6 teams all AVAILABLE (green)</w:t>
      </w:r>
    </w:p>
    <w:p w14:paraId="08E99C51" w14:textId="77777777" w:rsidR="00BE4E5B" w:rsidRPr="00776F83" w:rsidRDefault="00BE4E5B" w:rsidP="00BE4E5B">
      <w:pPr>
        <w:spacing w:line="360" w:lineRule="auto"/>
        <w:jc w:val="center"/>
      </w:pPr>
      <w:r w:rsidRPr="00776F83">
        <w:rPr>
          <w:noProof/>
          <w:lang w:eastAsia="en-IN" w:bidi="hi-IN"/>
        </w:rPr>
        <w:drawing>
          <wp:inline distT="0" distB="0" distL="0" distR="0" wp14:anchorId="232CE845" wp14:editId="0CD7753D">
            <wp:extent cx="5731510" cy="28346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34640"/>
                    </a:xfrm>
                    <a:prstGeom prst="rect">
                      <a:avLst/>
                    </a:prstGeom>
                  </pic:spPr>
                </pic:pic>
              </a:graphicData>
            </a:graphic>
          </wp:inline>
        </w:drawing>
      </w:r>
    </w:p>
    <w:p w14:paraId="051E7532" w14:textId="77777777" w:rsidR="00BE4E5B" w:rsidRPr="00776F83" w:rsidRDefault="00BE4E5B" w:rsidP="00BE4E5B">
      <w:pPr>
        <w:spacing w:line="360" w:lineRule="auto"/>
        <w:jc w:val="center"/>
      </w:pPr>
      <w:r w:rsidRPr="00776F83">
        <w:rPr>
          <w:i/>
        </w:rPr>
        <w:t>Figure 15: Team Assigned — Alpha Fire Unit DEPLOYED (blue) to Disaster #1</w:t>
      </w:r>
    </w:p>
    <w:p w14:paraId="7C82A141" w14:textId="77777777" w:rsidR="00BE4E5B" w:rsidRPr="00776F83" w:rsidRDefault="00BE4E5B" w:rsidP="00BE4E5B">
      <w:pPr>
        <w:spacing w:line="360" w:lineRule="auto"/>
        <w:jc w:val="center"/>
      </w:pPr>
      <w:r w:rsidRPr="00776F83">
        <w:rPr>
          <w:noProof/>
          <w:lang w:eastAsia="en-IN" w:bidi="hi-IN"/>
        </w:rPr>
        <w:lastRenderedPageBreak/>
        <w:drawing>
          <wp:inline distT="0" distB="0" distL="0" distR="0" wp14:anchorId="40B9544A" wp14:editId="20E37E64">
            <wp:extent cx="5731510" cy="28822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82265"/>
                    </a:xfrm>
                    <a:prstGeom prst="rect">
                      <a:avLst/>
                    </a:prstGeom>
                  </pic:spPr>
                </pic:pic>
              </a:graphicData>
            </a:graphic>
          </wp:inline>
        </w:drawing>
      </w:r>
    </w:p>
    <w:p w14:paraId="3A712D41" w14:textId="77777777" w:rsidR="00BE4E5B" w:rsidRPr="00776F83" w:rsidRDefault="00BE4E5B" w:rsidP="00BE4E5B">
      <w:pPr>
        <w:spacing w:line="360" w:lineRule="auto"/>
        <w:jc w:val="center"/>
      </w:pPr>
      <w:r w:rsidRPr="00776F83">
        <w:rPr>
          <w:i/>
        </w:rPr>
        <w:t>Figure 16: Completed — Team AVAILABLE again, assignment COMPLETED</w:t>
      </w:r>
    </w:p>
    <w:p w14:paraId="22E1ED28" w14:textId="77777777" w:rsidR="00BE4E5B" w:rsidRPr="00F56AC0" w:rsidRDefault="00BE4E5B" w:rsidP="00BE4E5B">
      <w:pPr>
        <w:pStyle w:val="Heading2"/>
        <w:spacing w:line="360" w:lineRule="auto"/>
        <w:jc w:val="both"/>
        <w:rPr>
          <w:rFonts w:ascii="Times New Roman" w:hAnsi="Times New Roman" w:cs="Times New Roman"/>
          <w:b/>
          <w:bCs/>
          <w:color w:val="auto"/>
          <w:sz w:val="24"/>
          <w:szCs w:val="24"/>
        </w:rPr>
      </w:pPr>
      <w:bookmarkStart w:id="21" w:name="_Toc231031751"/>
      <w:r w:rsidRPr="00F56AC0">
        <w:rPr>
          <w:rFonts w:ascii="Times New Roman" w:hAnsi="Times New Roman" w:cs="Times New Roman"/>
          <w:b/>
          <w:bCs/>
          <w:color w:val="auto"/>
          <w:sz w:val="24"/>
          <w:szCs w:val="24"/>
        </w:rPr>
        <w:t>5.4 Feature 2: Resource Management</w:t>
      </w:r>
      <w:bookmarkEnd w:id="21"/>
    </w:p>
    <w:p w14:paraId="5053E981" w14:textId="77777777" w:rsidR="00BE4E5B" w:rsidRPr="00776F83" w:rsidRDefault="00BE4E5B" w:rsidP="00BE4E5B">
      <w:pPr>
        <w:spacing w:line="360" w:lineRule="auto"/>
        <w:jc w:val="center"/>
      </w:pPr>
      <w:r w:rsidRPr="00776F83">
        <w:rPr>
          <w:noProof/>
          <w:lang w:eastAsia="en-IN" w:bidi="hi-IN"/>
        </w:rPr>
        <w:drawing>
          <wp:inline distT="0" distB="0" distL="0" distR="0" wp14:anchorId="52747E32" wp14:editId="5A1A2306">
            <wp:extent cx="5731510" cy="28581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58135"/>
                    </a:xfrm>
                    <a:prstGeom prst="rect">
                      <a:avLst/>
                    </a:prstGeom>
                  </pic:spPr>
                </pic:pic>
              </a:graphicData>
            </a:graphic>
          </wp:inline>
        </w:drawing>
      </w:r>
    </w:p>
    <w:p w14:paraId="3E31C8C3" w14:textId="77777777" w:rsidR="00BE4E5B" w:rsidRPr="00776F83" w:rsidRDefault="00BE4E5B" w:rsidP="00BE4E5B">
      <w:pPr>
        <w:spacing w:line="360" w:lineRule="auto"/>
        <w:jc w:val="center"/>
      </w:pPr>
      <w:r w:rsidRPr="00776F83">
        <w:rPr>
          <w:i/>
        </w:rPr>
        <w:t>Figure 17: Resources — 10 items with quantities and AVAILABLE status</w:t>
      </w:r>
    </w:p>
    <w:p w14:paraId="16EFC4F2" w14:textId="77777777" w:rsidR="00BE4E5B" w:rsidRPr="00776F83" w:rsidRDefault="00BE4E5B" w:rsidP="00BE4E5B">
      <w:pPr>
        <w:spacing w:line="360" w:lineRule="auto"/>
        <w:jc w:val="center"/>
      </w:pPr>
      <w:r w:rsidRPr="00776F83">
        <w:rPr>
          <w:noProof/>
          <w:lang w:eastAsia="en-IN" w:bidi="hi-IN"/>
        </w:rPr>
        <w:lastRenderedPageBreak/>
        <w:drawing>
          <wp:inline distT="0" distB="0" distL="0" distR="0" wp14:anchorId="37BE755F" wp14:editId="20A98F56">
            <wp:extent cx="5731510" cy="28670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67025"/>
                    </a:xfrm>
                    <a:prstGeom prst="rect">
                      <a:avLst/>
                    </a:prstGeom>
                  </pic:spPr>
                </pic:pic>
              </a:graphicData>
            </a:graphic>
          </wp:inline>
        </w:drawing>
      </w:r>
    </w:p>
    <w:p w14:paraId="0763452B" w14:textId="77777777" w:rsidR="00BE4E5B" w:rsidRPr="00776F83" w:rsidRDefault="00BE4E5B" w:rsidP="00BE4E5B">
      <w:pPr>
        <w:spacing w:line="360" w:lineRule="auto"/>
        <w:jc w:val="center"/>
      </w:pPr>
      <w:r w:rsidRPr="00776F83">
        <w:rPr>
          <w:i/>
        </w:rPr>
        <w:t>Figure 18: Allocation — Medical Kits 50 units allocated, qty 500→450</w:t>
      </w:r>
    </w:p>
    <w:p w14:paraId="06614084" w14:textId="77777777" w:rsidR="00BE4E5B" w:rsidRPr="00F56AC0" w:rsidRDefault="00BE4E5B" w:rsidP="00BE4E5B">
      <w:pPr>
        <w:pStyle w:val="Heading2"/>
        <w:spacing w:line="360" w:lineRule="auto"/>
        <w:jc w:val="both"/>
        <w:rPr>
          <w:rFonts w:ascii="Times New Roman" w:hAnsi="Times New Roman" w:cs="Times New Roman"/>
          <w:b/>
          <w:bCs/>
          <w:color w:val="auto"/>
          <w:sz w:val="24"/>
          <w:szCs w:val="24"/>
        </w:rPr>
      </w:pPr>
      <w:bookmarkStart w:id="22" w:name="_Toc231031752"/>
      <w:r w:rsidRPr="00F56AC0">
        <w:rPr>
          <w:rFonts w:ascii="Times New Roman" w:hAnsi="Times New Roman" w:cs="Times New Roman"/>
          <w:b/>
          <w:bCs/>
          <w:color w:val="auto"/>
          <w:sz w:val="24"/>
          <w:szCs w:val="24"/>
        </w:rPr>
        <w:t>5.5 Administration</w:t>
      </w:r>
      <w:bookmarkEnd w:id="22"/>
    </w:p>
    <w:p w14:paraId="5BF4BCC7" w14:textId="77777777" w:rsidR="00BE4E5B" w:rsidRPr="00776F83" w:rsidRDefault="00BE4E5B" w:rsidP="00BE4E5B">
      <w:pPr>
        <w:spacing w:line="360" w:lineRule="auto"/>
        <w:jc w:val="center"/>
      </w:pPr>
      <w:r w:rsidRPr="00776F83">
        <w:rPr>
          <w:noProof/>
          <w:lang w:eastAsia="en-IN" w:bidi="hi-IN"/>
        </w:rPr>
        <w:drawing>
          <wp:inline distT="0" distB="0" distL="0" distR="0" wp14:anchorId="23EC9735" wp14:editId="4671923D">
            <wp:extent cx="5731510" cy="29044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04490"/>
                    </a:xfrm>
                    <a:prstGeom prst="rect">
                      <a:avLst/>
                    </a:prstGeom>
                  </pic:spPr>
                </pic:pic>
              </a:graphicData>
            </a:graphic>
          </wp:inline>
        </w:drawing>
      </w:r>
    </w:p>
    <w:p w14:paraId="56FAFA4E" w14:textId="77777777" w:rsidR="00BE4E5B" w:rsidRPr="00776F83" w:rsidRDefault="00BE4E5B" w:rsidP="00BE4E5B">
      <w:pPr>
        <w:spacing w:line="360" w:lineRule="auto"/>
        <w:jc w:val="center"/>
      </w:pPr>
      <w:r w:rsidRPr="00776F83">
        <w:rPr>
          <w:i/>
        </w:rPr>
        <w:t>Figure 19: User Management (Admin) — 4 users with roles and contacts</w:t>
      </w:r>
    </w:p>
    <w:p w14:paraId="75615E45" w14:textId="77777777" w:rsidR="00BE4E5B" w:rsidRPr="00776F83" w:rsidRDefault="00BE4E5B" w:rsidP="00BE4E5B">
      <w:pPr>
        <w:spacing w:line="360" w:lineRule="auto"/>
        <w:jc w:val="center"/>
      </w:pPr>
      <w:r w:rsidRPr="00776F83">
        <w:rPr>
          <w:noProof/>
          <w:lang w:eastAsia="en-IN" w:bidi="hi-IN"/>
        </w:rPr>
        <w:lastRenderedPageBreak/>
        <w:drawing>
          <wp:inline distT="0" distB="0" distL="0" distR="0" wp14:anchorId="0E03FAAA" wp14:editId="49B410B1">
            <wp:extent cx="5731510" cy="287147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71470"/>
                    </a:xfrm>
                    <a:prstGeom prst="rect">
                      <a:avLst/>
                    </a:prstGeom>
                  </pic:spPr>
                </pic:pic>
              </a:graphicData>
            </a:graphic>
          </wp:inline>
        </w:drawing>
      </w:r>
    </w:p>
    <w:p w14:paraId="336A7866" w14:textId="77777777" w:rsidR="00BE4E5B" w:rsidRPr="00776F83" w:rsidRDefault="00BE4E5B" w:rsidP="00BE4E5B">
      <w:pPr>
        <w:spacing w:line="360" w:lineRule="auto"/>
        <w:jc w:val="center"/>
      </w:pPr>
      <w:r w:rsidRPr="00776F83">
        <w:rPr>
          <w:i/>
        </w:rPr>
        <w:t>Figure 20: Audit Log (Non-Repudiation) — Login events with timestamps</w:t>
      </w:r>
    </w:p>
    <w:p w14:paraId="1699BA4C" w14:textId="77777777" w:rsidR="00BE4E5B" w:rsidRPr="00F56AC0" w:rsidRDefault="00BE4E5B" w:rsidP="00BE4E5B">
      <w:pPr>
        <w:pStyle w:val="Heading2"/>
        <w:spacing w:line="360" w:lineRule="auto"/>
        <w:jc w:val="both"/>
        <w:rPr>
          <w:rFonts w:ascii="Times New Roman" w:hAnsi="Times New Roman" w:cs="Times New Roman"/>
          <w:b/>
          <w:bCs/>
          <w:color w:val="auto"/>
          <w:sz w:val="24"/>
          <w:szCs w:val="24"/>
        </w:rPr>
      </w:pPr>
      <w:bookmarkStart w:id="23" w:name="_Toc231031753"/>
      <w:r w:rsidRPr="00F56AC0">
        <w:rPr>
          <w:rFonts w:ascii="Times New Roman" w:hAnsi="Times New Roman" w:cs="Times New Roman"/>
          <w:b/>
          <w:bCs/>
          <w:color w:val="auto"/>
          <w:sz w:val="24"/>
          <w:szCs w:val="24"/>
        </w:rPr>
        <w:t>5.6 NetBeans Project Structure</w:t>
      </w:r>
      <w:bookmarkEnd w:id="23"/>
    </w:p>
    <w:p w14:paraId="228CB5E6" w14:textId="77777777" w:rsidR="00BE4E5B" w:rsidRPr="00776F83" w:rsidRDefault="00BE4E5B" w:rsidP="00BE4E5B">
      <w:pPr>
        <w:spacing w:line="360" w:lineRule="auto"/>
        <w:jc w:val="center"/>
      </w:pPr>
      <w:r w:rsidRPr="00776F83">
        <w:rPr>
          <w:noProof/>
          <w:lang w:eastAsia="en-IN" w:bidi="hi-IN"/>
        </w:rPr>
        <w:drawing>
          <wp:inline distT="0" distB="0" distL="0" distR="0" wp14:anchorId="1BF13457" wp14:editId="0F719F83">
            <wp:extent cx="5731510" cy="264033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40330"/>
                    </a:xfrm>
                    <a:prstGeom prst="rect">
                      <a:avLst/>
                    </a:prstGeom>
                  </pic:spPr>
                </pic:pic>
              </a:graphicData>
            </a:graphic>
          </wp:inline>
        </w:drawing>
      </w:r>
    </w:p>
    <w:p w14:paraId="0B2B0C8E" w14:textId="77777777" w:rsidR="00BE4E5B" w:rsidRPr="00776F83" w:rsidRDefault="00BE4E5B" w:rsidP="00BE4E5B">
      <w:pPr>
        <w:spacing w:line="360" w:lineRule="auto"/>
        <w:jc w:val="center"/>
      </w:pPr>
      <w:r w:rsidRPr="00776F83">
        <w:rPr>
          <w:i/>
        </w:rPr>
        <w:t>Figure 21: NetBeans — MVC packages: model, database, server, util, client</w:t>
      </w:r>
    </w:p>
    <w:p w14:paraId="0D8D4874" w14:textId="77777777" w:rsidR="00BE4E5B" w:rsidRPr="00776F83" w:rsidRDefault="00BE4E5B" w:rsidP="00BE4E5B">
      <w:pPr>
        <w:spacing w:line="360" w:lineRule="auto"/>
        <w:jc w:val="both"/>
      </w:pPr>
    </w:p>
    <w:p w14:paraId="00214BB5" w14:textId="77777777" w:rsidR="00BE4E5B" w:rsidRPr="00BE4E5B" w:rsidRDefault="00BE4E5B" w:rsidP="00BE4E5B">
      <w:pPr>
        <w:pStyle w:val="Heading1"/>
        <w:spacing w:line="360" w:lineRule="auto"/>
        <w:jc w:val="both"/>
        <w:rPr>
          <w:rFonts w:ascii="Times New Roman" w:hAnsi="Times New Roman" w:cs="Times New Roman"/>
          <w:b/>
          <w:bCs/>
          <w:color w:val="auto"/>
          <w:sz w:val="28"/>
          <w:szCs w:val="28"/>
        </w:rPr>
      </w:pPr>
      <w:bookmarkStart w:id="24" w:name="_Toc231031754"/>
      <w:r w:rsidRPr="00BE4E5B">
        <w:rPr>
          <w:rFonts w:ascii="Times New Roman" w:hAnsi="Times New Roman" w:cs="Times New Roman"/>
          <w:b/>
          <w:bCs/>
          <w:color w:val="auto"/>
          <w:sz w:val="28"/>
          <w:szCs w:val="28"/>
        </w:rPr>
        <w:t>6. Conclusion</w:t>
      </w:r>
      <w:bookmarkEnd w:id="24"/>
    </w:p>
    <w:p w14:paraId="18620FC2" w14:textId="77777777" w:rsidR="00BE4E5B" w:rsidRPr="00776F83" w:rsidRDefault="00BE4E5B" w:rsidP="00BE4E5B">
      <w:pPr>
        <w:pStyle w:val="font-claude-response-body"/>
        <w:spacing w:line="360" w:lineRule="auto"/>
        <w:jc w:val="both"/>
      </w:pPr>
      <w:r w:rsidRPr="00776F83">
        <w:t xml:space="preserve">The project ‘DRS-Enhanced' was a success and has been completed with a fully functional distributed Java application to </w:t>
      </w:r>
      <w:proofErr w:type="spellStart"/>
      <w:r w:rsidRPr="00776F83">
        <w:t>fulfill</w:t>
      </w:r>
      <w:proofErr w:type="spellEnd"/>
      <w:r w:rsidRPr="00776F83">
        <w:t xml:space="preserve"> all requirements outlined in the COIT20258 Assignment 3 </w:t>
      </w:r>
      <w:r w:rsidRPr="00776F83">
        <w:lastRenderedPageBreak/>
        <w:t xml:space="preserve">specification. The system consists of a client implemented in JavaFX with an MVC structure, a server implemented with multiple threads using an </w:t>
      </w:r>
      <w:proofErr w:type="spellStart"/>
      <w:r w:rsidRPr="00776F83">
        <w:t>ExecutorService</w:t>
      </w:r>
      <w:proofErr w:type="spellEnd"/>
      <w:r w:rsidRPr="00776F83">
        <w:t xml:space="preserve"> thread pool with 20 concurrent connections on port 9090, and a relational database implemented on MySQL with 7 tables (created by the system).</w:t>
      </w:r>
    </w:p>
    <w:p w14:paraId="05035761" w14:textId="77777777" w:rsidR="00BE4E5B" w:rsidRPr="00776F83" w:rsidRDefault="00BE4E5B" w:rsidP="00BE4E5B">
      <w:pPr>
        <w:pStyle w:val="font-claude-response-body"/>
        <w:spacing w:line="360" w:lineRule="auto"/>
        <w:jc w:val="both"/>
      </w:pPr>
      <w:r w:rsidRPr="00776F83">
        <w:t>The two other domain-specific features were added and successfully tested. Feature 1 (Team Coordination) allows the coordinators to coordinate response teams, deploy teams to active disasters and automatically change their status from AVAILABLE to DEPLOYED and complete assignments and change the team status back to AVAILABLE. Feature 2 (Resource Management) allows coordinators to monitor physical resource inventories, to allocate resources during disaster events in automatic fashion, and to redeposit resources to replenish stock levels, and provides colour coded notification for low and depleted levels of resource.</w:t>
      </w:r>
    </w:p>
    <w:p w14:paraId="6C3BD42C" w14:textId="77777777" w:rsidR="00BE4E5B" w:rsidRPr="00776F83" w:rsidRDefault="00BE4E5B" w:rsidP="00BE4E5B">
      <w:pPr>
        <w:pStyle w:val="font-claude-response-body"/>
        <w:spacing w:line="360" w:lineRule="auto"/>
        <w:jc w:val="both"/>
      </w:pPr>
      <w:r w:rsidRPr="00776F83">
        <w:t>Security was ensured by the use of the SHA-256 password hashing algorithm, the AES-128 data encryption algorithm, and role-based access control with four user roles, as well as using a detailed audit log that records all important operations with a user stamp, user identity, concerned table and record identifier, affording non-repudiation. The MVC architectural pattern resulted in a clean separation of concerns in the model, view, controller, database, server, and utility layers, which increased maintainability and extensibility.</w:t>
      </w:r>
    </w:p>
    <w:p w14:paraId="4E478743" w14:textId="77777777" w:rsidR="00BE4E5B" w:rsidRPr="00776F83" w:rsidRDefault="00BE4E5B" w:rsidP="00BE4E5B">
      <w:pPr>
        <w:pStyle w:val="font-claude-response-body"/>
        <w:spacing w:line="360" w:lineRule="auto"/>
        <w:jc w:val="both"/>
      </w:pPr>
      <w:r w:rsidRPr="00776F83">
        <w:t xml:space="preserve">There were two levels of testing. All 81 assertions were passed for the 15 test methods performed by the automated </w:t>
      </w:r>
      <w:proofErr w:type="spellStart"/>
      <w:r w:rsidRPr="00776F83">
        <w:t>DRSTest</w:t>
      </w:r>
      <w:proofErr w:type="spellEnd"/>
      <w:r w:rsidRPr="00776F83">
        <w:t xml:space="preserve"> class in all Model Classes, Utility Methods, protocol constants, and enumeration values. There are 23 test cases in Manual functional testing, all these test cases generated expected results; Logon validation, Disaster report, Priority sorting, Team assignment, Resource allocation, User management and Audit logging.</w:t>
      </w:r>
    </w:p>
    <w:p w14:paraId="291CFB52" w14:textId="77777777" w:rsidR="00BE4E5B" w:rsidRPr="00776F83" w:rsidRDefault="00BE4E5B" w:rsidP="00BE4E5B">
      <w:pPr>
        <w:pStyle w:val="font-claude-response-body"/>
        <w:spacing w:line="360" w:lineRule="auto"/>
        <w:jc w:val="both"/>
      </w:pPr>
      <w:r w:rsidRPr="00776F83">
        <w:t>The project illustrates the practical use of various features of the distributed systems design: client-server, multi-threading, JDBC database integration, MVC design pattern and software security in a real-life disaster management domain.</w:t>
      </w:r>
    </w:p>
    <w:p w14:paraId="57E2346E" w14:textId="77777777" w:rsidR="00BE4E5B" w:rsidRPr="00BE4E5B" w:rsidRDefault="00BE4E5B" w:rsidP="00BE4E5B">
      <w:pPr>
        <w:pStyle w:val="Heading1"/>
        <w:spacing w:line="360" w:lineRule="auto"/>
        <w:jc w:val="both"/>
        <w:rPr>
          <w:rFonts w:ascii="Times New Roman" w:hAnsi="Times New Roman" w:cs="Times New Roman"/>
          <w:b/>
          <w:bCs/>
          <w:color w:val="auto"/>
          <w:sz w:val="28"/>
          <w:szCs w:val="28"/>
        </w:rPr>
      </w:pPr>
      <w:bookmarkStart w:id="25" w:name="_Toc231031755"/>
      <w:r w:rsidRPr="00BE4E5B">
        <w:rPr>
          <w:rFonts w:ascii="Times New Roman" w:hAnsi="Times New Roman" w:cs="Times New Roman"/>
          <w:b/>
          <w:bCs/>
          <w:color w:val="auto"/>
          <w:sz w:val="28"/>
          <w:szCs w:val="28"/>
        </w:rPr>
        <w:lastRenderedPageBreak/>
        <w:t>7. References</w:t>
      </w:r>
      <w:bookmarkEnd w:id="25"/>
    </w:p>
    <w:p w14:paraId="1C025048" w14:textId="77777777" w:rsidR="00BE4E5B" w:rsidRPr="00776F83" w:rsidRDefault="00BE4E5B" w:rsidP="00BE4E5B">
      <w:pPr>
        <w:spacing w:after="120" w:line="360" w:lineRule="auto"/>
        <w:ind w:left="720" w:hanging="720"/>
        <w:jc w:val="both"/>
      </w:pPr>
      <w:r w:rsidRPr="00776F83">
        <w:t xml:space="preserve">Bass, L., Clements, P., &amp; </w:t>
      </w:r>
      <w:proofErr w:type="spellStart"/>
      <w:r w:rsidRPr="00776F83">
        <w:t>Kazman</w:t>
      </w:r>
      <w:proofErr w:type="spellEnd"/>
      <w:r w:rsidRPr="00776F83">
        <w:t xml:space="preserve">, R. (2021). </w:t>
      </w:r>
      <w:r w:rsidRPr="00776F83">
        <w:rPr>
          <w:i/>
        </w:rPr>
        <w:t xml:space="preserve">Software architecture in practice </w:t>
      </w:r>
      <w:r w:rsidRPr="00776F83">
        <w:t>(4th ed.). Addison-Wesley Professional.</w:t>
      </w:r>
    </w:p>
    <w:p w14:paraId="1FCE9859" w14:textId="77777777" w:rsidR="00BE4E5B" w:rsidRPr="00776F83" w:rsidRDefault="00BE4E5B" w:rsidP="00BE4E5B">
      <w:pPr>
        <w:spacing w:after="120" w:line="360" w:lineRule="auto"/>
        <w:ind w:left="720" w:hanging="720"/>
        <w:jc w:val="both"/>
      </w:pPr>
      <w:r w:rsidRPr="00776F83">
        <w:t xml:space="preserve">Beck, K. (2022). </w:t>
      </w:r>
      <w:r w:rsidRPr="00776F83">
        <w:rPr>
          <w:i/>
        </w:rPr>
        <w:t xml:space="preserve">Test-driven development: By example </w:t>
      </w:r>
      <w:r w:rsidRPr="00776F83">
        <w:t>(Anniversary ed.). Addison-Wesley Professional.</w:t>
      </w:r>
    </w:p>
    <w:p w14:paraId="53B75F07" w14:textId="77777777" w:rsidR="00BE4E5B" w:rsidRPr="00776F83" w:rsidRDefault="00BE4E5B" w:rsidP="00BE4E5B">
      <w:pPr>
        <w:spacing w:after="120" w:line="360" w:lineRule="auto"/>
        <w:ind w:left="720" w:hanging="720"/>
        <w:jc w:val="both"/>
      </w:pPr>
      <w:r w:rsidRPr="00776F83">
        <w:t xml:space="preserve">Coppola, D. P. (2020). </w:t>
      </w:r>
      <w:r w:rsidRPr="00776F83">
        <w:rPr>
          <w:i/>
        </w:rPr>
        <w:t xml:space="preserve">Introduction to international disaster management </w:t>
      </w:r>
      <w:r w:rsidRPr="00776F83">
        <w:t>(4th ed.). Butterworth-Heinemann.</w:t>
      </w:r>
    </w:p>
    <w:p w14:paraId="3CC5816F" w14:textId="77777777" w:rsidR="00BE4E5B" w:rsidRPr="00776F83" w:rsidRDefault="00BE4E5B" w:rsidP="00BE4E5B">
      <w:pPr>
        <w:spacing w:after="120" w:line="360" w:lineRule="auto"/>
        <w:ind w:left="720" w:hanging="720"/>
        <w:jc w:val="both"/>
      </w:pPr>
      <w:r w:rsidRPr="00776F83">
        <w:t xml:space="preserve">CQUniversity. (2026). </w:t>
      </w:r>
      <w:r w:rsidRPr="00776F83">
        <w:rPr>
          <w:i/>
        </w:rPr>
        <w:t xml:space="preserve">COIT20258 Assignment 3 specification. </w:t>
      </w:r>
      <w:r w:rsidRPr="00776F83">
        <w:t>CQUniversity Australia.</w:t>
      </w:r>
    </w:p>
    <w:p w14:paraId="00035CC4" w14:textId="77777777" w:rsidR="00BE4E5B" w:rsidRPr="00776F83" w:rsidRDefault="00BE4E5B" w:rsidP="00BE4E5B">
      <w:pPr>
        <w:spacing w:after="120" w:line="360" w:lineRule="auto"/>
        <w:ind w:left="720" w:hanging="720"/>
        <w:jc w:val="both"/>
      </w:pPr>
      <w:r w:rsidRPr="00776F83">
        <w:t xml:space="preserve">Fowler, M. (2018). </w:t>
      </w:r>
      <w:r w:rsidRPr="00776F83">
        <w:rPr>
          <w:i/>
        </w:rPr>
        <w:t xml:space="preserve">Refactoring: Improving the design of existing code </w:t>
      </w:r>
      <w:r w:rsidRPr="00776F83">
        <w:t>(2nd ed.). Addison-Wesley Professional.</w:t>
      </w:r>
    </w:p>
    <w:p w14:paraId="1C0A6BB9" w14:textId="77777777" w:rsidR="00BE4E5B" w:rsidRPr="00776F83" w:rsidRDefault="00BE4E5B" w:rsidP="00BE4E5B">
      <w:pPr>
        <w:spacing w:after="120" w:line="360" w:lineRule="auto"/>
        <w:ind w:left="720" w:hanging="720"/>
        <w:jc w:val="both"/>
      </w:pPr>
      <w:r w:rsidRPr="00776F83">
        <w:t xml:space="preserve">Gamma, E., Helm, R., Johnson, R., &amp; </w:t>
      </w:r>
      <w:proofErr w:type="spellStart"/>
      <w:r w:rsidRPr="00776F83">
        <w:t>Vlissides</w:t>
      </w:r>
      <w:proofErr w:type="spellEnd"/>
      <w:r w:rsidRPr="00776F83">
        <w:t xml:space="preserve">, J. (2019). </w:t>
      </w:r>
      <w:r w:rsidRPr="00776F83">
        <w:rPr>
          <w:i/>
        </w:rPr>
        <w:t xml:space="preserve">Design patterns: Elements of reusable object-oriented software </w:t>
      </w:r>
      <w:r w:rsidRPr="00776F83">
        <w:t>(30th Anniversary ed.). Addison-Wesley Professional.</w:t>
      </w:r>
    </w:p>
    <w:p w14:paraId="56D36B9A" w14:textId="77777777" w:rsidR="00BE4E5B" w:rsidRPr="00776F83" w:rsidRDefault="00BE4E5B" w:rsidP="00BE4E5B">
      <w:pPr>
        <w:spacing w:after="120" w:line="360" w:lineRule="auto"/>
        <w:ind w:left="720" w:hanging="720"/>
        <w:jc w:val="both"/>
      </w:pPr>
      <w:r w:rsidRPr="00776F83">
        <w:t xml:space="preserve">Haddow, G., Bullock, J., &amp; Coppola, D. P. (2021). </w:t>
      </w:r>
      <w:r w:rsidRPr="00776F83">
        <w:rPr>
          <w:i/>
        </w:rPr>
        <w:t xml:space="preserve">Introduction to emergency management </w:t>
      </w:r>
      <w:r w:rsidRPr="00776F83">
        <w:t>(7th ed.). Butterworth-Heinemann.</w:t>
      </w:r>
    </w:p>
    <w:p w14:paraId="07D3E0FB" w14:textId="77777777" w:rsidR="00BE4E5B" w:rsidRPr="00776F83" w:rsidRDefault="00BE4E5B" w:rsidP="00BE4E5B">
      <w:pPr>
        <w:spacing w:after="120" w:line="360" w:lineRule="auto"/>
        <w:ind w:left="720" w:hanging="720"/>
        <w:jc w:val="both"/>
      </w:pPr>
      <w:r w:rsidRPr="00776F83">
        <w:t xml:space="preserve">Oracle. (2023). </w:t>
      </w:r>
      <w:r w:rsidRPr="00776F83">
        <w:rPr>
          <w:i/>
        </w:rPr>
        <w:t xml:space="preserve">JavaFX 21 documentation. </w:t>
      </w:r>
      <w:r w:rsidRPr="00776F83">
        <w:t>https://openjfx.io/javadoc/21/</w:t>
      </w:r>
    </w:p>
    <w:p w14:paraId="666AB9E0" w14:textId="77777777" w:rsidR="00BE4E5B" w:rsidRPr="00776F83" w:rsidRDefault="00BE4E5B" w:rsidP="00BE4E5B">
      <w:pPr>
        <w:spacing w:after="120" w:line="360" w:lineRule="auto"/>
        <w:ind w:left="720" w:hanging="720"/>
        <w:jc w:val="both"/>
      </w:pPr>
      <w:r w:rsidRPr="00776F83">
        <w:t xml:space="preserve">Oracle. (2024). </w:t>
      </w:r>
      <w:r w:rsidRPr="00776F83">
        <w:rPr>
          <w:i/>
        </w:rPr>
        <w:t xml:space="preserve">MySQL 8.0 reference manual. </w:t>
      </w:r>
      <w:r w:rsidRPr="00776F83">
        <w:t>https://dev.mysql.com/doc/refman/8.0/en/</w:t>
      </w:r>
    </w:p>
    <w:p w14:paraId="2769A529" w14:textId="77777777" w:rsidR="00BE4E5B" w:rsidRPr="00776F83" w:rsidRDefault="00BE4E5B" w:rsidP="00BE4E5B">
      <w:pPr>
        <w:spacing w:after="120" w:line="360" w:lineRule="auto"/>
        <w:ind w:left="720" w:hanging="720"/>
        <w:jc w:val="both"/>
      </w:pPr>
      <w:r w:rsidRPr="00776F83">
        <w:t xml:space="preserve">Stallings, W. (2022). </w:t>
      </w:r>
      <w:r w:rsidRPr="00776F83">
        <w:rPr>
          <w:i/>
        </w:rPr>
        <w:t xml:space="preserve">Cryptography and network security: Principles and practice </w:t>
      </w:r>
      <w:r w:rsidRPr="00776F83">
        <w:t>(8th ed.). Pearson.</w:t>
      </w:r>
    </w:p>
    <w:p w14:paraId="1AF1E71F" w14:textId="77777777" w:rsidR="00BE4E5B" w:rsidRPr="00A878A2" w:rsidRDefault="00BE4E5B" w:rsidP="00BE4E5B">
      <w:pPr>
        <w:spacing w:before="240" w:after="240" w:line="480" w:lineRule="auto"/>
        <w:ind w:left="720" w:hanging="720"/>
        <w:jc w:val="both"/>
      </w:pPr>
    </w:p>
    <w:p w14:paraId="22C8D50A" w14:textId="77777777" w:rsidR="00525E72" w:rsidRDefault="00525E72"/>
    <w:p w14:paraId="2029D83B" w14:textId="77777777" w:rsidR="00B531E1" w:rsidRDefault="00B531E1"/>
    <w:p w14:paraId="74C5744D" w14:textId="77777777" w:rsidR="00B531E1" w:rsidRDefault="00B531E1"/>
    <w:p w14:paraId="17A1C5DE" w14:textId="77777777" w:rsidR="00B531E1" w:rsidRDefault="00B531E1"/>
    <w:p w14:paraId="4722EA1D" w14:textId="77777777" w:rsidR="00B531E1" w:rsidRDefault="00B531E1"/>
    <w:p w14:paraId="345F7F25" w14:textId="77777777" w:rsidR="00B531E1" w:rsidRDefault="00B531E1"/>
    <w:p w14:paraId="09714723" w14:textId="77777777" w:rsidR="00B531E1" w:rsidRDefault="00B531E1"/>
    <w:p w14:paraId="20AF9DA7" w14:textId="77777777" w:rsidR="00B531E1" w:rsidRDefault="00B531E1"/>
    <w:p w14:paraId="092AA635" w14:textId="77777777" w:rsidR="00B531E1" w:rsidRDefault="00B531E1"/>
    <w:p w14:paraId="0A332B4F" w14:textId="77777777" w:rsidR="00B531E1" w:rsidRDefault="00B531E1"/>
    <w:p w14:paraId="24A35C27" w14:textId="77777777" w:rsidR="00B531E1" w:rsidRDefault="00B531E1"/>
    <w:p w14:paraId="1E06BADB" w14:textId="79256A1B" w:rsidR="00510F02" w:rsidRPr="00BE4E5B" w:rsidRDefault="00510F02" w:rsidP="00510F02">
      <w:pPr>
        <w:pStyle w:val="Heading1"/>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8</w:t>
      </w:r>
      <w:r w:rsidRPr="00BE4E5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Appendix</w:t>
      </w:r>
    </w:p>
    <w:p w14:paraId="2C1E35E7" w14:textId="77777777" w:rsidR="00510F02" w:rsidRDefault="00510F02"/>
    <w:sectPr w:rsidR="00510F02" w:rsidSect="00BE4E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D033" w14:textId="77777777" w:rsidR="00B669F6" w:rsidRDefault="00B669F6" w:rsidP="00BE4E5B">
      <w:r>
        <w:separator/>
      </w:r>
    </w:p>
  </w:endnote>
  <w:endnote w:type="continuationSeparator" w:id="0">
    <w:p w14:paraId="49C00014" w14:textId="77777777" w:rsidR="00B669F6" w:rsidRDefault="00B669F6" w:rsidP="00BE4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C1523" w14:textId="77777777" w:rsidR="00B669F6" w:rsidRDefault="00B669F6" w:rsidP="00BE4E5B">
      <w:r>
        <w:separator/>
      </w:r>
    </w:p>
  </w:footnote>
  <w:footnote w:type="continuationSeparator" w:id="0">
    <w:p w14:paraId="4F211F96" w14:textId="77777777" w:rsidR="00B669F6" w:rsidRDefault="00B669F6" w:rsidP="00BE4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A228C8"/>
    <w:lvl w:ilvl="0">
      <w:start w:val="1"/>
      <w:numFmt w:val="bullet"/>
      <w:pStyle w:val="ListBullet"/>
      <w:lvlText w:val=""/>
      <w:lvlJc w:val="left"/>
      <w:pPr>
        <w:tabs>
          <w:tab w:val="num" w:pos="360"/>
        </w:tabs>
        <w:ind w:left="360" w:hanging="360"/>
      </w:pPr>
      <w:rPr>
        <w:rFonts w:ascii="Symbol" w:hAnsi="Symbol" w:hint="default"/>
      </w:rPr>
    </w:lvl>
  </w:abstractNum>
  <w:num w:numId="1" w16cid:durableId="84085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5B"/>
    <w:rsid w:val="0012148F"/>
    <w:rsid w:val="003B7E0C"/>
    <w:rsid w:val="003D33D3"/>
    <w:rsid w:val="004600DB"/>
    <w:rsid w:val="00510F02"/>
    <w:rsid w:val="00525E72"/>
    <w:rsid w:val="00735E43"/>
    <w:rsid w:val="00B531E1"/>
    <w:rsid w:val="00B669F6"/>
    <w:rsid w:val="00BC3F23"/>
    <w:rsid w:val="00BE4E5B"/>
    <w:rsid w:val="00C94704"/>
    <w:rsid w:val="00D42291"/>
    <w:rsid w:val="00ED32F0"/>
    <w:rsid w:val="00F558FD"/>
    <w:rsid w:val="00F56A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02A2"/>
  <w15:chartTrackingRefBased/>
  <w15:docId w15:val="{178D643E-1A02-4AAA-B0CA-6BBBE8F8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F0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E4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5B"/>
    <w:rPr>
      <w:rFonts w:eastAsiaTheme="majorEastAsia" w:cstheme="majorBidi"/>
      <w:color w:val="272727" w:themeColor="text1" w:themeTint="D8"/>
    </w:rPr>
  </w:style>
  <w:style w:type="paragraph" w:styleId="Title">
    <w:name w:val="Title"/>
    <w:basedOn w:val="Normal"/>
    <w:next w:val="Normal"/>
    <w:link w:val="TitleChar"/>
    <w:uiPriority w:val="10"/>
    <w:qFormat/>
    <w:rsid w:val="00BE4E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5B"/>
    <w:pPr>
      <w:spacing w:before="160"/>
      <w:jc w:val="center"/>
    </w:pPr>
    <w:rPr>
      <w:i/>
      <w:iCs/>
      <w:color w:val="404040" w:themeColor="text1" w:themeTint="BF"/>
    </w:rPr>
  </w:style>
  <w:style w:type="character" w:customStyle="1" w:styleId="QuoteChar">
    <w:name w:val="Quote Char"/>
    <w:basedOn w:val="DefaultParagraphFont"/>
    <w:link w:val="Quote"/>
    <w:uiPriority w:val="29"/>
    <w:rsid w:val="00BE4E5B"/>
    <w:rPr>
      <w:i/>
      <w:iCs/>
      <w:color w:val="404040" w:themeColor="text1" w:themeTint="BF"/>
    </w:rPr>
  </w:style>
  <w:style w:type="paragraph" w:styleId="ListParagraph">
    <w:name w:val="List Paragraph"/>
    <w:basedOn w:val="Normal"/>
    <w:uiPriority w:val="34"/>
    <w:qFormat/>
    <w:rsid w:val="00BE4E5B"/>
    <w:pPr>
      <w:ind w:left="720"/>
      <w:contextualSpacing/>
    </w:pPr>
  </w:style>
  <w:style w:type="character" w:styleId="IntenseEmphasis">
    <w:name w:val="Intense Emphasis"/>
    <w:basedOn w:val="DefaultParagraphFont"/>
    <w:uiPriority w:val="21"/>
    <w:qFormat/>
    <w:rsid w:val="00BE4E5B"/>
    <w:rPr>
      <w:i/>
      <w:iCs/>
      <w:color w:val="0F4761" w:themeColor="accent1" w:themeShade="BF"/>
    </w:rPr>
  </w:style>
  <w:style w:type="paragraph" w:styleId="IntenseQuote">
    <w:name w:val="Intense Quote"/>
    <w:basedOn w:val="Normal"/>
    <w:next w:val="Normal"/>
    <w:link w:val="IntenseQuoteChar"/>
    <w:uiPriority w:val="30"/>
    <w:qFormat/>
    <w:rsid w:val="00BE4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5B"/>
    <w:rPr>
      <w:i/>
      <w:iCs/>
      <w:color w:val="0F4761" w:themeColor="accent1" w:themeShade="BF"/>
    </w:rPr>
  </w:style>
  <w:style w:type="character" w:styleId="IntenseReference">
    <w:name w:val="Intense Reference"/>
    <w:basedOn w:val="DefaultParagraphFont"/>
    <w:uiPriority w:val="32"/>
    <w:qFormat/>
    <w:rsid w:val="00BE4E5B"/>
    <w:rPr>
      <w:b/>
      <w:bCs/>
      <w:smallCaps/>
      <w:color w:val="0F4761" w:themeColor="accent1" w:themeShade="BF"/>
      <w:spacing w:val="5"/>
    </w:rPr>
  </w:style>
  <w:style w:type="table" w:styleId="TableGrid">
    <w:name w:val="Table Grid"/>
    <w:basedOn w:val="TableNormal"/>
    <w:uiPriority w:val="59"/>
    <w:rsid w:val="00BE4E5B"/>
    <w:pPr>
      <w:spacing w:after="0" w:line="240" w:lineRule="auto"/>
    </w:pPr>
    <w:rPr>
      <w:rFonts w:ascii="Calibri" w:eastAsia="Calibri" w:hAnsi="Calibri" w:cs="Times New Roman"/>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BE4E5B"/>
    <w:rPr>
      <w:color w:val="0000FF"/>
      <w:u w:val="single"/>
    </w:rPr>
  </w:style>
  <w:style w:type="paragraph" w:styleId="ListBullet">
    <w:name w:val="List Bullet"/>
    <w:basedOn w:val="Normal"/>
    <w:uiPriority w:val="99"/>
    <w:unhideWhenUsed/>
    <w:rsid w:val="00BE4E5B"/>
    <w:pPr>
      <w:numPr>
        <w:numId w:val="1"/>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BE4E5B"/>
    <w:pPr>
      <w:spacing w:before="480" w:after="0" w:line="276" w:lineRule="auto"/>
      <w:outlineLvl w:val="9"/>
    </w:pPr>
    <w:rPr>
      <w:b/>
      <w:bCs/>
      <w:sz w:val="28"/>
      <w:szCs w:val="28"/>
      <w:lang w:val="en-US"/>
    </w:rPr>
  </w:style>
  <w:style w:type="paragraph" w:customStyle="1" w:styleId="font-claude-response-body">
    <w:name w:val="font-claude-response-body"/>
    <w:basedOn w:val="Normal"/>
    <w:rsid w:val="00BE4E5B"/>
    <w:pPr>
      <w:spacing w:before="100" w:beforeAutospacing="1" w:after="100" w:afterAutospacing="1"/>
    </w:pPr>
    <w:rPr>
      <w:lang w:val="en-IN" w:eastAsia="en-IN" w:bidi="hi-IN"/>
    </w:rPr>
  </w:style>
  <w:style w:type="paragraph" w:styleId="TOC1">
    <w:name w:val="toc 1"/>
    <w:basedOn w:val="Normal"/>
    <w:next w:val="Normal"/>
    <w:autoRedefine/>
    <w:uiPriority w:val="39"/>
    <w:unhideWhenUsed/>
    <w:rsid w:val="00BE4E5B"/>
    <w:pPr>
      <w:spacing w:after="100" w:line="276" w:lineRule="auto"/>
    </w:pPr>
    <w:rPr>
      <w:rFonts w:asciiTheme="minorHAnsi" w:eastAsiaTheme="minorEastAsia" w:hAnsiTheme="minorHAnsi" w:cstheme="minorBidi"/>
      <w:sz w:val="22"/>
      <w:szCs w:val="22"/>
      <w:lang w:val="en-US" w:eastAsia="en-US"/>
    </w:rPr>
  </w:style>
  <w:style w:type="paragraph" w:styleId="TOC2">
    <w:name w:val="toc 2"/>
    <w:basedOn w:val="Normal"/>
    <w:next w:val="Normal"/>
    <w:autoRedefine/>
    <w:uiPriority w:val="39"/>
    <w:unhideWhenUsed/>
    <w:rsid w:val="00BE4E5B"/>
    <w:pPr>
      <w:spacing w:after="100" w:line="276" w:lineRule="auto"/>
      <w:ind w:left="220"/>
    </w:pPr>
    <w:rPr>
      <w:rFonts w:asciiTheme="minorHAnsi" w:eastAsiaTheme="minorEastAsia" w:hAnsiTheme="minorHAnsi" w:cstheme="minorBidi"/>
      <w:sz w:val="22"/>
      <w:szCs w:val="22"/>
      <w:lang w:val="en-US" w:eastAsia="en-US"/>
    </w:rPr>
  </w:style>
  <w:style w:type="paragraph" w:styleId="TOC3">
    <w:name w:val="toc 3"/>
    <w:basedOn w:val="Normal"/>
    <w:next w:val="Normal"/>
    <w:autoRedefine/>
    <w:uiPriority w:val="39"/>
    <w:unhideWhenUsed/>
    <w:rsid w:val="00BE4E5B"/>
    <w:pPr>
      <w:spacing w:after="100" w:line="276" w:lineRule="auto"/>
      <w:ind w:left="440"/>
    </w:pPr>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BE4E5B"/>
    <w:pPr>
      <w:tabs>
        <w:tab w:val="center" w:pos="4513"/>
        <w:tab w:val="right" w:pos="9026"/>
      </w:tabs>
    </w:pPr>
  </w:style>
  <w:style w:type="character" w:customStyle="1" w:styleId="HeaderChar">
    <w:name w:val="Header Char"/>
    <w:basedOn w:val="DefaultParagraphFont"/>
    <w:link w:val="Header"/>
    <w:uiPriority w:val="99"/>
    <w:rsid w:val="00BE4E5B"/>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BE4E5B"/>
    <w:pPr>
      <w:tabs>
        <w:tab w:val="center" w:pos="4513"/>
        <w:tab w:val="right" w:pos="9026"/>
      </w:tabs>
    </w:pPr>
  </w:style>
  <w:style w:type="character" w:customStyle="1" w:styleId="FooterChar">
    <w:name w:val="Footer Char"/>
    <w:basedOn w:val="DefaultParagraphFont"/>
    <w:link w:val="Footer"/>
    <w:uiPriority w:val="99"/>
    <w:rsid w:val="00BE4E5B"/>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24</Pages>
  <Words>2395</Words>
  <Characters>13657</Characters>
  <Application>Microsoft Office Word</Application>
  <DocSecurity>0</DocSecurity>
  <Lines>113</Lines>
  <Paragraphs>32</Paragraphs>
  <ScaleCrop>false</ScaleCrop>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Ketul Pareshbhai Patel</dc:creator>
  <cp:keywords/>
  <dc:description/>
  <cp:lastModifiedBy>Ketul Pareshbhai Patel</cp:lastModifiedBy>
  <cp:revision>22</cp:revision>
  <dcterms:created xsi:type="dcterms:W3CDTF">2026-06-12T11:22:00Z</dcterms:created>
  <dcterms:modified xsi:type="dcterms:W3CDTF">2026-06-12T11:43:00Z</dcterms:modified>
</cp:coreProperties>
</file>