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EE453" w14:textId="4B14A7D9" w:rsidR="005B1B0A" w:rsidRDefault="00FF4116">
      <w:pPr>
        <w:rPr>
          <w:lang w:val="en-AU"/>
        </w:rPr>
      </w:pPr>
      <w:r>
        <w:rPr>
          <w:lang w:val="en-AU"/>
        </w:rPr>
        <w:t>AI Input and Output</w:t>
      </w:r>
    </w:p>
    <w:p w14:paraId="043CE475" w14:textId="20C764FD" w:rsidR="00FF4116" w:rsidRDefault="00FF4116">
      <w:pPr>
        <w:rPr>
          <w:lang w:val="en-AU"/>
        </w:rPr>
      </w:pPr>
      <w:r w:rsidRPr="00FF4116">
        <w:rPr>
          <w:noProof/>
          <w:lang w:val="en-AU"/>
        </w:rPr>
        <w:drawing>
          <wp:inline distT="0" distB="0" distL="0" distR="0" wp14:anchorId="1C7A0DC9" wp14:editId="66000E5F">
            <wp:extent cx="5731510" cy="34080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FDC1" w14:textId="2B878162" w:rsidR="00FF4116" w:rsidRPr="003669AC" w:rsidRDefault="003669AC">
      <w:pPr>
        <w:rPr>
          <w:b/>
          <w:bCs/>
          <w:lang w:val="en-AU"/>
        </w:rPr>
      </w:pPr>
      <w:r w:rsidRPr="003669AC">
        <w:rPr>
          <w:b/>
          <w:bCs/>
          <w:lang w:val="en-AU"/>
        </w:rPr>
        <w:t>UML Diagram</w:t>
      </w:r>
    </w:p>
    <w:p w14:paraId="2B15B9B2" w14:textId="30336F9E" w:rsidR="005059B2" w:rsidRDefault="00F40FE1">
      <w:pPr>
        <w:rPr>
          <w:lang w:val="en-AU"/>
        </w:rPr>
      </w:pPr>
      <w:r>
        <w:rPr>
          <w:noProof/>
        </w:rPr>
        <w:drawing>
          <wp:inline distT="0" distB="0" distL="0" distR="0" wp14:anchorId="5B8443C7" wp14:editId="663D9890">
            <wp:extent cx="4175760" cy="3383280"/>
            <wp:effectExtent l="0" t="0" r="0" b="7620"/>
            <wp:docPr id="2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DDB1B" w14:textId="40015674" w:rsidR="005059B2" w:rsidRDefault="005059B2">
      <w:pPr>
        <w:rPr>
          <w:lang w:val="en-AU"/>
        </w:rPr>
      </w:pPr>
      <w:r>
        <w:rPr>
          <w:lang w:val="en-AU"/>
        </w:rPr>
        <w:t xml:space="preserve">API Testing </w:t>
      </w:r>
    </w:p>
    <w:p w14:paraId="56907561" w14:textId="1C1AE52B" w:rsidR="005059B2" w:rsidRDefault="005059B2">
      <w:pPr>
        <w:rPr>
          <w:lang w:val="en-AU"/>
        </w:rPr>
      </w:pPr>
      <w:r w:rsidRPr="005059B2">
        <w:rPr>
          <w:noProof/>
          <w:lang w:val="en-AU"/>
        </w:rPr>
        <w:lastRenderedPageBreak/>
        <w:drawing>
          <wp:inline distT="0" distB="0" distL="0" distR="0" wp14:anchorId="4ED660E3" wp14:editId="1C0DCD3F">
            <wp:extent cx="5731510" cy="27774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24F7" w14:textId="47A76F24" w:rsidR="00433464" w:rsidRDefault="00433464">
      <w:pPr>
        <w:rPr>
          <w:lang w:val="en-AU"/>
        </w:rPr>
      </w:pPr>
      <w:r>
        <w:rPr>
          <w:lang w:val="en-AU"/>
        </w:rPr>
        <w:t>Data schema generated</w:t>
      </w:r>
    </w:p>
    <w:p w14:paraId="587E9E3F" w14:textId="5B5EB6A4" w:rsidR="00433464" w:rsidRPr="00FF4116" w:rsidRDefault="00433464">
      <w:pPr>
        <w:rPr>
          <w:lang w:val="en-AU"/>
        </w:rPr>
      </w:pPr>
      <w:r w:rsidRPr="00433464">
        <w:rPr>
          <w:lang w:val="en-AU"/>
        </w:rPr>
        <w:drawing>
          <wp:inline distT="0" distB="0" distL="0" distR="0" wp14:anchorId="5B91A9FD" wp14:editId="2C794C7A">
            <wp:extent cx="5731510" cy="24669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464" w:rsidRPr="00FF4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3C"/>
    <w:rsid w:val="003669AC"/>
    <w:rsid w:val="004107B4"/>
    <w:rsid w:val="004303A4"/>
    <w:rsid w:val="00433464"/>
    <w:rsid w:val="005059B2"/>
    <w:rsid w:val="005B1B0A"/>
    <w:rsid w:val="00A4591E"/>
    <w:rsid w:val="00D64075"/>
    <w:rsid w:val="00D96D3C"/>
    <w:rsid w:val="00F40FE1"/>
    <w:rsid w:val="00FF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1ED7"/>
  <w15:chartTrackingRefBased/>
  <w15:docId w15:val="{954CC20E-E3CB-456D-B8C0-9E706C51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dcterms:created xsi:type="dcterms:W3CDTF">2026-04-17T08:47:00Z</dcterms:created>
  <dcterms:modified xsi:type="dcterms:W3CDTF">2026-04-17T08:51:00Z</dcterms:modified>
</cp:coreProperties>
</file>