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4E29" w14:textId="579968F1" w:rsidR="00AF4DA4" w:rsidRPr="00904FB8" w:rsidRDefault="00904FB8" w:rsidP="00904FB8">
      <w:pPr>
        <w:spacing w:line="360" w:lineRule="auto"/>
        <w:rPr>
          <w:rFonts w:ascii="Times New Roman" w:hAnsi="Times New Roman" w:cs="Times New Roman"/>
          <w:b/>
          <w:bCs/>
          <w:lang w:val="en-AU"/>
        </w:rPr>
      </w:pPr>
      <w:r w:rsidRPr="00904FB8">
        <w:rPr>
          <w:rFonts w:ascii="Times New Roman" w:hAnsi="Times New Roman" w:cs="Times New Roman"/>
          <w:b/>
          <w:bCs/>
          <w:lang w:val="en-AU"/>
        </w:rPr>
        <w:t xml:space="preserve">Project Timeline </w:t>
      </w:r>
    </w:p>
    <w:p w14:paraId="6C40247E" w14:textId="33090BA7" w:rsidR="00904FB8" w:rsidRPr="00904FB8" w:rsidRDefault="00904FB8" w:rsidP="00904FB8">
      <w:pPr>
        <w:spacing w:line="360" w:lineRule="auto"/>
        <w:rPr>
          <w:rFonts w:ascii="Times New Roman" w:hAnsi="Times New Roman" w:cs="Times New Roman"/>
          <w:lang w:val="en-AU"/>
        </w:rPr>
      </w:pPr>
      <w:r w:rsidRPr="00904FB8">
        <w:rPr>
          <w:rFonts w:ascii="Times New Roman" w:hAnsi="Times New Roman" w:cs="Times New Roman"/>
          <w:lang w:val="en-AU"/>
        </w:rPr>
        <w:t xml:space="preserve">The timeline created is based on the WBS created in the previous week.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970"/>
        <w:gridCol w:w="970"/>
        <w:gridCol w:w="970"/>
        <w:gridCol w:w="970"/>
        <w:gridCol w:w="970"/>
        <w:gridCol w:w="970"/>
      </w:tblGrid>
      <w:tr w:rsidR="00904FB8" w:rsidRPr="00904FB8" w14:paraId="5334C104" w14:textId="77777777" w:rsidTr="00904FB8">
        <w:tc>
          <w:tcPr>
            <w:tcW w:w="0" w:type="auto"/>
            <w:hideMark/>
          </w:tcPr>
          <w:p w14:paraId="7A91CFCB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4FB8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46DDA9BD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4FB8">
              <w:rPr>
                <w:rFonts w:ascii="Times New Roman" w:hAnsi="Times New Roman" w:cs="Times New Roman"/>
                <w:b/>
                <w:bCs/>
              </w:rPr>
              <w:t>Week 1</w:t>
            </w:r>
          </w:p>
        </w:tc>
        <w:tc>
          <w:tcPr>
            <w:tcW w:w="0" w:type="auto"/>
            <w:hideMark/>
          </w:tcPr>
          <w:p w14:paraId="40C58F67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4FB8">
              <w:rPr>
                <w:rFonts w:ascii="Times New Roman" w:hAnsi="Times New Roman" w:cs="Times New Roman"/>
                <w:b/>
                <w:bCs/>
              </w:rPr>
              <w:t>Week 2</w:t>
            </w:r>
          </w:p>
        </w:tc>
        <w:tc>
          <w:tcPr>
            <w:tcW w:w="0" w:type="auto"/>
            <w:hideMark/>
          </w:tcPr>
          <w:p w14:paraId="761B30CA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4FB8">
              <w:rPr>
                <w:rFonts w:ascii="Times New Roman" w:hAnsi="Times New Roman" w:cs="Times New Roman"/>
                <w:b/>
                <w:bCs/>
              </w:rPr>
              <w:t>Week 3</w:t>
            </w:r>
          </w:p>
        </w:tc>
        <w:tc>
          <w:tcPr>
            <w:tcW w:w="0" w:type="auto"/>
            <w:hideMark/>
          </w:tcPr>
          <w:p w14:paraId="0C2BB570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4FB8">
              <w:rPr>
                <w:rFonts w:ascii="Times New Roman" w:hAnsi="Times New Roman" w:cs="Times New Roman"/>
                <w:b/>
                <w:bCs/>
              </w:rPr>
              <w:t>Week 4</w:t>
            </w:r>
          </w:p>
        </w:tc>
        <w:tc>
          <w:tcPr>
            <w:tcW w:w="0" w:type="auto"/>
            <w:hideMark/>
          </w:tcPr>
          <w:p w14:paraId="03DC4D80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4FB8">
              <w:rPr>
                <w:rFonts w:ascii="Times New Roman" w:hAnsi="Times New Roman" w:cs="Times New Roman"/>
                <w:b/>
                <w:bCs/>
              </w:rPr>
              <w:t>Week 5</w:t>
            </w:r>
          </w:p>
        </w:tc>
        <w:tc>
          <w:tcPr>
            <w:tcW w:w="0" w:type="auto"/>
            <w:hideMark/>
          </w:tcPr>
          <w:p w14:paraId="3595E9BD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4FB8">
              <w:rPr>
                <w:rFonts w:ascii="Times New Roman" w:hAnsi="Times New Roman" w:cs="Times New Roman"/>
                <w:b/>
                <w:bCs/>
              </w:rPr>
              <w:t>Week 6</w:t>
            </w:r>
          </w:p>
        </w:tc>
      </w:tr>
      <w:tr w:rsidR="00904FB8" w:rsidRPr="00904FB8" w14:paraId="38B10A67" w14:textId="77777777" w:rsidTr="00904FB8">
        <w:tc>
          <w:tcPr>
            <w:tcW w:w="0" w:type="auto"/>
            <w:hideMark/>
          </w:tcPr>
          <w:p w14:paraId="29DD89A0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Planning</w:t>
            </w:r>
          </w:p>
        </w:tc>
        <w:tc>
          <w:tcPr>
            <w:tcW w:w="0" w:type="auto"/>
            <w:hideMark/>
          </w:tcPr>
          <w:p w14:paraId="32F58A6E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███</w:t>
            </w:r>
          </w:p>
        </w:tc>
        <w:tc>
          <w:tcPr>
            <w:tcW w:w="0" w:type="auto"/>
            <w:hideMark/>
          </w:tcPr>
          <w:p w14:paraId="10CC667F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84C306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3A6916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DE5BC4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7341D3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04FB8" w:rsidRPr="00904FB8" w14:paraId="0C437FB7" w14:textId="77777777" w:rsidTr="00904FB8">
        <w:tc>
          <w:tcPr>
            <w:tcW w:w="0" w:type="auto"/>
            <w:hideMark/>
          </w:tcPr>
          <w:p w14:paraId="7AE8E795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Requirements</w:t>
            </w:r>
          </w:p>
        </w:tc>
        <w:tc>
          <w:tcPr>
            <w:tcW w:w="0" w:type="auto"/>
            <w:hideMark/>
          </w:tcPr>
          <w:p w14:paraId="54093AFC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███</w:t>
            </w:r>
          </w:p>
        </w:tc>
        <w:tc>
          <w:tcPr>
            <w:tcW w:w="0" w:type="auto"/>
            <w:hideMark/>
          </w:tcPr>
          <w:p w14:paraId="0128B921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███</w:t>
            </w:r>
          </w:p>
        </w:tc>
        <w:tc>
          <w:tcPr>
            <w:tcW w:w="0" w:type="auto"/>
            <w:hideMark/>
          </w:tcPr>
          <w:p w14:paraId="1252E9D4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E11E65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57C666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62EDA4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04FB8" w:rsidRPr="00904FB8" w14:paraId="641D7F5A" w14:textId="77777777" w:rsidTr="00904FB8">
        <w:tc>
          <w:tcPr>
            <w:tcW w:w="0" w:type="auto"/>
            <w:hideMark/>
          </w:tcPr>
          <w:p w14:paraId="14874415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0" w:type="auto"/>
            <w:hideMark/>
          </w:tcPr>
          <w:p w14:paraId="244BA0BD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62349A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███</w:t>
            </w:r>
          </w:p>
        </w:tc>
        <w:tc>
          <w:tcPr>
            <w:tcW w:w="0" w:type="auto"/>
            <w:hideMark/>
          </w:tcPr>
          <w:p w14:paraId="4688A56D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███</w:t>
            </w:r>
          </w:p>
        </w:tc>
        <w:tc>
          <w:tcPr>
            <w:tcW w:w="0" w:type="auto"/>
            <w:hideMark/>
          </w:tcPr>
          <w:p w14:paraId="033F2A42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44C96B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EFE47D" w14:textId="77777777" w:rsidR="00904FB8" w:rsidRPr="00904FB8" w:rsidRDefault="00904FB8" w:rsidP="00904FB8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C6CD1" w:rsidRPr="00904FB8" w14:paraId="1840B30F" w14:textId="77777777" w:rsidTr="00904FB8">
        <w:tc>
          <w:tcPr>
            <w:tcW w:w="0" w:type="auto"/>
            <w:hideMark/>
          </w:tcPr>
          <w:p w14:paraId="5AAB87C5" w14:textId="77777777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0" w:type="auto"/>
            <w:hideMark/>
          </w:tcPr>
          <w:p w14:paraId="018475E0" w14:textId="77777777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AAB5AA" w14:textId="77777777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0829CE" w14:textId="77777777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███</w:t>
            </w:r>
          </w:p>
        </w:tc>
        <w:tc>
          <w:tcPr>
            <w:tcW w:w="0" w:type="auto"/>
            <w:hideMark/>
          </w:tcPr>
          <w:p w14:paraId="5D388A1E" w14:textId="77777777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███</w:t>
            </w:r>
          </w:p>
        </w:tc>
        <w:tc>
          <w:tcPr>
            <w:tcW w:w="0" w:type="auto"/>
            <w:hideMark/>
          </w:tcPr>
          <w:p w14:paraId="5D178946" w14:textId="77777777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███</w:t>
            </w:r>
          </w:p>
        </w:tc>
        <w:tc>
          <w:tcPr>
            <w:tcW w:w="0" w:type="auto"/>
            <w:hideMark/>
          </w:tcPr>
          <w:p w14:paraId="6AFA1D3E" w14:textId="63D7663C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███</w:t>
            </w:r>
          </w:p>
        </w:tc>
      </w:tr>
      <w:tr w:rsidR="00FC6CD1" w:rsidRPr="00904FB8" w14:paraId="520251EF" w14:textId="77777777" w:rsidTr="00904FB8">
        <w:tc>
          <w:tcPr>
            <w:tcW w:w="0" w:type="auto"/>
            <w:hideMark/>
          </w:tcPr>
          <w:p w14:paraId="052210B5" w14:textId="77777777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04FB8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hideMark/>
          </w:tcPr>
          <w:p w14:paraId="06E7A375" w14:textId="77777777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767FB7" w14:textId="77777777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0E82E0" w14:textId="77777777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BF745C" w14:textId="77777777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DFD4FA" w14:textId="4D39751D" w:rsidR="00FC6CD1" w:rsidRPr="00904FB8" w:rsidRDefault="00FC6CD1" w:rsidP="00FC6CD1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FA3CFC" w14:textId="14F17EA3" w:rsidR="00FC6CD1" w:rsidRPr="00904FB8" w:rsidRDefault="00FC6CD1" w:rsidP="00FC6CD1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7E346962" w14:textId="77777777" w:rsidR="00C84F74" w:rsidRDefault="00C84F74" w:rsidP="00904FB8">
      <w:pPr>
        <w:spacing w:line="360" w:lineRule="auto"/>
        <w:rPr>
          <w:rFonts w:ascii="Times New Roman" w:hAnsi="Times New Roman" w:cs="Times New Roman"/>
          <w:b/>
          <w:bCs/>
          <w:lang w:val="en-AU"/>
        </w:rPr>
      </w:pPr>
    </w:p>
    <w:p w14:paraId="16D027B8" w14:textId="7C73B6B0" w:rsidR="00904FB8" w:rsidRPr="00CE42BF" w:rsidRDefault="00CE42BF" w:rsidP="00904FB8">
      <w:pPr>
        <w:spacing w:line="360" w:lineRule="auto"/>
        <w:rPr>
          <w:rFonts w:ascii="Times New Roman" w:hAnsi="Times New Roman" w:cs="Times New Roman"/>
          <w:b/>
          <w:bCs/>
          <w:lang w:val="en-AU"/>
        </w:rPr>
      </w:pPr>
      <w:r w:rsidRPr="00CE42BF">
        <w:rPr>
          <w:rFonts w:ascii="Times New Roman" w:hAnsi="Times New Roman" w:cs="Times New Roman"/>
          <w:b/>
          <w:bCs/>
          <w:lang w:val="en-AU"/>
        </w:rPr>
        <w:t xml:space="preserve">Risk Assessment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2647"/>
        <w:gridCol w:w="1030"/>
        <w:gridCol w:w="1324"/>
        <w:gridCol w:w="3172"/>
      </w:tblGrid>
      <w:tr w:rsidR="00942873" w:rsidRPr="00942873" w14:paraId="213BC82E" w14:textId="77777777" w:rsidTr="00942873">
        <w:tc>
          <w:tcPr>
            <w:tcW w:w="0" w:type="auto"/>
            <w:hideMark/>
          </w:tcPr>
          <w:p w14:paraId="49B13B50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873"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0" w:type="auto"/>
            <w:hideMark/>
          </w:tcPr>
          <w:p w14:paraId="2F3D59FC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873">
              <w:rPr>
                <w:rFonts w:ascii="Times New Roman" w:hAnsi="Times New Roman" w:cs="Times New Roman"/>
                <w:b/>
                <w:bCs/>
              </w:rPr>
              <w:t>Risk Description</w:t>
            </w:r>
          </w:p>
        </w:tc>
        <w:tc>
          <w:tcPr>
            <w:tcW w:w="0" w:type="auto"/>
            <w:hideMark/>
          </w:tcPr>
          <w:p w14:paraId="5FB1DDEE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873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459BD4F1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873"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  <w:tc>
          <w:tcPr>
            <w:tcW w:w="0" w:type="auto"/>
            <w:hideMark/>
          </w:tcPr>
          <w:p w14:paraId="06450775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873"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</w:tr>
      <w:tr w:rsidR="00942873" w:rsidRPr="00942873" w14:paraId="1208693B" w14:textId="77777777" w:rsidTr="001156D9">
        <w:tc>
          <w:tcPr>
            <w:tcW w:w="0" w:type="auto"/>
            <w:hideMark/>
          </w:tcPr>
          <w:p w14:paraId="0D7B5ACA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hideMark/>
          </w:tcPr>
          <w:p w14:paraId="5056B533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Delay in development tasks</w:t>
            </w:r>
          </w:p>
        </w:tc>
        <w:tc>
          <w:tcPr>
            <w:tcW w:w="0" w:type="auto"/>
            <w:shd w:val="clear" w:color="auto" w:fill="FF0000"/>
            <w:hideMark/>
          </w:tcPr>
          <w:p w14:paraId="297239C0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1E1E3486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07D1ADE2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Monitor progress weekly and adjust deadlines</w:t>
            </w:r>
          </w:p>
        </w:tc>
      </w:tr>
      <w:tr w:rsidR="00942873" w:rsidRPr="00942873" w14:paraId="6CAC2DEB" w14:textId="77777777" w:rsidTr="001156D9">
        <w:tc>
          <w:tcPr>
            <w:tcW w:w="0" w:type="auto"/>
            <w:hideMark/>
          </w:tcPr>
          <w:p w14:paraId="67B9C3C3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hideMark/>
          </w:tcPr>
          <w:p w14:paraId="5C980D0B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Issues in AI integration</w:t>
            </w:r>
          </w:p>
        </w:tc>
        <w:tc>
          <w:tcPr>
            <w:tcW w:w="0" w:type="auto"/>
            <w:shd w:val="clear" w:color="auto" w:fill="FFFF00"/>
            <w:hideMark/>
          </w:tcPr>
          <w:p w14:paraId="50394CD7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4145B8E2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AD29BB5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Perform early testing and use simple APIs</w:t>
            </w:r>
          </w:p>
        </w:tc>
      </w:tr>
      <w:tr w:rsidR="00942873" w:rsidRPr="00942873" w14:paraId="7F02F6C8" w14:textId="77777777" w:rsidTr="001156D9">
        <w:tc>
          <w:tcPr>
            <w:tcW w:w="0" w:type="auto"/>
            <w:hideMark/>
          </w:tcPr>
          <w:p w14:paraId="246A6EEF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hideMark/>
          </w:tcPr>
          <w:p w14:paraId="222E834B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Poor communication among team</w:t>
            </w:r>
          </w:p>
        </w:tc>
        <w:tc>
          <w:tcPr>
            <w:tcW w:w="0" w:type="auto"/>
            <w:shd w:val="clear" w:color="auto" w:fill="FFFF00"/>
            <w:hideMark/>
          </w:tcPr>
          <w:p w14:paraId="6D6F9E1F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E120F35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45DE5F83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Conduct weekly meetings and regular updates</w:t>
            </w:r>
          </w:p>
        </w:tc>
      </w:tr>
      <w:tr w:rsidR="00942873" w:rsidRPr="00942873" w14:paraId="4EB8B13C" w14:textId="77777777" w:rsidTr="001156D9">
        <w:tc>
          <w:tcPr>
            <w:tcW w:w="0" w:type="auto"/>
            <w:hideMark/>
          </w:tcPr>
          <w:p w14:paraId="2FC260D3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hideMark/>
          </w:tcPr>
          <w:p w14:paraId="4F095665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App compatibility issues (Android)</w:t>
            </w:r>
          </w:p>
        </w:tc>
        <w:tc>
          <w:tcPr>
            <w:tcW w:w="0" w:type="auto"/>
            <w:shd w:val="clear" w:color="auto" w:fill="FFFF00"/>
            <w:hideMark/>
          </w:tcPr>
          <w:p w14:paraId="34442F11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36CE78DE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29FFA063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Test on different Android versions</w:t>
            </w:r>
          </w:p>
        </w:tc>
      </w:tr>
      <w:tr w:rsidR="00942873" w:rsidRPr="00942873" w14:paraId="79AD5436" w14:textId="77777777" w:rsidTr="001156D9">
        <w:tc>
          <w:tcPr>
            <w:tcW w:w="0" w:type="auto"/>
            <w:hideMark/>
          </w:tcPr>
          <w:p w14:paraId="1E741846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0" w:type="auto"/>
            <w:hideMark/>
          </w:tcPr>
          <w:p w14:paraId="66D40839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Time constraints before submission</w:t>
            </w:r>
          </w:p>
        </w:tc>
        <w:tc>
          <w:tcPr>
            <w:tcW w:w="0" w:type="auto"/>
            <w:shd w:val="clear" w:color="auto" w:fill="FF0000"/>
            <w:hideMark/>
          </w:tcPr>
          <w:p w14:paraId="6F4C67E4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613A9953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018FCF7" w14:textId="77777777" w:rsidR="00942873" w:rsidRPr="00942873" w:rsidRDefault="00942873" w:rsidP="00942873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942873">
              <w:rPr>
                <w:rFonts w:ascii="Times New Roman" w:hAnsi="Times New Roman" w:cs="Times New Roman"/>
              </w:rPr>
              <w:t>Prioritize key features and manage tasks efficiently</w:t>
            </w:r>
          </w:p>
        </w:tc>
      </w:tr>
    </w:tbl>
    <w:p w14:paraId="1906A846" w14:textId="77777777" w:rsidR="00CE42BF" w:rsidRPr="00904FB8" w:rsidRDefault="00CE42BF" w:rsidP="00904FB8">
      <w:pPr>
        <w:spacing w:line="360" w:lineRule="auto"/>
        <w:rPr>
          <w:rFonts w:ascii="Times New Roman" w:hAnsi="Times New Roman" w:cs="Times New Roman"/>
          <w:lang w:val="en-AU"/>
        </w:rPr>
      </w:pPr>
    </w:p>
    <w:sectPr w:rsidR="00CE42BF" w:rsidRPr="00904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D7"/>
    <w:rsid w:val="000B5BB8"/>
    <w:rsid w:val="001156D9"/>
    <w:rsid w:val="002D11EE"/>
    <w:rsid w:val="005A5ADB"/>
    <w:rsid w:val="005B1B0A"/>
    <w:rsid w:val="005B1FEA"/>
    <w:rsid w:val="00797D3E"/>
    <w:rsid w:val="00904FB8"/>
    <w:rsid w:val="00942873"/>
    <w:rsid w:val="009B1AD7"/>
    <w:rsid w:val="009B6C8F"/>
    <w:rsid w:val="00A4591E"/>
    <w:rsid w:val="00AF4DA4"/>
    <w:rsid w:val="00C84F74"/>
    <w:rsid w:val="00CE42BF"/>
    <w:rsid w:val="00FC2B4F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26EB"/>
  <w15:chartTrackingRefBased/>
  <w15:docId w15:val="{14E79B02-97C2-4D28-9AA6-3DFEA040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4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7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Jay Niteshbhai DOBARIYA</cp:lastModifiedBy>
  <cp:revision>2</cp:revision>
  <dcterms:created xsi:type="dcterms:W3CDTF">2026-04-23T12:34:00Z</dcterms:created>
  <dcterms:modified xsi:type="dcterms:W3CDTF">2026-04-23T12:34:00Z</dcterms:modified>
</cp:coreProperties>
</file>