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6AD33" w14:textId="16156D17" w:rsidR="00047D4B" w:rsidRDefault="000A0454" w:rsidP="000A0454">
      <w:pPr>
        <w:ind w:left="-426" w:right="-188"/>
        <w:jc w:val="center"/>
        <w:rPr>
          <w:b/>
          <w:bCs/>
          <w:sz w:val="32"/>
          <w:szCs w:val="32"/>
          <w:lang w:val="en-US"/>
        </w:rPr>
      </w:pPr>
      <w:r w:rsidRPr="000A0454">
        <w:rPr>
          <w:b/>
          <w:bCs/>
          <w:sz w:val="32"/>
          <w:szCs w:val="32"/>
          <w:highlight w:val="lightGray"/>
          <w:lang w:val="en-US"/>
        </w:rPr>
        <w:t>PRACTICAL</w:t>
      </w:r>
      <w:r w:rsidR="00893AA1">
        <w:rPr>
          <w:b/>
          <w:bCs/>
          <w:sz w:val="32"/>
          <w:szCs w:val="32"/>
          <w:highlight w:val="lightGray"/>
          <w:lang w:val="en-US"/>
        </w:rPr>
        <w:t xml:space="preserve"> </w:t>
      </w:r>
      <w:r w:rsidRPr="000A0454">
        <w:rPr>
          <w:b/>
          <w:bCs/>
          <w:sz w:val="32"/>
          <w:szCs w:val="32"/>
          <w:highlight w:val="lightGray"/>
          <w:lang w:val="en-US"/>
        </w:rPr>
        <w:t>-</w:t>
      </w:r>
      <w:r w:rsidR="00893AA1">
        <w:rPr>
          <w:b/>
          <w:bCs/>
          <w:sz w:val="32"/>
          <w:szCs w:val="32"/>
          <w:highlight w:val="lightGray"/>
          <w:lang w:val="en-US"/>
        </w:rPr>
        <w:t xml:space="preserve"> </w:t>
      </w:r>
      <w:r w:rsidRPr="000A0454">
        <w:rPr>
          <w:b/>
          <w:bCs/>
          <w:sz w:val="32"/>
          <w:szCs w:val="32"/>
          <w:highlight w:val="lightGray"/>
          <w:lang w:val="en-US"/>
        </w:rPr>
        <w:t>7: Working with NoSQL Databases.</w:t>
      </w:r>
      <w:r w:rsidR="00893AA1">
        <w:rPr>
          <w:b/>
          <w:bCs/>
          <w:sz w:val="32"/>
          <w:szCs w:val="32"/>
          <w:highlight w:val="lightGray"/>
          <w:lang w:val="en-US"/>
        </w:rPr>
        <w:t xml:space="preserve"> </w:t>
      </w:r>
      <w:r w:rsidRPr="000A0454">
        <w:rPr>
          <w:b/>
          <w:bCs/>
          <w:sz w:val="32"/>
          <w:szCs w:val="32"/>
          <w:highlight w:val="lightGray"/>
          <w:lang w:val="en-US"/>
        </w:rPr>
        <w:t>(MongoDB)</w:t>
      </w:r>
    </w:p>
    <w:p w14:paraId="18B8836F" w14:textId="35CF46F2" w:rsidR="00EF4FE9" w:rsidRDefault="00EF4FE9" w:rsidP="00EF4F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F4FE9">
        <w:rPr>
          <w:sz w:val="24"/>
          <w:szCs w:val="24"/>
          <w:lang w:val="en-US"/>
        </w:rPr>
        <w:t>Consider the domain of an ecommerce website, opting for mongoDB as their database solution.</w:t>
      </w:r>
    </w:p>
    <w:p w14:paraId="62A2C3AB" w14:textId="4D8FE41C" w:rsidR="00C71A20" w:rsidRDefault="00C71A20" w:rsidP="0048317D">
      <w:pPr>
        <w:pStyle w:val="ListParagraph"/>
        <w:ind w:left="-66" w:firstLine="35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866EAF5" wp14:editId="0F509206">
            <wp:extent cx="25908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6F12" w14:textId="4A75C29B" w:rsidR="00C71A20" w:rsidRDefault="00C71A20" w:rsidP="00C71A20">
      <w:pPr>
        <w:pStyle w:val="ListParagraph"/>
        <w:ind w:left="-66"/>
        <w:rPr>
          <w:sz w:val="24"/>
          <w:szCs w:val="24"/>
          <w:lang w:val="en-US"/>
        </w:rPr>
      </w:pPr>
    </w:p>
    <w:p w14:paraId="22B78F93" w14:textId="6993AE8F" w:rsidR="00C71A20" w:rsidRDefault="00C71A20" w:rsidP="00C71A2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71A20">
        <w:rPr>
          <w:sz w:val="24"/>
          <w:szCs w:val="24"/>
          <w:lang w:val="en-US"/>
        </w:rPr>
        <w:t>Run the basic CRUD</w:t>
      </w:r>
      <w:r w:rsidR="00A8177E">
        <w:rPr>
          <w:sz w:val="24"/>
          <w:szCs w:val="24"/>
          <w:lang w:val="en-US"/>
        </w:rPr>
        <w:t xml:space="preserve"> </w:t>
      </w:r>
      <w:r w:rsidRPr="00C71A20">
        <w:rPr>
          <w:sz w:val="24"/>
          <w:szCs w:val="24"/>
          <w:lang w:val="en-US"/>
        </w:rPr>
        <w:t>(Create, Read, Update, Delete) operations for the domain asked using the queries of your choice.</w:t>
      </w:r>
    </w:p>
    <w:p w14:paraId="36F5BA77" w14:textId="4D1D3BA2" w:rsidR="0048317D" w:rsidRDefault="00A45558" w:rsidP="0048317D">
      <w:pPr>
        <w:pStyle w:val="ListParagraph"/>
        <w:ind w:left="294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A8A0A9" wp14:editId="5284D647">
            <wp:extent cx="5447072" cy="1860550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1207" cy="186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F5D6" w14:textId="4D730BD3" w:rsidR="00A45558" w:rsidRDefault="00A45558" w:rsidP="0048317D">
      <w:pPr>
        <w:pStyle w:val="ListParagraph"/>
        <w:ind w:left="294"/>
        <w:rPr>
          <w:sz w:val="24"/>
          <w:szCs w:val="24"/>
          <w:lang w:val="en-US"/>
        </w:rPr>
      </w:pPr>
    </w:p>
    <w:p w14:paraId="51998BDF" w14:textId="585AF136" w:rsidR="00A45558" w:rsidRDefault="00A45558" w:rsidP="0048317D">
      <w:pPr>
        <w:pStyle w:val="ListParagraph"/>
        <w:ind w:left="294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85B60D" wp14:editId="761D37C7">
            <wp:extent cx="3263829" cy="474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2855" cy="477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837A" w14:textId="6094B782" w:rsidR="00141A3D" w:rsidRDefault="00141A3D" w:rsidP="0048317D">
      <w:pPr>
        <w:pStyle w:val="ListParagraph"/>
        <w:ind w:left="294"/>
        <w:rPr>
          <w:sz w:val="24"/>
          <w:szCs w:val="24"/>
          <w:lang w:val="en-US"/>
        </w:rPr>
      </w:pPr>
    </w:p>
    <w:p w14:paraId="4450EE69" w14:textId="5E844DEB" w:rsidR="00141A3D" w:rsidRDefault="00141A3D" w:rsidP="0048317D">
      <w:pPr>
        <w:pStyle w:val="ListParagraph"/>
        <w:ind w:left="29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Update: -</w:t>
      </w:r>
    </w:p>
    <w:p w14:paraId="2D4868BE" w14:textId="7DF9DB76" w:rsidR="00A45558" w:rsidRDefault="00A45558" w:rsidP="0048317D">
      <w:pPr>
        <w:pStyle w:val="ListParagraph"/>
        <w:ind w:left="294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36F4F5" wp14:editId="25EFDCE4">
            <wp:extent cx="5731510" cy="18675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2664" w14:textId="7C7D01F9" w:rsidR="00A45558" w:rsidRDefault="00A45558" w:rsidP="0048317D">
      <w:pPr>
        <w:pStyle w:val="ListParagraph"/>
        <w:ind w:left="294"/>
        <w:rPr>
          <w:sz w:val="24"/>
          <w:szCs w:val="24"/>
          <w:lang w:val="en-US"/>
        </w:rPr>
      </w:pPr>
    </w:p>
    <w:p w14:paraId="62C1ADE2" w14:textId="566C57FA" w:rsidR="00141A3D" w:rsidRDefault="00141A3D" w:rsidP="0048317D">
      <w:pPr>
        <w:pStyle w:val="ListParagraph"/>
        <w:ind w:left="29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Remove: -</w:t>
      </w:r>
    </w:p>
    <w:p w14:paraId="539A34CE" w14:textId="1577E345" w:rsidR="00A45558" w:rsidRDefault="00A45558" w:rsidP="0048317D">
      <w:pPr>
        <w:pStyle w:val="ListParagraph"/>
        <w:ind w:left="294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57C82F1" wp14:editId="511E1FDD">
            <wp:extent cx="5731510" cy="16490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928D" w14:textId="1B4105D0" w:rsidR="00141A3D" w:rsidRDefault="00141A3D" w:rsidP="0048317D">
      <w:pPr>
        <w:pStyle w:val="ListParagraph"/>
        <w:ind w:left="294"/>
        <w:rPr>
          <w:sz w:val="24"/>
          <w:szCs w:val="24"/>
          <w:lang w:val="en-US"/>
        </w:rPr>
      </w:pPr>
    </w:p>
    <w:p w14:paraId="2888C731" w14:textId="0B6D5803" w:rsidR="00141A3D" w:rsidRPr="00BA2D23" w:rsidRDefault="00BA2D23" w:rsidP="00BA2D2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t>Run the queries of your choice which are Where Clause Equivalents</w:t>
      </w:r>
      <w:r>
        <w:rPr>
          <w:spacing w:val="-40"/>
        </w:rPr>
        <w:t xml:space="preserve"> </w:t>
      </w:r>
      <w:r>
        <w:t>of RDBMS in</w:t>
      </w:r>
      <w:r>
        <w:rPr>
          <w:spacing w:val="-3"/>
        </w:rPr>
        <w:t xml:space="preserve"> </w:t>
      </w:r>
      <w:r>
        <w:t>MongoDB</w:t>
      </w:r>
      <w:r>
        <w:t>.</w:t>
      </w:r>
    </w:p>
    <w:p w14:paraId="7CD616C5" w14:textId="028A67FD" w:rsidR="00BA2D23" w:rsidRPr="00BA2D23" w:rsidRDefault="00C9597E" w:rsidP="00BA2D23">
      <w:pPr>
        <w:pStyle w:val="ListParagraph"/>
        <w:ind w:left="294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2C40637" wp14:editId="55D79367">
            <wp:extent cx="5731510" cy="521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A1BC" w14:textId="77777777" w:rsidR="00C71A20" w:rsidRPr="00C71A20" w:rsidRDefault="00C71A20" w:rsidP="00C71A20">
      <w:pPr>
        <w:pStyle w:val="ListParagraph"/>
        <w:ind w:left="-66"/>
        <w:rPr>
          <w:sz w:val="24"/>
          <w:szCs w:val="24"/>
          <w:lang w:val="en-US"/>
        </w:rPr>
      </w:pPr>
    </w:p>
    <w:p w14:paraId="0AC3A2DE" w14:textId="36DA66CB" w:rsidR="00EF4FE9" w:rsidRPr="00EF4FE9" w:rsidRDefault="00EF4FE9" w:rsidP="00EF4FE9">
      <w:pPr>
        <w:pStyle w:val="ListParagraph"/>
        <w:ind w:left="-66" w:right="-188"/>
        <w:rPr>
          <w:sz w:val="24"/>
          <w:szCs w:val="24"/>
          <w:lang w:val="en-US"/>
        </w:rPr>
      </w:pPr>
    </w:p>
    <w:sectPr w:rsidR="00EF4FE9" w:rsidRPr="00EF4FE9" w:rsidSect="000A0454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54E6D"/>
    <w:multiLevelType w:val="hybridMultilevel"/>
    <w:tmpl w:val="7CF68D30"/>
    <w:lvl w:ilvl="0" w:tplc="2FD460A2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54"/>
    <w:rsid w:val="000A0454"/>
    <w:rsid w:val="000A608D"/>
    <w:rsid w:val="00141A3D"/>
    <w:rsid w:val="0048317D"/>
    <w:rsid w:val="00637AA8"/>
    <w:rsid w:val="00893AA1"/>
    <w:rsid w:val="00A45558"/>
    <w:rsid w:val="00A8177E"/>
    <w:rsid w:val="00BA2D23"/>
    <w:rsid w:val="00C71A20"/>
    <w:rsid w:val="00C9597E"/>
    <w:rsid w:val="00EF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75750"/>
  <w15:chartTrackingRefBased/>
  <w15:docId w15:val="{15812A27-133C-4570-A4B4-74D12EE0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Kukadiya</dc:creator>
  <cp:keywords/>
  <dc:description/>
  <cp:lastModifiedBy>Parth Kukadiya</cp:lastModifiedBy>
  <cp:revision>10</cp:revision>
  <dcterms:created xsi:type="dcterms:W3CDTF">2021-07-24T14:37:00Z</dcterms:created>
  <dcterms:modified xsi:type="dcterms:W3CDTF">2021-07-24T14:56:00Z</dcterms:modified>
</cp:coreProperties>
</file>