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26F" w14:textId="0FA7F677" w:rsidR="00872FED" w:rsidRDefault="00872FED" w:rsidP="00872FED">
      <w:pPr>
        <w:pStyle w:val="NormalWeb"/>
        <w:shd w:val="clear" w:color="auto" w:fill="FFFFFF"/>
        <w:spacing w:before="0" w:beforeAutospacing="0" w:after="45" w:afterAutospacing="0"/>
        <w:rPr>
          <w:rFonts w:ascii="Arial" w:hAnsi="Arial" w:cs="Arial"/>
          <w:color w:val="222222"/>
          <w:sz w:val="39"/>
          <w:szCs w:val="39"/>
        </w:rPr>
      </w:pPr>
      <w:r>
        <w:rPr>
          <w:rFonts w:ascii="Arial" w:hAnsi="Arial" w:cs="Arial"/>
          <w:b/>
          <w:bCs/>
          <w:color w:val="222222"/>
          <w:sz w:val="39"/>
          <w:szCs w:val="39"/>
        </w:rPr>
        <w:t>the traditional vulnerability management systems and how newer advanced vulnerability management tools work. </w:t>
      </w:r>
    </w:p>
    <w:p w14:paraId="6603393D" w14:textId="77777777" w:rsidR="00872FED" w:rsidRDefault="00872FED" w:rsidP="00872FED">
      <w:pPr>
        <w:pStyle w:val="NormalWeb"/>
        <w:shd w:val="clear" w:color="auto" w:fill="FFFFFF"/>
        <w:spacing w:before="0" w:beforeAutospacing="0" w:after="0" w:afterAutospacing="0"/>
        <w:rPr>
          <w:rFonts w:ascii="Arial" w:hAnsi="Arial" w:cs="Arial"/>
          <w:color w:val="222222"/>
          <w:sz w:val="27"/>
          <w:szCs w:val="27"/>
        </w:rPr>
      </w:pPr>
    </w:p>
    <w:p w14:paraId="24B7CCDA" w14:textId="77777777" w:rsidR="00872FED" w:rsidRDefault="00872FED" w:rsidP="00872FED">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rPr>
        <w:t xml:space="preserve">While traditional vulnerability management tools were based on fixing software vulnerabilities - the present day cyberattacks no longer base on </w:t>
      </w:r>
      <w:proofErr w:type="spellStart"/>
      <w:r>
        <w:rPr>
          <w:rFonts w:ascii="Arial" w:hAnsi="Arial" w:cs="Arial"/>
          <w:color w:val="222222"/>
        </w:rPr>
        <w:t>softwares</w:t>
      </w:r>
      <w:proofErr w:type="spellEnd"/>
      <w:r>
        <w:rPr>
          <w:rFonts w:ascii="Arial" w:hAnsi="Arial" w:cs="Arial"/>
          <w:color w:val="222222"/>
        </w:rPr>
        <w:t xml:space="preserve"> rather on other security loopholes like vulnerabilities in misconfiguration, security devastation and posture anomalies. </w:t>
      </w:r>
    </w:p>
    <w:p w14:paraId="3A3A8C0E" w14:textId="77777777" w:rsidR="00872FED" w:rsidRDefault="00872FED" w:rsidP="00872FED">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rPr>
        <w:t xml:space="preserve">An advanced vulnerability management system should protect all the </w:t>
      </w:r>
      <w:proofErr w:type="gramStart"/>
      <w:r>
        <w:rPr>
          <w:rFonts w:ascii="Arial" w:hAnsi="Arial" w:cs="Arial"/>
          <w:color w:val="222222"/>
        </w:rPr>
        <w:t>above mentioned</w:t>
      </w:r>
      <w:proofErr w:type="gramEnd"/>
      <w:r>
        <w:rPr>
          <w:rFonts w:ascii="Arial" w:hAnsi="Arial" w:cs="Arial"/>
          <w:color w:val="222222"/>
        </w:rPr>
        <w:t xml:space="preserve"> weaknesses, be automated and work seamlessly across multiple systems. </w:t>
      </w:r>
    </w:p>
    <w:p w14:paraId="731BCC26" w14:textId="77777777" w:rsidR="00872FED" w:rsidRDefault="00872FED" w:rsidP="00872FED">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rPr>
        <w:t>To tackle the security risks in the heavily interconnected massive modern networks - there is no alternative to advanced vulnerability management solutions!  </w:t>
      </w:r>
    </w:p>
    <w:p w14:paraId="0C73D08F" w14:textId="76856C85" w:rsidR="007D0D91" w:rsidRDefault="007D0D91"/>
    <w:p w14:paraId="77A10E7E" w14:textId="78B5F26E" w:rsidR="00872FED" w:rsidRDefault="00872FED"/>
    <w:p w14:paraId="0209B600" w14:textId="705E09A6" w:rsidR="00872FED" w:rsidRDefault="00872FED" w:rsidP="00872FED">
      <w:pPr>
        <w:pStyle w:val="NormalWeb"/>
        <w:shd w:val="clear" w:color="auto" w:fill="FFFFFF"/>
        <w:spacing w:before="0" w:beforeAutospacing="0" w:after="45" w:afterAutospacing="0"/>
        <w:rPr>
          <w:rFonts w:ascii="Arial" w:hAnsi="Arial" w:cs="Arial"/>
          <w:color w:val="222222"/>
          <w:sz w:val="39"/>
          <w:szCs w:val="39"/>
        </w:rPr>
      </w:pPr>
      <w:r>
        <w:rPr>
          <w:rFonts w:ascii="Arial" w:hAnsi="Arial" w:cs="Arial"/>
          <w:b/>
          <w:bCs/>
          <w:color w:val="222222"/>
          <w:sz w:val="39"/>
          <w:szCs w:val="39"/>
        </w:rPr>
        <w:t>cybercrime marketplace called “Genesis Market”. </w:t>
      </w:r>
    </w:p>
    <w:p w14:paraId="4997C304" w14:textId="77777777" w:rsidR="00872FED" w:rsidRDefault="00872FED" w:rsidP="00872FED">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rPr>
        <w:t xml:space="preserve">Genesis market was a website where stolen material like passwords and hacked data are up for sale in the form of bots. These bots may contain bank account data, </w:t>
      </w:r>
      <w:proofErr w:type="gramStart"/>
      <w:r>
        <w:rPr>
          <w:rFonts w:ascii="Arial" w:hAnsi="Arial" w:cs="Arial"/>
          <w:color w:val="222222"/>
        </w:rPr>
        <w:t>passwords</w:t>
      </w:r>
      <w:proofErr w:type="gramEnd"/>
      <w:r>
        <w:rPr>
          <w:rFonts w:ascii="Arial" w:hAnsi="Arial" w:cs="Arial"/>
          <w:color w:val="222222"/>
        </w:rPr>
        <w:t xml:space="preserve"> and access to </w:t>
      </w:r>
      <w:proofErr w:type="spellStart"/>
      <w:r>
        <w:rPr>
          <w:rFonts w:ascii="Arial" w:hAnsi="Arial" w:cs="Arial"/>
          <w:color w:val="222222"/>
        </w:rPr>
        <w:t>paypal</w:t>
      </w:r>
      <w:proofErr w:type="spellEnd"/>
      <w:r>
        <w:rPr>
          <w:rFonts w:ascii="Arial" w:hAnsi="Arial" w:cs="Arial"/>
          <w:color w:val="222222"/>
        </w:rPr>
        <w:t xml:space="preserve"> </w:t>
      </w:r>
      <w:proofErr w:type="spellStart"/>
      <w:r>
        <w:rPr>
          <w:rFonts w:ascii="Arial" w:hAnsi="Arial" w:cs="Arial"/>
          <w:color w:val="222222"/>
        </w:rPr>
        <w:t>etc</w:t>
      </w:r>
      <w:proofErr w:type="spellEnd"/>
      <w:r>
        <w:rPr>
          <w:rFonts w:ascii="Arial" w:hAnsi="Arial" w:cs="Arial"/>
          <w:color w:val="222222"/>
        </w:rPr>
        <w:t xml:space="preserve"> accounts. </w:t>
      </w:r>
    </w:p>
    <w:p w14:paraId="5E213FF4" w14:textId="77777777" w:rsidR="00872FED" w:rsidRDefault="00872FED" w:rsidP="00872FED">
      <w:pPr>
        <w:pStyle w:val="NormalWeb"/>
        <w:shd w:val="clear" w:color="auto" w:fill="FFFFFF"/>
        <w:spacing w:before="0" w:beforeAutospacing="0" w:after="0" w:afterAutospacing="0"/>
        <w:rPr>
          <w:rFonts w:ascii="Arial" w:hAnsi="Arial" w:cs="Arial"/>
          <w:color w:val="222222"/>
          <w:sz w:val="27"/>
          <w:szCs w:val="27"/>
        </w:rPr>
      </w:pPr>
    </w:p>
    <w:p w14:paraId="3C9F59C5" w14:textId="77777777" w:rsidR="00872FED" w:rsidRDefault="00872FED" w:rsidP="00872FED">
      <w:pPr>
        <w:pStyle w:val="NormalWeb"/>
        <w:shd w:val="clear" w:color="auto" w:fill="FFFFFF"/>
        <w:spacing w:before="0" w:beforeAutospacing="0" w:after="0" w:afterAutospacing="0"/>
        <w:rPr>
          <w:rFonts w:ascii="Arial" w:hAnsi="Arial" w:cs="Arial"/>
          <w:color w:val="222222"/>
          <w:sz w:val="27"/>
          <w:szCs w:val="27"/>
        </w:rPr>
      </w:pPr>
      <w:proofErr w:type="gramStart"/>
      <w:r>
        <w:rPr>
          <w:rFonts w:ascii="Arial" w:hAnsi="Arial" w:cs="Arial"/>
          <w:color w:val="222222"/>
        </w:rPr>
        <w:t>These</w:t>
      </w:r>
      <w:proofErr w:type="gramEnd"/>
      <w:r>
        <w:rPr>
          <w:rFonts w:ascii="Arial" w:hAnsi="Arial" w:cs="Arial"/>
          <w:color w:val="222222"/>
        </w:rPr>
        <w:t xml:space="preserve"> news report details the procedure and process by which the cyber thieves infiltrate websites and hack / steal their data! Network access brokers are the middlemen who usually purchase the bots from the genesis market and resells at higher prices. Genesis market was one of many other marketplaces like genesis. It was reported that only genesis had 430000 stolen identities for sale! </w:t>
      </w:r>
    </w:p>
    <w:p w14:paraId="77224D22" w14:textId="77777777" w:rsidR="00872FED" w:rsidRDefault="00872FED"/>
    <w:sectPr w:rsidR="0087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ED"/>
    <w:rsid w:val="00172FDB"/>
    <w:rsid w:val="007D0D91"/>
    <w:rsid w:val="00872FED"/>
    <w:rsid w:val="009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0D19"/>
  <w15:chartTrackingRefBased/>
  <w15:docId w15:val="{047C25DA-D32D-4A3E-A52F-BF16C3AB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84099">
      <w:bodyDiv w:val="1"/>
      <w:marLeft w:val="0"/>
      <w:marRight w:val="0"/>
      <w:marTop w:val="0"/>
      <w:marBottom w:val="0"/>
      <w:divBdr>
        <w:top w:val="none" w:sz="0" w:space="0" w:color="auto"/>
        <w:left w:val="none" w:sz="0" w:space="0" w:color="auto"/>
        <w:bottom w:val="none" w:sz="0" w:space="0" w:color="auto"/>
        <w:right w:val="none" w:sz="0" w:space="0" w:color="auto"/>
      </w:divBdr>
    </w:div>
    <w:div w:id="145963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Khan</dc:creator>
  <cp:keywords/>
  <dc:description/>
  <cp:lastModifiedBy>Parveen Khan</cp:lastModifiedBy>
  <cp:revision>1</cp:revision>
  <dcterms:created xsi:type="dcterms:W3CDTF">2023-04-06T14:43:00Z</dcterms:created>
  <dcterms:modified xsi:type="dcterms:W3CDTF">2023-04-06T15:51:00Z</dcterms:modified>
</cp:coreProperties>
</file>