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B5" w:rsidRDefault="004334B6">
      <w:r>
        <w:t>Checklist for SSD Selector Tool</w:t>
      </w:r>
    </w:p>
    <w:p w:rsidR="004334B6" w:rsidRDefault="004334B6"/>
    <w:p w:rsidR="004334B6" w:rsidRDefault="004334B6" w:rsidP="004334B6">
      <w:pPr>
        <w:pStyle w:val="ListParagraph"/>
        <w:numPr>
          <w:ilvl w:val="0"/>
          <w:numId w:val="1"/>
        </w:numPr>
      </w:pPr>
      <w:r>
        <w:t>SSD Selector Application loading in the Browser (Chrome/Microsoft Edge/Firefox)</w:t>
      </w:r>
    </w:p>
    <w:p w:rsidR="004334B6" w:rsidRDefault="004334B6" w:rsidP="004334B6">
      <w:pPr>
        <w:pStyle w:val="ListParagraph"/>
        <w:numPr>
          <w:ilvl w:val="0"/>
          <w:numId w:val="1"/>
        </w:numPr>
      </w:pPr>
      <w:r>
        <w:t>SSD Selector Version must be displayed and I Agree Button must be clickable</w:t>
      </w:r>
    </w:p>
    <w:p w:rsidR="004334B6" w:rsidRDefault="004334B6" w:rsidP="004334B6">
      <w:pPr>
        <w:ind w:left="360"/>
      </w:pPr>
      <w:r>
        <w:t>Home Page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>In SSD Selector Home Page. Below Links and Button should be clickable and Link should be opened.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>SSD Release Note Link.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>SSD User Manual Link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>I Know What I Need Button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>Help Me Choose Button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>Some Bullet text should be visible</w:t>
      </w:r>
    </w:p>
    <w:p w:rsidR="004334B6" w:rsidRDefault="004334B6" w:rsidP="004334B6">
      <w:pPr>
        <w:pStyle w:val="ListParagraph"/>
        <w:numPr>
          <w:ilvl w:val="0"/>
          <w:numId w:val="1"/>
        </w:numPr>
      </w:pPr>
      <w:r>
        <w:t>Click on “Help Me Choose” Button.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 xml:space="preserve">Workload Page should be seen, with the Workloads displayed such as “Very Read Optimized”, “Read Intensive”, “Mixed Use” and “Write Intensive” 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>Next Button should be in disabled State. If we click also it should not redirect to next page.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 xml:space="preserve">Select any workload from any one of the column, then Next Button should be enabled, </w:t>
      </w:r>
      <w:r w:rsidR="005972F0">
        <w:t>if we click, it should redirect to SSD type Page,</w:t>
      </w:r>
    </w:p>
    <w:p w:rsidR="004334B6" w:rsidRDefault="004334B6" w:rsidP="004334B6">
      <w:pPr>
        <w:pStyle w:val="ListParagraph"/>
        <w:numPr>
          <w:ilvl w:val="1"/>
          <w:numId w:val="1"/>
        </w:numPr>
      </w:pPr>
      <w:r>
        <w:t>Back Button should be in enabled State, if we click, it should redirect to Home Page</w:t>
      </w:r>
    </w:p>
    <w:p w:rsidR="004334B6" w:rsidRDefault="005972F0" w:rsidP="004334B6">
      <w:pPr>
        <w:pStyle w:val="ListParagraph"/>
        <w:numPr>
          <w:ilvl w:val="1"/>
          <w:numId w:val="1"/>
        </w:numPr>
      </w:pPr>
      <w:r>
        <w:t>Click on “Select All/ I Don’t Know” Option, Then All workloads should be selected and Next Button should be enabled.</w:t>
      </w:r>
    </w:p>
    <w:p w:rsidR="005972F0" w:rsidRDefault="005972F0" w:rsidP="005972F0">
      <w:pPr>
        <w:pStyle w:val="ListParagraph"/>
        <w:numPr>
          <w:ilvl w:val="1"/>
          <w:numId w:val="1"/>
        </w:numPr>
      </w:pPr>
      <w:r>
        <w:t>Click on “Select All/ I Don’t Know” Option, Then All workloads should be selected, then Deselect any one workload column, then “</w:t>
      </w:r>
      <w:r w:rsidRPr="005972F0">
        <w:rPr>
          <w:b/>
        </w:rPr>
        <w:t>Select All / I Don’t Know</w:t>
      </w:r>
      <w:r>
        <w:t>” Option should not be selected</w:t>
      </w:r>
    </w:p>
    <w:p w:rsidR="005972F0" w:rsidRDefault="005972F0" w:rsidP="005972F0">
      <w:pPr>
        <w:pStyle w:val="ListParagraph"/>
        <w:numPr>
          <w:ilvl w:val="1"/>
          <w:numId w:val="1"/>
        </w:numPr>
      </w:pPr>
      <w:r>
        <w:t>Click on Next Button, it redirects to SSD type Page,</w:t>
      </w:r>
    </w:p>
    <w:p w:rsidR="005972F0" w:rsidRDefault="005972F0" w:rsidP="005972F0">
      <w:pPr>
        <w:pStyle w:val="ListParagraph"/>
        <w:numPr>
          <w:ilvl w:val="1"/>
          <w:numId w:val="1"/>
        </w:numPr>
      </w:pPr>
      <w:r>
        <w:t xml:space="preserve">In the SSD type Page, Options are Auto selected based on the Previous selection in the workload Page. </w:t>
      </w:r>
    </w:p>
    <w:p w:rsidR="005972F0" w:rsidRDefault="005972F0" w:rsidP="005972F0">
      <w:pPr>
        <w:pStyle w:val="ListParagraph"/>
        <w:numPr>
          <w:ilvl w:val="1"/>
          <w:numId w:val="1"/>
        </w:numPr>
      </w:pPr>
      <w:r>
        <w:t>Suppose “</w:t>
      </w:r>
      <w:r w:rsidRPr="005972F0">
        <w:rPr>
          <w:b/>
        </w:rPr>
        <w:t>Select All/I Don’t Know</w:t>
      </w:r>
      <w:r>
        <w:rPr>
          <w:b/>
        </w:rPr>
        <w:t xml:space="preserve"> Yet</w:t>
      </w:r>
      <w:r>
        <w:t xml:space="preserve">” Option is selected in Workload page, then in </w:t>
      </w:r>
      <w:r w:rsidRPr="005972F0">
        <w:rPr>
          <w:b/>
        </w:rPr>
        <w:t>SSD type page</w:t>
      </w:r>
      <w:r>
        <w:t>, “</w:t>
      </w:r>
      <w:r w:rsidRPr="005972F0">
        <w:rPr>
          <w:b/>
        </w:rPr>
        <w:t>Select All/I Don’t Know Yet</w:t>
      </w:r>
      <w:r>
        <w:t>” option should be selected.</w:t>
      </w:r>
    </w:p>
    <w:p w:rsidR="005972F0" w:rsidRDefault="005972F0" w:rsidP="005972F0">
      <w:pPr>
        <w:pStyle w:val="ListParagraph"/>
        <w:numPr>
          <w:ilvl w:val="1"/>
          <w:numId w:val="1"/>
        </w:numPr>
      </w:pPr>
      <w:r>
        <w:t>In SSD Type Page, click on “</w:t>
      </w:r>
      <w:r w:rsidRPr="005972F0">
        <w:rPr>
          <w:b/>
        </w:rPr>
        <w:t>Select All/I Don’t Know Yet</w:t>
      </w:r>
      <w:r>
        <w:t>” option, then All options are deselected and Next Button is in disable state.</w:t>
      </w:r>
    </w:p>
    <w:p w:rsidR="005972F0" w:rsidRDefault="00C751C3" w:rsidP="005972F0">
      <w:pPr>
        <w:pStyle w:val="ListParagraph"/>
        <w:numPr>
          <w:ilvl w:val="1"/>
          <w:numId w:val="1"/>
        </w:numPr>
      </w:pPr>
      <w:r>
        <w:t xml:space="preserve">Click on Back Button, </w:t>
      </w:r>
      <w:r w:rsidR="004C3B51">
        <w:t>it</w:t>
      </w:r>
      <w:r>
        <w:t xml:space="preserve"> should </w:t>
      </w:r>
      <w:r w:rsidR="004C3B51">
        <w:t>redirect</w:t>
      </w:r>
      <w:r>
        <w:t xml:space="preserve"> to Workload Page and Selected</w:t>
      </w:r>
      <w:r w:rsidR="004C3B51">
        <w:t xml:space="preserve"> options should be seen.</w:t>
      </w:r>
    </w:p>
    <w:p w:rsidR="004C3B51" w:rsidRDefault="004C3B51" w:rsidP="005972F0">
      <w:pPr>
        <w:pStyle w:val="ListParagraph"/>
        <w:numPr>
          <w:ilvl w:val="1"/>
          <w:numId w:val="1"/>
        </w:numPr>
      </w:pPr>
      <w:r>
        <w:t>Click on Next Button, it should redirect to SSD Type Page.</w:t>
      </w:r>
    </w:p>
    <w:p w:rsidR="004C3B51" w:rsidRDefault="004C3B51" w:rsidP="004C3B51">
      <w:pPr>
        <w:pStyle w:val="ListParagraph"/>
        <w:numPr>
          <w:ilvl w:val="0"/>
          <w:numId w:val="1"/>
        </w:numPr>
      </w:pPr>
      <w:r>
        <w:t>In SSD Type Page,</w:t>
      </w:r>
    </w:p>
    <w:p w:rsidR="004C3B51" w:rsidRDefault="004C3B51" w:rsidP="004C3B51">
      <w:pPr>
        <w:pStyle w:val="ListParagraph"/>
        <w:numPr>
          <w:ilvl w:val="1"/>
          <w:numId w:val="1"/>
        </w:numPr>
      </w:pPr>
      <w:r>
        <w:t xml:space="preserve">In the SSD type Page, Options are Auto selected based on the Previous selection in the workload Page. </w:t>
      </w:r>
    </w:p>
    <w:p w:rsidR="004C3B51" w:rsidRDefault="004C3B51" w:rsidP="004C3B51">
      <w:pPr>
        <w:pStyle w:val="ListParagraph"/>
        <w:numPr>
          <w:ilvl w:val="1"/>
          <w:numId w:val="1"/>
        </w:numPr>
      </w:pPr>
      <w:r>
        <w:t>Suppose “</w:t>
      </w:r>
      <w:r w:rsidRPr="005972F0">
        <w:rPr>
          <w:b/>
        </w:rPr>
        <w:t>Select All/I Don’t Know</w:t>
      </w:r>
      <w:r>
        <w:rPr>
          <w:b/>
        </w:rPr>
        <w:t xml:space="preserve"> Yet</w:t>
      </w:r>
      <w:r>
        <w:t xml:space="preserve">” Option is selected in Workload page, then in </w:t>
      </w:r>
      <w:r w:rsidRPr="005972F0">
        <w:rPr>
          <w:b/>
        </w:rPr>
        <w:t>SSD type page</w:t>
      </w:r>
      <w:r>
        <w:t>, “</w:t>
      </w:r>
      <w:r w:rsidRPr="005972F0">
        <w:rPr>
          <w:b/>
        </w:rPr>
        <w:t>Select All/I Don’t Know Yet</w:t>
      </w:r>
      <w:r>
        <w:t>” option should be selected.</w:t>
      </w:r>
    </w:p>
    <w:p w:rsidR="004C3B51" w:rsidRDefault="004C3B51" w:rsidP="004C3B51">
      <w:pPr>
        <w:pStyle w:val="ListParagraph"/>
        <w:numPr>
          <w:ilvl w:val="1"/>
          <w:numId w:val="1"/>
        </w:numPr>
      </w:pPr>
      <w:r>
        <w:lastRenderedPageBreak/>
        <w:t>If we Click on any one options such as “</w:t>
      </w:r>
      <w:r w:rsidRPr="004C3B51">
        <w:rPr>
          <w:b/>
        </w:rPr>
        <w:t>Very Read Optimized</w:t>
      </w:r>
      <w:r>
        <w:t xml:space="preserve">”/” </w:t>
      </w:r>
      <w:r w:rsidRPr="004C3B51">
        <w:rPr>
          <w:b/>
        </w:rPr>
        <w:t>Read Intensive</w:t>
      </w:r>
      <w:r>
        <w:t xml:space="preserve">”/” </w:t>
      </w:r>
      <w:r w:rsidRPr="004C3B51">
        <w:rPr>
          <w:b/>
        </w:rPr>
        <w:t>Mixed Use</w:t>
      </w:r>
      <w:r>
        <w:t>” and “</w:t>
      </w:r>
      <w:r w:rsidRPr="004C3B51">
        <w:rPr>
          <w:b/>
        </w:rPr>
        <w:t>Write Intensive</w:t>
      </w:r>
      <w:r>
        <w:t xml:space="preserve">”, then </w:t>
      </w:r>
      <w:r w:rsidRPr="005972F0">
        <w:rPr>
          <w:b/>
        </w:rPr>
        <w:t>Select All/I Don’t Know Yet</w:t>
      </w:r>
      <w:r>
        <w:t>” option should be deselected.</w:t>
      </w:r>
    </w:p>
    <w:p w:rsidR="004C3B51" w:rsidRDefault="004C3B51" w:rsidP="004C3B51">
      <w:pPr>
        <w:pStyle w:val="ListParagraph"/>
        <w:numPr>
          <w:ilvl w:val="1"/>
          <w:numId w:val="1"/>
        </w:numPr>
      </w:pPr>
      <w:r>
        <w:t>If One workload is selected in the Workload Page, then in SSD Page, that workload should be selected in SSD type page, Then Remaining SSD Types should be in disabled state.</w:t>
      </w:r>
    </w:p>
    <w:p w:rsidR="004C3B51" w:rsidRDefault="004C3B51" w:rsidP="00563EB5">
      <w:pPr>
        <w:pStyle w:val="ListParagraph"/>
        <w:numPr>
          <w:ilvl w:val="1"/>
          <w:numId w:val="1"/>
        </w:numPr>
      </w:pPr>
      <w:r>
        <w:t xml:space="preserve">If we Click </w:t>
      </w:r>
      <w:r w:rsidR="00096208">
        <w:t xml:space="preserve">on Auto </w:t>
      </w:r>
      <w:r>
        <w:t>Selected Option in SSD type Page, then Next Button should be disabled state.</w:t>
      </w:r>
    </w:p>
    <w:p w:rsidR="00563EB5" w:rsidRDefault="00563EB5" w:rsidP="00563EB5">
      <w:pPr>
        <w:pStyle w:val="ListParagraph"/>
        <w:numPr>
          <w:ilvl w:val="0"/>
          <w:numId w:val="1"/>
        </w:numPr>
      </w:pPr>
      <w:r>
        <w:t>In Server Type Page</w:t>
      </w:r>
    </w:p>
    <w:p w:rsidR="00563EB5" w:rsidRDefault="00563EB5" w:rsidP="00563EB5">
      <w:pPr>
        <w:pStyle w:val="ListParagraph"/>
        <w:numPr>
          <w:ilvl w:val="1"/>
          <w:numId w:val="1"/>
        </w:numPr>
      </w:pPr>
      <w:r>
        <w:t xml:space="preserve">In Server Type Page, </w:t>
      </w:r>
      <w:r w:rsidR="00DA05EC" w:rsidRPr="00DA05EC">
        <w:rPr>
          <w:b/>
        </w:rPr>
        <w:t>Server Type Tab</w:t>
      </w:r>
      <w:r w:rsidR="00DA05EC">
        <w:t xml:space="preserve">, </w:t>
      </w:r>
      <w:r w:rsidR="00DA05EC" w:rsidRPr="00DA05EC">
        <w:rPr>
          <w:b/>
        </w:rPr>
        <w:t>Server Model Tab, Capacity Slider with Min Tool Tip and Max Tool Tip and Select All/ I Don’t Know Yet</w:t>
      </w:r>
      <w:r w:rsidR="00DA05EC">
        <w:t>” Option should be in Selected.</w:t>
      </w:r>
    </w:p>
    <w:p w:rsidR="00DA05EC" w:rsidRDefault="00DA05EC" w:rsidP="00DA05EC">
      <w:pPr>
        <w:pStyle w:val="ListParagraph"/>
        <w:numPr>
          <w:ilvl w:val="1"/>
          <w:numId w:val="1"/>
        </w:numPr>
      </w:pPr>
      <w:r>
        <w:t xml:space="preserve">In Server type Page, if we select the Server Type Form Drop Down Tab, then </w:t>
      </w:r>
      <w:r w:rsidRPr="00DA05EC">
        <w:rPr>
          <w:b/>
        </w:rPr>
        <w:t>Select All/ I Don’t Know Yet</w:t>
      </w:r>
      <w:r>
        <w:t>” Option should be deselected.</w:t>
      </w:r>
    </w:p>
    <w:p w:rsidR="00DA05EC" w:rsidRDefault="00DA05EC" w:rsidP="00DA05EC">
      <w:pPr>
        <w:pStyle w:val="ListParagraph"/>
        <w:numPr>
          <w:ilvl w:val="1"/>
          <w:numId w:val="1"/>
        </w:numPr>
      </w:pPr>
      <w:r>
        <w:t>In Server type Page, we need to validate each Server Type corresponding to Server Model which is displayed in the Server Model Drop Down,</w:t>
      </w:r>
    </w:p>
    <w:p w:rsidR="00DA05EC" w:rsidRDefault="00DA05EC" w:rsidP="00DA05EC">
      <w:pPr>
        <w:pStyle w:val="ListParagraph"/>
        <w:numPr>
          <w:ilvl w:val="1"/>
          <w:numId w:val="1"/>
        </w:numPr>
      </w:pPr>
      <w:r>
        <w:t xml:space="preserve">In Server type page, </w:t>
      </w:r>
      <w:r w:rsidR="00A556AA">
        <w:t>we</w:t>
      </w:r>
      <w:r w:rsidR="001C3B0F">
        <w:t xml:space="preserve"> need to Validate the Capacity Slider with respect to Min and Max point.</w:t>
      </w:r>
    </w:p>
    <w:p w:rsidR="001C3B0F" w:rsidRDefault="00A556AA" w:rsidP="00DA05EC">
      <w:pPr>
        <w:pStyle w:val="ListParagraph"/>
        <w:numPr>
          <w:ilvl w:val="1"/>
          <w:numId w:val="1"/>
        </w:numPr>
      </w:pPr>
      <w:r>
        <w:t xml:space="preserve">In Server type page, </w:t>
      </w:r>
      <w:bookmarkStart w:id="0" w:name="_GoBack"/>
      <w:bookmarkEnd w:id="0"/>
    </w:p>
    <w:sectPr w:rsidR="001C3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2D04"/>
    <w:multiLevelType w:val="hybridMultilevel"/>
    <w:tmpl w:val="CC22B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B6"/>
    <w:rsid w:val="00096208"/>
    <w:rsid w:val="001C3B0F"/>
    <w:rsid w:val="004334B6"/>
    <w:rsid w:val="004B0B1D"/>
    <w:rsid w:val="004C3B51"/>
    <w:rsid w:val="00563EB5"/>
    <w:rsid w:val="005972F0"/>
    <w:rsid w:val="005C0471"/>
    <w:rsid w:val="007A46B5"/>
    <w:rsid w:val="00A556AA"/>
    <w:rsid w:val="00BE7C13"/>
    <w:rsid w:val="00C751C3"/>
    <w:rsid w:val="00CF6EE3"/>
    <w:rsid w:val="00DA05EC"/>
    <w:rsid w:val="00EC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C973"/>
  <w15:chartTrackingRefBased/>
  <w15:docId w15:val="{2B8BEBE5-C39C-4E0B-8BEB-E3D7DE19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Kinagi, Prashant</dc:creator>
  <cp:keywords/>
  <dc:description/>
  <cp:lastModifiedBy>Kinagi, Prashant</cp:lastModifiedBy>
  <cp:revision>6</cp:revision>
  <dcterms:created xsi:type="dcterms:W3CDTF">2021-05-24T12:20:00Z</dcterms:created>
  <dcterms:modified xsi:type="dcterms:W3CDTF">2021-05-26T11:44:00Z</dcterms:modified>
</cp:coreProperties>
</file>