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3812" w:rsidRDefault="00DE3812">
      <w:pPr>
        <w:spacing w:after="203" w:line="259" w:lineRule="auto"/>
        <w:ind w:left="0" w:firstLine="0"/>
        <w:jc w:val="left"/>
      </w:pPr>
    </w:p>
    <w:p w:rsidR="00DE3812" w:rsidRDefault="00DE3812" w:rsidP="00745158">
      <w:pPr>
        <w:spacing w:after="16" w:line="265" w:lineRule="auto"/>
        <w:ind w:left="10"/>
        <w:jc w:val="left"/>
      </w:pPr>
    </w:p>
    <w:p w:rsidR="00DE3812" w:rsidRDefault="00DE3812">
      <w:pPr>
        <w:spacing w:after="117" w:line="259" w:lineRule="auto"/>
        <w:ind w:left="0" w:right="-232" w:firstLine="0"/>
        <w:jc w:val="left"/>
      </w:pPr>
    </w:p>
    <w:tbl>
      <w:tblPr>
        <w:tblStyle w:val="TableGrid"/>
        <w:tblW w:w="392" w:type="dxa"/>
        <w:tblInd w:w="0" w:type="dxa"/>
        <w:tblCellMar>
          <w:top w:w="0" w:type="dxa"/>
          <w:left w:w="0" w:type="dxa"/>
          <w:bottom w:w="0" w:type="dxa"/>
          <w:right w:w="0" w:type="dxa"/>
        </w:tblCellMar>
        <w:tblLook w:val="04A0" w:firstRow="1" w:lastRow="0" w:firstColumn="1" w:lastColumn="0" w:noHBand="0" w:noVBand="1"/>
      </w:tblPr>
      <w:tblGrid>
        <w:gridCol w:w="392"/>
      </w:tblGrid>
      <w:tr w:rsidR="00316FF2" w:rsidTr="00316FF2">
        <w:trPr>
          <w:trHeight w:val="345"/>
        </w:trPr>
        <w:tc>
          <w:tcPr>
            <w:tcW w:w="392" w:type="dxa"/>
            <w:tcBorders>
              <w:top w:val="nil"/>
              <w:left w:val="nil"/>
              <w:bottom w:val="nil"/>
              <w:right w:val="nil"/>
            </w:tcBorders>
          </w:tcPr>
          <w:p w:rsidR="00316FF2" w:rsidRDefault="00316FF2">
            <w:pPr>
              <w:spacing w:after="0" w:line="259" w:lineRule="auto"/>
              <w:ind w:left="0" w:firstLine="0"/>
              <w:jc w:val="left"/>
            </w:pPr>
          </w:p>
        </w:tc>
      </w:tr>
    </w:tbl>
    <w:p w:rsidR="00DE3812" w:rsidRDefault="00DE3812" w:rsidP="001C0173">
      <w:pPr>
        <w:spacing w:after="0" w:line="452" w:lineRule="auto"/>
        <w:ind w:left="0" w:right="2200" w:firstLine="0"/>
      </w:pPr>
    </w:p>
    <w:p w:rsidR="00DE3812" w:rsidRDefault="00CD18E5" w:rsidP="001C0173">
      <w:pPr>
        <w:pStyle w:val="Heading1"/>
        <w:ind w:left="662" w:firstLine="0"/>
      </w:pPr>
      <w:r>
        <w:t>1 INTRODUCTION</w:t>
      </w:r>
    </w:p>
    <w:p w:rsidR="00DE3812" w:rsidRDefault="00CD18E5">
      <w:pPr>
        <w:spacing w:after="276"/>
      </w:pPr>
      <w:r>
        <w:rPr>
          <w:i/>
        </w:rPr>
        <w:t>[I]t may be that a crowd at a particular moment of history creates the object to justify</w:t>
      </w:r>
      <w:r>
        <w:rPr>
          <w:i/>
        </w:rPr>
        <w:t xml:space="preserve"> its gathering. - Jennifer Egan (A Visit from the Goon Squad)</w:t>
      </w:r>
    </w:p>
    <w:p w:rsidR="00DE3812" w:rsidRDefault="00CD18E5">
      <w:r>
        <w:t>On July 14, 1789, a crowd of Parisian revolutionary citizens storm and dismantle the Bastille, a royal fortress that seemed as the symbol of the tyranny of the Bourbon monarchs (French revolutio</w:t>
      </w:r>
      <w:r>
        <w:t>naries storm Bastille), and marked the first climax of the French Revolution (</w:t>
      </w:r>
      <w:proofErr w:type="spellStart"/>
      <w:r>
        <w:t>Encyclopædia</w:t>
      </w:r>
      <w:proofErr w:type="spellEnd"/>
      <w:r>
        <w:t xml:space="preserve"> Britannica, 2016). History has witnessed many such revolutions instigated and executed by the force of the crowd. Lately, we are experiencing another crowd revolutio</w:t>
      </w:r>
      <w:r>
        <w:t>n – the crowd of computers. A crowd of humans is said to be physical if they are all located in a single place and virtual if they connect with each other on some sort of platform to accomplish a task using shared emotions. Whilst Crowd Computing is define</w:t>
      </w:r>
      <w:r>
        <w:t>d narrowly as being computer-mediated computing using a huge number of computers behaving as a crowd to accomplish one goal of enhancing the computation. Computing-intensive jobs are distributed to multiple computing devices across different geographical a</w:t>
      </w:r>
      <w:r>
        <w:t>nd administrative domain, owned by different people. It has been observed that most of the time these public-owned computing devices remain idle thus wasting a great number of CPU cycles. It is quite wondered that even small computers when work together, c</w:t>
      </w:r>
      <w:r>
        <w:t xml:space="preserve">ollaboratively provide huge computation capability that is quite comparable to (or even better than) a supercomputing infrastructure. Buying and maintaining high-performance computing (HPC) systems are exceedingly costly affairs (Pramanik, Choudhury, &amp; </w:t>
      </w:r>
      <w:proofErr w:type="spellStart"/>
      <w:r>
        <w:t>Sah</w:t>
      </w:r>
      <w:r>
        <w:t>a</w:t>
      </w:r>
      <w:proofErr w:type="spellEnd"/>
      <w:r>
        <w:t xml:space="preserve">, January 2017). Collection of public (user’s) computer can give us an economical alternative HPC option (Pramanik, Choudhury, &amp; </w:t>
      </w:r>
      <w:proofErr w:type="spellStart"/>
      <w:r>
        <w:t>Saha</w:t>
      </w:r>
      <w:proofErr w:type="spellEnd"/>
      <w:r>
        <w:t>, January 2017). Volunteer Grid Computing has envisioned this approach and it has been successfully implemented for severa</w:t>
      </w:r>
      <w:r>
        <w:t>l projects. Though the concept is not indeed new, in the age of smartphones and tablets, Crowd Computing has touched a new height and become relevant like never before. These mobile devices are getting extremely powerful and fairly resource-intensive. Than</w:t>
      </w:r>
      <w:r>
        <w:t>ks to their extensive usage, a ubiquitous HPC facility can be availed from anywhere and anytime. With a new wave of digitization across industry and consumer segment, we are experiencing a data deluge in every computing environment which eventually has nec</w:t>
      </w:r>
      <w:r>
        <w:t>essitated the processing of this data to extract the meaningful information at real time. Crowd Computing that offers a ubiquitous and cost-effective HPC facility on demand can effectively abate the ever-increasing demand and supply gap of computing power.</w:t>
      </w:r>
    </w:p>
    <w:p w:rsidR="00DE3812" w:rsidRDefault="00CD18E5">
      <w:pPr>
        <w:ind w:left="662" w:firstLine="288"/>
      </w:pPr>
      <w:r>
        <w:t xml:space="preserve">In </w:t>
      </w:r>
      <w:proofErr w:type="spellStart"/>
      <w:r>
        <w:t>endeavoring</w:t>
      </w:r>
      <w:proofErr w:type="spellEnd"/>
      <w:r>
        <w:t xml:space="preserve"> to strengthen the communication and collaboration between machine and human, the term ‘Crowd Computing’ has been used in quite a few diverse contexts. It has been referred to conceptualize in various ways in the form of Crowdsourcing, human</w:t>
      </w:r>
      <w:r>
        <w:t xml:space="preserve"> computation, social computing, cloud computing and </w:t>
      </w:r>
    </w:p>
    <w:p w:rsidR="00DE3812" w:rsidRDefault="00DE3812">
      <w:pPr>
        <w:sectPr w:rsidR="00DE3812">
          <w:headerReference w:type="even" r:id="rId7"/>
          <w:headerReference w:type="default" r:id="rId8"/>
          <w:footerReference w:type="even" r:id="rId9"/>
          <w:footerReference w:type="default" r:id="rId10"/>
          <w:headerReference w:type="first" r:id="rId11"/>
          <w:footerReference w:type="first" r:id="rId12"/>
          <w:pgSz w:w="10080" w:h="14400"/>
          <w:pgMar w:top="1101" w:right="1439" w:bottom="284" w:left="778" w:header="720" w:footer="720" w:gutter="0"/>
          <w:pgNumType w:start="165"/>
          <w:cols w:space="720"/>
          <w:titlePg/>
        </w:sectPr>
      </w:pPr>
    </w:p>
    <w:p w:rsidR="00DE3812" w:rsidRDefault="00CD18E5">
      <w:pPr>
        <w:ind w:left="-5"/>
      </w:pPr>
      <w:r>
        <w:t xml:space="preserve">mobile computing (Parshotam, October 2013). Indeed, it represents different connotation on different perspectives. As a result, people have defined and described Crowd Computing in different aspects in literature. Murray et al. (Murray, </w:t>
      </w:r>
      <w:proofErr w:type="spellStart"/>
      <w:r>
        <w:t>Yoneki</w:t>
      </w:r>
      <w:proofErr w:type="spellEnd"/>
      <w:r>
        <w:t xml:space="preserve">, </w:t>
      </w:r>
      <w:proofErr w:type="spellStart"/>
      <w:r>
        <w:t>Crowcroft</w:t>
      </w:r>
      <w:proofErr w:type="spellEnd"/>
      <w:r>
        <w:t xml:space="preserve">, </w:t>
      </w:r>
      <w:r>
        <w:t>&amp; Hand, August 2010) are probably the first to use the term ‘Crowd Computing’. They proposed the idea to spread the computational jobs to a collection of smartphones using an opportunistic network. In this chapter, our reference to Crowd Computing is nearl</w:t>
      </w:r>
      <w:r>
        <w:t>y comparable to the Volunteer Grid Computing. We define Crowd Computing as a distributed computing system where several personally owned computing devices come together offering their free computing cycles to carry out a processing intensive computing task</w:t>
      </w:r>
      <w:r>
        <w:t>. A broader definition of crowd computing encompasses utilization of a huge number of computers with various capacities distributed geographically, having a different network domain, different governing authorities which willingly collaborate together to a</w:t>
      </w:r>
      <w:r>
        <w:t>ccomplish a big computation problem that would otherwise require a huge computation resource to accomplish the tasks. Ideally, the crowd offers their service voluntarily. But, in practical, most often they would like to be rewarded for their service render</w:t>
      </w:r>
      <w:r>
        <w:t>ing.</w:t>
      </w:r>
    </w:p>
    <w:p w:rsidR="00DE3812" w:rsidRDefault="00CD18E5">
      <w:pPr>
        <w:spacing w:after="554"/>
        <w:ind w:left="-15" w:firstLine="288"/>
      </w:pPr>
      <w:r>
        <w:t xml:space="preserve">The rest of the chapter is organized as follows. In section 2, we discuss the </w:t>
      </w:r>
      <w:proofErr w:type="spellStart"/>
      <w:r>
        <w:t>nittygritty</w:t>
      </w:r>
      <w:proofErr w:type="spellEnd"/>
      <w:r>
        <w:t xml:space="preserve"> of Crowd Computing. In section 3, we distinguish Crowd Computing from other similar or quasi-similar computing models. Section 4 enlists some typical characteristics </w:t>
      </w:r>
      <w:r>
        <w:t>of Crowd Computing while section 5 and 6 mentions the benefits and issues, respectively, of it. Several challenges involved in implementing Crowd Computing are discussed elaborately in Section 7. In section 8, we shall explore the possibility of offering C</w:t>
      </w:r>
      <w:r>
        <w:t>rowd Computing as a service. In section 9, business values of Crowd Computing are identified. Section 10 identifies some application scenarios of Crowd Computing. In section 11, we shall explore some of the existing Crowd Computing technologies that are in</w:t>
      </w:r>
      <w:r>
        <w:t xml:space="preserve"> practice. At last, we conclude the chapter in section 12.</w:t>
      </w:r>
    </w:p>
    <w:p w:rsidR="00DE3812" w:rsidRDefault="00CD18E5">
      <w:pPr>
        <w:pStyle w:val="Heading1"/>
        <w:ind w:left="-5"/>
      </w:pPr>
      <w:r>
        <w:t>2 UNDERSTANDING CROWD COMPUTING</w:t>
      </w:r>
    </w:p>
    <w:p w:rsidR="00DE3812" w:rsidRDefault="00CD18E5">
      <w:pPr>
        <w:pStyle w:val="Heading2"/>
        <w:ind w:left="-5"/>
      </w:pPr>
      <w:r>
        <w:t>2.1 The Crowd of Computers</w:t>
      </w:r>
    </w:p>
    <w:p w:rsidR="00DE3812" w:rsidRDefault="00CD18E5">
      <w:pPr>
        <w:spacing w:after="276"/>
        <w:ind w:left="-5"/>
      </w:pPr>
      <w:r>
        <w:t>The crowd is a definite collection or group of people with shared purpose and emotions (</w:t>
      </w:r>
      <w:proofErr w:type="spellStart"/>
      <w:r>
        <w:t>Moraes</w:t>
      </w:r>
      <w:proofErr w:type="spellEnd"/>
      <w:r>
        <w:t>, &amp; de Souza, 2012). Most people have described crowd in terms of size, as being a large number or group of people. In the context of Crowd Computing, the crowd i</w:t>
      </w:r>
      <w:r>
        <w:t xml:space="preserve">s being considered as a group of people contributing the idle CPU cycles of the devices they own for various computation job which typically requires substantial computing resource. The crowd, physical or virtual, manifests </w:t>
      </w:r>
      <w:proofErr w:type="spellStart"/>
      <w:r>
        <w:t>behavior</w:t>
      </w:r>
      <w:proofErr w:type="spellEnd"/>
      <w:r>
        <w:t xml:space="preserve"> of a human crowd accord</w:t>
      </w:r>
      <w:r>
        <w:t>ing to their size, dimensions, and strengths. The crowd can also be classified as open or closed based on the types of membership it supports. Every Crowd Computing activity is performed according to a predetermined purpose defined by an initiator of the a</w:t>
      </w:r>
      <w:r>
        <w:t>ctivity; typically, an application. The purpose influences the roles of the participants involved.</w:t>
      </w:r>
    </w:p>
    <w:p w:rsidR="00DE3812" w:rsidRDefault="00CD18E5">
      <w:pPr>
        <w:pStyle w:val="Heading2"/>
        <w:ind w:left="-5"/>
      </w:pPr>
      <w:r>
        <w:t>2.2 How It Works</w:t>
      </w:r>
    </w:p>
    <w:p w:rsidR="00DE3812" w:rsidRDefault="00CD18E5">
      <w:pPr>
        <w:spacing w:after="715"/>
        <w:ind w:left="-5"/>
      </w:pPr>
      <w:r>
        <w:t>Crowd Computing is, fundamentally, a distributed computing framework where a big non-trivial task is divided into numerous independent atomi</w:t>
      </w:r>
      <w:r>
        <w:t xml:space="preserve">c tasks that are distributed over multiple computing devices for processing. These atomic tasks are sometimes referred to as micro-tasks which are kept ready in a job pool. Available </w:t>
      </w:r>
      <w:proofErr w:type="spellStart"/>
      <w:r>
        <w:t>crowdworker</w:t>
      </w:r>
      <w:proofErr w:type="spellEnd"/>
      <w:r>
        <w:t xml:space="preserve"> are being searched for and a set of suitable </w:t>
      </w:r>
      <w:proofErr w:type="spellStart"/>
      <w:r>
        <w:t>crowdworkers</w:t>
      </w:r>
      <w:proofErr w:type="spellEnd"/>
      <w:r>
        <w:t xml:space="preserve"> is </w:t>
      </w:r>
      <w:r>
        <w:t xml:space="preserve">selected. Each micro-task from the job pool is assigned to a different </w:t>
      </w:r>
      <w:proofErr w:type="spellStart"/>
      <w:r>
        <w:t>crowdworker</w:t>
      </w:r>
      <w:proofErr w:type="spellEnd"/>
      <w:r>
        <w:t xml:space="preserve"> from that set (though sometimes the same task can be given to different </w:t>
      </w:r>
      <w:proofErr w:type="spellStart"/>
      <w:r>
        <w:t>crowdworker</w:t>
      </w:r>
      <w:proofErr w:type="spellEnd"/>
      <w:r>
        <w:t xml:space="preserve"> to maintain reliability). These micro-tasks are given as simple programs to the </w:t>
      </w:r>
      <w:proofErr w:type="spellStart"/>
      <w:r>
        <w:t>crowdwork</w:t>
      </w:r>
      <w:r>
        <w:t>er</w:t>
      </w:r>
      <w:proofErr w:type="spellEnd"/>
      <w:r>
        <w:t xml:space="preserve"> without any contextual information. After execution of these independent </w:t>
      </w:r>
      <w:proofErr w:type="spellStart"/>
      <w:r>
        <w:t>microtasks</w:t>
      </w:r>
      <w:proofErr w:type="spellEnd"/>
      <w:r>
        <w:t xml:space="preserve">, each </w:t>
      </w:r>
      <w:proofErr w:type="spellStart"/>
      <w:r>
        <w:t>crowdworker</w:t>
      </w:r>
      <w:proofErr w:type="spellEnd"/>
      <w:r>
        <w:t xml:space="preserve"> submits the output to the centralized master where all the micro-results are gathered, checked for errors and assembled to get the final result.</w:t>
      </w:r>
    </w:p>
    <w:p w:rsidR="00DE3812" w:rsidRDefault="00CD18E5">
      <w:pPr>
        <w:spacing w:after="0"/>
        <w:ind w:left="-5"/>
      </w:pPr>
      <w:r>
        <w:rPr>
          <w:i/>
        </w:rPr>
        <w:t>Figure</w:t>
      </w:r>
      <w:r>
        <w:rPr>
          <w:i/>
        </w:rPr>
        <w:t xml:space="preserve"> 1. Basic layout of Crowd Computing</w:t>
      </w:r>
    </w:p>
    <w:p w:rsidR="00DE3812" w:rsidRDefault="00CD18E5">
      <w:pPr>
        <w:spacing w:after="0" w:line="259" w:lineRule="auto"/>
        <w:ind w:left="0" w:firstLine="0"/>
        <w:jc w:val="left"/>
      </w:pPr>
      <w:r>
        <w:rPr>
          <w:noProof/>
        </w:rPr>
        <w:drawing>
          <wp:inline distT="0" distB="0" distL="0" distR="0">
            <wp:extent cx="4572000" cy="2611120"/>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13"/>
                    <a:stretch>
                      <a:fillRect/>
                    </a:stretch>
                  </pic:blipFill>
                  <pic:spPr>
                    <a:xfrm>
                      <a:off x="0" y="0"/>
                      <a:ext cx="4572000" cy="2611120"/>
                    </a:xfrm>
                    <a:prstGeom prst="rect">
                      <a:avLst/>
                    </a:prstGeom>
                  </pic:spPr>
                </pic:pic>
              </a:graphicData>
            </a:graphic>
          </wp:inline>
        </w:drawing>
      </w:r>
    </w:p>
    <w:p w:rsidR="00DE3812" w:rsidRDefault="00CD18E5">
      <w:pPr>
        <w:pStyle w:val="Heading2"/>
        <w:ind w:left="-5"/>
      </w:pPr>
      <w:r>
        <w:t>2.3 Basic Components</w:t>
      </w:r>
    </w:p>
    <w:p w:rsidR="00DE3812" w:rsidRDefault="00CD18E5">
      <w:pPr>
        <w:numPr>
          <w:ilvl w:val="0"/>
          <w:numId w:val="1"/>
        </w:numPr>
        <w:ind w:hanging="475"/>
      </w:pPr>
      <w:r>
        <w:rPr>
          <w:b/>
        </w:rPr>
        <w:t>Requester:</w:t>
      </w:r>
      <w:r>
        <w:t xml:space="preserve"> Who needs HPC and submit jobs. Typically, it is a server that hosts the crowd project. In large Crowd Computing projects the requester itself maintains the server which hosts the project</w:t>
      </w:r>
      <w:r>
        <w:t xml:space="preserve"> that intends to leverage Crowd Computing.</w:t>
      </w:r>
    </w:p>
    <w:p w:rsidR="00DE3812" w:rsidRDefault="00CD18E5">
      <w:pPr>
        <w:numPr>
          <w:ilvl w:val="0"/>
          <w:numId w:val="1"/>
        </w:numPr>
        <w:ind w:hanging="475"/>
      </w:pPr>
      <w:proofErr w:type="spellStart"/>
      <w:r>
        <w:rPr>
          <w:b/>
        </w:rPr>
        <w:t>Crowdworker</w:t>
      </w:r>
      <w:proofErr w:type="spellEnd"/>
      <w:r>
        <w:rPr>
          <w:b/>
        </w:rPr>
        <w:t>:</w:t>
      </w:r>
      <w:r>
        <w:t xml:space="preserve"> People lend their devices to execute the jobs. These crowd devices are denoted as </w:t>
      </w:r>
      <w:proofErr w:type="spellStart"/>
      <w:r>
        <w:t>crowdworkers</w:t>
      </w:r>
      <w:proofErr w:type="spellEnd"/>
      <w:r>
        <w:t>. The devices may range from smartphone to desktops. When the devices are found idle, the jobs are process</w:t>
      </w:r>
      <w:r>
        <w:t>ed following the (CPU) cycle-stealing scheme.</w:t>
      </w:r>
    </w:p>
    <w:p w:rsidR="00DE3812" w:rsidRDefault="00CD18E5">
      <w:pPr>
        <w:numPr>
          <w:ilvl w:val="0"/>
          <w:numId w:val="1"/>
        </w:numPr>
        <w:ind w:hanging="475"/>
      </w:pPr>
      <w:r>
        <w:rPr>
          <w:b/>
        </w:rPr>
        <w:t>Platform:</w:t>
      </w:r>
      <w:r>
        <w:t xml:space="preserve"> Middleware for job management along with the server and client applications. The server application is responsible for job creation, discovering suitable </w:t>
      </w:r>
      <w:proofErr w:type="spellStart"/>
      <w:r>
        <w:t>crowdworker</w:t>
      </w:r>
      <w:proofErr w:type="spellEnd"/>
      <w:r>
        <w:t xml:space="preserve">, job assigning and job scheduling </w:t>
      </w:r>
      <w:r>
        <w:t xml:space="preserve">to the designated </w:t>
      </w:r>
      <w:proofErr w:type="spellStart"/>
      <w:r>
        <w:t>crowdworkers</w:t>
      </w:r>
      <w:proofErr w:type="spellEnd"/>
      <w:r>
        <w:t xml:space="preserve">. collecting the results from multiple </w:t>
      </w:r>
      <w:proofErr w:type="spellStart"/>
      <w:r>
        <w:t>crowdworkers</w:t>
      </w:r>
      <w:proofErr w:type="spellEnd"/>
      <w:r>
        <w:t>, assemble them, and updating in the server application and for further purposes. It is responsible for implementing failure recovery schemes in case of failures. The client a</w:t>
      </w:r>
      <w:r>
        <w:t>pplication installed on a crowd device is responsible for getting the job executed, opportunistically, that is assigned to that particular device and sending the result to the server once it is completed.</w:t>
      </w:r>
    </w:p>
    <w:p w:rsidR="00DE3812" w:rsidRDefault="00CD18E5">
      <w:pPr>
        <w:numPr>
          <w:ilvl w:val="0"/>
          <w:numId w:val="1"/>
        </w:numPr>
        <w:spacing w:after="274"/>
        <w:ind w:hanging="475"/>
      </w:pPr>
      <w:r>
        <w:rPr>
          <w:b/>
        </w:rPr>
        <w:t>Network:</w:t>
      </w:r>
      <w:r>
        <w:t xml:space="preserve"> The computers are connected to the Interne</w:t>
      </w:r>
      <w:r>
        <w:t>t either directly or through Wi-Fi.</w:t>
      </w:r>
    </w:p>
    <w:p w:rsidR="00DE3812" w:rsidRDefault="00CD18E5">
      <w:pPr>
        <w:pStyle w:val="Heading2"/>
        <w:ind w:left="-5"/>
      </w:pPr>
      <w:r>
        <w:t>2.4 Crowd Computing Approaches</w:t>
      </w:r>
    </w:p>
    <w:p w:rsidR="00DE3812" w:rsidRDefault="00CD18E5">
      <w:pPr>
        <w:spacing w:after="276"/>
        <w:ind w:left="-5"/>
      </w:pPr>
      <w:r>
        <w:t>In Crowd Computing, the computing devices may be fixed or mobile. Based on the type of resource, Crowd Computing may be realized through two approaches: Desktop Crowd Computing and Mobile C</w:t>
      </w:r>
      <w:r>
        <w:t>rowd Computing.</w:t>
      </w:r>
    </w:p>
    <w:p w:rsidR="00DE3812" w:rsidRDefault="00CD18E5">
      <w:pPr>
        <w:pStyle w:val="Heading3"/>
        <w:ind w:left="-5"/>
      </w:pPr>
      <w:r>
        <w:t>2.4.1 Desktop Crowd Computing</w:t>
      </w:r>
    </w:p>
    <w:p w:rsidR="00DE3812" w:rsidRDefault="00CD18E5">
      <w:pPr>
        <w:spacing w:after="276"/>
        <w:ind w:left="-5"/>
      </w:pPr>
      <w:r>
        <w:t>In Desktop Crowd Computing (DCC), computers (desktops and laptops) are usually stationary and connected to the Internet directly.</w:t>
      </w:r>
    </w:p>
    <w:p w:rsidR="00DE3812" w:rsidRDefault="00CD18E5">
      <w:pPr>
        <w:pStyle w:val="Heading3"/>
        <w:ind w:left="-5"/>
      </w:pPr>
      <w:r>
        <w:t>2.4.2 Mobile Crowd Computing</w:t>
      </w:r>
    </w:p>
    <w:p w:rsidR="00DE3812" w:rsidRDefault="00CD18E5">
      <w:pPr>
        <w:ind w:left="-5"/>
      </w:pPr>
      <w:r>
        <w:t xml:space="preserve">Mobile Crowd Computing (MCC) comprises the mobile devices such as smartphones and tablets. Nowadays, these devices are getting remarkably powerful and fairly comparable to their non-mobile counterparts like desktops and laptops (Pramanik, Choudhury, &amp; </w:t>
      </w:r>
      <w:proofErr w:type="spellStart"/>
      <w:r>
        <w:t>Saha</w:t>
      </w:r>
      <w:proofErr w:type="spellEnd"/>
      <w:r>
        <w:t>, January 2017). Hence, a sufficient number of connected mobile devices may provide a substantial computation capacity.</w:t>
      </w:r>
    </w:p>
    <w:p w:rsidR="00DE3812" w:rsidRDefault="00CD18E5">
      <w:pPr>
        <w:spacing w:after="0"/>
        <w:ind w:left="-5"/>
      </w:pPr>
      <w:r>
        <w:rPr>
          <w:i/>
        </w:rPr>
        <w:t>Table 1. Difference between desktop crowd computing and mobile crowd computing</w:t>
      </w:r>
    </w:p>
    <w:tbl>
      <w:tblPr>
        <w:tblStyle w:val="TableGrid"/>
        <w:tblW w:w="7200" w:type="dxa"/>
        <w:tblInd w:w="0" w:type="dxa"/>
        <w:tblCellMar>
          <w:top w:w="41" w:type="dxa"/>
          <w:left w:w="90" w:type="dxa"/>
          <w:bottom w:w="0" w:type="dxa"/>
          <w:right w:w="82" w:type="dxa"/>
        </w:tblCellMar>
        <w:tblLook w:val="04A0" w:firstRow="1" w:lastRow="0" w:firstColumn="1" w:lastColumn="0" w:noHBand="0" w:noVBand="1"/>
      </w:tblPr>
      <w:tblGrid>
        <w:gridCol w:w="1242"/>
        <w:gridCol w:w="3056"/>
        <w:gridCol w:w="2902"/>
      </w:tblGrid>
      <w:tr w:rsidR="00DE3812">
        <w:trPr>
          <w:trHeight w:val="300"/>
        </w:trPr>
        <w:tc>
          <w:tcPr>
            <w:tcW w:w="1243"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DE3812">
            <w:pPr>
              <w:spacing w:after="160" w:line="259" w:lineRule="auto"/>
              <w:ind w:left="0" w:firstLine="0"/>
              <w:jc w:val="left"/>
            </w:pPr>
          </w:p>
        </w:tc>
        <w:tc>
          <w:tcPr>
            <w:tcW w:w="3056"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CD18E5">
            <w:pPr>
              <w:spacing w:after="0" w:line="259" w:lineRule="auto"/>
              <w:ind w:left="0" w:right="8" w:firstLine="0"/>
              <w:jc w:val="center"/>
            </w:pPr>
            <w:r>
              <w:rPr>
                <w:b/>
                <w:sz w:val="16"/>
              </w:rPr>
              <w:t>Desktop Crowd Computing</w:t>
            </w:r>
          </w:p>
        </w:tc>
        <w:tc>
          <w:tcPr>
            <w:tcW w:w="2902"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CD18E5">
            <w:pPr>
              <w:spacing w:after="0" w:line="259" w:lineRule="auto"/>
              <w:ind w:left="0" w:right="8" w:firstLine="0"/>
              <w:jc w:val="center"/>
            </w:pPr>
            <w:r>
              <w:rPr>
                <w:b/>
                <w:sz w:val="16"/>
              </w:rPr>
              <w:t>Mobile Crowd Computing</w:t>
            </w:r>
          </w:p>
        </w:tc>
      </w:tr>
      <w:tr w:rsidR="00DE3812">
        <w:trPr>
          <w:trHeight w:val="492"/>
        </w:trPr>
        <w:tc>
          <w:tcPr>
            <w:tcW w:w="1243"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Flexibil</w:t>
            </w:r>
            <w:r>
              <w:rPr>
                <w:sz w:val="16"/>
              </w:rPr>
              <w:t>ity</w:t>
            </w:r>
          </w:p>
        </w:tc>
        <w:tc>
          <w:tcPr>
            <w:tcW w:w="3056"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Somewhat rigid due to immobile resources</w:t>
            </w:r>
          </w:p>
        </w:tc>
        <w:tc>
          <w:tcPr>
            <w:tcW w:w="2902"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More flexible as anywhere a computing facility can be set up in ad hoc basis</w:t>
            </w:r>
          </w:p>
        </w:tc>
      </w:tr>
      <w:tr w:rsidR="00DE3812">
        <w:trPr>
          <w:trHeight w:val="492"/>
        </w:trPr>
        <w:tc>
          <w:tcPr>
            <w:tcW w:w="1243"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Reliability</w:t>
            </w:r>
          </w:p>
        </w:tc>
        <w:tc>
          <w:tcPr>
            <w:tcW w:w="3056"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More reliable</w:t>
            </w:r>
          </w:p>
        </w:tc>
        <w:tc>
          <w:tcPr>
            <w:tcW w:w="2902"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Less reliable unless the users do not move for a long period</w:t>
            </w:r>
          </w:p>
        </w:tc>
      </w:tr>
      <w:tr w:rsidR="00DE3812">
        <w:trPr>
          <w:trHeight w:val="492"/>
        </w:trPr>
        <w:tc>
          <w:tcPr>
            <w:tcW w:w="1243"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Availability</w:t>
            </w:r>
          </w:p>
        </w:tc>
        <w:tc>
          <w:tcPr>
            <w:tcW w:w="3056"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Less due to falling popularity of desktops</w:t>
            </w:r>
          </w:p>
        </w:tc>
        <w:tc>
          <w:tcPr>
            <w:tcW w:w="2902"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More due to increased number of smartphone users</w:t>
            </w:r>
          </w:p>
        </w:tc>
      </w:tr>
      <w:tr w:rsidR="00DE3812">
        <w:trPr>
          <w:trHeight w:val="492"/>
        </w:trPr>
        <w:tc>
          <w:tcPr>
            <w:tcW w:w="1243"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Computing capacity</w:t>
            </w:r>
          </w:p>
        </w:tc>
        <w:tc>
          <w:tcPr>
            <w:tcW w:w="3056"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More</w:t>
            </w:r>
          </w:p>
        </w:tc>
        <w:tc>
          <w:tcPr>
            <w:tcW w:w="2902"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Less for the same number of devices</w:t>
            </w:r>
          </w:p>
        </w:tc>
      </w:tr>
      <w:tr w:rsidR="00DE3812">
        <w:trPr>
          <w:trHeight w:val="300"/>
        </w:trPr>
        <w:tc>
          <w:tcPr>
            <w:tcW w:w="1243"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Scalability</w:t>
            </w:r>
          </w:p>
        </w:tc>
        <w:tc>
          <w:tcPr>
            <w:tcW w:w="3056"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Less scalable than MCC</w:t>
            </w:r>
          </w:p>
        </w:tc>
        <w:tc>
          <w:tcPr>
            <w:tcW w:w="2902"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More scalable</w:t>
            </w:r>
          </w:p>
        </w:tc>
      </w:tr>
    </w:tbl>
    <w:p w:rsidR="00DE3812" w:rsidRDefault="00CD18E5">
      <w:pPr>
        <w:spacing w:after="555"/>
        <w:ind w:left="-15" w:firstLine="288"/>
      </w:pPr>
      <w:r>
        <w:t>Both the approaches have their own advantages as well shortcomings. In terms of hardware configuration, desktop computers certainly are well ahead of the mobile devices. But recent studies (Oh, 2015) suggest that the n</w:t>
      </w:r>
      <w:r>
        <w:t>umber of desktop users is decreasing steadily while the number of smartphone users is rising remarkably. In fact, smartphones are going to be the primary computing device for many of the people (</w:t>
      </w:r>
      <w:proofErr w:type="spellStart"/>
      <w:r>
        <w:t>Bonnington</w:t>
      </w:r>
      <w:proofErr w:type="spellEnd"/>
      <w:r>
        <w:t>, 2015). Therefore, the probability of getting a su</w:t>
      </w:r>
      <w:r>
        <w:t xml:space="preserve">fficient number of resources is always higher in MCC than in the DCC which negates the advantage of the desktop devices being superior in terms of raw hardware. This also makes MCC more scalable than DCC. The main advantage of MCC over the DCC lies in the </w:t>
      </w:r>
      <w:r>
        <w:t>context of flexibility. A small-scale Crowd Computing facility can be set up even in the absence of the Internet by connecting the mobile devices through hotspots, Bluetooth or Wi-Fi. But MCC has to deal with the problem with the user’s mobility. In MCC, t</w:t>
      </w:r>
      <w:r>
        <w:t>he devices typically use Wi-Fi to connect to the Internet for associating to Crowd Computing. The continuous movement of the user might result in out-of-range and eventually, loss of connection. In that case, failure recovery and job hands-off become the i</w:t>
      </w:r>
      <w:r>
        <w:t>ssue of utmost importance. Table 1 summarizes the differences between DCC and MCC.</w:t>
      </w:r>
    </w:p>
    <w:p w:rsidR="00DE3812" w:rsidRDefault="00CD18E5">
      <w:pPr>
        <w:pStyle w:val="Heading1"/>
        <w:ind w:left="-5"/>
      </w:pPr>
      <w:r>
        <w:t>3 CROWD COMPUTING AND OTHER RELATED COMPUTING PARADIGMS</w:t>
      </w:r>
    </w:p>
    <w:p w:rsidR="00DE3812" w:rsidRDefault="00CD18E5">
      <w:pPr>
        <w:ind w:left="-5"/>
      </w:pPr>
      <w:r>
        <w:t>The term Crowd Computing that has come into being only recently, has often been mistaken for other similar computing models like Grid computing, Cloud computing, Crowdsourcing etc. This section aims to clear the air.</w:t>
      </w:r>
    </w:p>
    <w:p w:rsidR="00DE3812" w:rsidRDefault="00CD18E5">
      <w:pPr>
        <w:pStyle w:val="Heading2"/>
        <w:ind w:left="-5"/>
      </w:pPr>
      <w:r>
        <w:t>3.1 Crowd Computing vs. P2P Computing</w:t>
      </w:r>
    </w:p>
    <w:p w:rsidR="00DE3812" w:rsidRDefault="00CD18E5">
      <w:pPr>
        <w:spacing w:after="276"/>
        <w:ind w:left="-5"/>
      </w:pPr>
      <w:r>
        <w:t>C</w:t>
      </w:r>
      <w:r>
        <w:t>rowdsourced computing apparently may seem identical to the peer-to-peer (P2P) computing. It is because due to certain similarities such as:</w:t>
      </w:r>
    </w:p>
    <w:p w:rsidR="00DE3812" w:rsidRDefault="00CD18E5">
      <w:pPr>
        <w:numPr>
          <w:ilvl w:val="0"/>
          <w:numId w:val="2"/>
        </w:numPr>
        <w:ind w:hanging="475"/>
      </w:pPr>
      <w:r>
        <w:t>Both involve multiple (usually large number of) participants.</w:t>
      </w:r>
    </w:p>
    <w:p w:rsidR="00DE3812" w:rsidRDefault="00CD18E5">
      <w:pPr>
        <w:numPr>
          <w:ilvl w:val="0"/>
          <w:numId w:val="2"/>
        </w:numPr>
        <w:ind w:hanging="475"/>
      </w:pPr>
      <w:r>
        <w:t>In both the cases, the participants are at the same le</w:t>
      </w:r>
      <w:r>
        <w:t>vel in the hierarchy.</w:t>
      </w:r>
    </w:p>
    <w:p w:rsidR="00DE3812" w:rsidRDefault="00CD18E5">
      <w:pPr>
        <w:numPr>
          <w:ilvl w:val="0"/>
          <w:numId w:val="2"/>
        </w:numPr>
        <w:ind w:hanging="475"/>
      </w:pPr>
      <w:r>
        <w:t>In both the cases, all the participants run a common application.</w:t>
      </w:r>
    </w:p>
    <w:p w:rsidR="00DE3812" w:rsidRDefault="00CD18E5">
      <w:pPr>
        <w:numPr>
          <w:ilvl w:val="0"/>
          <w:numId w:val="2"/>
        </w:numPr>
        <w:ind w:hanging="475"/>
      </w:pPr>
      <w:r>
        <w:t>May expand beyond a single administrative or geographic boundary.</w:t>
      </w:r>
    </w:p>
    <w:p w:rsidR="00DE3812" w:rsidRDefault="00CD18E5">
      <w:pPr>
        <w:numPr>
          <w:ilvl w:val="0"/>
          <w:numId w:val="2"/>
        </w:numPr>
        <w:ind w:hanging="475"/>
      </w:pPr>
      <w:r>
        <w:t>Both have a dynamic connection.</w:t>
      </w:r>
    </w:p>
    <w:p w:rsidR="00DE3812" w:rsidRDefault="00CD18E5">
      <w:pPr>
        <w:numPr>
          <w:ilvl w:val="0"/>
          <w:numId w:val="2"/>
        </w:numPr>
        <w:spacing w:after="276"/>
        <w:ind w:hanging="475"/>
      </w:pPr>
      <w:r>
        <w:t>Both opt for redundancy to maintain reliability.</w:t>
      </w:r>
    </w:p>
    <w:p w:rsidR="00DE3812" w:rsidRDefault="00CD18E5">
      <w:pPr>
        <w:spacing w:after="276"/>
        <w:ind w:left="-15" w:firstLine="288"/>
      </w:pPr>
      <w:r>
        <w:t>But there are some fu</w:t>
      </w:r>
      <w:r>
        <w:t>ndamental differences between these two computing paradigms (summarized in Table 2):</w:t>
      </w:r>
    </w:p>
    <w:p w:rsidR="00DE3812" w:rsidRDefault="00CD18E5">
      <w:pPr>
        <w:numPr>
          <w:ilvl w:val="0"/>
          <w:numId w:val="2"/>
        </w:numPr>
        <w:ind w:hanging="475"/>
      </w:pPr>
      <w:r>
        <w:t>Crowd Computing typically follows client/server model and most often the participants do not communicate to each other.</w:t>
      </w:r>
    </w:p>
    <w:p w:rsidR="00DE3812" w:rsidRDefault="00CD18E5">
      <w:pPr>
        <w:numPr>
          <w:ilvl w:val="0"/>
          <w:numId w:val="2"/>
        </w:numPr>
        <w:ind w:hanging="475"/>
      </w:pPr>
      <w:r>
        <w:t xml:space="preserve">Philosophy of P2P computing is to mutually benefit </w:t>
      </w:r>
      <w:r>
        <w:t xml:space="preserve">the participants themselves. Crowd Computing is not always mutually beneficial. Here, typically only one party (the crowdsourced project), for whom others contribute their resources, is benefited. Even if the participants get any benefit from the project, </w:t>
      </w:r>
      <w:r>
        <w:t>the benefit is not reflective in nature i.e. they get compensated in different means whereas, in P2P, everybody gets the exactly similar type of gain.</w:t>
      </w:r>
    </w:p>
    <w:p w:rsidR="00DE3812" w:rsidRDefault="00CD18E5">
      <w:pPr>
        <w:numPr>
          <w:ilvl w:val="0"/>
          <w:numId w:val="2"/>
        </w:numPr>
        <w:spacing w:after="1013"/>
        <w:ind w:hanging="475"/>
      </w:pPr>
      <w:r>
        <w:t>P2P computing usually involves storage and retrieval of data and files, not computing.</w:t>
      </w:r>
    </w:p>
    <w:p w:rsidR="00DE3812" w:rsidRDefault="00CD18E5">
      <w:pPr>
        <w:spacing w:after="0"/>
        <w:ind w:left="-5"/>
      </w:pPr>
      <w:r>
        <w:rPr>
          <w:i/>
        </w:rPr>
        <w:t>Table 2. Differenc</w:t>
      </w:r>
      <w:r>
        <w:rPr>
          <w:i/>
        </w:rPr>
        <w:t>e between crowd computing and peer-to-peer computing</w:t>
      </w:r>
    </w:p>
    <w:tbl>
      <w:tblPr>
        <w:tblStyle w:val="TableGrid"/>
        <w:tblW w:w="7200" w:type="dxa"/>
        <w:tblInd w:w="0" w:type="dxa"/>
        <w:tblCellMar>
          <w:top w:w="41" w:type="dxa"/>
          <w:left w:w="90" w:type="dxa"/>
          <w:bottom w:w="0" w:type="dxa"/>
          <w:right w:w="115" w:type="dxa"/>
        </w:tblCellMar>
        <w:tblLook w:val="04A0" w:firstRow="1" w:lastRow="0" w:firstColumn="1" w:lastColumn="0" w:noHBand="0" w:noVBand="1"/>
      </w:tblPr>
      <w:tblGrid>
        <w:gridCol w:w="2400"/>
        <w:gridCol w:w="2400"/>
        <w:gridCol w:w="2400"/>
      </w:tblGrid>
      <w:tr w:rsidR="00DE3812">
        <w:trPr>
          <w:trHeight w:val="300"/>
        </w:trPr>
        <w:tc>
          <w:tcPr>
            <w:tcW w:w="2400"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DE3812">
            <w:pPr>
              <w:spacing w:after="160" w:line="259" w:lineRule="auto"/>
              <w:ind w:left="0" w:firstLine="0"/>
              <w:jc w:val="left"/>
            </w:pPr>
          </w:p>
        </w:tc>
        <w:tc>
          <w:tcPr>
            <w:tcW w:w="2400"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CD18E5">
            <w:pPr>
              <w:spacing w:after="0" w:line="259" w:lineRule="auto"/>
              <w:ind w:left="25" w:firstLine="0"/>
              <w:jc w:val="center"/>
            </w:pPr>
            <w:r>
              <w:rPr>
                <w:b/>
                <w:sz w:val="16"/>
              </w:rPr>
              <w:t>Crowd Computing</w:t>
            </w:r>
          </w:p>
        </w:tc>
        <w:tc>
          <w:tcPr>
            <w:tcW w:w="2400"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CD18E5">
            <w:pPr>
              <w:spacing w:after="0" w:line="259" w:lineRule="auto"/>
              <w:ind w:left="25" w:firstLine="0"/>
              <w:jc w:val="center"/>
            </w:pPr>
            <w:r>
              <w:rPr>
                <w:b/>
                <w:sz w:val="16"/>
              </w:rPr>
              <w:t>P2P Computing</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Relationship type</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Usually many to one</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Many to many</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Centralized control</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Yes</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No</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Shared resource type</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CPU</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Data or file</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Defining SLA</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Complex</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Simple</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Mutual benefit</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Not always</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Always</w:t>
            </w:r>
          </w:p>
        </w:tc>
      </w:tr>
    </w:tbl>
    <w:p w:rsidR="00DE3812" w:rsidRDefault="00CD18E5">
      <w:pPr>
        <w:spacing w:after="0"/>
        <w:ind w:left="-5"/>
      </w:pPr>
      <w:r>
        <w:rPr>
          <w:i/>
        </w:rPr>
        <w:t xml:space="preserve">Table 3. Difference between crowd computing and supercomputing </w:t>
      </w:r>
    </w:p>
    <w:tbl>
      <w:tblPr>
        <w:tblStyle w:val="TableGrid"/>
        <w:tblW w:w="7200" w:type="dxa"/>
        <w:tblInd w:w="0" w:type="dxa"/>
        <w:tblCellMar>
          <w:top w:w="41" w:type="dxa"/>
          <w:left w:w="90" w:type="dxa"/>
          <w:bottom w:w="0" w:type="dxa"/>
          <w:right w:w="54" w:type="dxa"/>
        </w:tblCellMar>
        <w:tblLook w:val="04A0" w:firstRow="1" w:lastRow="0" w:firstColumn="1" w:lastColumn="0" w:noHBand="0" w:noVBand="1"/>
      </w:tblPr>
      <w:tblGrid>
        <w:gridCol w:w="2401"/>
        <w:gridCol w:w="2399"/>
        <w:gridCol w:w="2400"/>
      </w:tblGrid>
      <w:tr w:rsidR="00DE3812">
        <w:trPr>
          <w:trHeight w:val="300"/>
        </w:trPr>
        <w:tc>
          <w:tcPr>
            <w:tcW w:w="2400"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DE3812">
            <w:pPr>
              <w:spacing w:after="160" w:line="259" w:lineRule="auto"/>
              <w:ind w:left="0" w:firstLine="0"/>
              <w:jc w:val="left"/>
            </w:pPr>
          </w:p>
        </w:tc>
        <w:tc>
          <w:tcPr>
            <w:tcW w:w="2399"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CD18E5">
            <w:pPr>
              <w:spacing w:after="0" w:line="259" w:lineRule="auto"/>
              <w:ind w:left="0" w:right="36" w:firstLine="0"/>
              <w:jc w:val="center"/>
            </w:pPr>
            <w:r>
              <w:rPr>
                <w:b/>
                <w:sz w:val="16"/>
              </w:rPr>
              <w:t>Crowd Computing</w:t>
            </w:r>
          </w:p>
        </w:tc>
        <w:tc>
          <w:tcPr>
            <w:tcW w:w="2400"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CD18E5">
            <w:pPr>
              <w:spacing w:after="0" w:line="259" w:lineRule="auto"/>
              <w:ind w:left="0" w:right="36" w:firstLine="0"/>
              <w:jc w:val="center"/>
            </w:pPr>
            <w:r>
              <w:rPr>
                <w:b/>
                <w:sz w:val="16"/>
              </w:rPr>
              <w:t>Supercomputing</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Centralised controlling</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No</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Yes</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Availability</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Not guaranteed</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Surely guaranteed</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Reliability</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Not reliable</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Absolutely reliable</w:t>
            </w:r>
          </w:p>
        </w:tc>
      </w:tr>
      <w:tr w:rsidR="00DE3812">
        <w:trPr>
          <w:trHeight w:val="492"/>
        </w:trPr>
        <w:tc>
          <w:tcPr>
            <w:tcW w:w="2400"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Computing Capacity</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Depends on the number of devices available</w:t>
            </w:r>
          </w:p>
        </w:tc>
        <w:tc>
          <w:tcPr>
            <w:tcW w:w="2400"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Always high</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Cost</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Very low</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Extremely high</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Energy consumption</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Negligible</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Very high</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Security</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Unsecured</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Highly secured</w:t>
            </w:r>
          </w:p>
        </w:tc>
      </w:tr>
    </w:tbl>
    <w:p w:rsidR="00DE3812" w:rsidRDefault="00CD18E5">
      <w:pPr>
        <w:pStyle w:val="Heading2"/>
        <w:ind w:left="-5"/>
      </w:pPr>
      <w:r>
        <w:t>3.2 Crowd Computing vs. Supercomputing</w:t>
      </w:r>
    </w:p>
    <w:p w:rsidR="00DE3812" w:rsidRDefault="00CD18E5">
      <w:pPr>
        <w:spacing w:after="275"/>
        <w:ind w:left="-5"/>
      </w:pPr>
      <w:r>
        <w:t xml:space="preserve">Crowd Computing offers an economical alternative of Supercomputers. The purpose of both is to provide HPC usually for executing the number crunching batch processing jobs. But the way of delivering the HPC service is </w:t>
      </w:r>
      <w:r>
        <w:t>totally different. Supercomputers are typically huge non-portable computers stationed at a certain location and usually employed for certain pre-designated jobs. These computers are generally operated by trained people which is a stark contrast to the case</w:t>
      </w:r>
      <w:r>
        <w:t xml:space="preserve"> of Crowd Computing devices. The differences between these two are summarized in Table 3.</w:t>
      </w:r>
    </w:p>
    <w:p w:rsidR="00DE3812" w:rsidRDefault="00CD18E5">
      <w:pPr>
        <w:pStyle w:val="Heading2"/>
        <w:ind w:left="-5"/>
      </w:pPr>
      <w:r>
        <w:t>3.3 Crowd Computing vs. Cloud Computing</w:t>
      </w:r>
    </w:p>
    <w:p w:rsidR="00DE3812" w:rsidRDefault="00CD18E5">
      <w:pPr>
        <w:spacing w:after="276"/>
        <w:ind w:left="-5"/>
      </w:pPr>
      <w:r>
        <w:t>Crowd Computing is often confused with cloud computing mainly because the two terms appear homophonic. The term ‘Crowd Computi</w:t>
      </w:r>
      <w:r>
        <w:t>ng’ is still unacquainted to people in contrast to the exceedingly hyped ‘cloud computing’. The cloud computing is hailed as a disruptive technology platform meant to offer “on demand” centralized computing to both B2B and B2C segments with a well-structur</w:t>
      </w:r>
      <w:r>
        <w:t xml:space="preserve">ed pricing model, while the Crowd Computing is characterized by its voluntary participation by means of distributed computing model. Moreover, a cloud computing service is controlled by a Cloud service provider who determines whom to offer the service and </w:t>
      </w:r>
      <w:r>
        <w:t>at what price. Therefore, a cloud computing is a well-established utility-based computing model offered by a service provider who owns the entire computing environment and charges the consumer or an enterprise based on the actual usage of computing resourc</w:t>
      </w:r>
      <w:r>
        <w:t>es. As a consequence, the consumer doesn’t need to invest in procuring the high-cost computing resource, instead, he has to pay for the resources that are actually demanded. This helps in efficient management of computing resources owned by the Cloud provi</w:t>
      </w:r>
      <w:r>
        <w:t>der. Thus, we see a close resemblance of Crowd Computing with cloud computing when it comes to efficient utilization of computing resources, but it is an entirely different computing paradigm in terms of resource ownership and the governing structure which</w:t>
      </w:r>
      <w:r>
        <w:t xml:space="preserve"> is the hallmark of cloud computing model. A well-defined pricing structure such as on-demand pricing, spot pricing (based on real-time auction) or long-term subscription-based pricing has helped the growth in cloud computing demand. Crowd Computing model </w:t>
      </w:r>
      <w:r>
        <w:t>is expected to take the economics of computing to the next level by drastically enhancing the efficiency of distributed computing resources. Crowd Computing resembles cloud computing in many aspects, such as:</w:t>
      </w:r>
    </w:p>
    <w:p w:rsidR="00DE3812" w:rsidRDefault="00CD18E5">
      <w:pPr>
        <w:numPr>
          <w:ilvl w:val="0"/>
          <w:numId w:val="3"/>
        </w:numPr>
        <w:ind w:hanging="475"/>
      </w:pPr>
      <w:r>
        <w:t>Both offers elastic and on-demand computing res</w:t>
      </w:r>
      <w:r>
        <w:t>ource.</w:t>
      </w:r>
    </w:p>
    <w:p w:rsidR="00DE3812" w:rsidRDefault="00CD18E5">
      <w:pPr>
        <w:numPr>
          <w:ilvl w:val="0"/>
          <w:numId w:val="3"/>
        </w:numPr>
        <w:ind w:hanging="475"/>
      </w:pPr>
      <w:r>
        <w:t>Both are a form of distributed and networked computing.</w:t>
      </w:r>
    </w:p>
    <w:p w:rsidR="00DE3812" w:rsidRDefault="00CD18E5">
      <w:pPr>
        <w:numPr>
          <w:ilvl w:val="0"/>
          <w:numId w:val="3"/>
        </w:numPr>
        <w:ind w:hanging="475"/>
      </w:pPr>
      <w:r>
        <w:t>In both cases, the computing is carried outside the organizational boundary (not in the case of Private Cloud).</w:t>
      </w:r>
    </w:p>
    <w:p w:rsidR="00DE3812" w:rsidRDefault="00CD18E5">
      <w:pPr>
        <w:numPr>
          <w:ilvl w:val="0"/>
          <w:numId w:val="3"/>
        </w:numPr>
        <w:ind w:hanging="475"/>
      </w:pPr>
      <w:r>
        <w:t>Both are vulnerable to high risk of privacy and security threats.</w:t>
      </w:r>
    </w:p>
    <w:p w:rsidR="00DE3812" w:rsidRDefault="00CD18E5">
      <w:pPr>
        <w:numPr>
          <w:ilvl w:val="0"/>
          <w:numId w:val="3"/>
        </w:numPr>
        <w:spacing w:after="276"/>
        <w:ind w:hanging="475"/>
      </w:pPr>
      <w:r>
        <w:t>Both aims to save budget on computing infrastructure.</w:t>
      </w:r>
    </w:p>
    <w:p w:rsidR="00DE3812" w:rsidRDefault="00CD18E5">
      <w:pPr>
        <w:spacing w:after="276"/>
        <w:ind w:left="-15" w:firstLine="288"/>
      </w:pPr>
      <w:r>
        <w:t>But they differ from each other in several ways, as mentioned below as well in Table 4.</w:t>
      </w:r>
    </w:p>
    <w:p w:rsidR="00DE3812" w:rsidRDefault="00CD18E5">
      <w:pPr>
        <w:numPr>
          <w:ilvl w:val="0"/>
          <w:numId w:val="3"/>
        </w:numPr>
        <w:ind w:hanging="475"/>
      </w:pPr>
      <w:r>
        <w:t>In cloud computing, the public is the receiver of the service whereas, in Crowd Computing, it is exactly the oppos</w:t>
      </w:r>
      <w:r>
        <w:t>ite.</w:t>
      </w:r>
    </w:p>
    <w:p w:rsidR="00DE3812" w:rsidRDefault="00CD18E5">
      <w:pPr>
        <w:numPr>
          <w:ilvl w:val="0"/>
          <w:numId w:val="3"/>
        </w:numPr>
        <w:ind w:hanging="475"/>
      </w:pPr>
      <w:r>
        <w:t>Cloud resources are centralized but in Crowd Computing, it is highly distributed.</w:t>
      </w:r>
    </w:p>
    <w:p w:rsidR="00DE3812" w:rsidRDefault="00CD18E5">
      <w:pPr>
        <w:numPr>
          <w:ilvl w:val="0"/>
          <w:numId w:val="3"/>
        </w:numPr>
        <w:ind w:hanging="475"/>
      </w:pPr>
      <w:r>
        <w:t>SLAs (Service Level Agreement) are precisely defined in cloud computing. In volunteer Crowd Computing, SLA may not be of much importance but for non-volunteer Crowd Comp</w:t>
      </w:r>
      <w:r>
        <w:t>uting where SLA is a must, there is no standard SLA model.</w:t>
      </w:r>
    </w:p>
    <w:p w:rsidR="00DE3812" w:rsidRDefault="00CD18E5">
      <w:pPr>
        <w:numPr>
          <w:ilvl w:val="0"/>
          <w:numId w:val="3"/>
        </w:numPr>
        <w:ind w:hanging="475"/>
      </w:pPr>
      <w:r>
        <w:t>Anytime resource availability is guaranteed in cloud computing.</w:t>
      </w:r>
    </w:p>
    <w:p w:rsidR="00DE3812" w:rsidRDefault="00CD18E5">
      <w:pPr>
        <w:numPr>
          <w:ilvl w:val="0"/>
          <w:numId w:val="3"/>
        </w:numPr>
        <w:ind w:hanging="475"/>
      </w:pPr>
      <w:r>
        <w:t>Crowd Computing facility can be availed without (in case of volunteered service) or with minimal cost. But availing cloud computing a</w:t>
      </w:r>
      <w:r>
        <w:t>lways entails money and the cost depends on the type of application and the usage duration.</w:t>
      </w:r>
    </w:p>
    <w:p w:rsidR="00DE3812" w:rsidRDefault="00CD18E5">
      <w:pPr>
        <w:numPr>
          <w:ilvl w:val="0"/>
          <w:numId w:val="3"/>
        </w:numPr>
        <w:ind w:hanging="475"/>
      </w:pPr>
      <w:r>
        <w:t xml:space="preserve">Crowd Computing is generally aimed to solve tasks that require huge computing resource. Large projects opt for Crowd Computing. The project initiators maintain the </w:t>
      </w:r>
      <w:r>
        <w:t>server, the client application, and the middleware as well. While people access cloud computing facility not only for large tasks, but even for small jobs like word processing.</w:t>
      </w:r>
    </w:p>
    <w:p w:rsidR="00DE3812" w:rsidRDefault="00CD18E5">
      <w:pPr>
        <w:spacing w:after="0"/>
        <w:ind w:left="-5"/>
      </w:pPr>
      <w:r>
        <w:rPr>
          <w:i/>
        </w:rPr>
        <w:t>Table 4. Difference between crowd computing and cloud computing</w:t>
      </w:r>
    </w:p>
    <w:tbl>
      <w:tblPr>
        <w:tblStyle w:val="TableGrid"/>
        <w:tblW w:w="7200" w:type="dxa"/>
        <w:tblInd w:w="0" w:type="dxa"/>
        <w:tblCellMar>
          <w:top w:w="41" w:type="dxa"/>
          <w:left w:w="90" w:type="dxa"/>
          <w:bottom w:w="0" w:type="dxa"/>
          <w:right w:w="115" w:type="dxa"/>
        </w:tblCellMar>
        <w:tblLook w:val="04A0" w:firstRow="1" w:lastRow="0" w:firstColumn="1" w:lastColumn="0" w:noHBand="0" w:noVBand="1"/>
      </w:tblPr>
      <w:tblGrid>
        <w:gridCol w:w="2401"/>
        <w:gridCol w:w="2399"/>
        <w:gridCol w:w="2400"/>
      </w:tblGrid>
      <w:tr w:rsidR="00DE3812">
        <w:trPr>
          <w:trHeight w:val="300"/>
        </w:trPr>
        <w:tc>
          <w:tcPr>
            <w:tcW w:w="2400"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DE3812">
            <w:pPr>
              <w:spacing w:after="160" w:line="259" w:lineRule="auto"/>
              <w:ind w:left="0" w:firstLine="0"/>
              <w:jc w:val="left"/>
            </w:pPr>
          </w:p>
        </w:tc>
        <w:tc>
          <w:tcPr>
            <w:tcW w:w="2399"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CD18E5">
            <w:pPr>
              <w:spacing w:after="0" w:line="259" w:lineRule="auto"/>
              <w:ind w:left="25" w:firstLine="0"/>
              <w:jc w:val="center"/>
            </w:pPr>
            <w:r>
              <w:rPr>
                <w:b/>
                <w:sz w:val="16"/>
              </w:rPr>
              <w:t>Crowd Computin</w:t>
            </w:r>
            <w:r>
              <w:rPr>
                <w:b/>
                <w:sz w:val="16"/>
              </w:rPr>
              <w:t>g</w:t>
            </w:r>
          </w:p>
        </w:tc>
        <w:tc>
          <w:tcPr>
            <w:tcW w:w="2400"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CD18E5">
            <w:pPr>
              <w:spacing w:after="0" w:line="259" w:lineRule="auto"/>
              <w:ind w:left="25" w:firstLine="0"/>
              <w:jc w:val="center"/>
            </w:pPr>
            <w:r>
              <w:rPr>
                <w:b/>
                <w:sz w:val="16"/>
              </w:rPr>
              <w:t>Cloud Computing</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Resource location</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Highly scattered</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Integrated</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Availability</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Not guaranteed</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Guaranteed</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Reliability</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Not reliable</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Highly reliable</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Availing cost</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Zero or minimal</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Considerable to high</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Operational and maintenance cost</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Very low</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Extremely high</w:t>
            </w:r>
          </w:p>
        </w:tc>
      </w:tr>
      <w:tr w:rsidR="00DE3812">
        <w:trPr>
          <w:trHeight w:val="492"/>
        </w:trPr>
        <w:tc>
          <w:tcPr>
            <w:tcW w:w="2400"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Energy efficiency</w:t>
            </w:r>
          </w:p>
        </w:tc>
        <w:tc>
          <w:tcPr>
            <w:tcW w:w="2399"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Highly energy efficient</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To run and cool, Cloud resources require enormous energy</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Nature of resources</w:t>
            </w:r>
          </w:p>
        </w:tc>
        <w:tc>
          <w:tcPr>
            <w:tcW w:w="2399"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Dynamic</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Fixed</w:t>
            </w:r>
          </w:p>
        </w:tc>
      </w:tr>
    </w:tbl>
    <w:p w:rsidR="00DE3812" w:rsidRDefault="00CD18E5">
      <w:pPr>
        <w:pStyle w:val="Heading2"/>
        <w:ind w:left="-5"/>
      </w:pPr>
      <w:r>
        <w:t>3.4 Crowd Computing vs. Crowdsourcing</w:t>
      </w:r>
    </w:p>
    <w:p w:rsidR="00DE3812" w:rsidRDefault="00CD18E5">
      <w:pPr>
        <w:spacing w:after="369"/>
        <w:ind w:left="-5"/>
      </w:pPr>
      <w:r>
        <w:t>Crowd Computing is often confused with Crowdsourcing that aspires to tap the human intelligence to be blended with the computer algorithms to make computers even more intelligent and rich in knowledge. How powerful the</w:t>
      </w:r>
      <w:r>
        <w:t xml:space="preserve"> computers may have become but still there are some jobs that human can do far better and accurately than the computers by applying their cognition and natural instinct. Crowdsourced applications try to tap this human capability to solve the computational </w:t>
      </w:r>
      <w:r>
        <w:t xml:space="preserve">problems otherwise difficult for computing infrastructure to accomplish. People directly contribute to a project (e.g. Wikipedia, Yahoo! Answer etc.) by providing </w:t>
      </w:r>
      <w:proofErr w:type="spellStart"/>
      <w:r>
        <w:t>humancaptured</w:t>
      </w:r>
      <w:proofErr w:type="spellEnd"/>
      <w:r>
        <w:t xml:space="preserve"> data or knowledge or both. Therefore, Crowdsourcing refers to the involvement o</w:t>
      </w:r>
      <w:r>
        <w:t>f people in computation whereas Crowd Computing refers to the involvement of machines, owned by people, in computation. Crowd Computing aims to harness the processing power of millions of devices whereas Crowdsourcing aims to harness the processing power o</w:t>
      </w:r>
      <w:r>
        <w:t>f millions of human brains. The differences between the two are summarized in Table 5.</w:t>
      </w:r>
    </w:p>
    <w:p w:rsidR="00DE3812" w:rsidRDefault="00CD18E5">
      <w:pPr>
        <w:spacing w:after="0"/>
        <w:ind w:left="-5"/>
      </w:pPr>
      <w:r>
        <w:rPr>
          <w:i/>
        </w:rPr>
        <w:t>Table 5. Difference between crowd computing and crowdsourcing</w:t>
      </w:r>
    </w:p>
    <w:tbl>
      <w:tblPr>
        <w:tblStyle w:val="TableGrid"/>
        <w:tblW w:w="7200" w:type="dxa"/>
        <w:tblInd w:w="0" w:type="dxa"/>
        <w:tblCellMar>
          <w:top w:w="41" w:type="dxa"/>
          <w:left w:w="90" w:type="dxa"/>
          <w:bottom w:w="0" w:type="dxa"/>
          <w:right w:w="115" w:type="dxa"/>
        </w:tblCellMar>
        <w:tblLook w:val="04A0" w:firstRow="1" w:lastRow="0" w:firstColumn="1" w:lastColumn="0" w:noHBand="0" w:noVBand="1"/>
      </w:tblPr>
      <w:tblGrid>
        <w:gridCol w:w="2400"/>
        <w:gridCol w:w="2400"/>
        <w:gridCol w:w="2400"/>
      </w:tblGrid>
      <w:tr w:rsidR="00DE3812">
        <w:trPr>
          <w:trHeight w:val="300"/>
        </w:trPr>
        <w:tc>
          <w:tcPr>
            <w:tcW w:w="2400"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DE3812">
            <w:pPr>
              <w:spacing w:after="160" w:line="259" w:lineRule="auto"/>
              <w:ind w:left="0" w:firstLine="0"/>
              <w:jc w:val="left"/>
            </w:pPr>
          </w:p>
        </w:tc>
        <w:tc>
          <w:tcPr>
            <w:tcW w:w="2400"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CD18E5">
            <w:pPr>
              <w:spacing w:after="0" w:line="259" w:lineRule="auto"/>
              <w:ind w:left="25" w:firstLine="0"/>
              <w:jc w:val="center"/>
            </w:pPr>
            <w:r>
              <w:rPr>
                <w:b/>
                <w:sz w:val="16"/>
              </w:rPr>
              <w:t>Crowd Computing</w:t>
            </w:r>
          </w:p>
        </w:tc>
        <w:tc>
          <w:tcPr>
            <w:tcW w:w="2400" w:type="dxa"/>
            <w:tcBorders>
              <w:top w:val="single" w:sz="4" w:space="0" w:color="000000"/>
              <w:left w:val="single" w:sz="4" w:space="0" w:color="000000"/>
              <w:bottom w:val="single" w:sz="4" w:space="0" w:color="000000"/>
              <w:right w:val="single" w:sz="4" w:space="0" w:color="000000"/>
            </w:tcBorders>
            <w:shd w:val="clear" w:color="auto" w:fill="E6E7E8"/>
          </w:tcPr>
          <w:p w:rsidR="00DE3812" w:rsidRDefault="00CD18E5">
            <w:pPr>
              <w:spacing w:after="0" w:line="259" w:lineRule="auto"/>
              <w:ind w:left="25" w:firstLine="0"/>
              <w:jc w:val="center"/>
            </w:pPr>
            <w:r>
              <w:rPr>
                <w:b/>
                <w:sz w:val="16"/>
              </w:rPr>
              <w:t>Crowdsourcing</w:t>
            </w:r>
          </w:p>
        </w:tc>
      </w:tr>
      <w:tr w:rsidR="00DE3812">
        <w:trPr>
          <w:trHeight w:val="492"/>
        </w:trPr>
        <w:tc>
          <w:tcPr>
            <w:tcW w:w="2400"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Resource shared</w:t>
            </w:r>
          </w:p>
        </w:tc>
        <w:tc>
          <w:tcPr>
            <w:tcW w:w="2400" w:type="dxa"/>
            <w:tcBorders>
              <w:top w:val="single" w:sz="4" w:space="0" w:color="000000"/>
              <w:left w:val="single" w:sz="4" w:space="0" w:color="000000"/>
              <w:bottom w:val="single" w:sz="4" w:space="0" w:color="000000"/>
              <w:right w:val="single" w:sz="4" w:space="0" w:color="000000"/>
            </w:tcBorders>
            <w:vAlign w:val="center"/>
          </w:tcPr>
          <w:p w:rsidR="00DE3812" w:rsidRDefault="00CD18E5">
            <w:pPr>
              <w:spacing w:after="0" w:line="259" w:lineRule="auto"/>
              <w:ind w:left="0" w:firstLine="0"/>
              <w:jc w:val="left"/>
            </w:pPr>
            <w:r>
              <w:rPr>
                <w:sz w:val="16"/>
              </w:rPr>
              <w:t>CPU</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Human knowledge and intelligence</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Human intervention</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Not required</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Required</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Application type</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Computation-intensive</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Knowledge-intensive</w:t>
            </w:r>
          </w:p>
        </w:tc>
      </w:tr>
      <w:tr w:rsidR="00DE3812">
        <w:trPr>
          <w:trHeight w:val="300"/>
        </w:trPr>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 xml:space="preserve">Importance of </w:t>
            </w:r>
            <w:proofErr w:type="spellStart"/>
            <w:r>
              <w:rPr>
                <w:sz w:val="16"/>
              </w:rPr>
              <w:t>QoS</w:t>
            </w:r>
            <w:proofErr w:type="spellEnd"/>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Absolutely important</w:t>
            </w:r>
          </w:p>
        </w:tc>
        <w:tc>
          <w:tcPr>
            <w:tcW w:w="2400" w:type="dxa"/>
            <w:tcBorders>
              <w:top w:val="single" w:sz="4" w:space="0" w:color="000000"/>
              <w:left w:val="single" w:sz="4" w:space="0" w:color="000000"/>
              <w:bottom w:val="single" w:sz="4" w:space="0" w:color="000000"/>
              <w:right w:val="single" w:sz="4" w:space="0" w:color="000000"/>
            </w:tcBorders>
          </w:tcPr>
          <w:p w:rsidR="00DE3812" w:rsidRDefault="00CD18E5">
            <w:pPr>
              <w:spacing w:after="0" w:line="259" w:lineRule="auto"/>
              <w:ind w:left="0" w:firstLine="0"/>
              <w:jc w:val="left"/>
            </w:pPr>
            <w:r>
              <w:rPr>
                <w:sz w:val="16"/>
              </w:rPr>
              <w:t>Comparatively less</w:t>
            </w:r>
          </w:p>
        </w:tc>
      </w:tr>
    </w:tbl>
    <w:p w:rsidR="00DE3812" w:rsidRDefault="00CD18E5">
      <w:pPr>
        <w:pStyle w:val="Heading1"/>
        <w:ind w:left="-5"/>
      </w:pPr>
      <w:r>
        <w:t>4 CHARACTERISTICS OF CROWD COMPUTING</w:t>
      </w:r>
    </w:p>
    <w:p w:rsidR="00DE3812" w:rsidRDefault="00CD18E5">
      <w:pPr>
        <w:spacing w:after="281"/>
        <w:ind w:left="-5"/>
      </w:pPr>
      <w:r>
        <w:t>The characteristics mentioned below describes Crowd Computing more precisely (Parshotam, October 2013):</w:t>
      </w:r>
    </w:p>
    <w:p w:rsidR="00DE3812" w:rsidRDefault="00CD18E5">
      <w:pPr>
        <w:numPr>
          <w:ilvl w:val="0"/>
          <w:numId w:val="4"/>
        </w:numPr>
        <w:ind w:hanging="475"/>
      </w:pPr>
      <w:r>
        <w:rPr>
          <w:b/>
        </w:rPr>
        <w:t>Collective Effort:</w:t>
      </w:r>
      <w:r>
        <w:t xml:space="preserve"> The beauty of Crowd Computing lies in the collective effort of numerous small, mid-size and big </w:t>
      </w:r>
      <w:r>
        <w:t xml:space="preserve">computers in accomplishing a large computing problem. But the interesting point is that these contributors or the </w:t>
      </w:r>
      <w:proofErr w:type="spellStart"/>
      <w:r>
        <w:t>crowdworkers</w:t>
      </w:r>
      <w:proofErr w:type="spellEnd"/>
      <w:r>
        <w:t xml:space="preserve"> typically are oblivion to each other. Nevertheless, this policy of receiving small and fragmented support from the public helps t</w:t>
      </w:r>
      <w:r>
        <w:t>o work out an extensive task purging the requirement of buying large supercomputers.</w:t>
      </w:r>
    </w:p>
    <w:p w:rsidR="00DE3812" w:rsidRDefault="00CD18E5">
      <w:pPr>
        <w:numPr>
          <w:ilvl w:val="0"/>
          <w:numId w:val="4"/>
        </w:numPr>
        <w:ind w:hanging="475"/>
      </w:pPr>
      <w:r>
        <w:rPr>
          <w:b/>
        </w:rPr>
        <w:t>On-Demand Computing:</w:t>
      </w:r>
      <w:r>
        <w:t xml:space="preserve"> Who require computing resource do not have to buy or own that permanently. When they require, can avail through Crowd Computing by submitting their jo</w:t>
      </w:r>
      <w:r>
        <w:t xml:space="preserve">bs to the available </w:t>
      </w:r>
      <w:proofErr w:type="spellStart"/>
      <w:r>
        <w:t>crowdworkers</w:t>
      </w:r>
      <w:proofErr w:type="spellEnd"/>
      <w:r>
        <w:t>.</w:t>
      </w:r>
    </w:p>
    <w:p w:rsidR="00DE3812" w:rsidRDefault="00CD18E5">
      <w:pPr>
        <w:numPr>
          <w:ilvl w:val="0"/>
          <w:numId w:val="4"/>
        </w:numPr>
        <w:ind w:hanging="475"/>
      </w:pPr>
      <w:r>
        <w:rPr>
          <w:b/>
        </w:rPr>
        <w:t>Opportunistic:</w:t>
      </w:r>
      <w:r>
        <w:t xml:space="preserve"> One of the most interesting characteristics of Crowd Computing is its opportunistic nature. This opportunism can be experienced in two different contexts. First, the server continuously searches for the avai</w:t>
      </w:r>
      <w:r>
        <w:t xml:space="preserve">lable </w:t>
      </w:r>
      <w:proofErr w:type="spellStart"/>
      <w:r>
        <w:t>crowdworkers</w:t>
      </w:r>
      <w:proofErr w:type="spellEnd"/>
      <w:r>
        <w:t xml:space="preserve"> and opportunistically submits a task whenever a suitable one is found. Second, once the job is submitted to the </w:t>
      </w:r>
      <w:proofErr w:type="spellStart"/>
      <w:r>
        <w:t>crowdworker</w:t>
      </w:r>
      <w:proofErr w:type="spellEnd"/>
      <w:r>
        <w:t>, the client application opportunistically pushes the task to the client CPU whenever is sensed as idle.</w:t>
      </w:r>
    </w:p>
    <w:p w:rsidR="00DE3812" w:rsidRDefault="00CD18E5">
      <w:pPr>
        <w:numPr>
          <w:ilvl w:val="0"/>
          <w:numId w:val="4"/>
        </w:numPr>
        <w:ind w:hanging="475"/>
      </w:pPr>
      <w:r>
        <w:rPr>
          <w:b/>
        </w:rPr>
        <w:t>Scalable:</w:t>
      </w:r>
      <w:r>
        <w:t xml:space="preserve"> The Crowd Computing paradigm is highly scalable. The infrastructure supporting Crowd Computing could encompass any number of computers. The number of computers participating could range from few computers to millions. The biggest advantage of Crowd Comput</w:t>
      </w:r>
      <w:r>
        <w:t xml:space="preserve">ing is machine could </w:t>
      </w:r>
      <w:proofErr w:type="spellStart"/>
      <w:r>
        <w:t>enroll</w:t>
      </w:r>
      <w:proofErr w:type="spellEnd"/>
      <w:r>
        <w:t xml:space="preserve"> to the system or leave the system willingly without affecting the overall computation.</w:t>
      </w:r>
    </w:p>
    <w:p w:rsidR="00DE3812" w:rsidRDefault="00CD18E5">
      <w:pPr>
        <w:numPr>
          <w:ilvl w:val="0"/>
          <w:numId w:val="4"/>
        </w:numPr>
        <w:ind w:hanging="475"/>
      </w:pPr>
      <w:r>
        <w:rPr>
          <w:b/>
        </w:rPr>
        <w:t>Elastic:</w:t>
      </w:r>
      <w:r>
        <w:t xml:space="preserve"> Thanks to high scalability, the requester can involve as many </w:t>
      </w:r>
      <w:proofErr w:type="spellStart"/>
      <w:r>
        <w:t>crowdworker</w:t>
      </w:r>
      <w:proofErr w:type="spellEnd"/>
      <w:r>
        <w:t>, if available, as needed. There is no logical as well as p</w:t>
      </w:r>
      <w:r>
        <w:t>hysical (if the server application supports) limitation for that. Note: Elasticity must not be confused with scalability which refers the ability of a system in accommodating expanded features added over the time. Whereas, elasticity refers to a quality of</w:t>
      </w:r>
      <w:r>
        <w:t xml:space="preserve"> an offered service that can be catered, without limitation, as per the client’s requirement.</w:t>
      </w:r>
    </w:p>
    <w:p w:rsidR="00DE3812" w:rsidRDefault="00CD18E5">
      <w:pPr>
        <w:numPr>
          <w:ilvl w:val="0"/>
          <w:numId w:val="4"/>
        </w:numPr>
        <w:ind w:hanging="475"/>
      </w:pPr>
      <w:r>
        <w:rPr>
          <w:b/>
        </w:rPr>
        <w:t>Follows Client/Server Model:</w:t>
      </w:r>
      <w:r>
        <w:t xml:space="preserve"> Crowd Computing distinctly follows a client/ server model for data computation. The clients do not interact with other clients for sh</w:t>
      </w:r>
      <w:r>
        <w:t xml:space="preserve">aring and collaborating work. They communicate with only a remote server from which they take command and return the result after execution. It is the server’s responsibility to correspond to the </w:t>
      </w:r>
      <w:proofErr w:type="spellStart"/>
      <w:r>
        <w:t>crowdworkers</w:t>
      </w:r>
      <w:proofErr w:type="spellEnd"/>
      <w:r>
        <w:t xml:space="preserve"> and distribute the micro-tasks among them. The </w:t>
      </w:r>
      <w:r>
        <w:t xml:space="preserve">micro-tasks are scheduled </w:t>
      </w:r>
    </w:p>
    <w:p w:rsidR="00DE3812" w:rsidRDefault="00CD18E5">
      <w:pPr>
        <w:ind w:left="485"/>
      </w:pPr>
      <w:r>
        <w:t>to the clients with their own set of data. Clients asynchronously process the task. The client updates the servers either when the task is completed or when it leaves.</w:t>
      </w:r>
    </w:p>
    <w:p w:rsidR="00DE3812" w:rsidRDefault="00CD18E5">
      <w:pPr>
        <w:numPr>
          <w:ilvl w:val="0"/>
          <w:numId w:val="4"/>
        </w:numPr>
        <w:ind w:hanging="475"/>
      </w:pPr>
      <w:r>
        <w:rPr>
          <w:b/>
        </w:rPr>
        <w:t>Voluntary Participation:</w:t>
      </w:r>
      <w:r>
        <w:t xml:space="preserve"> Though this is not an absolute chara</w:t>
      </w:r>
      <w:r>
        <w:t>cteristic for the Crowd Computing in general, the majority of the existing Crowd Computing projects rely on the voluntary participation of the people. The term ‘voluntary’ could be understood as computers share their idle time, without charging any emolume</w:t>
      </w:r>
      <w:r>
        <w:t>nt, to process a task sent by some unknown entity. The voluntary contribution of computers enables big computation problems being solved which are otherwise infeasible due to staggering HPC cost.</w:t>
      </w:r>
    </w:p>
    <w:p w:rsidR="00DE3812" w:rsidRDefault="00CD18E5">
      <w:pPr>
        <w:numPr>
          <w:ilvl w:val="0"/>
          <w:numId w:val="4"/>
        </w:numPr>
        <w:spacing w:after="276"/>
        <w:ind w:hanging="475"/>
      </w:pPr>
      <w:r>
        <w:rPr>
          <w:b/>
        </w:rPr>
        <w:t>No Human Intervention:</w:t>
      </w:r>
      <w:r>
        <w:t xml:space="preserve"> Unlike Crowdsourcing, Crowd Computing</w:t>
      </w:r>
      <w:r>
        <w:t xml:space="preserve"> has no human intervention in the computation process which is performed at the client-end computer. The server takes the burden to split the big computation problem into small tasks like data crunching etc. which are being delivered to the client for furt</w:t>
      </w:r>
      <w:r>
        <w:t>her processing. Client end computer while processing the micro tasks has its own set of data and set of instruction and do not need/ require any human intervention of the form like knowledge and intelligence feed. Most of the processing happens in the back</w:t>
      </w:r>
      <w:r>
        <w:t>ground without the knowledge of the user. The task processing happens without bothering any application.</w:t>
      </w:r>
    </w:p>
    <w:p w:rsidR="00DE3812" w:rsidRDefault="00CD18E5">
      <w:pPr>
        <w:spacing w:after="281"/>
        <w:ind w:left="298"/>
      </w:pPr>
      <w:r>
        <w:t>5 BENEFITS OF CROWD COMPUTING</w:t>
      </w:r>
    </w:p>
    <w:p w:rsidR="00DE3812" w:rsidRDefault="00CD18E5">
      <w:pPr>
        <w:numPr>
          <w:ilvl w:val="0"/>
          <w:numId w:val="4"/>
        </w:numPr>
        <w:ind w:hanging="475"/>
      </w:pPr>
      <w:r>
        <w:rPr>
          <w:b/>
        </w:rPr>
        <w:t>High Performance:</w:t>
      </w:r>
      <w:r>
        <w:t xml:space="preserve"> The accumulated CPU cycles from several computers generates massive processing power that is far more t</w:t>
      </w:r>
      <w:r>
        <w:t>han the yesteryear’s supercomputers. This collective processing power even can give the today’s sophisticated supercomputers a run for the money.</w:t>
      </w:r>
    </w:p>
    <w:p w:rsidR="00DE3812" w:rsidRDefault="00CD18E5">
      <w:pPr>
        <w:numPr>
          <w:ilvl w:val="0"/>
          <w:numId w:val="4"/>
        </w:numPr>
        <w:ind w:hanging="475"/>
      </w:pPr>
      <w:r>
        <w:rPr>
          <w:b/>
        </w:rPr>
        <w:t>Cost Effective:</w:t>
      </w:r>
      <w:r>
        <w:t xml:space="preserve"> Require no upfront investment. One of the brilliant characteristics of Crowd Computing is that</w:t>
      </w:r>
      <w:r>
        <w:t xml:space="preserve"> it offers better and enhanced computing in contrast to grid and supercomputing facility at very less or reduced cost. The cost of fixed computing resources like supercomputing facility or grid computing is totally eliminated in Crowd Computing. Millions o</w:t>
      </w:r>
      <w:r>
        <w:t>f computing devices provide voluntarily computing service bear no cost to project but to respective participants who willingly donate their CPU resources for the purpose of computing. The computer resource, power, and the network cost are borne fully by th</w:t>
      </w:r>
      <w:r>
        <w:t>e participants. This reduces the overall cost to carry out projects that require big computation power.</w:t>
      </w:r>
    </w:p>
    <w:p w:rsidR="00DE3812" w:rsidRDefault="00CD18E5">
      <w:pPr>
        <w:numPr>
          <w:ilvl w:val="0"/>
          <w:numId w:val="4"/>
        </w:numPr>
        <w:ind w:hanging="475"/>
      </w:pPr>
      <w:r>
        <w:rPr>
          <w:b/>
        </w:rPr>
        <w:t>Maintenance Free:</w:t>
      </w:r>
      <w:r>
        <w:t xml:space="preserve"> Since the computing jobs are outsourced to the public owned resources, the organizations which pursue taking advantage of Crowd Comput</w:t>
      </w:r>
      <w:r>
        <w:t>ing are relieved to a great extent from bearing the overhead of infrastructure maintenance and management. They only have to take care of the server and the application software.</w:t>
      </w:r>
    </w:p>
    <w:p w:rsidR="00DE3812" w:rsidRDefault="00CD18E5">
      <w:pPr>
        <w:numPr>
          <w:ilvl w:val="0"/>
          <w:numId w:val="4"/>
        </w:numPr>
        <w:spacing w:after="555"/>
        <w:ind w:hanging="475"/>
      </w:pPr>
      <w:r>
        <w:rPr>
          <w:b/>
        </w:rPr>
        <w:t>Leads to Green Computing:</w:t>
      </w:r>
      <w:r>
        <w:t xml:space="preserve"> Crowd Computing will ease the power consumption which is a major concern in centralized high-performance clusters. Also, a huge amount of energy is wasted to cool off these centralized systems. Crowd Computing offers a green computing environment by lower</w:t>
      </w:r>
      <w:r>
        <w:t>ing the carbon footprint considerably.</w:t>
      </w:r>
    </w:p>
    <w:p w:rsidR="00DE3812" w:rsidRDefault="00CD18E5">
      <w:pPr>
        <w:pStyle w:val="Heading1"/>
        <w:ind w:left="-5"/>
      </w:pPr>
      <w:r>
        <w:t>6 ISSUES IN CROWD COMPUTING</w:t>
      </w:r>
    </w:p>
    <w:p w:rsidR="00DE3812" w:rsidRDefault="00CD18E5">
      <w:pPr>
        <w:spacing w:after="280"/>
        <w:ind w:left="-5"/>
      </w:pPr>
      <w:r>
        <w:t>Despite some lucrative benefits, Crowd Computing faces some serious issues which need careful attention.</w:t>
      </w:r>
    </w:p>
    <w:p w:rsidR="00DE3812" w:rsidRDefault="00CD18E5">
      <w:pPr>
        <w:numPr>
          <w:ilvl w:val="0"/>
          <w:numId w:val="5"/>
        </w:numPr>
        <w:ind w:hanging="475"/>
      </w:pPr>
      <w:proofErr w:type="spellStart"/>
      <w:r>
        <w:rPr>
          <w:b/>
        </w:rPr>
        <w:t>Crowdworker</w:t>
      </w:r>
      <w:proofErr w:type="spellEnd"/>
      <w:r>
        <w:rPr>
          <w:b/>
        </w:rPr>
        <w:t xml:space="preserve"> Leaves Abruptly:</w:t>
      </w:r>
      <w:r>
        <w:t xml:space="preserve"> What happens if a </w:t>
      </w:r>
      <w:proofErr w:type="spellStart"/>
      <w:r>
        <w:t>crowdworker</w:t>
      </w:r>
      <w:proofErr w:type="spellEnd"/>
      <w:r>
        <w:t xml:space="preserve"> leaves the network (eithe</w:t>
      </w:r>
      <w:r>
        <w:t xml:space="preserve">r intentionally or due to network failure or low battery) without finishing the job that was assigned to it? This can be taken care of if the </w:t>
      </w:r>
      <w:proofErr w:type="spellStart"/>
      <w:r>
        <w:t>crowdworker</w:t>
      </w:r>
      <w:proofErr w:type="spellEnd"/>
      <w:r>
        <w:t xml:space="preserve"> periodically send the partial results to the server. But the downside of this approach that it will in</w:t>
      </w:r>
      <w:r>
        <w:t>crease the traffic.</w:t>
      </w:r>
    </w:p>
    <w:p w:rsidR="00DE3812" w:rsidRDefault="00CD18E5">
      <w:pPr>
        <w:numPr>
          <w:ilvl w:val="0"/>
          <w:numId w:val="5"/>
        </w:numPr>
        <w:ind w:hanging="475"/>
      </w:pPr>
      <w:proofErr w:type="spellStart"/>
      <w:r>
        <w:rPr>
          <w:b/>
        </w:rPr>
        <w:t>Crowdworker</w:t>
      </w:r>
      <w:proofErr w:type="spellEnd"/>
      <w:r>
        <w:rPr>
          <w:b/>
        </w:rPr>
        <w:t xml:space="preserve"> Intentionally Sends the Incorrect Result:</w:t>
      </w:r>
      <w:r>
        <w:t xml:space="preserve"> A </w:t>
      </w:r>
      <w:proofErr w:type="spellStart"/>
      <w:r>
        <w:t>crowdworker</w:t>
      </w:r>
      <w:proofErr w:type="spellEnd"/>
      <w:r>
        <w:t xml:space="preserve"> may ill-intentionally send an unsolicited result to disrupt the crowd project. To avoid this, redundancy has to be adopted. The same job is sent to multiple </w:t>
      </w:r>
      <w:proofErr w:type="spellStart"/>
      <w:r>
        <w:t>crowdworker</w:t>
      </w:r>
      <w:r>
        <w:t>s</w:t>
      </w:r>
      <w:proofErr w:type="spellEnd"/>
      <w:r>
        <w:t xml:space="preserve"> and the results are compared. If there is any anomaly, they are re-computed. It is important to decide the degree of redundancy to have a balance.</w:t>
      </w:r>
    </w:p>
    <w:p w:rsidR="00DE3812" w:rsidRDefault="00CD18E5">
      <w:pPr>
        <w:numPr>
          <w:ilvl w:val="0"/>
          <w:numId w:val="5"/>
        </w:numPr>
        <w:ind w:hanging="475"/>
      </w:pPr>
      <w:r>
        <w:rPr>
          <w:b/>
        </w:rPr>
        <w:t xml:space="preserve">Battery Issue in Mobile </w:t>
      </w:r>
      <w:proofErr w:type="spellStart"/>
      <w:r>
        <w:rPr>
          <w:b/>
        </w:rPr>
        <w:t>Crowdworkers</w:t>
      </w:r>
      <w:proofErr w:type="spellEnd"/>
      <w:r>
        <w:rPr>
          <w:b/>
        </w:rPr>
        <w:t>:</w:t>
      </w:r>
      <w:r>
        <w:t xml:space="preserve"> In the age of growing </w:t>
      </w:r>
      <w:r>
        <w:rPr>
          <w:b/>
        </w:rPr>
        <w:t>s</w:t>
      </w:r>
      <w:r>
        <w:t>martphone users, these devices will contribute</w:t>
      </w:r>
      <w:r>
        <w:t xml:space="preserve"> most as the </w:t>
      </w:r>
      <w:proofErr w:type="spellStart"/>
      <w:r>
        <w:t>crowdworkers</w:t>
      </w:r>
      <w:proofErr w:type="spellEnd"/>
      <w:r>
        <w:t xml:space="preserve">. But the major hurdle is the inadequate battery capacity. The battery technologies have not advanced in line with the mobile hardware and computing technologies. People will be timid to offer their smartphones for Crowd Computing </w:t>
      </w:r>
      <w:r>
        <w:t>in fear of battery drainage. This will badly pull back the potential of MCC.</w:t>
      </w:r>
    </w:p>
    <w:p w:rsidR="00DE3812" w:rsidRDefault="00CD18E5">
      <w:pPr>
        <w:numPr>
          <w:ilvl w:val="0"/>
          <w:numId w:val="5"/>
        </w:numPr>
        <w:ind w:hanging="475"/>
      </w:pPr>
      <w:r>
        <w:rPr>
          <w:b/>
        </w:rPr>
        <w:t>Poor Wireless Connectivity:</w:t>
      </w:r>
      <w:r>
        <w:t xml:space="preserve"> Wireless networks are infamous for their low bandwidth and non-reliability. This hampers especially the MCC. Because, people will not be generous enoug</w:t>
      </w:r>
      <w:r>
        <w:t>h to use their mobile internet for Crowd Computing. They will participate in Crowd Computing only when their devices are connected to a Wi-Fi connection.</w:t>
      </w:r>
    </w:p>
    <w:p w:rsidR="00DE3812" w:rsidRDefault="00CD18E5">
      <w:pPr>
        <w:pStyle w:val="Heading1"/>
        <w:ind w:left="-5"/>
      </w:pPr>
      <w:r>
        <w:t>7 CHALLENGES IN CROWD COMPUTING</w:t>
      </w:r>
    </w:p>
    <w:p w:rsidR="00DE3812" w:rsidRDefault="00CD18E5">
      <w:pPr>
        <w:pStyle w:val="Heading2"/>
        <w:ind w:left="-5"/>
      </w:pPr>
      <w:r>
        <w:t>7.1 Task Farming</w:t>
      </w:r>
    </w:p>
    <w:p w:rsidR="00DE3812" w:rsidRDefault="00CD18E5">
      <w:pPr>
        <w:spacing w:after="274"/>
        <w:ind w:left="-5"/>
      </w:pPr>
      <w:r>
        <w:t>The main performance gain for any distributed computi</w:t>
      </w:r>
      <w:r>
        <w:t>ng environment is due to decomposition of a big task into several small subtasks followed by their parallel execution. The same is the case with Crowd Computing framework. A lot of research is going on how to decompose complex tasks into simpler ones and w</w:t>
      </w:r>
      <w:r>
        <w:t>ithout revealing too much about the context. Given the fact that Crowd Computing benefits from mobile and other computing devices, it is important to parallelize the computations by dividing a big non-trivial task into many subtasks. Task farming is one su</w:t>
      </w:r>
      <w:r>
        <w:t xml:space="preserve">ch scheme for achieving task-level parallelism by obtaining a collection of independent atomic tasks that comprise the overall task to be done by the Crowd Computing platform. Task farming is the basis for many distributed systems like Condor (Douglas, </w:t>
      </w:r>
      <w:proofErr w:type="spellStart"/>
      <w:r>
        <w:t>Tan</w:t>
      </w:r>
      <w:r>
        <w:t>nenbaum</w:t>
      </w:r>
      <w:proofErr w:type="spellEnd"/>
      <w:r>
        <w:t xml:space="preserve">, &amp; </w:t>
      </w:r>
      <w:proofErr w:type="spellStart"/>
      <w:r>
        <w:t>Livny</w:t>
      </w:r>
      <w:proofErr w:type="spellEnd"/>
      <w:r>
        <w:t xml:space="preserve">, 2005), BOINC (Anderson, 2004), </w:t>
      </w:r>
      <w:proofErr w:type="spellStart"/>
      <w:r>
        <w:t>MapReduce</w:t>
      </w:r>
      <w:proofErr w:type="spellEnd"/>
      <w:r>
        <w:t xml:space="preserve"> (Dean &amp; </w:t>
      </w:r>
      <w:proofErr w:type="spellStart"/>
      <w:r>
        <w:t>Ghemawat</w:t>
      </w:r>
      <w:proofErr w:type="spellEnd"/>
      <w:r>
        <w:t>, 2008) etc. A single master function, in all these systems, has the responsibility of managing a queue of tasks and distributing them among the collection of workers. When a worker</w:t>
      </w:r>
      <w:r>
        <w:t xml:space="preserve"> completes a task, it asks the master for another one. Each of these subtasks is independent and requires a definite amount of computation time. A task farming algorithm naturally balances the load across its workers and therefore is an obvious choice for </w:t>
      </w:r>
      <w:r>
        <w:t>distributing work in Crowd Computing systems. For a small-scale crowd computing environment or an MCC, instead of a designated controller, the master device can be chosen from a set of crowd devices. The master must be highly connected with the other crowd</w:t>
      </w:r>
      <w:r>
        <w:t xml:space="preserve"> devices. As the Crowd Computing network has community structure due to the involvement of humans, it means that there can be groups inside the whole population of crowd devices. So, having many Crowd Computing masters – one for each group from the populat</w:t>
      </w:r>
      <w:r>
        <w:t>ion, could leads us to a better utility Crowd Computing system, because it is very likely that multiple masters could pool, delegate and distribute tasks more efficiently with high performance. Multiple masters raise the need to intercommunicate among them</w:t>
      </w:r>
      <w:r>
        <w:t>selves. The best approach for doing this would be opportunistic forwarding to exchange synchronizing messages between the masters.</w:t>
      </w:r>
    </w:p>
    <w:p w:rsidR="00DE3812" w:rsidRDefault="00CD18E5">
      <w:pPr>
        <w:pStyle w:val="Heading2"/>
        <w:ind w:left="-5"/>
      </w:pPr>
      <w:r>
        <w:t>7.2 Workflow Management</w:t>
      </w:r>
    </w:p>
    <w:p w:rsidR="00DE3812" w:rsidRDefault="00CD18E5">
      <w:pPr>
        <w:spacing w:after="276"/>
        <w:ind w:left="-5"/>
      </w:pPr>
      <w:r>
        <w:t xml:space="preserve">As the computing tasks are outsourced to unknown and not so reliable </w:t>
      </w:r>
      <w:proofErr w:type="spellStart"/>
      <w:r>
        <w:t>crowdworkers</w:t>
      </w:r>
      <w:proofErr w:type="spellEnd"/>
      <w:r>
        <w:t>, workflow managemen</w:t>
      </w:r>
      <w:r>
        <w:t xml:space="preserve">t becomes very important. The </w:t>
      </w:r>
      <w:proofErr w:type="spellStart"/>
      <w:r>
        <w:t>crowdworkers</w:t>
      </w:r>
      <w:proofErr w:type="spellEnd"/>
      <w:r>
        <w:t xml:space="preserve"> or crowd devices, as they are usually referred to, perform tasks that are assigned to them by a certain “master”. A master can be a </w:t>
      </w:r>
      <w:proofErr w:type="spellStart"/>
      <w:r>
        <w:t>crowdworker</w:t>
      </w:r>
      <w:proofErr w:type="spellEnd"/>
      <w:r>
        <w:t xml:space="preserve"> or any other solicitor of the Crowd Computing platform. No </w:t>
      </w:r>
      <w:proofErr w:type="spellStart"/>
      <w:r>
        <w:t>crowdworke</w:t>
      </w:r>
      <w:r>
        <w:t>r</w:t>
      </w:r>
      <w:proofErr w:type="spellEnd"/>
      <w:r>
        <w:t xml:space="preserve"> knows about the nature and scale of tasks being assigned to any other </w:t>
      </w:r>
      <w:proofErr w:type="spellStart"/>
      <w:r>
        <w:t>crowdworker</w:t>
      </w:r>
      <w:proofErr w:type="spellEnd"/>
      <w:r>
        <w:t xml:space="preserve">. Outputs of some </w:t>
      </w:r>
      <w:proofErr w:type="spellStart"/>
      <w:r>
        <w:t>crowdworkers</w:t>
      </w:r>
      <w:proofErr w:type="spellEnd"/>
      <w:r>
        <w:t xml:space="preserve"> may be input for some others which means flawed scheduling of tasks may result in serious integrity issues. Another challenge is about the lev</w:t>
      </w:r>
      <w:r>
        <w:t xml:space="preserve">el of expectation from the </w:t>
      </w:r>
      <w:proofErr w:type="spellStart"/>
      <w:r>
        <w:t>crowdworker</w:t>
      </w:r>
      <w:proofErr w:type="spellEnd"/>
      <w:r>
        <w:t xml:space="preserve"> in terms of performance and quality of service. Following considerations await regarding workflow management in Crowd Computing scenario:</w:t>
      </w:r>
    </w:p>
    <w:p w:rsidR="00DE3812" w:rsidRDefault="00CD18E5">
      <w:pPr>
        <w:numPr>
          <w:ilvl w:val="0"/>
          <w:numId w:val="6"/>
        </w:numPr>
        <w:ind w:hanging="475"/>
      </w:pPr>
      <w:r>
        <w:t>Process design</w:t>
      </w:r>
    </w:p>
    <w:p w:rsidR="00DE3812" w:rsidRDefault="00CD18E5">
      <w:pPr>
        <w:numPr>
          <w:ilvl w:val="0"/>
          <w:numId w:val="6"/>
        </w:numPr>
        <w:ind w:hanging="475"/>
      </w:pPr>
      <w:r>
        <w:t>Nature of crowd activity</w:t>
      </w:r>
    </w:p>
    <w:p w:rsidR="00DE3812" w:rsidRDefault="00CD18E5">
      <w:pPr>
        <w:numPr>
          <w:ilvl w:val="0"/>
          <w:numId w:val="6"/>
        </w:numPr>
        <w:spacing w:after="276"/>
        <w:ind w:hanging="475"/>
      </w:pPr>
      <w:r>
        <w:t>Workflow patterns</w:t>
      </w:r>
    </w:p>
    <w:p w:rsidR="00DE3812" w:rsidRDefault="00CD18E5">
      <w:pPr>
        <w:ind w:left="-15" w:firstLine="288"/>
      </w:pPr>
      <w:r>
        <w:rPr>
          <w:i/>
        </w:rPr>
        <w:t>Process design</w:t>
      </w:r>
      <w:r>
        <w:t xml:space="preserve"> includ</w:t>
      </w:r>
      <w:r>
        <w:t>es initiating a task at the Crowd Computing level, dividing the whole task into atomic subtasks and assigning these subtasks to the contributing systems (</w:t>
      </w:r>
      <w:proofErr w:type="spellStart"/>
      <w:r>
        <w:t>crowdworkers</w:t>
      </w:r>
      <w:proofErr w:type="spellEnd"/>
      <w:r>
        <w:t xml:space="preserve">). So, while designing a process in Crowd Computing, it is important to develop tools for </w:t>
      </w:r>
      <w:r>
        <w:t xml:space="preserve">not only framing the subtasks </w:t>
      </w:r>
      <w:proofErr w:type="spellStart"/>
      <w:r>
        <w:t>automatedly</w:t>
      </w:r>
      <w:proofErr w:type="spellEnd"/>
      <w:r>
        <w:t xml:space="preserve"> but also to reinforce the process design decisions. In Crowd Computing where unidentified </w:t>
      </w:r>
      <w:proofErr w:type="spellStart"/>
      <w:r>
        <w:t>crowdworkers</w:t>
      </w:r>
      <w:proofErr w:type="spellEnd"/>
      <w:r>
        <w:t xml:space="preserve"> from different geographical regions and backgrounds contribute to a common goal, there must be a mechanism to v</w:t>
      </w:r>
      <w:r>
        <w:t>erify the submitted outputs.</w:t>
      </w:r>
    </w:p>
    <w:p w:rsidR="00DE3812" w:rsidRDefault="00CD18E5">
      <w:pPr>
        <w:ind w:left="-15" w:firstLine="288"/>
      </w:pPr>
      <w:r>
        <w:rPr>
          <w:i/>
        </w:rPr>
        <w:t>Crowd activity</w:t>
      </w:r>
      <w:r>
        <w:t xml:space="preserve"> can be either standalone or may be incorporated into large-scale processes and require dealing with a rigorous and well-defined methods (</w:t>
      </w:r>
      <w:proofErr w:type="spellStart"/>
      <w:r>
        <w:t>Orlowska</w:t>
      </w:r>
      <w:proofErr w:type="spellEnd"/>
      <w:r>
        <w:t>, 2015).</w:t>
      </w:r>
    </w:p>
    <w:p w:rsidR="00DE3812" w:rsidRDefault="00CD18E5">
      <w:pPr>
        <w:spacing w:after="274"/>
        <w:ind w:left="-15" w:firstLine="288"/>
      </w:pPr>
      <w:r>
        <w:t xml:space="preserve">A periodic examination of the existing </w:t>
      </w:r>
      <w:r>
        <w:rPr>
          <w:i/>
        </w:rPr>
        <w:t>workflow patterns</w:t>
      </w:r>
      <w:r>
        <w:t xml:space="preserve"> m</w:t>
      </w:r>
      <w:r>
        <w:t>ay unleash possibilities of taking many important rational steps which would otherwise be missing. For example, multiple executions of tasks (redundancy), evaluating the task completion, concurrently performing checks of reputation and reliability of a par</w:t>
      </w:r>
      <w:r>
        <w:t>tner, the credibility of work completed, and generation of potential rewards structure (Kreps &amp; Wilson, 1982).</w:t>
      </w:r>
    </w:p>
    <w:p w:rsidR="00DE3812" w:rsidRDefault="00CD18E5">
      <w:pPr>
        <w:pStyle w:val="Heading2"/>
        <w:ind w:left="-5"/>
      </w:pPr>
      <w:r>
        <w:t>7.3 Abstraction</w:t>
      </w:r>
    </w:p>
    <w:p w:rsidR="00DE3812" w:rsidRDefault="00CD18E5">
      <w:pPr>
        <w:ind w:left="-5"/>
      </w:pPr>
      <w:r>
        <w:t>In any computing paradigm, abstraction defines hiding unimportant details from the designer and/or end user. In crowd computing, the abstraction challenges lies in defining micro task which could abstract the complexities of the big computation problem. Th</w:t>
      </w:r>
      <w:r>
        <w:t xml:space="preserve">e </w:t>
      </w:r>
      <w:proofErr w:type="spellStart"/>
      <w:r>
        <w:t>crowdworker</w:t>
      </w:r>
      <w:proofErr w:type="spellEnd"/>
      <w:r>
        <w:t xml:space="preserve"> could process the micro task without understanding the complexities of big computational problem. Furthermore, the crowd computing should hide the programming, sub tasking, coordinating, scheduling and managing jobs, data structuring, storage</w:t>
      </w:r>
      <w:r>
        <w:t>, and processing to the requester and should only give the desired output that is ready to use.</w:t>
      </w:r>
    </w:p>
    <w:p w:rsidR="00DE3812" w:rsidRDefault="00CD18E5">
      <w:pPr>
        <w:pStyle w:val="Heading2"/>
        <w:ind w:left="-5"/>
      </w:pPr>
      <w:r>
        <w:t xml:space="preserve">7.4 Maintaining </w:t>
      </w:r>
      <w:proofErr w:type="spellStart"/>
      <w:r>
        <w:t>QoS</w:t>
      </w:r>
      <w:proofErr w:type="spellEnd"/>
    </w:p>
    <w:p w:rsidR="00DE3812" w:rsidRDefault="00CD18E5">
      <w:pPr>
        <w:spacing w:after="276"/>
        <w:ind w:left="-5"/>
      </w:pPr>
      <w:r>
        <w:t>Quality may have different meanings to different people. It is a non-functional consideration which concerns performance, cost, reliability,</w:t>
      </w:r>
      <w:r>
        <w:t xml:space="preserve"> security etc. or their combination. Quality is an important consideration in Crowd Computing and is attributed to the Crowd Computing platform in terms of the quality of results of the most substandard </w:t>
      </w:r>
      <w:proofErr w:type="spellStart"/>
      <w:r>
        <w:t>crowdworker</w:t>
      </w:r>
      <w:proofErr w:type="spellEnd"/>
      <w:r>
        <w:t>. Quality concerns arise due to any of the</w:t>
      </w:r>
      <w:r>
        <w:t xml:space="preserve"> following three reasons:</w:t>
      </w:r>
    </w:p>
    <w:p w:rsidR="00DE3812" w:rsidRDefault="00CD18E5">
      <w:pPr>
        <w:numPr>
          <w:ilvl w:val="0"/>
          <w:numId w:val="7"/>
        </w:numPr>
        <w:ind w:hanging="475"/>
      </w:pPr>
      <w:r>
        <w:t>Resource contention</w:t>
      </w:r>
    </w:p>
    <w:p w:rsidR="00DE3812" w:rsidRDefault="00CD18E5">
      <w:pPr>
        <w:numPr>
          <w:ilvl w:val="0"/>
          <w:numId w:val="7"/>
        </w:numPr>
        <w:ind w:hanging="475"/>
      </w:pPr>
      <w:r>
        <w:t>Parallel processing</w:t>
      </w:r>
    </w:p>
    <w:p w:rsidR="00DE3812" w:rsidRDefault="00CD18E5">
      <w:pPr>
        <w:numPr>
          <w:ilvl w:val="0"/>
          <w:numId w:val="7"/>
        </w:numPr>
        <w:spacing w:after="276"/>
        <w:ind w:hanging="475"/>
      </w:pPr>
      <w:r>
        <w:t>Non-centralized control</w:t>
      </w:r>
    </w:p>
    <w:p w:rsidR="00DE3812" w:rsidRDefault="00CD18E5">
      <w:pPr>
        <w:ind w:left="-15" w:firstLine="288"/>
      </w:pPr>
      <w:r>
        <w:rPr>
          <w:i/>
        </w:rPr>
        <w:t>Resource contention</w:t>
      </w:r>
      <w:r>
        <w:t xml:space="preserve"> is a result of variability of resource availability. The contention may arise due to hardware/software failure, dynamic system configuration etc. </w:t>
      </w:r>
      <w:r>
        <w:t>Since these are beyond the control of anyone, ensuring the quality of service in this scenario is difficult. For the systems goes offline/switch off, extra care is to be taken so that the state of the process is saved.</w:t>
      </w:r>
    </w:p>
    <w:p w:rsidR="00DE3812" w:rsidRDefault="00CD18E5">
      <w:pPr>
        <w:ind w:left="-15" w:firstLine="288"/>
      </w:pPr>
      <w:r>
        <w:t xml:space="preserve">The issue of </w:t>
      </w:r>
      <w:r>
        <w:rPr>
          <w:i/>
        </w:rPr>
        <w:t>parallel processing</w:t>
      </w:r>
      <w:r>
        <w:t xml:space="preserve"> aris</w:t>
      </w:r>
      <w:r>
        <w:t xml:space="preserve">es due to the computing resources being heterogeneous and having varying availability patterns. A big individual task is divided into many subtasks for being processed by the participating </w:t>
      </w:r>
      <w:proofErr w:type="spellStart"/>
      <w:r>
        <w:t>crowdworkers</w:t>
      </w:r>
      <w:proofErr w:type="spellEnd"/>
      <w:r>
        <w:t>. These tasks are allocated to the available and suitab</w:t>
      </w:r>
      <w:r>
        <w:t xml:space="preserve">le </w:t>
      </w:r>
      <w:proofErr w:type="spellStart"/>
      <w:r>
        <w:t>crowdworker</w:t>
      </w:r>
      <w:proofErr w:type="spellEnd"/>
      <w:r>
        <w:t xml:space="preserve">. Accuracy and timeliness of the collective delivery by the </w:t>
      </w:r>
      <w:proofErr w:type="spellStart"/>
      <w:r>
        <w:t>crowdworkers</w:t>
      </w:r>
      <w:proofErr w:type="spellEnd"/>
      <w:r>
        <w:t xml:space="preserve"> depend heavily on the availability of computing devices and the scheduling policies of the Crowd Computing platform.</w:t>
      </w:r>
    </w:p>
    <w:p w:rsidR="00DE3812" w:rsidRDefault="00CD18E5">
      <w:pPr>
        <w:ind w:left="-15" w:firstLine="288"/>
      </w:pPr>
      <w:r>
        <w:t>Once the large task is divided into smaller subtasks</w:t>
      </w:r>
      <w:r>
        <w:t xml:space="preserve">, it is the local scheduler at each </w:t>
      </w:r>
      <w:proofErr w:type="spellStart"/>
      <w:r>
        <w:t>crowdworker’s</w:t>
      </w:r>
      <w:proofErr w:type="spellEnd"/>
      <w:r>
        <w:t xml:space="preserve"> workstation which determines the tasks’ local scheduling. Due to non-centralized control over the subtasks, the central workstation has no control over the policies under which the </w:t>
      </w:r>
      <w:proofErr w:type="spellStart"/>
      <w:r>
        <w:t>crowdworkers</w:t>
      </w:r>
      <w:proofErr w:type="spellEnd"/>
      <w:r>
        <w:t xml:space="preserve"> may be execu</w:t>
      </w:r>
      <w:r>
        <w:t xml:space="preserve">ting individual tasks assigned to them. The policies working at the </w:t>
      </w:r>
      <w:proofErr w:type="spellStart"/>
      <w:r>
        <w:t>crowdworkers</w:t>
      </w:r>
      <w:proofErr w:type="spellEnd"/>
      <w:r>
        <w:t>’ end may be inefficient and/or malicious in the worst case which may severely affect the quality of the end product.</w:t>
      </w:r>
    </w:p>
    <w:p w:rsidR="00DE3812" w:rsidRDefault="00CD18E5">
      <w:pPr>
        <w:ind w:left="-15" w:firstLine="288"/>
      </w:pPr>
      <w:r>
        <w:t xml:space="preserve">A </w:t>
      </w:r>
      <w:r>
        <w:rPr>
          <w:i/>
        </w:rPr>
        <w:t xml:space="preserve">performance </w:t>
      </w:r>
      <w:proofErr w:type="spellStart"/>
      <w:r>
        <w:rPr>
          <w:i/>
        </w:rPr>
        <w:t>modeling</w:t>
      </w:r>
      <w:proofErr w:type="spellEnd"/>
      <w:r>
        <w:t xml:space="preserve"> is important because it helps in de</w:t>
      </w:r>
      <w:r>
        <w:t xml:space="preserve">ciding concrete </w:t>
      </w:r>
      <w:proofErr w:type="spellStart"/>
      <w:r>
        <w:t>QoS</w:t>
      </w:r>
      <w:proofErr w:type="spellEnd"/>
      <w:r>
        <w:t xml:space="preserve"> goals. Once the policy of the system is decided upon, achieving desired </w:t>
      </w:r>
      <w:proofErr w:type="spellStart"/>
      <w:r>
        <w:t>QoS</w:t>
      </w:r>
      <w:proofErr w:type="spellEnd"/>
      <w:r>
        <w:t xml:space="preserve"> becomes an optimization problem with the performance value as the optimization parameter. Computation, communication, interference of crowd tasks is considered </w:t>
      </w:r>
      <w:r>
        <w:t xml:space="preserve">for </w:t>
      </w:r>
      <w:proofErr w:type="spellStart"/>
      <w:r>
        <w:t>modeling</w:t>
      </w:r>
      <w:proofErr w:type="spellEnd"/>
      <w:r>
        <w:t xml:space="preserve"> the </w:t>
      </w:r>
      <w:proofErr w:type="spellStart"/>
      <w:r>
        <w:t>behavior</w:t>
      </w:r>
      <w:proofErr w:type="spellEnd"/>
      <w:r>
        <w:t xml:space="preserve"> of a Crowd Computing system.</w:t>
      </w:r>
    </w:p>
    <w:p w:rsidR="00DE3812" w:rsidRDefault="00CD18E5">
      <w:pPr>
        <w:ind w:left="-15" w:firstLine="288"/>
      </w:pPr>
      <w:r>
        <w:t xml:space="preserve">A concrete assessment is done for all these parameters under each </w:t>
      </w:r>
      <w:proofErr w:type="spellStart"/>
      <w:r>
        <w:t>QoS</w:t>
      </w:r>
      <w:proofErr w:type="spellEnd"/>
      <w:r>
        <w:t xml:space="preserve"> policy discussed earlier. The best policy is chosen based on the values of all these parameters and the same is enforced for resour</w:t>
      </w:r>
      <w:r>
        <w:t xml:space="preserve">ce allocation in the crowd. The overall Crowd Computing problem which is defined as a comprehensive task is divided into subtasks and assigns each sub-task to an instance of </w:t>
      </w:r>
      <w:proofErr w:type="spellStart"/>
      <w:r>
        <w:t>crowdworker</w:t>
      </w:r>
      <w:proofErr w:type="spellEnd"/>
      <w:r>
        <w:t xml:space="preserve"> based on the pre-determined performance model to optimize the </w:t>
      </w:r>
      <w:proofErr w:type="spellStart"/>
      <w:r>
        <w:t>QoS</w:t>
      </w:r>
      <w:proofErr w:type="spellEnd"/>
      <w:r>
        <w:t xml:space="preserve">. An </w:t>
      </w:r>
      <w:r>
        <w:t>algorithm to achieve optimal partition and scheduling of tasks is often costly to realize. Therefore, a heuristic algorithm serves better in this case.</w:t>
      </w:r>
    </w:p>
    <w:p w:rsidR="00DE3812" w:rsidRDefault="00CD18E5">
      <w:pPr>
        <w:spacing w:after="276"/>
        <w:ind w:left="-15" w:firstLine="288"/>
      </w:pPr>
      <w:r>
        <w:t xml:space="preserve">Devising a good </w:t>
      </w:r>
      <w:proofErr w:type="spellStart"/>
      <w:r>
        <w:t>QoS</w:t>
      </w:r>
      <w:proofErr w:type="spellEnd"/>
      <w:r>
        <w:t xml:space="preserve"> solution would require a concrete investigation of the system with respect to the ab</w:t>
      </w:r>
      <w:r>
        <w:t xml:space="preserve">ove-mentioned issues. In particular, there are hundreds of results a requester in the Crowd Computing framework may want. So, it is practically infeasible for the requester to verify the quality of each and every result. To monitor the quality of response </w:t>
      </w:r>
      <w:r>
        <w:t xml:space="preserve">corresponding to tasks (mainly computational) being distributed among the </w:t>
      </w:r>
      <w:proofErr w:type="spellStart"/>
      <w:r>
        <w:t>crowdworkers</w:t>
      </w:r>
      <w:proofErr w:type="spellEnd"/>
      <w:r>
        <w:t>, following broad categories of techniques are applied one after the other:</w:t>
      </w:r>
    </w:p>
    <w:p w:rsidR="00DE3812" w:rsidRDefault="00CD18E5">
      <w:pPr>
        <w:numPr>
          <w:ilvl w:val="0"/>
          <w:numId w:val="7"/>
        </w:numPr>
        <w:ind w:hanging="475"/>
      </w:pPr>
      <w:proofErr w:type="spellStart"/>
      <w:r>
        <w:t>QoS</w:t>
      </w:r>
      <w:proofErr w:type="spellEnd"/>
      <w:r>
        <w:t xml:space="preserve"> policy</w:t>
      </w:r>
    </w:p>
    <w:p w:rsidR="00DE3812" w:rsidRDefault="00CD18E5">
      <w:pPr>
        <w:numPr>
          <w:ilvl w:val="0"/>
          <w:numId w:val="7"/>
        </w:numPr>
        <w:ind w:hanging="475"/>
      </w:pPr>
      <w:r>
        <w:t xml:space="preserve">Performance </w:t>
      </w:r>
      <w:proofErr w:type="spellStart"/>
      <w:r>
        <w:t>modeling</w:t>
      </w:r>
      <w:proofErr w:type="spellEnd"/>
    </w:p>
    <w:p w:rsidR="00DE3812" w:rsidRDefault="00CD18E5">
      <w:pPr>
        <w:numPr>
          <w:ilvl w:val="0"/>
          <w:numId w:val="7"/>
        </w:numPr>
        <w:spacing w:after="276"/>
        <w:ind w:hanging="475"/>
      </w:pPr>
      <w:r>
        <w:t>Task scheduling and allocation</w:t>
      </w:r>
    </w:p>
    <w:p w:rsidR="00DE3812" w:rsidRDefault="00CD18E5">
      <w:pPr>
        <w:spacing w:after="274"/>
        <w:ind w:left="-15" w:firstLine="288"/>
      </w:pPr>
      <w:r>
        <w:t xml:space="preserve">The aim of </w:t>
      </w:r>
      <w:proofErr w:type="spellStart"/>
      <w:r>
        <w:rPr>
          <w:i/>
        </w:rPr>
        <w:t>QoS</w:t>
      </w:r>
      <w:proofErr w:type="spellEnd"/>
      <w:r>
        <w:rPr>
          <w:i/>
        </w:rPr>
        <w:t xml:space="preserve"> policy</w:t>
      </w:r>
      <w:r>
        <w:t xml:space="preserve"> is to ens</w:t>
      </w:r>
      <w:r>
        <w:t xml:space="preserve">ure the quality of end-product by bridging the gap between the policies of the Crowd Computing platform and that of the </w:t>
      </w:r>
      <w:proofErr w:type="spellStart"/>
      <w:r>
        <w:t>crowdworker</w:t>
      </w:r>
      <w:proofErr w:type="spellEnd"/>
      <w:r>
        <w:t xml:space="preserve">. Consider a Crowd Computing platform implementing policies like those in most </w:t>
      </w:r>
      <w:proofErr w:type="spellStart"/>
      <w:r>
        <w:t>wellknown</w:t>
      </w:r>
      <w:proofErr w:type="spellEnd"/>
      <w:r>
        <w:t xml:space="preserve"> grid computing platforms like </w:t>
      </w:r>
      <w:proofErr w:type="spellStart"/>
      <w:r>
        <w:t>SETI@h</w:t>
      </w:r>
      <w:r>
        <w:t>ome</w:t>
      </w:r>
      <w:proofErr w:type="spellEnd"/>
      <w:r>
        <w:t xml:space="preserve">. A large non-trivial task is divided into smaller tasks and a </w:t>
      </w:r>
      <w:proofErr w:type="spellStart"/>
      <w:r>
        <w:t>crowdworker</w:t>
      </w:r>
      <w:proofErr w:type="spellEnd"/>
      <w:r>
        <w:t xml:space="preserve"> is assigned a subtask only if </w:t>
      </w:r>
      <w:proofErr w:type="spellStart"/>
      <w:r>
        <w:t>crowdworker’s</w:t>
      </w:r>
      <w:proofErr w:type="spellEnd"/>
      <w:r>
        <w:t xml:space="preserve"> machine is found idle. A policy like this ensures that the allocation policy at the Crowd Computing platform does not interfere with t</w:t>
      </w:r>
      <w:r>
        <w:t xml:space="preserve">he policy at the </w:t>
      </w:r>
      <w:proofErr w:type="spellStart"/>
      <w:r>
        <w:t>crowdworkers</w:t>
      </w:r>
      <w:proofErr w:type="spellEnd"/>
      <w:r>
        <w:t xml:space="preserve">. These types of policies are sometimes referred to as a </w:t>
      </w:r>
      <w:r>
        <w:rPr>
          <w:i/>
        </w:rPr>
        <w:t>best-effort allocation policy</w:t>
      </w:r>
      <w:r>
        <w:t xml:space="preserve">. This has a serious implication of the </w:t>
      </w:r>
      <w:proofErr w:type="spellStart"/>
      <w:r>
        <w:t>QoS</w:t>
      </w:r>
      <w:proofErr w:type="spellEnd"/>
      <w:r>
        <w:t xml:space="preserve"> of the overall Crowd Computing platform being dependent on the </w:t>
      </w:r>
      <w:proofErr w:type="spellStart"/>
      <w:r>
        <w:t>QoS</w:t>
      </w:r>
      <w:proofErr w:type="spellEnd"/>
      <w:r>
        <w:t xml:space="preserve"> of the </w:t>
      </w:r>
      <w:proofErr w:type="spellStart"/>
      <w:r>
        <w:t>crowdworkers</w:t>
      </w:r>
      <w:proofErr w:type="spellEnd"/>
      <w:r>
        <w:t>. In contra</w:t>
      </w:r>
      <w:r>
        <w:t xml:space="preserve">st, allocation policies based on an SLA between each </w:t>
      </w:r>
      <w:proofErr w:type="spellStart"/>
      <w:r>
        <w:t>crowdworker</w:t>
      </w:r>
      <w:proofErr w:type="spellEnd"/>
      <w:r>
        <w:t xml:space="preserve"> and the Crowd Computing platform are more popular for ensuring the quality of subtasks at each </w:t>
      </w:r>
      <w:proofErr w:type="spellStart"/>
      <w:r>
        <w:t>crowdworker</w:t>
      </w:r>
      <w:proofErr w:type="spellEnd"/>
      <w:r>
        <w:t xml:space="preserve">. Such policies are often called </w:t>
      </w:r>
      <w:r>
        <w:rPr>
          <w:i/>
        </w:rPr>
        <w:t>reservation base policies</w:t>
      </w:r>
      <w:r>
        <w:t xml:space="preserve"> and are suitable for real-</w:t>
      </w:r>
      <w:r>
        <w:t xml:space="preserve">time Crowd Computing applications. While best-effort policies give equal freedom to the </w:t>
      </w:r>
      <w:proofErr w:type="spellStart"/>
      <w:r>
        <w:t>crowdworkers</w:t>
      </w:r>
      <w:proofErr w:type="spellEnd"/>
      <w:r>
        <w:t>, a reservation-based policy ask for dedication.</w:t>
      </w:r>
    </w:p>
    <w:p w:rsidR="00DE3812" w:rsidRDefault="00CD18E5">
      <w:pPr>
        <w:pStyle w:val="Heading2"/>
        <w:ind w:left="-5"/>
      </w:pPr>
      <w:r>
        <w:t>7.5 Defining SLA</w:t>
      </w:r>
    </w:p>
    <w:p w:rsidR="00DE3812" w:rsidRDefault="00CD18E5">
      <w:pPr>
        <w:spacing w:after="275"/>
        <w:ind w:left="-5"/>
      </w:pPr>
      <w:r>
        <w:t>Since Crowd Computing is based on public resources which do not have a guarantee of resource availability, resource quality, and service quality. Hence, it is essential for both the parties (resource provider and the consumer) to adhere to a predefined Ser</w:t>
      </w:r>
      <w:r>
        <w:t>vice Level Agreement (SLA). A suitable model is needed for that. The service levels should offer an adequate incentive for each party to attain it, though the penalty or disincentive doesn’t seem to be a pragmatic approach. As this is a voluntary participa</w:t>
      </w:r>
      <w:r>
        <w:t>tion by the resource owners, a penalty of any form will only discourage the participation whereas a right incentive model will have a positive impact. The incentive could be in form of accumulated points redeemable at a future date through exchange or good</w:t>
      </w:r>
      <w:r>
        <w:t>s or services in any form. However, a more challenging aspect is measuring and reporting these service level performances.</w:t>
      </w:r>
    </w:p>
    <w:p w:rsidR="00DE3812" w:rsidRDefault="00CD18E5">
      <w:pPr>
        <w:pStyle w:val="Heading2"/>
        <w:ind w:left="-5"/>
      </w:pPr>
      <w:r>
        <w:t>7.6 Legal Challenges</w:t>
      </w:r>
    </w:p>
    <w:p w:rsidR="00DE3812" w:rsidRDefault="00CD18E5">
      <w:pPr>
        <w:spacing w:after="276"/>
        <w:ind w:left="-5"/>
      </w:pPr>
      <w:r>
        <w:t xml:space="preserve">Crowd Computing concerns about processing workload in a distributed fashion across computing devices connected by internet where the credibility of both the </w:t>
      </w:r>
      <w:proofErr w:type="spellStart"/>
      <w:r>
        <w:t>crowdworker</w:t>
      </w:r>
      <w:proofErr w:type="spellEnd"/>
      <w:r>
        <w:t xml:space="preserve"> and server is neither proved nor known to each other. The resource providers (</w:t>
      </w:r>
      <w:proofErr w:type="spellStart"/>
      <w:r>
        <w:t>crowdwork</w:t>
      </w:r>
      <w:r>
        <w:t>er</w:t>
      </w:r>
      <w:proofErr w:type="spellEnd"/>
      <w:r>
        <w:t xml:space="preserve">) join the system randomly with no predetermined obligation and reliability; it may raise genuine legal issues in case of any intellectual property right violation of or by any of the participants. To </w:t>
      </w:r>
      <w:proofErr w:type="spellStart"/>
      <w:r>
        <w:t>crowdworkers</w:t>
      </w:r>
      <w:proofErr w:type="spellEnd"/>
      <w:r>
        <w:t xml:space="preserve"> it is not known whether server may or ma</w:t>
      </w:r>
      <w:r>
        <w:t>y not jeopardize its personal data. Similarly, as the computing devices are connected to the system through internet in distributed fashion, there is a high possibility of these machines being infected by virus, botnets or affected by any other cyber-attac</w:t>
      </w:r>
      <w:r>
        <w:t xml:space="preserve">k. It might be possible that the participant itself may have </w:t>
      </w:r>
      <w:proofErr w:type="spellStart"/>
      <w:r>
        <w:t>malafide</w:t>
      </w:r>
      <w:proofErr w:type="spellEnd"/>
      <w:r>
        <w:t xml:space="preserve"> intentions. This may raise the risk of Server data theft, corruption or transmitting false information to server to jeopardize the computational task. Today the legislations across the w</w:t>
      </w:r>
      <w:r>
        <w:t>orld have provisions to prosecute the perpetrators found guilty of cybercrime, but the laws concerning to data privacy vary widely across nations. Crowd Computing model should comply with the stringent data privacy laws. The legal issues which must be addr</w:t>
      </w:r>
      <w:r>
        <w:t xml:space="preserve">essed in crowd computing model in order to safe practice and motivate </w:t>
      </w:r>
      <w:proofErr w:type="spellStart"/>
      <w:r>
        <w:t>crowdworkers</w:t>
      </w:r>
      <w:proofErr w:type="spellEnd"/>
      <w:r>
        <w:t xml:space="preserve"> are:</w:t>
      </w:r>
    </w:p>
    <w:p w:rsidR="00DE3812" w:rsidRDefault="00CD18E5">
      <w:pPr>
        <w:numPr>
          <w:ilvl w:val="0"/>
          <w:numId w:val="8"/>
        </w:numPr>
        <w:ind w:hanging="475"/>
      </w:pPr>
      <w:proofErr w:type="spellStart"/>
      <w:r>
        <w:t>Crowdworkers</w:t>
      </w:r>
      <w:proofErr w:type="spellEnd"/>
      <w:r>
        <w:t>’ security and privacy</w:t>
      </w:r>
    </w:p>
    <w:p w:rsidR="00DE3812" w:rsidRDefault="00CD18E5">
      <w:pPr>
        <w:numPr>
          <w:ilvl w:val="0"/>
          <w:numId w:val="8"/>
        </w:numPr>
        <w:ind w:hanging="475"/>
      </w:pPr>
      <w:r>
        <w:t xml:space="preserve">Cybercrime inflicting on </w:t>
      </w:r>
      <w:proofErr w:type="spellStart"/>
      <w:r>
        <w:t>crowdworkers</w:t>
      </w:r>
      <w:proofErr w:type="spellEnd"/>
      <w:r>
        <w:t>’ device</w:t>
      </w:r>
    </w:p>
    <w:p w:rsidR="00DE3812" w:rsidRDefault="00CD18E5">
      <w:pPr>
        <w:numPr>
          <w:ilvl w:val="0"/>
          <w:numId w:val="8"/>
        </w:numPr>
        <w:spacing w:after="276"/>
        <w:ind w:hanging="475"/>
      </w:pPr>
      <w:r>
        <w:t>Copyright ownership</w:t>
      </w:r>
    </w:p>
    <w:p w:rsidR="00DE3812" w:rsidRDefault="00CD18E5">
      <w:pPr>
        <w:ind w:left="-15" w:firstLine="288"/>
      </w:pPr>
      <w:r>
        <w:t xml:space="preserve">There must be </w:t>
      </w:r>
      <w:r>
        <w:rPr>
          <w:i/>
        </w:rPr>
        <w:t>security and privacy</w:t>
      </w:r>
      <w:r>
        <w:t xml:space="preserve"> guarantee for </w:t>
      </w:r>
      <w:proofErr w:type="spellStart"/>
      <w:r>
        <w:t>crowdworkers</w:t>
      </w:r>
      <w:proofErr w:type="spellEnd"/>
      <w:r>
        <w:t xml:space="preserve"> who c</w:t>
      </w:r>
      <w:r>
        <w:t xml:space="preserve">ollaborate on the Crowd Computing platforms. Information like the amount of time spent by the </w:t>
      </w:r>
      <w:proofErr w:type="spellStart"/>
      <w:r>
        <w:t>crowdworker</w:t>
      </w:r>
      <w:proofErr w:type="spellEnd"/>
      <w:r>
        <w:t>, his or her geo-location, personal data stored in computer, computer resource (software and hardware) and configuration and compensation received in r</w:t>
      </w:r>
      <w:r>
        <w:t>eturn may be considered sensitive information.</w:t>
      </w:r>
    </w:p>
    <w:p w:rsidR="00DE3812" w:rsidRDefault="00CD18E5">
      <w:pPr>
        <w:ind w:left="-15" w:firstLine="288"/>
      </w:pPr>
      <w:proofErr w:type="spellStart"/>
      <w:r>
        <w:t>Crowdworkers</w:t>
      </w:r>
      <w:proofErr w:type="spellEnd"/>
      <w:r>
        <w:t xml:space="preserve"> affected by virus or cyber-attack could breach the security system of the server. The affected machine could also slow down and feed wrong results/data to server and hence affecting the quality of</w:t>
      </w:r>
      <w:r>
        <w:t xml:space="preserve"> work. Care should be taken to withstand the device which may be having malefic intention. Since mostly crowd computing is voluntary service appropriate steps like </w:t>
      </w:r>
      <w:proofErr w:type="spellStart"/>
      <w:r>
        <w:t>honorably</w:t>
      </w:r>
      <w:proofErr w:type="spellEnd"/>
      <w:r>
        <w:t xml:space="preserve"> removing the </w:t>
      </w:r>
      <w:proofErr w:type="spellStart"/>
      <w:r>
        <w:t>crowdworker</w:t>
      </w:r>
      <w:proofErr w:type="spellEnd"/>
      <w:r>
        <w:t xml:space="preserve"> from the system. For, if the </w:t>
      </w:r>
      <w:proofErr w:type="spellStart"/>
      <w:r>
        <w:t>crowdworker</w:t>
      </w:r>
      <w:proofErr w:type="spellEnd"/>
      <w:r>
        <w:t xml:space="preserve"> is given incenti</w:t>
      </w:r>
      <w:r>
        <w:t xml:space="preserve">ve or other benefits appropriate legal steps should be enforced as per the legal agreement. The other way could be penalizing credit points from </w:t>
      </w:r>
      <w:proofErr w:type="spellStart"/>
      <w:r>
        <w:t>crowdworker’s</w:t>
      </w:r>
      <w:proofErr w:type="spellEnd"/>
      <w:r>
        <w:t xml:space="preserve"> account.</w:t>
      </w:r>
    </w:p>
    <w:p w:rsidR="00DE3812" w:rsidRDefault="00CD18E5">
      <w:pPr>
        <w:ind w:left="-15" w:firstLine="288"/>
      </w:pPr>
      <w:r>
        <w:t>Since crowd devices may also be utilized for performing research activities which may po</w:t>
      </w:r>
      <w:r>
        <w:t xml:space="preserve">tentially lead to an invention, the </w:t>
      </w:r>
      <w:proofErr w:type="spellStart"/>
      <w:r>
        <w:t>crowdworker</w:t>
      </w:r>
      <w:proofErr w:type="spellEnd"/>
      <w:r>
        <w:t xml:space="preserve"> may claim credit as one of the inventors of the product. Also, patent laws require the names of all the inventors to be available at the time of filing the patent. So, if unaddressed, this issue can complicat</w:t>
      </w:r>
      <w:r>
        <w:t xml:space="preserve">e and considerably delay the patenting process. The Crowd Computing platform must, therefore, resolve this joint </w:t>
      </w:r>
      <w:proofErr w:type="spellStart"/>
      <w:r>
        <w:t>inventorship</w:t>
      </w:r>
      <w:proofErr w:type="spellEnd"/>
      <w:r>
        <w:t xml:space="preserve">, </w:t>
      </w:r>
      <w:r>
        <w:rPr>
          <w:i/>
        </w:rPr>
        <w:t>copyright and ownership</w:t>
      </w:r>
      <w:r>
        <w:t xml:space="preserve"> issues beforehand.</w:t>
      </w:r>
    </w:p>
    <w:p w:rsidR="00DE3812" w:rsidRDefault="00CD18E5">
      <w:pPr>
        <w:spacing w:after="275"/>
        <w:ind w:left="-15" w:firstLine="288"/>
      </w:pPr>
      <w:r>
        <w:t>The solutions to the above legal issues including being mindful of all the legal consi</w:t>
      </w:r>
      <w:r>
        <w:t xml:space="preserve">derations for Crowd Computing and using contracts to clearly define relationships between the Crowd Computing platform and the </w:t>
      </w:r>
      <w:proofErr w:type="spellStart"/>
      <w:r>
        <w:t>crowdworkers</w:t>
      </w:r>
      <w:proofErr w:type="spellEnd"/>
      <w:r>
        <w:t xml:space="preserve"> (Wolfson &amp; Lease, 2011).</w:t>
      </w:r>
    </w:p>
    <w:p w:rsidR="00DE3812" w:rsidRDefault="00CD18E5">
      <w:pPr>
        <w:pStyle w:val="Heading2"/>
        <w:ind w:left="-5"/>
      </w:pPr>
      <w:r>
        <w:t>7.7 Security, Privacy, and Trust</w:t>
      </w:r>
    </w:p>
    <w:p w:rsidR="00DE3812" w:rsidRDefault="00CD18E5">
      <w:pPr>
        <w:ind w:left="-5"/>
      </w:pPr>
      <w:r>
        <w:t>In Crowd Computing, jobs are sent to unknown computing dev</w:t>
      </w:r>
      <w:r>
        <w:t>ices. This exaggerates the trust, privacy and security concerns. A huge amount of processed data/information is gathered from crowed worker over internet possibly from devices like smart mobile devices and collection of standalone computers. There is a hig</w:t>
      </w:r>
      <w:r>
        <w:t xml:space="preserve">h possibility of crowd workers are being infected by virus, botnets or affected by any other cyber-attack. It might be possible that the participant itself may have </w:t>
      </w:r>
      <w:proofErr w:type="spellStart"/>
      <w:r>
        <w:t>malafide</w:t>
      </w:r>
      <w:proofErr w:type="spellEnd"/>
      <w:r>
        <w:t xml:space="preserve"> intentions raising issues like data theft, returning false information etc. Moreov</w:t>
      </w:r>
      <w:r>
        <w:t>er, the credibility of the server system is accountable to crowd workers. As the crowd workers join crowd computing system (server) with no predetermined obligation and reliability, obvious security issue may arise questionable as what if the server infect</w:t>
      </w:r>
      <w:r>
        <w:t>s the client device with virus, malware or jeopardize its personal data? The other risks associated with the information security include hardware risks. The devices (terminals or networking devices) used to report information to the Crowd Computing system</w:t>
      </w:r>
      <w:r>
        <w:t xml:space="preserve"> may fail, be stolen or suffer security breaches due to malware etc. A lot of information is being submitted by crowd worker as an individual in the public domain network raising question how secure is the data transmission? In each of these cases security</w:t>
      </w:r>
      <w:r>
        <w:t xml:space="preserve"> of the information may be at great risk. Lacking in security features, the Crowd platform has put down the trustworthiness, thereby affecting the individual’s participation.</w:t>
      </w:r>
    </w:p>
    <w:p w:rsidR="00DE3812" w:rsidRDefault="00CD18E5">
      <w:pPr>
        <w:ind w:left="-15" w:firstLine="288"/>
      </w:pPr>
      <w:r>
        <w:t>The sense of security gives a feeling of privacy. The privacy definition says (We</w:t>
      </w:r>
      <w:r>
        <w:t>stin, 1967), “Information privacy relates to the person’s right to determine when, how and to what extent information about him or her is communicated to others”. The privacy concern requires the participant not to be disturbed and asked repeatedly or snea</w:t>
      </w:r>
      <w:r>
        <w:t xml:space="preserve">king for any information the individual does not want to share. It is seen that in voluntary distributed computing paradigm like Crowd Computing, most volunteers choose to remain anonymous while sending their inputs (Liezel </w:t>
      </w:r>
      <w:proofErr w:type="spellStart"/>
      <w:r>
        <w:t>Cilliers</w:t>
      </w:r>
      <w:proofErr w:type="spellEnd"/>
      <w:r>
        <w:t>, 2015), thus keeping th</w:t>
      </w:r>
      <w:r>
        <w:t>eir information private from others.</w:t>
      </w:r>
    </w:p>
    <w:p w:rsidR="00DE3812" w:rsidRDefault="00CD18E5">
      <w:pPr>
        <w:ind w:left="-15" w:firstLine="288"/>
      </w:pPr>
      <w:r>
        <w:t>It is the sense of security and privacy which generates trust upon a system. Trust is a subjective matter of opinion and does not have a clear definition in any context. Trust is rather considered a complex social pheno</w:t>
      </w:r>
      <w:r>
        <w:t xml:space="preserve">menon (Huang &amp; Nicole, 2014). There is no universally acceptable definition for trust is available. Trust in Crowd Computing can be perceived to satisfy three basic characteristics (Mayor, Davis, &amp; </w:t>
      </w:r>
      <w:proofErr w:type="spellStart"/>
      <w:r>
        <w:t>Schoorman</w:t>
      </w:r>
      <w:proofErr w:type="spellEnd"/>
      <w:r>
        <w:t>, 1995) of competence, benevolence, and integrity</w:t>
      </w:r>
      <w:r>
        <w:t xml:space="preserve"> of the system. Competency relates to the ability of the Crowd Computing system to perform functions (primarily recording information) efficiently and consistently. Benevolence concerns how firmly the fact that the trustee (Crowd Computing system) works in</w:t>
      </w:r>
      <w:r>
        <w:t xml:space="preserve"> the best interests of the </w:t>
      </w:r>
      <w:proofErr w:type="spellStart"/>
      <w:r>
        <w:t>trustor</w:t>
      </w:r>
      <w:proofErr w:type="spellEnd"/>
      <w:r>
        <w:t xml:space="preserve"> (participant) can be established. Integrity relates to the perception that the information reported by the individuals is available, current and consistent with the originally submitted information.</w:t>
      </w:r>
    </w:p>
    <w:p w:rsidR="00DE3812" w:rsidRDefault="00CD18E5">
      <w:pPr>
        <w:ind w:left="-15" w:firstLine="288"/>
      </w:pPr>
      <w:r>
        <w:t>Crowd Computing levera</w:t>
      </w:r>
      <w:r>
        <w:t>ges the concept of “distributed trust” implying that each participating device should repose trust on others in order to carry out the transaction. Ensuring trustworthiness of Crowd Computing system is important to ensure maximum participation of the users</w:t>
      </w:r>
      <w:r>
        <w:t xml:space="preserve">. There are two measures (Liezel </w:t>
      </w:r>
      <w:proofErr w:type="spellStart"/>
      <w:r>
        <w:t>Cilliers</w:t>
      </w:r>
      <w:proofErr w:type="spellEnd"/>
      <w:r>
        <w:t xml:space="preserve">, 2015) through which trust can be ensured in Crowd Computing namely hard measures and soft measures. </w:t>
      </w:r>
      <w:r>
        <w:rPr>
          <w:i/>
        </w:rPr>
        <w:t>Hard trust</w:t>
      </w:r>
      <w:r>
        <w:t xml:space="preserve"> mechanisms are static and preventive in nature. These measures employ standard cryptographic and authe</w:t>
      </w:r>
      <w:r>
        <w:t xml:space="preserve">ntication controls to achieve the required level of trust. Trustworthiness of a system using hard measures is perceived based on the evidence provided by these standard security protocols. </w:t>
      </w:r>
      <w:r>
        <w:rPr>
          <w:i/>
        </w:rPr>
        <w:t>Soft trust</w:t>
      </w:r>
      <w:r>
        <w:t xml:space="preserve"> mechanisms take into consideration the human aspect and </w:t>
      </w:r>
      <w:proofErr w:type="spellStart"/>
      <w:r>
        <w:t>behavioral</w:t>
      </w:r>
      <w:proofErr w:type="spellEnd"/>
      <w:r>
        <w:t xml:space="preserve"> analysis based on which a possible security breach is predicted and the recommendations are drawn. While both hard and soft measures work on the basis of standard and recommended controls respectively, the trustworthiness of a system is perceive</w:t>
      </w:r>
      <w:r>
        <w:t xml:space="preserve">d by the crowd of people on the basis of whether they consider the controls to be adequate or not. Studies like (Liezel </w:t>
      </w:r>
      <w:proofErr w:type="spellStart"/>
      <w:r>
        <w:t>Cilliers</w:t>
      </w:r>
      <w:proofErr w:type="spellEnd"/>
      <w:r>
        <w:t>, 2015) indicate that the trustworthiness of a system increases by employing information security controls - Confidentiality, In</w:t>
      </w:r>
      <w:r>
        <w:t>tegrity, and Availability in the Crowd Computing systems.</w:t>
      </w:r>
    </w:p>
    <w:p w:rsidR="00DE3812" w:rsidRDefault="00CD18E5">
      <w:pPr>
        <w:ind w:left="-15" w:firstLine="288"/>
      </w:pPr>
      <w:r>
        <w:t>The sense of security, privacy and thus privacy could be availed in Crowd Computing system by abiding the parameters like Confidentiality, Integrity and Availability (CIA). Implementing specific con</w:t>
      </w:r>
      <w:r>
        <w:t>trol and policies helps to improve the security, privacy and trust levels among the participants and requestor.</w:t>
      </w:r>
    </w:p>
    <w:p w:rsidR="00DE3812" w:rsidRDefault="00CD18E5">
      <w:pPr>
        <w:numPr>
          <w:ilvl w:val="0"/>
          <w:numId w:val="9"/>
        </w:numPr>
        <w:ind w:hanging="475"/>
      </w:pPr>
      <w:r>
        <w:rPr>
          <w:b/>
        </w:rPr>
        <w:t>Confidentiality - Through Access Control Mechanism:</w:t>
      </w:r>
      <w:r>
        <w:t xml:space="preserve"> Confidentiality prevents any unauthorized disclosure of information submitted to the Crowd C</w:t>
      </w:r>
      <w:r>
        <w:t>omputing system. This access control allows three services viz. authentication, authorization, and accountability. It ensures that only the genuine participant can avail the Crowd Computing services with access to authorized services along with the auditab</w:t>
      </w:r>
      <w:r>
        <w:t>ility of the actions performed. Access control mechanism further helps in ensuring the confidentiality component of the Information security triad.</w:t>
      </w:r>
    </w:p>
    <w:p w:rsidR="00DE3812" w:rsidRDefault="00CD18E5">
      <w:pPr>
        <w:numPr>
          <w:ilvl w:val="0"/>
          <w:numId w:val="9"/>
        </w:numPr>
        <w:ind w:hanging="475"/>
      </w:pPr>
      <w:r>
        <w:rPr>
          <w:b/>
        </w:rPr>
        <w:t>Integrity - Through Encryption:</w:t>
      </w:r>
      <w:r>
        <w:t xml:space="preserve"> Integrity refers to the requirement of the information to remain correct unt</w:t>
      </w:r>
      <w:r>
        <w:t>il the time it remains in the system. The assurance that the information is not tampered during its transit is possible through an encrypted network channel such as SSL (Secured Socket Layer) protocol. The participants of the Crowd Computing should be usin</w:t>
      </w:r>
      <w:r>
        <w:t>g the SSH (Secure Shell) channel (encrypted) to access the remote device instead of Telnet of other remote access protocol.</w:t>
      </w:r>
    </w:p>
    <w:p w:rsidR="00DE3812" w:rsidRDefault="00CD18E5">
      <w:pPr>
        <w:numPr>
          <w:ilvl w:val="0"/>
          <w:numId w:val="9"/>
        </w:numPr>
        <w:spacing w:after="274"/>
        <w:ind w:hanging="475"/>
      </w:pPr>
      <w:r>
        <w:rPr>
          <w:b/>
        </w:rPr>
        <w:t>Availability:</w:t>
      </w:r>
      <w:r>
        <w:t xml:space="preserve"> The availability of information concerns access of information to all the appropriate stakeholders without undue delay</w:t>
      </w:r>
      <w:r>
        <w:t>. The devices participating in the Crowd Computing may be rendered unavailable due to various vulnerabilities. Therefore, a periodic vulnerability assessment of these devices should be carried out by a central server which then can prescribe remediation fo</w:t>
      </w:r>
      <w:r>
        <w:t>r such vulnerabilities. As a best practice, the participating devices must follow a prescribed security configuration of the devices and ensure that the known vulnerabilities of the systems are plugged before it becomes part of the Crowd network.</w:t>
      </w:r>
    </w:p>
    <w:p w:rsidR="00DE3812" w:rsidRDefault="00CD18E5">
      <w:pPr>
        <w:pStyle w:val="Heading2"/>
        <w:ind w:left="-5"/>
      </w:pPr>
      <w:r>
        <w:t>7.8 Motiv</w:t>
      </w:r>
      <w:r>
        <w:t>ating the Participants</w:t>
      </w:r>
    </w:p>
    <w:p w:rsidR="00DE3812" w:rsidRDefault="00CD18E5">
      <w:pPr>
        <w:ind w:left="-5"/>
      </w:pPr>
      <w:r>
        <w:t>The success of Crowd Computing greatly depends on people’s participation. Without enough donated computing resources the whole concept of Crowd Computing becomes futile. People are needed to be motivated to participate in mass comput</w:t>
      </w:r>
      <w:r>
        <w:t>ing be it voluntarily or involuntarily. Most of the existing Crowd Computing applications (discussed in section 11) are volunteer based. For voluntary participation, the Crowd Computing projects should be intending to solve some problems for which people u</w:t>
      </w:r>
      <w:r>
        <w:t>sually are concerned of (e.g. social, medical, science etc.). Most of the big computation problem related to medical and health, pharmaceuticals, research in the field of physics, chemistry, mathematic, molecular biology, weather, astrophysics etc. The rea</w:t>
      </w:r>
      <w:r>
        <w:t>son of voluntary participation is a noble cause, which people consider as a responsibility in contributing to the development and wellbeing of human and environment. People generally feel good about contributing to the society for a noble reason (Pramanik,</w:t>
      </w:r>
      <w:r>
        <w:t xml:space="preserve"> Choudhury, &amp; </w:t>
      </w:r>
      <w:proofErr w:type="spellStart"/>
      <w:r>
        <w:t>Saha</w:t>
      </w:r>
      <w:proofErr w:type="spellEnd"/>
      <w:r>
        <w:t xml:space="preserve">, January 2017). What’s more, if their contribution is acknowledged by making it public, the status-monger people would like to contribute more to have a </w:t>
      </w:r>
      <w:proofErr w:type="spellStart"/>
      <w:r>
        <w:t>proudful</w:t>
      </w:r>
      <w:proofErr w:type="spellEnd"/>
      <w:r>
        <w:t xml:space="preserve"> social status. But in practicality, this type of motivational factor has ve</w:t>
      </w:r>
      <w:r>
        <w:t>ry little effect. If Crowd Computing needs to be popularized and adopted for a variety of applications, all kind of people from every sector of society is required to be inspired to lend their devices. To engage maximum people in Crowd Computing, they need</w:t>
      </w:r>
      <w:r>
        <w:t xml:space="preserve"> to be incentivized either monetarily or through other means such as reward points, purchase tokens etc.</w:t>
      </w:r>
    </w:p>
    <w:p w:rsidR="00DE3812" w:rsidRDefault="00CD18E5">
      <w:pPr>
        <w:ind w:left="-15" w:firstLine="288"/>
      </w:pPr>
      <w:r>
        <w:t xml:space="preserve">An important factor influencing eliciting participation in Crowd Computing is the incentive model followed. It is an imperative open problem to design </w:t>
      </w:r>
      <w:r>
        <w:t xml:space="preserve">incentives that can purposefully motivate the participants. Generally speaking, the idea is to use incentives to align the crowd </w:t>
      </w:r>
      <w:proofErr w:type="spellStart"/>
      <w:r>
        <w:t>behavior</w:t>
      </w:r>
      <w:proofErr w:type="spellEnd"/>
      <w:r>
        <w:t xml:space="preserve"> in line with the system goals defined in the previous phase. Due to the scale of Crowd Computing systems, it is import</w:t>
      </w:r>
      <w:r>
        <w:t>ant for the system designer to work on a formal model of incentivizing the participation that can be automated to address a maximum number of participants. Such a formal model may also help in systemizing the Crowd Computing framework and make the particip</w:t>
      </w:r>
      <w:r>
        <w:t>ants more accountable. A three-dimensional framework for incentive engineering for Crowd Computing (Truong, 2016) has been recently standardized. The three dimensions include the population aspects (P), design objectives (O) and Actions (A).</w:t>
      </w:r>
    </w:p>
    <w:p w:rsidR="00DE3812" w:rsidRDefault="00CD18E5">
      <w:pPr>
        <w:ind w:left="-15" w:firstLine="288"/>
      </w:pPr>
      <w:r>
        <w:t xml:space="preserve">The </w:t>
      </w:r>
      <w:r>
        <w:rPr>
          <w:i/>
        </w:rPr>
        <w:t>population</w:t>
      </w:r>
      <w:r>
        <w:t xml:space="preserve"> aspect of incentive framework unveils the need for improvements in major areas namely activation, contribution, and persistence of crowd. Activation is the extent to which a new user joins the system. Contribution measures the extent of the user</w:t>
      </w:r>
      <w:r>
        <w:t xml:space="preserve"> contribution in the Crowd Computing aims. Persistence is a measure of the extent of how consistently and continuously a user contributes towards the Crowd Computing functioning. Other important population aspects include quality and compliance of the crow</w:t>
      </w:r>
      <w:r>
        <w:t>d functioning. While quality tells us how well the tasks are being performed, compliance describes the extent to which the participants adhere to the policy and functional requirements of the system.</w:t>
      </w:r>
    </w:p>
    <w:p w:rsidR="00DE3812" w:rsidRDefault="00CD18E5">
      <w:pPr>
        <w:ind w:left="-15" w:firstLine="288"/>
      </w:pPr>
      <w:r>
        <w:t xml:space="preserve">As discussed earlier, the </w:t>
      </w:r>
      <w:r>
        <w:rPr>
          <w:i/>
        </w:rPr>
        <w:t>design objectives</w:t>
      </w:r>
      <w:r>
        <w:t xml:space="preserve"> work to alig</w:t>
      </w:r>
      <w:r>
        <w:t xml:space="preserve">n the crowd </w:t>
      </w:r>
      <w:proofErr w:type="spellStart"/>
      <w:r>
        <w:t>behavior</w:t>
      </w:r>
      <w:proofErr w:type="spellEnd"/>
      <w:r>
        <w:t xml:space="preserve"> according to the Crowd Computing aims and scope. System characteristics have a significant influence on intensive engineering as it determines the concrete tasks and the amount of effort in terms of computations and intelligence. The d</w:t>
      </w:r>
      <w:r>
        <w:t>esign objectives have three aspects namely crowd, task, and system. Crowd aspects consist of aspects like structure, scale, and interaction among crowd. The task and system aspects are related to defining tasks and framework goals respectively.</w:t>
      </w:r>
    </w:p>
    <w:p w:rsidR="00DE3812" w:rsidRDefault="00CD18E5">
      <w:pPr>
        <w:ind w:left="-15" w:firstLine="288"/>
      </w:pPr>
      <w:r>
        <w:t>Finally, th</w:t>
      </w:r>
      <w:r>
        <w:t xml:space="preserve">e aspects related to Actions include members and tasks assigned to them according to the aim of the Crowd Computing system. It also includes evaluations of tasks based on which various rewards and punishments are decided. The outcome of the analysis is an </w:t>
      </w:r>
      <w:r>
        <w:t xml:space="preserve">incentive catalogue which will help </w:t>
      </w:r>
      <w:proofErr w:type="spellStart"/>
      <w:r>
        <w:t>crowdworkers</w:t>
      </w:r>
      <w:proofErr w:type="spellEnd"/>
      <w:r>
        <w:t xml:space="preserve"> in making decision for further involvement.</w:t>
      </w:r>
    </w:p>
    <w:p w:rsidR="00DE3812" w:rsidRDefault="00CD18E5">
      <w:pPr>
        <w:pStyle w:val="Heading1"/>
        <w:ind w:left="-5"/>
      </w:pPr>
      <w:r>
        <w:t>8 CROWD COMPUTING AS A SERVICE</w:t>
      </w:r>
    </w:p>
    <w:p w:rsidR="00DE3812" w:rsidRDefault="00CD18E5">
      <w:pPr>
        <w:spacing w:after="555"/>
        <w:ind w:left="-5"/>
      </w:pPr>
      <w:r>
        <w:t>As we have mentioned earlier, almost all the existing Crowd Computing projects are directed to solve certain specific problems and t</w:t>
      </w:r>
      <w:r>
        <w:t xml:space="preserve">he required infrastructure (server computer and applications) are maintained by the associated organization or institution. To make Crowd Computing popular, it has to be accessible to the common people. They will not only be </w:t>
      </w:r>
      <w:proofErr w:type="spellStart"/>
      <w:r>
        <w:t>crowdworkers</w:t>
      </w:r>
      <w:proofErr w:type="spellEnd"/>
      <w:r>
        <w:t xml:space="preserve"> but also requester</w:t>
      </w:r>
      <w:r>
        <w:t xml:space="preserve">s and be able to avail this facility when they need. For that, there should be some entity or common platform which will do the job as the facilitator between the crowd requesters and the </w:t>
      </w:r>
      <w:proofErr w:type="spellStart"/>
      <w:r>
        <w:t>crowdworkers</w:t>
      </w:r>
      <w:proofErr w:type="spellEnd"/>
      <w:r>
        <w:t xml:space="preserve"> by providing Crowd Computing as a Service (</w:t>
      </w:r>
      <w:proofErr w:type="spellStart"/>
      <w:r>
        <w:t>CCaaS</w:t>
      </w:r>
      <w:proofErr w:type="spellEnd"/>
      <w:r>
        <w:t>), very</w:t>
      </w:r>
      <w:r>
        <w:t xml:space="preserve"> similar to </w:t>
      </w:r>
      <w:proofErr w:type="spellStart"/>
      <w:r>
        <w:t>IaaS</w:t>
      </w:r>
      <w:proofErr w:type="spellEnd"/>
      <w:r>
        <w:t xml:space="preserve"> (Infrastructure as a Service) in cloud computing. The requester who needed extra computing facility will request to the Crowd Computing service provider. In turn the service provider will arrange the </w:t>
      </w:r>
      <w:proofErr w:type="spellStart"/>
      <w:r>
        <w:t>crowdworkers</w:t>
      </w:r>
      <w:proofErr w:type="spellEnd"/>
      <w:r>
        <w:t xml:space="preserve"> and distribute the job to </w:t>
      </w:r>
      <w:r>
        <w:t>them. After finishing, the service provider will send the result back to the requester. One legitimate question may arise – why Crowd Computing, when cloud computing is already popular and widely accessible and easily cater the need? The answer is simple –</w:t>
      </w:r>
      <w:r>
        <w:t xml:space="preserve"> cost effective. Though the purpose of </w:t>
      </w:r>
      <w:proofErr w:type="spellStart"/>
      <w:r>
        <w:t>IaaS</w:t>
      </w:r>
      <w:proofErr w:type="spellEnd"/>
      <w:r>
        <w:t xml:space="preserve"> and </w:t>
      </w:r>
      <w:proofErr w:type="spellStart"/>
      <w:r>
        <w:t>CCaaS</w:t>
      </w:r>
      <w:proofErr w:type="spellEnd"/>
      <w:r>
        <w:t xml:space="preserve"> is alike, accessing the service of the later will be cheaper by a considerably great margin.</w:t>
      </w:r>
    </w:p>
    <w:p w:rsidR="00DE3812" w:rsidRDefault="00CD18E5">
      <w:pPr>
        <w:pStyle w:val="Heading1"/>
        <w:ind w:left="-5"/>
      </w:pPr>
      <w:r>
        <w:t>9 BUSINESS VALUES</w:t>
      </w:r>
    </w:p>
    <w:p w:rsidR="00DE3812" w:rsidRDefault="00CD18E5">
      <w:pPr>
        <w:spacing w:after="556"/>
        <w:ind w:left="-5"/>
      </w:pPr>
      <w:r>
        <w:t>Worldwide there is a growing interest among people in “sharing” model of business such as r</w:t>
      </w:r>
      <w:r>
        <w:t xml:space="preserve">enting out one’s car, apartment, bike or even the Wi-Fi network when we don’t need it. In quest of greater efficiency, this sharing economy has now pervaded into the computing world as well. Various reports on data </w:t>
      </w:r>
      <w:proofErr w:type="spellStart"/>
      <w:r>
        <w:t>center</w:t>
      </w:r>
      <w:proofErr w:type="spellEnd"/>
      <w:r>
        <w:t xml:space="preserve"> study have revealed that 80-90% of</w:t>
      </w:r>
      <w:r>
        <w:t xml:space="preserve"> the capacity of data </w:t>
      </w:r>
      <w:proofErr w:type="spellStart"/>
      <w:r>
        <w:t>center</w:t>
      </w:r>
      <w:proofErr w:type="spellEnd"/>
      <w:r>
        <w:t xml:space="preserve"> servers remain unutilized and therefore, the firms are fast joining the cloud computing bandwagon, which aims to maximize the utilization of computing resources. A similar trend is seen in consumer technology space as well wher</w:t>
      </w:r>
      <w:r>
        <w:t>e the high capacity and smart computing devices (desktop, laptop, and mobile phones) are flooded in the market but only a fraction of its capacity is put to real use. These smart devices with high-end processors can be better leveraged through sharing mech</w:t>
      </w:r>
      <w:r>
        <w:t xml:space="preserve">anism to create a larger welfare of a community of interest. A closed network of organizations may leverage these distributed devices to solve the complex computational tasks and in turn compensate the owners of these devices for the period of usage. When </w:t>
      </w:r>
      <w:r>
        <w:t>this network expands to include the larger group of people with converging interest, a much larger computing resource pool is available on tap which reduces the cost of computing significantly. When the cost of creating an information base significantly lo</w:t>
      </w:r>
      <w:r>
        <w:t>wered by utilizing the idle capacities of hundreds and thousands of high-end computing devices, the pricing of the product based on this information base will also be low and which, in turn, increases the demand for the product. Thus, the wider adoption of</w:t>
      </w:r>
      <w:r>
        <w:t xml:space="preserve"> Crowd Computing will result in the greater welfare of the society.</w:t>
      </w:r>
    </w:p>
    <w:p w:rsidR="00DE3812" w:rsidRDefault="00CD18E5">
      <w:pPr>
        <w:pStyle w:val="Heading1"/>
        <w:ind w:left="-5"/>
      </w:pPr>
      <w:r>
        <w:t>10 APPLICATIONS</w:t>
      </w:r>
    </w:p>
    <w:p w:rsidR="00DE3812" w:rsidRDefault="00CD18E5">
      <w:pPr>
        <w:spacing w:after="275"/>
        <w:ind w:left="-5"/>
      </w:pPr>
      <w:r>
        <w:t>As already discussed, Crowd Computing has great potential in offering cost-effective HPC environment on demand basis. This has open new avenues of applications where the te</w:t>
      </w:r>
      <w:r>
        <w:t>chnology suitably meets the demand in less time. In this section, we shall discuss some of the resource-intensive application areas where Crowd Computing would play a significant role in providing computing resources.</w:t>
      </w:r>
    </w:p>
    <w:p w:rsidR="00DE3812" w:rsidRDefault="00CD18E5">
      <w:pPr>
        <w:pStyle w:val="Heading2"/>
        <w:ind w:left="-5"/>
      </w:pPr>
      <w:r>
        <w:t>10.1 Science</w:t>
      </w:r>
    </w:p>
    <w:p w:rsidR="00DE3812" w:rsidRDefault="00CD18E5">
      <w:pPr>
        <w:spacing w:after="275"/>
        <w:ind w:left="-5"/>
      </w:pPr>
      <w:r>
        <w:t>In the field of science a</w:t>
      </w:r>
      <w:r>
        <w:t>nd mathematics like physics, astronomy, chemistry, and molecular biology there exists many unsolved theories and concepts. Many assumptions proposed need to be validated for future discovery. Reasoning these demands simulating models and processing huge da</w:t>
      </w:r>
      <w:r>
        <w:t xml:space="preserve">ta and instructions. Some of these tasks are very resource consuming and require supercomputer infrastructures. Lacking in resources is one of the hurdle in futuristic researches. The voluntary participation of computers around the world sharing their CPU </w:t>
      </w:r>
      <w:r>
        <w:t xml:space="preserve">cycles and memory gives enormous computing strength to scientist and researcher to sort out the issues. Some of the crowd computing projects that are aimed at solving large scientific problems are </w:t>
      </w:r>
      <w:proofErr w:type="spellStart"/>
      <w:r>
        <w:t>ATLAS@Home</w:t>
      </w:r>
      <w:proofErr w:type="spellEnd"/>
      <w:r>
        <w:t xml:space="preserve">, </w:t>
      </w:r>
      <w:proofErr w:type="spellStart"/>
      <w:r>
        <w:t>Collatz</w:t>
      </w:r>
      <w:proofErr w:type="spellEnd"/>
      <w:r>
        <w:t xml:space="preserve"> Conjecture, </w:t>
      </w:r>
      <w:proofErr w:type="spellStart"/>
      <w:r>
        <w:t>Cosmology@Home</w:t>
      </w:r>
      <w:proofErr w:type="spellEnd"/>
      <w:r>
        <w:t>, Einstein@ H</w:t>
      </w:r>
      <w:r>
        <w:t xml:space="preserve">ome, </w:t>
      </w:r>
      <w:proofErr w:type="spellStart"/>
      <w:r>
        <w:t>Folding@Home</w:t>
      </w:r>
      <w:proofErr w:type="spellEnd"/>
      <w:r>
        <w:t xml:space="preserve">, </w:t>
      </w:r>
      <w:proofErr w:type="spellStart"/>
      <w:r>
        <w:t>Ibercivis</w:t>
      </w:r>
      <w:proofErr w:type="spellEnd"/>
      <w:r>
        <w:t xml:space="preserve">, Leiden Classical, </w:t>
      </w:r>
      <w:proofErr w:type="spellStart"/>
      <w:r>
        <w:t>LHC@Home</w:t>
      </w:r>
      <w:proofErr w:type="spellEnd"/>
      <w:r>
        <w:t xml:space="preserve">, </w:t>
      </w:r>
      <w:proofErr w:type="spellStart"/>
      <w:r>
        <w:t>Milkyway</w:t>
      </w:r>
      <w:proofErr w:type="spellEnd"/>
      <w:r>
        <w:t xml:space="preserve">@ Home, </w:t>
      </w:r>
      <w:proofErr w:type="spellStart"/>
      <w:r>
        <w:t>MindModeling@Home</w:t>
      </w:r>
      <w:proofErr w:type="spellEnd"/>
      <w:r>
        <w:t xml:space="preserve">, </w:t>
      </w:r>
      <w:proofErr w:type="spellStart"/>
      <w:r>
        <w:t>SETI@Home</w:t>
      </w:r>
      <w:proofErr w:type="spellEnd"/>
      <w:r>
        <w:t>, etc.</w:t>
      </w:r>
    </w:p>
    <w:p w:rsidR="00DE3812" w:rsidRDefault="00CD18E5">
      <w:pPr>
        <w:pStyle w:val="Heading2"/>
        <w:ind w:left="-5"/>
      </w:pPr>
      <w:r>
        <w:t>10.2 Medical and Health</w:t>
      </w:r>
    </w:p>
    <w:p w:rsidR="00DE3812" w:rsidRDefault="00CD18E5">
      <w:pPr>
        <w:ind w:left="-5"/>
      </w:pPr>
      <w:r>
        <w:t>Medical and health services are data intensive, producing a huge volume of unstructured data which are complicated and chan</w:t>
      </w:r>
      <w:r>
        <w:t>geable. Analysis of these data could benefit in personalized treatment. According to the WHO (World Health Organization) much of the fatal diseases could be cured if detected at the early stage (</w:t>
      </w:r>
      <w:proofErr w:type="spellStart"/>
      <w:r>
        <w:t>Wiślicki</w:t>
      </w:r>
      <w:proofErr w:type="spellEnd"/>
      <w:r>
        <w:t xml:space="preserve"> et al., 2014). In this perspective, the power of Cro</w:t>
      </w:r>
      <w:r>
        <w:t xml:space="preserve">wd Computing could be exploited to speed up the information output and precision quality. Two of the wide computational based approach for patient diagnosis is simulation </w:t>
      </w:r>
      <w:proofErr w:type="spellStart"/>
      <w:r>
        <w:t>modeling</w:t>
      </w:r>
      <w:proofErr w:type="spellEnd"/>
      <w:r>
        <w:t xml:space="preserve"> and medical imaging (Lee, Tierney, &amp; Johnston, 2006). The simulation </w:t>
      </w:r>
      <w:proofErr w:type="spellStart"/>
      <w:r>
        <w:t>modelin</w:t>
      </w:r>
      <w:r>
        <w:t>g</w:t>
      </w:r>
      <w:proofErr w:type="spellEnd"/>
      <w:r>
        <w:t xml:space="preserve"> allows doctors to have 3D digital representation of patient body geometry and affected region, which enable them to plan future treatment (</w:t>
      </w:r>
      <w:proofErr w:type="spellStart"/>
      <w:r>
        <w:t>Cerello</w:t>
      </w:r>
      <w:proofErr w:type="spellEnd"/>
      <w:r>
        <w:t xml:space="preserve">). The steps involved in simulation </w:t>
      </w:r>
      <w:proofErr w:type="spellStart"/>
      <w:r>
        <w:t>modeling</w:t>
      </w:r>
      <w:proofErr w:type="spellEnd"/>
      <w:r>
        <w:t xml:space="preserve"> are: </w:t>
      </w:r>
      <w:proofErr w:type="spellStart"/>
      <w:r>
        <w:t>i</w:t>
      </w:r>
      <w:proofErr w:type="spellEnd"/>
      <w:r>
        <w:t>) mathematical representation of an object in a 3D space,</w:t>
      </w:r>
      <w:r>
        <w:t xml:space="preserve"> and ii) Rendering i.e. conversion of mathematical representation into realistic 3D images (</w:t>
      </w:r>
      <w:proofErr w:type="spellStart"/>
      <w:r>
        <w:t>Wiślicki</w:t>
      </w:r>
      <w:proofErr w:type="spellEnd"/>
      <w:r>
        <w:t xml:space="preserve">, et al., 2014). These tasks are both computational and data-intensive jobs. Medical imaging (X-ray, MRI, Sonography, PET, SPECT, </w:t>
      </w:r>
      <w:proofErr w:type="spellStart"/>
      <w:r>
        <w:t>etc</w:t>
      </w:r>
      <w:proofErr w:type="spellEnd"/>
      <w:r>
        <w:t>) is another way of dia</w:t>
      </w:r>
      <w:r>
        <w:t>gnosis which offers a different array of visualization of the problem. Analytics of the image in reference to same and other image produces statistical information which could be used for decision making in treatment (</w:t>
      </w:r>
      <w:proofErr w:type="spellStart"/>
      <w:r>
        <w:t>Cerello</w:t>
      </w:r>
      <w:proofErr w:type="spellEnd"/>
      <w:r>
        <w:t>). Besides these, high computat</w:t>
      </w:r>
      <w:r>
        <w:t xml:space="preserve">ion in medical diagnosis is required in cancer treatment for probabilistic </w:t>
      </w:r>
      <w:proofErr w:type="spellStart"/>
      <w:r>
        <w:t>modeling</w:t>
      </w:r>
      <w:proofErr w:type="spellEnd"/>
      <w:r>
        <w:t xml:space="preserve"> of </w:t>
      </w:r>
      <w:proofErr w:type="spellStart"/>
      <w:r>
        <w:t>tumor</w:t>
      </w:r>
      <w:proofErr w:type="spellEnd"/>
      <w:r>
        <w:t xml:space="preserve"> outspread over time and simulation of the effect of the drug on cancer cells. These and other types of diagnostic tasks which require high computation and huge dat</w:t>
      </w:r>
      <w:r>
        <w:t>a processing could be really benefited by exploiting Crowd Computing.</w:t>
      </w:r>
    </w:p>
    <w:p w:rsidR="00DE3812" w:rsidRDefault="00CD18E5">
      <w:pPr>
        <w:spacing w:after="274"/>
        <w:ind w:left="-15" w:firstLine="288"/>
      </w:pPr>
      <w:r>
        <w:t>Drug discovery and designing for treatment could take more than 15 years of time from the time of its first synthesis in the lab to availability in the market. Designing drug involves se</w:t>
      </w:r>
      <w:r>
        <w:t xml:space="preserve">lecting the suitable molecular compound and </w:t>
      </w:r>
      <w:proofErr w:type="spellStart"/>
      <w:r>
        <w:t>modeling</w:t>
      </w:r>
      <w:proofErr w:type="spellEnd"/>
      <w:r>
        <w:t xml:space="preserve"> so that it could inhibit the target virus or infectious cell growth. Suitable </w:t>
      </w:r>
      <w:proofErr w:type="spellStart"/>
      <w:r>
        <w:t>modeling</w:t>
      </w:r>
      <w:proofErr w:type="spellEnd"/>
      <w:r>
        <w:t xml:space="preserve"> and rationalizing with computer reduces the development time period. This process is both computational and data int</w:t>
      </w:r>
      <w:r>
        <w:t>ensive task. Each drug design problem includes screening 180,000 compounds. Each analysis of compound on desktop PC takes 3 hours of time. So, a total of 180,000 compounds would take 540,000 hours or roughly 61 years. This job could be reduced by executing</w:t>
      </w:r>
      <w:r>
        <w:t xml:space="preserve"> </w:t>
      </w:r>
      <w:proofErr w:type="spellStart"/>
      <w:r>
        <w:t>parallely</w:t>
      </w:r>
      <w:proofErr w:type="spellEnd"/>
      <w:r>
        <w:t xml:space="preserve"> in computers in distributed fashion using Crowd Computing technology, improving the efficiency and development time in a span of days or week (</w:t>
      </w:r>
      <w:proofErr w:type="spellStart"/>
      <w:r>
        <w:t>Demurjian</w:t>
      </w:r>
      <w:proofErr w:type="spellEnd"/>
      <w:r>
        <w:t>, 2008).</w:t>
      </w:r>
    </w:p>
    <w:p w:rsidR="00DE3812" w:rsidRDefault="00CD18E5">
      <w:pPr>
        <w:pStyle w:val="Heading2"/>
        <w:ind w:left="-5"/>
      </w:pPr>
      <w:r>
        <w:t>10.3 Weather Prediction</w:t>
      </w:r>
    </w:p>
    <w:p w:rsidR="00DE3812" w:rsidRDefault="00CD18E5">
      <w:pPr>
        <w:ind w:left="-5"/>
      </w:pPr>
      <w:r>
        <w:t>Weather changes cause heavy financial loss throughout the wo</w:t>
      </w:r>
      <w:r>
        <w:t xml:space="preserve">rld. Thunderstorm, hurricanes, rainfall, snowing, flooding, high tides, and temperature change not only take a toll on assets but also on life. Every year billions of dollars are lost because of weather disruptions. Knowing weather condition from previous </w:t>
      </w:r>
      <w:r>
        <w:t>– weather prediction may help to take precautionary measures and risks aversion. Much of the agriculture business, air traffic, marine business, forestry, and other utility and commercial business depend on weather forecasting. Besides on an everyday life,</w:t>
      </w:r>
      <w:r>
        <w:t xml:space="preserve"> people can plan beforehand what to wear, their activities and other survival strategies by weather predictions (Weather forecasting). Around the world researcher and scientists are working on weather analysis for accurate prediction. Governments are spend</w:t>
      </w:r>
      <w:r>
        <w:t>ing billions on weather forecasting.</w:t>
      </w:r>
    </w:p>
    <w:p w:rsidR="00DE3812" w:rsidRDefault="00CD18E5">
      <w:pPr>
        <w:spacing w:after="275"/>
        <w:ind w:left="-15" w:firstLine="288"/>
      </w:pPr>
      <w:r>
        <w:t xml:space="preserve">Weather prediction involves mathematical </w:t>
      </w:r>
      <w:proofErr w:type="spellStart"/>
      <w:r>
        <w:t>modeling</w:t>
      </w:r>
      <w:proofErr w:type="spellEnd"/>
      <w:r>
        <w:t xml:space="preserve"> of weather and climate governed by the laws of physics, which could predict the </w:t>
      </w:r>
      <w:proofErr w:type="spellStart"/>
      <w:r>
        <w:t>behavior</w:t>
      </w:r>
      <w:proofErr w:type="spellEnd"/>
      <w:r>
        <w:t xml:space="preserve"> of atmosphere over a period of time. Earlier few handful models were used to predict weather forecast, these leads to</w:t>
      </w:r>
      <w:r>
        <w:t xml:space="preserve"> uncertainties. Presently there exist hundreds of thousand weather forecasting models. To reduce the uncertainties attempts are made to run these big number of models in computers with a permutation of a slight variation of physical parameters like vortici</w:t>
      </w:r>
      <w:r>
        <w:t xml:space="preserve">ty, divergence, temperature, surface pressure, moisture etc. Crowd Computing armed with the power of huge number of </w:t>
      </w:r>
      <w:proofErr w:type="spellStart"/>
      <w:r>
        <w:t>crowdworkers</w:t>
      </w:r>
      <w:proofErr w:type="spellEnd"/>
      <w:r>
        <w:t>, distributed worldwide can resolve the complex, time-consuming, and computational resource-intensive weather prediction problem</w:t>
      </w:r>
      <w:r>
        <w:t xml:space="preserve"> in a very short span of time.</w:t>
      </w:r>
    </w:p>
    <w:p w:rsidR="00DE3812" w:rsidRDefault="00CD18E5">
      <w:pPr>
        <w:pStyle w:val="Heading2"/>
        <w:ind w:left="-5"/>
      </w:pPr>
      <w:r>
        <w:t>10.4 Disaster Management and Communication</w:t>
      </w:r>
    </w:p>
    <w:p w:rsidR="00DE3812" w:rsidRDefault="00CD18E5">
      <w:pPr>
        <w:ind w:left="-5"/>
      </w:pPr>
      <w:r>
        <w:t>Disaster may happen due to natural events like avalanches, floods, fire, hurricanes, thunderstorm, tornadoes, earthquake, landslide, tsunami, volcanos or man-made like construction (</w:t>
      </w:r>
      <w:r>
        <w:t xml:space="preserve">building or bridge) collapse, dam failure, nuclear power plant accidents, war, explosions, train accidents etc. Disaster is a global challenge, managing the disaster is a situation which every country faces. Disaster management requires quality of service </w:t>
      </w:r>
      <w:r>
        <w:t>and information for effective and fast recovery/rescue (Workshop, 2013). Often in the time of disaster communication breaks. Assessment of real-time situation and exchanging information among the victims, the rescuers, and the decision makers is a big prob</w:t>
      </w:r>
      <w:r>
        <w:t>lem (Shih, Chen, Lin, &amp; Chung, 2012). Use of satellite and radio phones has its own limitations. Most often satellite phones are unusable due to lack of maintenance, furthermore they are very costly. Radios may be accessible to rescue team but may not to t</w:t>
      </w:r>
      <w:r>
        <w:t xml:space="preserve">he victims trapped in situation. For fast and targeted rescue, it is important that the actual victim’s scenario, the situation, and other constraints be </w:t>
      </w:r>
      <w:proofErr w:type="spellStart"/>
      <w:r>
        <w:t>analyzed</w:t>
      </w:r>
      <w:proofErr w:type="spellEnd"/>
      <w:r>
        <w:t xml:space="preserve"> and evaluated correctly. To assess the situation correctly, it is necessary that the informat</w:t>
      </w:r>
      <w:r>
        <w:t xml:space="preserve">ion of the victims and the rescuers captured by UAV in the form of video, images, and other forms of data are </w:t>
      </w:r>
      <w:proofErr w:type="spellStart"/>
      <w:r>
        <w:t>analyzed</w:t>
      </w:r>
      <w:proofErr w:type="spellEnd"/>
      <w:r>
        <w:t xml:space="preserve"> in real-time and distributed properly among rescuers and other authorities. The decision making greatly depends on the quality of informa</w:t>
      </w:r>
      <w:r>
        <w:t>tion acquired and assessed. Rescue team and stuck out people could use smart mobile devices to capture actual situational video, images and their location. The information could be exchanged among the group of the rescue team and victims through mobile ad-</w:t>
      </w:r>
      <w:r>
        <w:t>hoc network.</w:t>
      </w:r>
    </w:p>
    <w:p w:rsidR="00DE3812" w:rsidRDefault="00CD18E5">
      <w:pPr>
        <w:ind w:left="-15" w:firstLine="288"/>
      </w:pPr>
      <w:r>
        <w:t>Smart mobile devices of rescuers and victims could be used for the computational job on situational data (video, image, audio, text, and numbers) analysis locally. The information thus assessed could be distributed locally among rescue team or</w:t>
      </w:r>
      <w:r>
        <w:t xml:space="preserve"> others to have a collective intelligence. Much of the data and information feed is done locally through the mobile devices, the data analysis could be performed by the small-scale crowd of computers formed by volunteer mobile device at the place of situat</w:t>
      </w:r>
      <w:r>
        <w:t>ion and in few occasions when data and computation become intensive and goes beyond the scope of local crowd computers, a bigger crowd through middle layer infrastructure could be approached.</w:t>
      </w:r>
    </w:p>
    <w:p w:rsidR="00DE3812" w:rsidRDefault="00CD18E5">
      <w:pPr>
        <w:pStyle w:val="Heading2"/>
        <w:ind w:left="-5"/>
      </w:pPr>
      <w:r>
        <w:t xml:space="preserve">10.5 </w:t>
      </w:r>
      <w:proofErr w:type="spellStart"/>
      <w:r>
        <w:t>IoT</w:t>
      </w:r>
      <w:proofErr w:type="spellEnd"/>
      <w:r>
        <w:t>-Based Applications</w:t>
      </w:r>
    </w:p>
    <w:p w:rsidR="00DE3812" w:rsidRDefault="00CD18E5">
      <w:pPr>
        <w:spacing w:after="275"/>
        <w:ind w:left="-5"/>
      </w:pPr>
      <w:r>
        <w:t xml:space="preserve">In </w:t>
      </w:r>
      <w:proofErr w:type="spellStart"/>
      <w:r>
        <w:t>IoT</w:t>
      </w:r>
      <w:proofErr w:type="spellEnd"/>
      <w:r>
        <w:t xml:space="preserve">-based applications, different electronic devices are connected to share data giving a sense of automation. The application of </w:t>
      </w:r>
      <w:proofErr w:type="spellStart"/>
      <w:r>
        <w:t>IoT</w:t>
      </w:r>
      <w:proofErr w:type="spellEnd"/>
      <w:r>
        <w:t xml:space="preserve"> could be found in home, office, production house, logistics, shopping zone etc. </w:t>
      </w:r>
      <w:proofErr w:type="spellStart"/>
      <w:r>
        <w:t>IoT</w:t>
      </w:r>
      <w:proofErr w:type="spellEnd"/>
      <w:r>
        <w:t xml:space="preserve"> interacts with the user, understand</w:t>
      </w:r>
      <w:r>
        <w:t xml:space="preserve">s their needs, schedule, working </w:t>
      </w:r>
      <w:proofErr w:type="spellStart"/>
      <w:r>
        <w:t>behavior</w:t>
      </w:r>
      <w:proofErr w:type="spellEnd"/>
      <w:r>
        <w:t xml:space="preserve"> and another pattern. These require continuous data processing and running AI programs to comprehend the situation. This requires good computing power. Small-scale Crowd Computing could be able to distribute the wor</w:t>
      </w:r>
      <w:r>
        <w:t xml:space="preserve">kload among the computing devices available in the house. For example, in smart home based </w:t>
      </w:r>
      <w:proofErr w:type="spellStart"/>
      <w:r>
        <w:t>IoT</w:t>
      </w:r>
      <w:proofErr w:type="spellEnd"/>
      <w:r>
        <w:t xml:space="preserve"> application, the computing workload can be distributed among the smart mobile devices and other tablets and laptop available in the house. Thus, eliminating the </w:t>
      </w:r>
      <w:r>
        <w:t>need of huge computational resources and associated cost.</w:t>
      </w:r>
    </w:p>
    <w:p w:rsidR="00DE3812" w:rsidRDefault="00CD18E5">
      <w:pPr>
        <w:pStyle w:val="Heading2"/>
        <w:ind w:left="-5"/>
      </w:pPr>
      <w:r>
        <w:t>10.6 Business Processing</w:t>
      </w:r>
    </w:p>
    <w:p w:rsidR="00DE3812" w:rsidRDefault="00CD18E5">
      <w:pPr>
        <w:spacing w:after="275"/>
        <w:ind w:left="-5"/>
      </w:pPr>
      <w:r>
        <w:t xml:space="preserve">Business processing involves varieties of task including office automation, enterprise resource planning to statistical business data processing for decision making. Office </w:t>
      </w:r>
      <w:r>
        <w:t>automation jobs involve employee management and other tasks like email/ document searching, sorting, composing and updating etc. For a big enterprise, the various business operations are planned and scheduled by ERP for optimal business output. Other decis</w:t>
      </w:r>
      <w:r>
        <w:t>ion-making tasks are based on statistical analysis on financial, market, inventory or other data. Much of these jobs involve human intervention. But use of AI could make it possible to automatized the work structure and workflow management. Crowd Computing</w:t>
      </w:r>
      <w:r>
        <w:t xml:space="preserve"> along with AI would allow doing micro-task which human perform autonomously with optimized quality. Small offices can apply small scale Crowd Computing whereby the smart mobile devices of the employees can be used to set up MCC to carry out the various of</w:t>
      </w:r>
      <w:r>
        <w:t>fice/business jobs without investing on large computation infrastructures.</w:t>
      </w:r>
    </w:p>
    <w:p w:rsidR="00DE3812" w:rsidRDefault="00CD18E5">
      <w:pPr>
        <w:pStyle w:val="Heading2"/>
        <w:ind w:left="-5"/>
      </w:pPr>
      <w:r>
        <w:t>10.7 Distributed Rendering for 3D Animation</w:t>
      </w:r>
    </w:p>
    <w:p w:rsidR="00DE3812" w:rsidRDefault="00CD18E5">
      <w:pPr>
        <w:ind w:left="-5"/>
      </w:pPr>
      <w:r>
        <w:t xml:space="preserve">Rendering 3D animation data to convert into full-fledged animation is quite computationally intensive and time taking process. For small </w:t>
      </w:r>
      <w:r>
        <w:t>animation business enterprises, it is quite difficult to have a high-end computer resources with high computing power, this result in a delay in rendering. The Crowd Computing could be the technology for the application of rendering 3D data. It is very fas</w:t>
      </w:r>
      <w:r>
        <w:t>t in comparison to fixed resources.</w:t>
      </w:r>
    </w:p>
    <w:p w:rsidR="00DE3812" w:rsidRDefault="00CD18E5">
      <w:pPr>
        <w:pStyle w:val="Heading1"/>
        <w:ind w:left="-5"/>
      </w:pPr>
      <w:r>
        <w:t>11 EXAMPLES</w:t>
      </w:r>
    </w:p>
    <w:p w:rsidR="00DE3812" w:rsidRDefault="00CD18E5">
      <w:pPr>
        <w:pStyle w:val="Heading2"/>
        <w:ind w:left="-5"/>
      </w:pPr>
      <w:r>
        <w:t>11.1 BOINC</w:t>
      </w:r>
    </w:p>
    <w:p w:rsidR="00DE3812" w:rsidRDefault="00CD18E5">
      <w:pPr>
        <w:ind w:left="-5"/>
      </w:pPr>
      <w:r>
        <w:t>Berkeley Open Infrastructure for Network Computing (BOINC) is a distributed computing infrastructure which presents a middleware to control and coordinate volunteer and grid computing resources. Wi</w:t>
      </w:r>
      <w:r>
        <w:t xml:space="preserve">th over millions of active users/ clients who are voluntarily sharing their CPU cycles and memory for the various computation intensive programs, BOINC has made possible to outperform grid and supercomputing facilities. As of January 2017, there are about </w:t>
      </w:r>
      <w:r>
        <w:t xml:space="preserve">834,343 active computers throughout the world averaging processing power of 16.912 </w:t>
      </w:r>
      <w:proofErr w:type="spellStart"/>
      <w:r>
        <w:t>PetaFlops</w:t>
      </w:r>
      <w:proofErr w:type="spellEnd"/>
      <w:r>
        <w:t xml:space="preserve"> (Berkeley Open Infrastructure for Network Computing). The BOINC software platform offers the feature like project autonomy, volunteer flexibility to participate in</w:t>
      </w:r>
      <w:r>
        <w:t xml:space="preserve"> multiple projects, flexible application framework, server scalability, support for large database, and multiple participant platforms (Overview of BOINC). The enormous computing power which BOINC provides has made it a general distributed platform for var</w:t>
      </w:r>
      <w:r>
        <w:t>ious work on the diversified field including Physics, mathematics, medicine and health, molecular biology and astrophysics etc. leading to numerous scientific projects running on BOINC.</w:t>
      </w:r>
    </w:p>
    <w:p w:rsidR="00DE3812" w:rsidRDefault="00CD18E5">
      <w:pPr>
        <w:spacing w:after="276"/>
        <w:ind w:left="-15" w:firstLine="288"/>
      </w:pPr>
      <w:r>
        <w:t>This distributed computing infrastructure follows client-server archit</w:t>
      </w:r>
      <w:r>
        <w:t>ecture. Client machines registered to various projects are controlled and coordinated by BOINC servers. As servers are distributed in multiple machines, practically it can support projects of any size. The server splits a task into micro-tasks and sends th</w:t>
      </w:r>
      <w:r>
        <w:t>em to associated clients. The required processing is performed by the clients and the computational results are uploaded to the server for further validation. The intercommunication between the client and server take place by Remote Procedure Call (RPC). T</w:t>
      </w:r>
      <w:r>
        <w:t xml:space="preserve">he client can register to multiple projects whereby the computation of each project running on the CPU is independent of each other (BOINC client– server technology). BOINC suitably carry out projects for simulating the physical system, genetic algorithm, </w:t>
      </w:r>
      <w:r>
        <w:t xml:space="preserve">and </w:t>
      </w:r>
      <w:proofErr w:type="spellStart"/>
      <w:r>
        <w:t>analyzing</w:t>
      </w:r>
      <w:proofErr w:type="spellEnd"/>
      <w:r>
        <w:t xml:space="preserve"> a large amount of data. There are many projects registered to BOINC. Some of the projects which successfully carried out at BOINC are:</w:t>
      </w:r>
    </w:p>
    <w:p w:rsidR="00DE3812" w:rsidRDefault="00CD18E5">
      <w:pPr>
        <w:numPr>
          <w:ilvl w:val="0"/>
          <w:numId w:val="10"/>
        </w:numPr>
        <w:ind w:hanging="475"/>
      </w:pPr>
      <w:proofErr w:type="spellStart"/>
      <w:r>
        <w:t>SETI@Home</w:t>
      </w:r>
      <w:proofErr w:type="spellEnd"/>
      <w:r>
        <w:t xml:space="preserve"> (</w:t>
      </w:r>
      <w:proofErr w:type="spellStart"/>
      <w:r>
        <w:t>SETI@home</w:t>
      </w:r>
      <w:proofErr w:type="spellEnd"/>
      <w:r>
        <w:t>), an Astrophysics and Astrobiology project initiated by University of California is pr</w:t>
      </w:r>
      <w:r>
        <w:t xml:space="preserve">obably the earliest project of this type which harnesses crowd resources to solve a large scientific problem. The project uses BOINC resources to detect intelligent life outside Earth. In </w:t>
      </w:r>
      <w:proofErr w:type="spellStart"/>
      <w:r>
        <w:t>SETI@Home</w:t>
      </w:r>
      <w:proofErr w:type="spellEnd"/>
      <w:r>
        <w:t>, radio telescopic data are being processed for analysis by</w:t>
      </w:r>
      <w:r>
        <w:t xml:space="preserve"> distributed volunteer computers.</w:t>
      </w:r>
    </w:p>
    <w:p w:rsidR="00DE3812" w:rsidRDefault="00CD18E5">
      <w:pPr>
        <w:numPr>
          <w:ilvl w:val="0"/>
          <w:numId w:val="10"/>
        </w:numPr>
        <w:ind w:hanging="475"/>
      </w:pPr>
      <w:proofErr w:type="spellStart"/>
      <w:r>
        <w:t>Rosetta@Home</w:t>
      </w:r>
      <w:proofErr w:type="spellEnd"/>
      <w:r>
        <w:t xml:space="preserve"> (</w:t>
      </w:r>
      <w:proofErr w:type="spellStart"/>
      <w:r>
        <w:t>Rosetta@home</w:t>
      </w:r>
      <w:proofErr w:type="spellEnd"/>
      <w:r>
        <w:t xml:space="preserve">) is a molecular biology project carried out by University of Washington, for developing improved 3D models of proteins to design macromolecular structure. This will ultimately lead scientists to </w:t>
      </w:r>
      <w:r>
        <w:t>understand protein structure and developing a cure for human diseases.</w:t>
      </w:r>
    </w:p>
    <w:p w:rsidR="00DE3812" w:rsidRDefault="00CD18E5">
      <w:pPr>
        <w:numPr>
          <w:ilvl w:val="0"/>
          <w:numId w:val="10"/>
        </w:numPr>
        <w:ind w:hanging="475"/>
      </w:pPr>
      <w:r>
        <w:t xml:space="preserve">RNA world (RNA World project description) uses the BOINC middleware to identify, </w:t>
      </w:r>
      <w:proofErr w:type="spellStart"/>
      <w:r>
        <w:t>analyze</w:t>
      </w:r>
      <w:proofErr w:type="spellEnd"/>
      <w:r>
        <w:t>, structurally predict and design RNA molecules.</w:t>
      </w:r>
    </w:p>
    <w:p w:rsidR="00DE3812" w:rsidRDefault="00CD18E5">
      <w:pPr>
        <w:numPr>
          <w:ilvl w:val="0"/>
          <w:numId w:val="10"/>
        </w:numPr>
        <w:ind w:hanging="475"/>
      </w:pPr>
      <w:r>
        <w:t>World Community Grid (World Community Grid) an i</w:t>
      </w:r>
      <w:r>
        <w:t xml:space="preserve">nitiative by IBM. BOINC distributed computing facility has been used for multiple projects for the treatment of Cancer, </w:t>
      </w:r>
      <w:proofErr w:type="spellStart"/>
      <w:r>
        <w:t>Zika</w:t>
      </w:r>
      <w:proofErr w:type="spellEnd"/>
      <w:r>
        <w:t>, TB, Ebola, and AIDS.</w:t>
      </w:r>
    </w:p>
    <w:p w:rsidR="00DE3812" w:rsidRDefault="00CD18E5">
      <w:pPr>
        <w:numPr>
          <w:ilvl w:val="0"/>
          <w:numId w:val="10"/>
        </w:numPr>
        <w:ind w:hanging="475"/>
      </w:pPr>
      <w:proofErr w:type="spellStart"/>
      <w:r>
        <w:t>Einstein@Home</w:t>
      </w:r>
      <w:proofErr w:type="spellEnd"/>
      <w:r>
        <w:t xml:space="preserve"> (</w:t>
      </w:r>
      <w:proofErr w:type="spellStart"/>
      <w:r>
        <w:t>Einstein@Home</w:t>
      </w:r>
      <w:proofErr w:type="spellEnd"/>
      <w:r>
        <w:t>) is an astrophysics project taken by University of Wisconsin and Max Plank Insti</w:t>
      </w:r>
      <w:r>
        <w:t>tute for Gravitational Physics. The project has taken BOINC resources to search for weak astrophysical signals from the spinning neutron stars or pulsars.</w:t>
      </w:r>
    </w:p>
    <w:p w:rsidR="00DE3812" w:rsidRDefault="00CD18E5">
      <w:pPr>
        <w:numPr>
          <w:ilvl w:val="0"/>
          <w:numId w:val="10"/>
        </w:numPr>
        <w:ind w:hanging="475"/>
      </w:pPr>
      <w:r>
        <w:t>Climateprediction.net (Climateprediction.net) is a climate study project carried out by Oxford Univer</w:t>
      </w:r>
      <w:r>
        <w:t>sity using BOINC volunteer resources. The project aims to investigate the approximation of climate model. The models are run on volunteer distributed systems thousand times with slight variation. The project studies the future weather for the next century,</w:t>
      </w:r>
      <w:r>
        <w:t xml:space="preserve"> predicting temperature, rainfall, and extreme weather.</w:t>
      </w:r>
    </w:p>
    <w:p w:rsidR="00DE3812" w:rsidRDefault="00CD18E5">
      <w:pPr>
        <w:numPr>
          <w:ilvl w:val="0"/>
          <w:numId w:val="10"/>
        </w:numPr>
        <w:ind w:hanging="475"/>
      </w:pPr>
      <w:r>
        <w:t>Leiden Classical (Leiden Classical) project in the field of chemistry carried out by Leiden University. The projects use volunteer computing for surface science calculation using classical dynamics. V</w:t>
      </w:r>
      <w:r>
        <w:t>olunteers, students, and scientist are welcomed to give their personal calculation. Various simulations on the chemical compound are performed on the grid.</w:t>
      </w:r>
    </w:p>
    <w:p w:rsidR="00DE3812" w:rsidRDefault="00CD18E5">
      <w:pPr>
        <w:numPr>
          <w:ilvl w:val="0"/>
          <w:numId w:val="10"/>
        </w:numPr>
        <w:ind w:hanging="475"/>
      </w:pPr>
      <w:proofErr w:type="spellStart"/>
      <w:r>
        <w:t>LHC@Home</w:t>
      </w:r>
      <w:proofErr w:type="spellEnd"/>
      <w:r>
        <w:t xml:space="preserve"> (</w:t>
      </w:r>
      <w:proofErr w:type="spellStart"/>
      <w:r>
        <w:t>LHC@home</w:t>
      </w:r>
      <w:proofErr w:type="spellEnd"/>
      <w:r>
        <w:t>) project in the field of physics at CERN. BOINC has been used for distributed com</w:t>
      </w:r>
      <w:r>
        <w:t>puting on the simulation to improve the design of LHC and its detector.</w:t>
      </w:r>
    </w:p>
    <w:p w:rsidR="00DE3812" w:rsidRDefault="00CD18E5">
      <w:pPr>
        <w:numPr>
          <w:ilvl w:val="0"/>
          <w:numId w:val="10"/>
        </w:numPr>
        <w:spacing w:after="274"/>
        <w:ind w:hanging="475"/>
      </w:pPr>
      <w:proofErr w:type="spellStart"/>
      <w:r>
        <w:t>MindModeling@Home</w:t>
      </w:r>
      <w:proofErr w:type="spellEnd"/>
      <w:r>
        <w:t xml:space="preserve"> (</w:t>
      </w:r>
      <w:proofErr w:type="spellStart"/>
      <w:r>
        <w:t>MindModeling@Home</w:t>
      </w:r>
      <w:proofErr w:type="spellEnd"/>
      <w:r>
        <w:t>) is a project in the field of cognitive science with joint collaboration of University of Dayton and Wright State University. The project uses dist</w:t>
      </w:r>
      <w:r>
        <w:t>ributed computing to understand the human brain and the mechanism that enables human performance and learning.</w:t>
      </w:r>
    </w:p>
    <w:p w:rsidR="00DE3812" w:rsidRDefault="00CD18E5">
      <w:pPr>
        <w:pStyle w:val="Heading2"/>
        <w:ind w:left="-5"/>
      </w:pPr>
      <w:r>
        <w:t>11.2 Non-BOINC</w:t>
      </w:r>
    </w:p>
    <w:p w:rsidR="00DE3812" w:rsidRDefault="00CD18E5">
      <w:pPr>
        <w:spacing w:after="555"/>
        <w:ind w:left="-5"/>
      </w:pPr>
      <w:r>
        <w:t>There are several other middleware frameworks which support distributed computing based on voluntary computing mechanism. But unli</w:t>
      </w:r>
      <w:r>
        <w:t>ke BOINC, in non-BOINC project, the client is dedicated to the only kind of project rather running multiple project computation. The easy part is the setup of the environment responsible for the execution of the program at the client side. This type of arc</w:t>
      </w:r>
      <w:r>
        <w:t xml:space="preserve">hitecture emphasizes on Windows platform at the client sites. Though very less but crucial projects like </w:t>
      </w:r>
      <w:proofErr w:type="spellStart"/>
      <w:r>
        <w:t>Folding@Home</w:t>
      </w:r>
      <w:proofErr w:type="spellEnd"/>
      <w:r>
        <w:t xml:space="preserve"> (</w:t>
      </w:r>
      <w:proofErr w:type="spellStart"/>
      <w:r>
        <w:t>Folding@Home</w:t>
      </w:r>
      <w:proofErr w:type="spellEnd"/>
      <w:r>
        <w:t xml:space="preserve">) are using non-BOINC architecture. Folding@ Home is a molecular biology project carried out at </w:t>
      </w:r>
      <w:proofErr w:type="spellStart"/>
      <w:r>
        <w:t>Standford</w:t>
      </w:r>
      <w:proofErr w:type="spellEnd"/>
      <w:r>
        <w:t xml:space="preserve"> University. The pro</w:t>
      </w:r>
      <w:r>
        <w:t xml:space="preserve">ject uses volunteer distributed computing to comprehend protein folding, </w:t>
      </w:r>
      <w:proofErr w:type="spellStart"/>
      <w:r>
        <w:t>misfolding</w:t>
      </w:r>
      <w:proofErr w:type="spellEnd"/>
      <w:r>
        <w:t xml:space="preserve"> and related diseases. Emphasis is also given in protein structure prediction.</w:t>
      </w:r>
    </w:p>
    <w:p w:rsidR="00DE3812" w:rsidRDefault="00CD18E5">
      <w:pPr>
        <w:pStyle w:val="Heading1"/>
        <w:ind w:left="-5"/>
      </w:pPr>
      <w:r>
        <w:t>12 CONCLUSION</w:t>
      </w:r>
    </w:p>
    <w:p w:rsidR="00DE3812" w:rsidRDefault="00CD18E5">
      <w:pPr>
        <w:spacing w:after="555"/>
        <w:ind w:left="-5"/>
      </w:pPr>
      <w:r>
        <w:t>Crowd Computing is a wonderful means to achieve HPC economically. Today’s extremely powerful mobile devices have taken it to a new height. Crowd Computing can be characterized by different attributes such as collective effort, on-demand computing, scalable</w:t>
      </w:r>
      <w:r>
        <w:t xml:space="preserve"> and elastic, opportunistic, client/server based etc. Besides being cost effective, it also leads to green computing not forfeiting the performance of supercomputers. For successful exploitation, it has to take care of few issues such as low bandwidth and </w:t>
      </w:r>
      <w:r>
        <w:t xml:space="preserve">unreliability of wireless networks, sudden withdrawal of the </w:t>
      </w:r>
      <w:proofErr w:type="spellStart"/>
      <w:r>
        <w:t>crowdworkers</w:t>
      </w:r>
      <w:proofErr w:type="spellEnd"/>
      <w:r>
        <w:t xml:space="preserve">, intentionally disrupting the system etc. There are also several challenges such as job management, maintaining </w:t>
      </w:r>
      <w:proofErr w:type="spellStart"/>
      <w:r>
        <w:t>QoS</w:t>
      </w:r>
      <w:proofErr w:type="spellEnd"/>
      <w:r>
        <w:t>, security, and privacy etc. are to be addressed. Crowd Computing h</w:t>
      </w:r>
      <w:r>
        <w:t xml:space="preserve">as potential in solving large problems from several application areas such as science, medical &amp; health, weather prediction, disaster management, business processing etc. It also offers significant business value if properly exercised by the organization. </w:t>
      </w:r>
      <w:r>
        <w:t>Crowd Computing can cherish the similar success as cloud computing if it is also offered as a service so that anyone who needs HPC can avail the facility whenever required at no or negligible cost.</w:t>
      </w:r>
    </w:p>
    <w:p w:rsidR="00DE3812" w:rsidRDefault="00CD18E5">
      <w:pPr>
        <w:pStyle w:val="Heading1"/>
        <w:spacing w:after="222"/>
        <w:ind w:left="-5"/>
      </w:pPr>
      <w:r>
        <w:t>REFERENCES</w:t>
      </w:r>
    </w:p>
    <w:p w:rsidR="00DE3812" w:rsidRDefault="00CD18E5">
      <w:pPr>
        <w:spacing w:after="166"/>
        <w:ind w:left="-5"/>
      </w:pPr>
      <w:r>
        <w:t>Anderson, D. P. (2004). A system for public-res</w:t>
      </w:r>
      <w:r>
        <w:t xml:space="preserve">ource computing and storage. In </w:t>
      </w:r>
      <w:r>
        <w:rPr>
          <w:i/>
        </w:rPr>
        <w:t>Fifth IEEE/ACM International Workshop on Grid Computing. Berkeley Open Infrastructure for Network Computing.</w:t>
      </w:r>
      <w:r>
        <w:t xml:space="preserve"> IEEE.</w:t>
      </w:r>
    </w:p>
    <w:p w:rsidR="00DE3812" w:rsidRDefault="00CD18E5">
      <w:pPr>
        <w:spacing w:after="139"/>
        <w:ind w:left="-5"/>
      </w:pPr>
      <w:r>
        <w:t>Berkeley Open Infrastructure for Network Computing. (</w:t>
      </w:r>
      <w:proofErr w:type="spellStart"/>
      <w:r>
        <w:t>n.d.</w:t>
      </w:r>
      <w:proofErr w:type="spellEnd"/>
      <w:r>
        <w:t xml:space="preserve">). In </w:t>
      </w:r>
      <w:r>
        <w:rPr>
          <w:i/>
        </w:rPr>
        <w:t>Wikipedia</w:t>
      </w:r>
      <w:r>
        <w:t>. Retrieved May 29, 2017, from https:</w:t>
      </w:r>
      <w:r>
        <w:t xml:space="preserve">//en.wikipedia.org/wiki/Berkeley_Open_Infrastructure_ </w:t>
      </w:r>
      <w:proofErr w:type="spellStart"/>
      <w:r>
        <w:t>for_Network_Computing</w:t>
      </w:r>
      <w:proofErr w:type="spellEnd"/>
    </w:p>
    <w:p w:rsidR="00DE3812" w:rsidRDefault="00CD18E5">
      <w:pPr>
        <w:ind w:left="-5"/>
      </w:pPr>
      <w:r>
        <w:t>BOINC client–server technology. (</w:t>
      </w:r>
      <w:proofErr w:type="spellStart"/>
      <w:r>
        <w:t>n.d.</w:t>
      </w:r>
      <w:proofErr w:type="spellEnd"/>
      <w:r>
        <w:t xml:space="preserve">). In </w:t>
      </w:r>
      <w:r>
        <w:rPr>
          <w:i/>
        </w:rPr>
        <w:t>Wikipedia</w:t>
      </w:r>
      <w:r>
        <w:t>. Retrieved May 29, 2017, from</w:t>
      </w:r>
      <w:hyperlink r:id="rId14" w:anchor="x2013;server_technology">
        <w:r>
          <w:t xml:space="preserve"> htt</w:t>
        </w:r>
        <w:r>
          <w:t>ps://en.wikipedia.org/wiki/BOINC_client–server_technology</w:t>
        </w:r>
      </w:hyperlink>
    </w:p>
    <w:p w:rsidR="00DE3812" w:rsidRDefault="00CD18E5">
      <w:pPr>
        <w:spacing w:after="138"/>
        <w:ind w:left="-5"/>
      </w:pPr>
      <w:proofErr w:type="spellStart"/>
      <w:r>
        <w:t>Bonnington</w:t>
      </w:r>
      <w:proofErr w:type="spellEnd"/>
      <w:r>
        <w:t xml:space="preserve">, C. (2015, February 10). </w:t>
      </w:r>
      <w:r>
        <w:rPr>
          <w:i/>
        </w:rPr>
        <w:t>In less than two years, a smartphone could be your only computer.</w:t>
      </w:r>
      <w:r>
        <w:t xml:space="preserve"> Retrieved June 27, 2016, from</w:t>
      </w:r>
      <w:hyperlink r:id="rId15">
        <w:r>
          <w:t xml:space="preserve"> http://www.wired.com/2015/02/ </w:t>
        </w:r>
      </w:hyperlink>
      <w:hyperlink r:id="rId16">
        <w:r>
          <w:t>smartphone-only-computer/</w:t>
        </w:r>
      </w:hyperlink>
    </w:p>
    <w:p w:rsidR="00DE3812" w:rsidRDefault="00CD18E5">
      <w:pPr>
        <w:spacing w:after="136" w:line="271" w:lineRule="auto"/>
        <w:ind w:left="0" w:firstLine="0"/>
        <w:jc w:val="left"/>
      </w:pPr>
      <w:proofErr w:type="spellStart"/>
      <w:r>
        <w:t>Cerello</w:t>
      </w:r>
      <w:proofErr w:type="spellEnd"/>
      <w:r>
        <w:t>, P. (</w:t>
      </w:r>
      <w:proofErr w:type="spellStart"/>
      <w:r>
        <w:t>n.d.</w:t>
      </w:r>
      <w:proofErr w:type="spellEnd"/>
      <w:r>
        <w:t xml:space="preserve">). </w:t>
      </w:r>
      <w:r>
        <w:rPr>
          <w:i/>
        </w:rPr>
        <w:t>Grid Computing in Medical Applications</w:t>
      </w:r>
      <w:r>
        <w:t>. Retrieved from</w:t>
      </w:r>
      <w:hyperlink r:id="rId17">
        <w:r>
          <w:t xml:space="preserve"> https:// </w:t>
        </w:r>
      </w:hyperlink>
      <w:hyperlink r:id="rId18">
        <w:r>
          <w:t xml:space="preserve">indico.cern.ch/event/408139/contributions/979806/attachments/815730/1117739/ </w:t>
        </w:r>
      </w:hyperlink>
      <w:hyperlink r:id="rId19">
        <w:r>
          <w:t>chep2006-mga.pdf</w:t>
        </w:r>
      </w:hyperlink>
    </w:p>
    <w:p w:rsidR="00DE3812" w:rsidRDefault="00CD18E5">
      <w:pPr>
        <w:spacing w:after="140"/>
        <w:ind w:left="-5"/>
      </w:pPr>
      <w:r>
        <w:t>Climateprediction.net. (</w:t>
      </w:r>
      <w:proofErr w:type="spellStart"/>
      <w:r>
        <w:t>n.d.</w:t>
      </w:r>
      <w:proofErr w:type="spellEnd"/>
      <w:r>
        <w:t>). Retrieved M</w:t>
      </w:r>
      <w:r>
        <w:t xml:space="preserve">ay 29, 2017, from </w:t>
      </w:r>
      <w:hyperlink r:id="rId20">
        <w:r>
          <w:t xml:space="preserve">http://www. </w:t>
        </w:r>
      </w:hyperlink>
      <w:hyperlink r:id="rId21">
        <w:r>
          <w:t>climateprediction.net/</w:t>
        </w:r>
      </w:hyperlink>
    </w:p>
    <w:p w:rsidR="00DE3812" w:rsidRDefault="00CD18E5">
      <w:pPr>
        <w:spacing w:after="138"/>
        <w:ind w:left="-5"/>
      </w:pPr>
      <w:r>
        <w:t xml:space="preserve">D, S. E., </w:t>
      </w:r>
      <w:proofErr w:type="spellStart"/>
      <w:r>
        <w:t>Moraes</w:t>
      </w:r>
      <w:proofErr w:type="spellEnd"/>
      <w:r>
        <w:t xml:space="preserve">, K., &amp; de Souza, J. M. (2012). CSCWD: Five characters in search of crowds. </w:t>
      </w:r>
      <w:r>
        <w:rPr>
          <w:i/>
        </w:rPr>
        <w:t>Proce</w:t>
      </w:r>
      <w:r>
        <w:rPr>
          <w:i/>
        </w:rPr>
        <w:t>edings of the 2012 IEEE 16th International Conference on Computer Supported Cooperative Work in Design (CSCWD).</w:t>
      </w:r>
    </w:p>
    <w:p w:rsidR="00DE3812" w:rsidRDefault="00CD18E5">
      <w:pPr>
        <w:spacing w:line="337" w:lineRule="auto"/>
        <w:ind w:left="-5"/>
      </w:pPr>
      <w:r>
        <w:t xml:space="preserve">Dean, J., &amp; </w:t>
      </w:r>
      <w:proofErr w:type="spellStart"/>
      <w:r>
        <w:t>Ghemawat</w:t>
      </w:r>
      <w:proofErr w:type="spellEnd"/>
      <w:r>
        <w:t xml:space="preserve">, S. (2008). </w:t>
      </w:r>
      <w:proofErr w:type="spellStart"/>
      <w:r>
        <w:t>MapReduce</w:t>
      </w:r>
      <w:proofErr w:type="spellEnd"/>
      <w:r>
        <w:t xml:space="preserve">: Simplified data processing on large clusters. </w:t>
      </w:r>
      <w:r>
        <w:rPr>
          <w:i/>
        </w:rPr>
        <w:t>Communications of the ACM</w:t>
      </w:r>
      <w:r>
        <w:t xml:space="preserve">, </w:t>
      </w:r>
      <w:r>
        <w:rPr>
          <w:i/>
        </w:rPr>
        <w:t>51</w:t>
      </w:r>
      <w:r>
        <w:t>(1), 107–113. doi:10.1145</w:t>
      </w:r>
      <w:r>
        <w:t xml:space="preserve">/1327452.1327492 Douglas, T., </w:t>
      </w:r>
      <w:proofErr w:type="spellStart"/>
      <w:r>
        <w:t>Tannenbaum</w:t>
      </w:r>
      <w:proofErr w:type="spellEnd"/>
      <w:r>
        <w:t xml:space="preserve">, T., &amp; </w:t>
      </w:r>
      <w:proofErr w:type="spellStart"/>
      <w:r>
        <w:t>Livny</w:t>
      </w:r>
      <w:proofErr w:type="spellEnd"/>
      <w:r>
        <w:t xml:space="preserve">, M. (2005). Distributed Computing in practice: </w:t>
      </w:r>
    </w:p>
    <w:p w:rsidR="00DE3812" w:rsidRDefault="00CD18E5">
      <w:pPr>
        <w:spacing w:after="156"/>
        <w:ind w:left="-5"/>
      </w:pPr>
      <w:r>
        <w:t xml:space="preserve">The Condor Experience. </w:t>
      </w:r>
      <w:r>
        <w:rPr>
          <w:i/>
        </w:rPr>
        <w:t>Concurrency and Computation: Practice &amp; Experience - Grid Performance, 17</w:t>
      </w:r>
      <w:r>
        <w:t>(2), 323 - 356.</w:t>
      </w:r>
    </w:p>
    <w:p w:rsidR="00DE3812" w:rsidRDefault="00CD18E5">
      <w:pPr>
        <w:spacing w:after="139"/>
        <w:ind w:left="-5"/>
      </w:pPr>
      <w:proofErr w:type="spellStart"/>
      <w:r>
        <w:t>Encyclopædia</w:t>
      </w:r>
      <w:proofErr w:type="spellEnd"/>
      <w:r>
        <w:t xml:space="preserve"> Britannica. (2016, December 2</w:t>
      </w:r>
      <w:r>
        <w:t xml:space="preserve">3). </w:t>
      </w:r>
      <w:r>
        <w:rPr>
          <w:i/>
        </w:rPr>
        <w:t>French Revolution.</w:t>
      </w:r>
      <w:r>
        <w:t xml:space="preserve"> Retrieved 1 12, 2017, from </w:t>
      </w:r>
      <w:hyperlink r:id="rId22">
        <w:r>
          <w:t>https://www.britannica.com/event/French-Revolution</w:t>
        </w:r>
      </w:hyperlink>
    </w:p>
    <w:p w:rsidR="00DE3812" w:rsidRDefault="00CD18E5">
      <w:pPr>
        <w:spacing w:after="140"/>
        <w:ind w:left="-5"/>
      </w:pPr>
      <w:proofErr w:type="spellStart"/>
      <w:r>
        <w:t>Einstein@Home</w:t>
      </w:r>
      <w:proofErr w:type="spellEnd"/>
      <w:r>
        <w:t>. (</w:t>
      </w:r>
      <w:proofErr w:type="spellStart"/>
      <w:r>
        <w:t>n.d.</w:t>
      </w:r>
      <w:proofErr w:type="spellEnd"/>
      <w:r>
        <w:t>). Retrieved May 29, 2017, from</w:t>
      </w:r>
      <w:hyperlink r:id="rId23">
        <w:r>
          <w:t xml:space="preserve"> https://einsteinathome.org/ </w:t>
        </w:r>
      </w:hyperlink>
      <w:hyperlink r:id="rId24">
        <w:r>
          <w:t>about</w:t>
        </w:r>
      </w:hyperlink>
    </w:p>
    <w:p w:rsidR="00DE3812" w:rsidRDefault="00CD18E5">
      <w:pPr>
        <w:spacing w:after="55" w:line="354" w:lineRule="auto"/>
        <w:ind w:left="-5"/>
      </w:pPr>
      <w:proofErr w:type="spellStart"/>
      <w:r>
        <w:t>Folding@Home</w:t>
      </w:r>
      <w:proofErr w:type="spellEnd"/>
      <w:r>
        <w:t>. (</w:t>
      </w:r>
      <w:proofErr w:type="spellStart"/>
      <w:r>
        <w:t>n.d.</w:t>
      </w:r>
      <w:proofErr w:type="spellEnd"/>
      <w:r>
        <w:t xml:space="preserve">). Retrieved May 29, 2017, from </w:t>
      </w:r>
      <w:hyperlink r:id="rId25">
        <w:r>
          <w:t xml:space="preserve">http://folding.stanford.edu/ </w:t>
        </w:r>
      </w:hyperlink>
      <w:r>
        <w:t xml:space="preserve">French revolutionaries </w:t>
      </w:r>
      <w:r>
        <w:t>storm Bastille. (</w:t>
      </w:r>
      <w:proofErr w:type="spellStart"/>
      <w:r>
        <w:t>n.d.</w:t>
      </w:r>
      <w:proofErr w:type="spellEnd"/>
      <w:r>
        <w:t xml:space="preserve">). Retrieved from History.com: </w:t>
      </w:r>
      <w:hyperlink r:id="rId26">
        <w:r>
          <w:t xml:space="preserve">http:// </w:t>
        </w:r>
      </w:hyperlink>
      <w:hyperlink r:id="rId27">
        <w:r>
          <w:t xml:space="preserve">www.history.com/this-day-in-history/french-revolutionaries-storm-bastille </w:t>
        </w:r>
      </w:hyperlink>
      <w:r>
        <w:t xml:space="preserve">Huang, J., &amp; Nicole, D. (2014). Evidence-based trust reasoning. </w:t>
      </w:r>
      <w:proofErr w:type="spellStart"/>
      <w:r>
        <w:rPr>
          <w:i/>
        </w:rPr>
        <w:t>HotSoS</w:t>
      </w:r>
      <w:proofErr w:type="spellEnd"/>
      <w:r>
        <w:rPr>
          <w:i/>
        </w:rPr>
        <w:t xml:space="preserve"> Symposium.</w:t>
      </w:r>
    </w:p>
    <w:p w:rsidR="00DE3812" w:rsidRDefault="00CD18E5">
      <w:pPr>
        <w:spacing w:after="156"/>
        <w:ind w:left="-5"/>
      </w:pPr>
      <w:r>
        <w:t xml:space="preserve">Kreps, D. M., &amp; Wilson, R. (1982). Reputation and imperfect information. </w:t>
      </w:r>
      <w:r>
        <w:rPr>
          <w:i/>
        </w:rPr>
        <w:t>Journal of Economic The</w:t>
      </w:r>
      <w:r>
        <w:rPr>
          <w:i/>
        </w:rPr>
        <w:t>ory</w:t>
      </w:r>
      <w:r>
        <w:t xml:space="preserve">, </w:t>
      </w:r>
      <w:r>
        <w:rPr>
          <w:i/>
        </w:rPr>
        <w:t>27</w:t>
      </w:r>
      <w:r>
        <w:t xml:space="preserve">(2), 253–279. doi:10.1016/0022-0531(82)90030-8 Lee, J., Tierney, B., &amp; Johnston, W. (2006). Data Intensive Distributed Computing: A Medical Application Example. </w:t>
      </w:r>
      <w:r>
        <w:rPr>
          <w:i/>
        </w:rPr>
        <w:t>International Conference on High-Performance Computing and Networking</w:t>
      </w:r>
      <w:r>
        <w:t>, 150-158.</w:t>
      </w:r>
    </w:p>
    <w:p w:rsidR="00DE3812" w:rsidRDefault="00CD18E5">
      <w:pPr>
        <w:spacing w:line="331" w:lineRule="auto"/>
        <w:ind w:left="-5"/>
      </w:pPr>
      <w:r>
        <w:t>Leiden C</w:t>
      </w:r>
      <w:r>
        <w:t>lassical. (</w:t>
      </w:r>
      <w:proofErr w:type="spellStart"/>
      <w:r>
        <w:t>n.d.</w:t>
      </w:r>
      <w:proofErr w:type="spellEnd"/>
      <w:r>
        <w:t xml:space="preserve">). Retrieved May 29, 2017, from </w:t>
      </w:r>
      <w:hyperlink r:id="rId28">
        <w:r>
          <w:t xml:space="preserve">http://boinc.gorlaeus.net/ </w:t>
        </w:r>
      </w:hyperlink>
      <w:proofErr w:type="spellStart"/>
      <w:r>
        <w:t>LHC@home</w:t>
      </w:r>
      <w:proofErr w:type="spellEnd"/>
      <w:r>
        <w:t>. (</w:t>
      </w:r>
      <w:proofErr w:type="spellStart"/>
      <w:r>
        <w:t>n.d.</w:t>
      </w:r>
      <w:proofErr w:type="spellEnd"/>
      <w:r>
        <w:t xml:space="preserve">). Retrieved May 29, 2017, from </w:t>
      </w:r>
      <w:hyperlink r:id="rId29">
        <w:r>
          <w:t>https://lhcathome.cern.c</w:t>
        </w:r>
        <w:r>
          <w:t xml:space="preserve">h/ </w:t>
        </w:r>
      </w:hyperlink>
      <w:hyperlink r:id="rId30">
        <w:proofErr w:type="spellStart"/>
        <w:r>
          <w:t>lhcathome</w:t>
        </w:r>
        <w:proofErr w:type="spellEnd"/>
        <w:r>
          <w:t>/</w:t>
        </w:r>
        <w:proofErr w:type="spellStart"/>
        <w:r>
          <w:t>index.php</w:t>
        </w:r>
        <w:proofErr w:type="spellEnd"/>
      </w:hyperlink>
    </w:p>
    <w:p w:rsidR="00DE3812" w:rsidRDefault="00CD18E5">
      <w:pPr>
        <w:spacing w:after="153"/>
        <w:ind w:left="-5"/>
      </w:pPr>
      <w:r>
        <w:t xml:space="preserve">Liezel </w:t>
      </w:r>
      <w:proofErr w:type="spellStart"/>
      <w:r>
        <w:t>Cilliers</w:t>
      </w:r>
      <w:proofErr w:type="spellEnd"/>
      <w:r>
        <w:t xml:space="preserve">, S. F. (2015). The Relationship Between Privacy, Information Security and the Trustworthiness of a Crowdsourcing System in a Smart City. </w:t>
      </w:r>
      <w:r>
        <w:rPr>
          <w:i/>
        </w:rPr>
        <w:t>Ninth International Symposium on Human Aspects of Information Security &amp; Assurance (HAISA 2015)</w:t>
      </w:r>
      <w:r>
        <w:t>, Lesvos</w:t>
      </w:r>
      <w:r>
        <w:t>, Greece.</w:t>
      </w:r>
    </w:p>
    <w:p w:rsidR="00DE3812" w:rsidRDefault="00CD18E5">
      <w:pPr>
        <w:spacing w:after="159"/>
        <w:ind w:left="-5"/>
      </w:pPr>
      <w:r>
        <w:t xml:space="preserve">Mayor, R., Davis, J., &amp; </w:t>
      </w:r>
      <w:proofErr w:type="spellStart"/>
      <w:r>
        <w:t>Schoorman</w:t>
      </w:r>
      <w:proofErr w:type="spellEnd"/>
      <w:r>
        <w:t xml:space="preserve">, F. (1995). An integrative model of organizational trust. </w:t>
      </w:r>
      <w:r>
        <w:rPr>
          <w:i/>
        </w:rPr>
        <w:t>Academy of Management Review</w:t>
      </w:r>
      <w:r>
        <w:t xml:space="preserve">, </w:t>
      </w:r>
      <w:r>
        <w:rPr>
          <w:i/>
        </w:rPr>
        <w:t>20</w:t>
      </w:r>
      <w:r>
        <w:t>(3), 709–734.</w:t>
      </w:r>
    </w:p>
    <w:p w:rsidR="00DE3812" w:rsidRDefault="00CD18E5">
      <w:pPr>
        <w:spacing w:after="140"/>
        <w:ind w:left="-5"/>
      </w:pPr>
      <w:proofErr w:type="spellStart"/>
      <w:r>
        <w:t>MindModeling@Home</w:t>
      </w:r>
      <w:proofErr w:type="spellEnd"/>
      <w:r>
        <w:t>. (</w:t>
      </w:r>
      <w:proofErr w:type="spellStart"/>
      <w:r>
        <w:t>n.d.</w:t>
      </w:r>
      <w:proofErr w:type="spellEnd"/>
      <w:r>
        <w:t>). Retrieved May 29, 2017, from</w:t>
      </w:r>
      <w:hyperlink r:id="rId31">
        <w:r>
          <w:t xml:space="preserve"> https://mindmodeling. </w:t>
        </w:r>
      </w:hyperlink>
      <w:hyperlink r:id="rId32">
        <w:r>
          <w:t>org/</w:t>
        </w:r>
      </w:hyperlink>
    </w:p>
    <w:p w:rsidR="00DE3812" w:rsidRDefault="00CD18E5">
      <w:pPr>
        <w:spacing w:after="146"/>
        <w:ind w:left="-5"/>
      </w:pPr>
      <w:r>
        <w:t xml:space="preserve">Murray, D. G., </w:t>
      </w:r>
      <w:proofErr w:type="spellStart"/>
      <w:r>
        <w:t>Yoneki</w:t>
      </w:r>
      <w:proofErr w:type="spellEnd"/>
      <w:r>
        <w:t xml:space="preserve">, E., </w:t>
      </w:r>
      <w:proofErr w:type="spellStart"/>
      <w:r>
        <w:t>Crowcroft</w:t>
      </w:r>
      <w:proofErr w:type="spellEnd"/>
      <w:r>
        <w:t xml:space="preserve">, J., &amp; Hand, S. (2010). </w:t>
      </w:r>
      <w:r>
        <w:rPr>
          <w:i/>
        </w:rPr>
        <w:t>The Case for Crowd Com</w:t>
      </w:r>
      <w:r>
        <w:rPr>
          <w:i/>
        </w:rPr>
        <w:t>puting.</w:t>
      </w:r>
      <w:r>
        <w:t xml:space="preserve"> </w:t>
      </w:r>
      <w:proofErr w:type="spellStart"/>
      <w:r>
        <w:t>MobiHeld</w:t>
      </w:r>
      <w:proofErr w:type="spellEnd"/>
      <w:r>
        <w:t xml:space="preserve"> 2010, New Delhi, India.</w:t>
      </w:r>
    </w:p>
    <w:p w:rsidR="00DE3812" w:rsidRDefault="00CD18E5">
      <w:pPr>
        <w:spacing w:after="150"/>
        <w:ind w:left="-5"/>
      </w:pPr>
      <w:proofErr w:type="spellStart"/>
      <w:r>
        <w:t>Nhat</w:t>
      </w:r>
      <w:proofErr w:type="spellEnd"/>
      <w:r>
        <w:t xml:space="preserve">, V. Q., &amp; Truong, S. S.-T. (2016). </w:t>
      </w:r>
      <w:r>
        <w:rPr>
          <w:i/>
        </w:rPr>
        <w:t>Incentive Engineering Framework for Crowdsourcing Systems</w:t>
      </w:r>
      <w:r>
        <w:t xml:space="preserve">. </w:t>
      </w:r>
      <w:proofErr w:type="spellStart"/>
      <w:r>
        <w:t>arXiv</w:t>
      </w:r>
      <w:proofErr w:type="spellEnd"/>
      <w:r>
        <w:t xml:space="preserve"> preprint arXiv:1609.01348</w:t>
      </w:r>
    </w:p>
    <w:p w:rsidR="00DE3812" w:rsidRDefault="00CD18E5">
      <w:pPr>
        <w:spacing w:after="138"/>
        <w:ind w:left="-5"/>
      </w:pPr>
      <w:r>
        <w:t xml:space="preserve">Oh, W. (2015, July 1). </w:t>
      </w:r>
      <w:r>
        <w:rPr>
          <w:i/>
        </w:rPr>
        <w:t>India will overtake US to become world’s second largest smart</w:t>
      </w:r>
      <w:r>
        <w:rPr>
          <w:i/>
        </w:rPr>
        <w:t>phone market by 2017.</w:t>
      </w:r>
      <w:r>
        <w:t xml:space="preserve"> Retrieved March 11, 2016, from </w:t>
      </w:r>
      <w:hyperlink r:id="rId33" w:anchor=".VuHPKPl97IX">
        <w:r>
          <w:t xml:space="preserve">https://www. </w:t>
        </w:r>
      </w:hyperlink>
      <w:hyperlink r:id="rId34" w:anchor=".VuHPKPl97IX">
        <w:r>
          <w:t xml:space="preserve">strategyanalytics.com/strategy-analytics/news/strategy-analytics-press-releases/ </w:t>
        </w:r>
      </w:hyperlink>
      <w:hyperlink r:id="rId35" w:anchor=".VuHPKPl97IX">
        <w:r>
          <w:t>strategy-analytics-press-release/2015/07/01/India-will-overtake-US-to-become</w:t>
        </w:r>
      </w:hyperlink>
      <w:hyperlink r:id="rId36" w:anchor=".VuHPKPl97IX">
        <w:r>
          <w:t>world’s-s</w:t>
        </w:r>
        <w:r>
          <w:t>econd-largest-smartphone-market-by-2017#.VuHPKPl97IX</w:t>
        </w:r>
      </w:hyperlink>
    </w:p>
    <w:p w:rsidR="00DE3812" w:rsidRDefault="00CD18E5">
      <w:pPr>
        <w:spacing w:after="167"/>
        <w:ind w:left="-5"/>
      </w:pPr>
      <w:proofErr w:type="spellStart"/>
      <w:r>
        <w:t>Orlowska</w:t>
      </w:r>
      <w:proofErr w:type="spellEnd"/>
      <w:r>
        <w:t xml:space="preserve">, M. E. (2015). Challenges for Workflows Technology to Support Crowdsourcing Activities. </w:t>
      </w:r>
      <w:r>
        <w:rPr>
          <w:i/>
        </w:rPr>
        <w:t>Fifth International Conference on Business Intelligence and Technology</w:t>
      </w:r>
      <w:r>
        <w:t>.</w:t>
      </w:r>
    </w:p>
    <w:p w:rsidR="00DE3812" w:rsidRDefault="00CD18E5">
      <w:pPr>
        <w:ind w:left="-5"/>
      </w:pPr>
      <w:r>
        <w:t>Overview of BOINC. (</w:t>
      </w:r>
      <w:proofErr w:type="spellStart"/>
      <w:r>
        <w:t>n.d.</w:t>
      </w:r>
      <w:proofErr w:type="spellEnd"/>
      <w:r>
        <w:t>). Retriev</w:t>
      </w:r>
      <w:r>
        <w:t xml:space="preserve">ed May 29, 2017, from </w:t>
      </w:r>
      <w:hyperlink r:id="rId37">
        <w:r>
          <w:t>https://boinc.berkeley.</w:t>
        </w:r>
      </w:hyperlink>
    </w:p>
    <w:p w:rsidR="00DE3812" w:rsidRDefault="00CD18E5">
      <w:pPr>
        <w:spacing w:after="140"/>
        <w:ind w:left="-5"/>
      </w:pPr>
      <w:hyperlink r:id="rId38">
        <w:proofErr w:type="spellStart"/>
        <w:r>
          <w:t>edu</w:t>
        </w:r>
        <w:proofErr w:type="spellEnd"/>
        <w:r>
          <w:t>/</w:t>
        </w:r>
        <w:proofErr w:type="spellStart"/>
        <w:r>
          <w:t>trac</w:t>
        </w:r>
        <w:proofErr w:type="spellEnd"/>
        <w:r>
          <w:t>/wiki/</w:t>
        </w:r>
        <w:proofErr w:type="spellStart"/>
        <w:r>
          <w:t>BoincIntro</w:t>
        </w:r>
        <w:proofErr w:type="spellEnd"/>
      </w:hyperlink>
    </w:p>
    <w:p w:rsidR="00DE3812" w:rsidRDefault="00CD18E5">
      <w:pPr>
        <w:spacing w:after="137"/>
        <w:ind w:left="-5"/>
      </w:pPr>
      <w:r>
        <w:t xml:space="preserve">Parshotam, K. (2013). </w:t>
      </w:r>
      <w:r>
        <w:rPr>
          <w:i/>
        </w:rPr>
        <w:t>Crowd Computing: A Literature</w:t>
      </w:r>
      <w:r>
        <w:rPr>
          <w:i/>
        </w:rPr>
        <w:t xml:space="preserve"> Review and Definition.</w:t>
      </w:r>
      <w:r>
        <w:t xml:space="preserve"> SAICSIT ‘13, East London, South Africa.</w:t>
      </w:r>
    </w:p>
    <w:p w:rsidR="00DE3812" w:rsidRDefault="00CD18E5">
      <w:pPr>
        <w:ind w:left="-5"/>
      </w:pPr>
      <w:r>
        <w:t xml:space="preserve">Pramanik, P. K., Choudhury, P., &amp; </w:t>
      </w:r>
      <w:proofErr w:type="spellStart"/>
      <w:r>
        <w:t>Saha</w:t>
      </w:r>
      <w:proofErr w:type="spellEnd"/>
      <w:r>
        <w:t>, A. (January 2017). Economical Supercomputing thru Smartphone Crowd Computing: An Assessment of Opportunities, Benefits, Deterrents, and Applications fro</w:t>
      </w:r>
      <w:r>
        <w:t xml:space="preserve">m India’s Perspective. </w:t>
      </w:r>
    </w:p>
    <w:p w:rsidR="00DE3812" w:rsidRDefault="00CD18E5">
      <w:pPr>
        <w:spacing w:after="150"/>
        <w:ind w:left="-5"/>
      </w:pPr>
      <w:r>
        <w:rPr>
          <w:i/>
        </w:rPr>
        <w:t>International Conference on Advanced Computing and Communication Systems (ICACCS - 2017)</w:t>
      </w:r>
      <w:r>
        <w:t>. 10.1109/ICACCS.2017.8014613</w:t>
      </w:r>
    </w:p>
    <w:p w:rsidR="00DE3812" w:rsidRDefault="00CD18E5">
      <w:pPr>
        <w:spacing w:after="140"/>
        <w:ind w:left="-5"/>
      </w:pPr>
      <w:r>
        <w:t>RNA World project description. (</w:t>
      </w:r>
      <w:proofErr w:type="spellStart"/>
      <w:r>
        <w:t>n.d.</w:t>
      </w:r>
      <w:proofErr w:type="spellEnd"/>
      <w:r>
        <w:t>). Retrieved May 29, 2017, from</w:t>
      </w:r>
      <w:hyperlink r:id="rId39">
        <w:r>
          <w:t xml:space="preserve"> https://www. </w:t>
        </w:r>
      </w:hyperlink>
      <w:hyperlink r:id="rId40">
        <w:r>
          <w:t>rechenkraft.net/wiki/index.php?title=RNA_World/Projectdescription/en</w:t>
        </w:r>
      </w:hyperlink>
    </w:p>
    <w:p w:rsidR="00DE3812" w:rsidRDefault="00CD18E5">
      <w:pPr>
        <w:ind w:left="-5"/>
      </w:pPr>
      <w:proofErr w:type="spellStart"/>
      <w:r>
        <w:t>Rosetta@home</w:t>
      </w:r>
      <w:proofErr w:type="spellEnd"/>
      <w:r>
        <w:t>. (</w:t>
      </w:r>
      <w:proofErr w:type="spellStart"/>
      <w:r>
        <w:t>n.d.</w:t>
      </w:r>
      <w:proofErr w:type="spellEnd"/>
      <w:r>
        <w:t>)</w:t>
      </w:r>
      <w:r>
        <w:t xml:space="preserve">. Retrieved May 29, 2017, from </w:t>
      </w:r>
      <w:hyperlink r:id="rId41">
        <w:r>
          <w:t xml:space="preserve">http://boinc.bakerlab.org/ </w:t>
        </w:r>
      </w:hyperlink>
      <w:hyperlink r:id="rId42">
        <w:proofErr w:type="spellStart"/>
        <w:r>
          <w:t>rosetta</w:t>
        </w:r>
        <w:proofErr w:type="spellEnd"/>
        <w:r>
          <w:t>/</w:t>
        </w:r>
      </w:hyperlink>
    </w:p>
    <w:p w:rsidR="00DE3812" w:rsidRDefault="00DE3812">
      <w:pPr>
        <w:sectPr w:rsidR="00DE3812">
          <w:headerReference w:type="even" r:id="rId43"/>
          <w:headerReference w:type="default" r:id="rId44"/>
          <w:footerReference w:type="even" r:id="rId45"/>
          <w:footerReference w:type="default" r:id="rId46"/>
          <w:headerReference w:type="first" r:id="rId47"/>
          <w:footerReference w:type="first" r:id="rId48"/>
          <w:pgSz w:w="10080" w:h="14400"/>
          <w:pgMar w:top="1380" w:right="1433" w:bottom="1660" w:left="1440" w:header="1054" w:footer="1132" w:gutter="0"/>
          <w:cols w:space="720"/>
        </w:sectPr>
      </w:pPr>
    </w:p>
    <w:p w:rsidR="00DE3812" w:rsidRDefault="00CD18E5">
      <w:pPr>
        <w:spacing w:after="93" w:line="331" w:lineRule="auto"/>
        <w:ind w:left="450"/>
      </w:pPr>
      <w:proofErr w:type="spellStart"/>
      <w:r>
        <w:t>SETI@home</w:t>
      </w:r>
      <w:proofErr w:type="spellEnd"/>
      <w:r>
        <w:t>. (</w:t>
      </w:r>
      <w:proofErr w:type="spellStart"/>
      <w:r>
        <w:t>n.d.</w:t>
      </w:r>
      <w:proofErr w:type="spellEnd"/>
      <w:r>
        <w:t>). Retrieved May 29, 2017, from</w:t>
      </w:r>
      <w:hyperlink r:id="rId49">
        <w:r>
          <w:t xml:space="preserve"> http://setiathome.berkeley.edu/ </w:t>
        </w:r>
      </w:hyperlink>
      <w:r>
        <w:t xml:space="preserve">Shih, C.-S., Chen, </w:t>
      </w:r>
      <w:r>
        <w:t xml:space="preserve">L.-J., Lin, C.-J., &amp; Chung, W.-H. (2012). Open Information Gateway for Disaster management. </w:t>
      </w:r>
      <w:r>
        <w:rPr>
          <w:i/>
        </w:rPr>
        <w:t>IEEE International Conference on Communications (ICC)</w:t>
      </w:r>
      <w:r>
        <w:t>.</w:t>
      </w:r>
    </w:p>
    <w:p w:rsidR="00DE3812" w:rsidRDefault="00CD18E5">
      <w:pPr>
        <w:spacing w:after="151"/>
        <w:ind w:left="450"/>
      </w:pPr>
      <w:proofErr w:type="spellStart"/>
      <w:r>
        <w:t>Demurjian</w:t>
      </w:r>
      <w:proofErr w:type="spellEnd"/>
      <w:r>
        <w:t xml:space="preserve">, S. A. (2008). </w:t>
      </w:r>
      <w:r>
        <w:rPr>
          <w:i/>
        </w:rPr>
        <w:t>Grid Computing and its Applications in the Biomedical Informatics Domain</w:t>
      </w:r>
      <w:r>
        <w:t>. Biomedical</w:t>
      </w:r>
      <w:r>
        <w:t xml:space="preserve"> Informatics.</w:t>
      </w:r>
    </w:p>
    <w:p w:rsidR="00DE3812" w:rsidRDefault="00CD18E5">
      <w:pPr>
        <w:spacing w:after="140"/>
        <w:ind w:left="450"/>
      </w:pPr>
      <w:r>
        <w:t>Weather forecasting. (</w:t>
      </w:r>
      <w:proofErr w:type="spellStart"/>
      <w:r>
        <w:t>n.d.</w:t>
      </w:r>
      <w:proofErr w:type="spellEnd"/>
      <w:r>
        <w:t>). Retrieved June 2, 2017, from</w:t>
      </w:r>
      <w:hyperlink r:id="rId50">
        <w:r>
          <w:t xml:space="preserve"> https://en.wikipedia.org/ </w:t>
        </w:r>
      </w:hyperlink>
      <w:hyperlink r:id="rId51">
        <w:r>
          <w:t>wiki/</w:t>
        </w:r>
        <w:proofErr w:type="spellStart"/>
        <w:r>
          <w:t>Weather_forecas</w:t>
        </w:r>
        <w:r>
          <w:t>ting</w:t>
        </w:r>
        <w:proofErr w:type="spellEnd"/>
      </w:hyperlink>
    </w:p>
    <w:p w:rsidR="00DE3812" w:rsidRDefault="00CD18E5">
      <w:pPr>
        <w:spacing w:after="149"/>
        <w:ind w:left="450"/>
      </w:pPr>
      <w:r>
        <w:t xml:space="preserve">Westin, A. (1967). </w:t>
      </w:r>
      <w:r>
        <w:rPr>
          <w:i/>
        </w:rPr>
        <w:t>Privacy and Freedom</w:t>
      </w:r>
      <w:r>
        <w:t xml:space="preserve">. New York: </w:t>
      </w:r>
      <w:proofErr w:type="spellStart"/>
      <w:r>
        <w:t>Atheneum</w:t>
      </w:r>
      <w:proofErr w:type="spellEnd"/>
      <w:r>
        <w:t xml:space="preserve"> Publishers.</w:t>
      </w:r>
    </w:p>
    <w:p w:rsidR="00DE3812" w:rsidRDefault="00CD18E5">
      <w:pPr>
        <w:ind w:left="450"/>
      </w:pPr>
      <w:proofErr w:type="spellStart"/>
      <w:r>
        <w:t>Wiślicki</w:t>
      </w:r>
      <w:proofErr w:type="spellEnd"/>
      <w:r>
        <w:t xml:space="preserve">, W., </w:t>
      </w:r>
      <w:proofErr w:type="spellStart"/>
      <w:r>
        <w:t>Bednarski</w:t>
      </w:r>
      <w:proofErr w:type="spellEnd"/>
      <w:r>
        <w:t xml:space="preserve">, T., </w:t>
      </w:r>
      <w:proofErr w:type="spellStart"/>
      <w:r>
        <w:t>Białas</w:t>
      </w:r>
      <w:proofErr w:type="spellEnd"/>
      <w:r>
        <w:t xml:space="preserve">, P., </w:t>
      </w:r>
      <w:proofErr w:type="spellStart"/>
      <w:r>
        <w:t>Czerwiński</w:t>
      </w:r>
      <w:proofErr w:type="spellEnd"/>
      <w:r>
        <w:t xml:space="preserve">, E., </w:t>
      </w:r>
      <w:proofErr w:type="spellStart"/>
      <w:r>
        <w:t>Kapłon</w:t>
      </w:r>
      <w:proofErr w:type="spellEnd"/>
      <w:r>
        <w:t xml:space="preserve">, Ł., </w:t>
      </w:r>
      <w:proofErr w:type="spellStart"/>
      <w:r>
        <w:t>Kochanowski</w:t>
      </w:r>
      <w:proofErr w:type="spellEnd"/>
      <w:r>
        <w:t xml:space="preserve">, </w:t>
      </w:r>
    </w:p>
    <w:p w:rsidR="00DE3812" w:rsidRDefault="00CD18E5">
      <w:pPr>
        <w:spacing w:after="143"/>
        <w:ind w:left="450"/>
      </w:pPr>
      <w:r>
        <w:t xml:space="preserve">A., &amp; </w:t>
      </w:r>
      <w:proofErr w:type="spellStart"/>
      <w:r>
        <w:t>Silar</w:t>
      </w:r>
      <w:proofErr w:type="spellEnd"/>
      <w:r>
        <w:t xml:space="preserve">, M. (2014). </w:t>
      </w:r>
      <w:r>
        <w:rPr>
          <w:i/>
        </w:rPr>
        <w:t>Computing support for advanced medical data analysis and imaging</w:t>
      </w:r>
      <w:r>
        <w:t>. Bio-Alg</w:t>
      </w:r>
      <w:r>
        <w:t>orithms and Med-Systems.</w:t>
      </w:r>
    </w:p>
    <w:p w:rsidR="00DE3812" w:rsidRDefault="00CD18E5">
      <w:pPr>
        <w:spacing w:after="138"/>
        <w:ind w:left="450"/>
      </w:pPr>
      <w:r>
        <w:t xml:space="preserve">Wolfson, S. M., &amp; Lease, M. (2011). Look before you leap: Legal pitfalls of crowdsourcing. </w:t>
      </w:r>
      <w:r>
        <w:rPr>
          <w:i/>
        </w:rPr>
        <w:t>American Society for Information Science and Technology</w:t>
      </w:r>
      <w:r>
        <w:t xml:space="preserve">, </w:t>
      </w:r>
      <w:r>
        <w:rPr>
          <w:i/>
        </w:rPr>
        <w:t>48</w:t>
      </w:r>
      <w:r>
        <w:t>(1), 1–10.</w:t>
      </w:r>
    </w:p>
    <w:p w:rsidR="00DE3812" w:rsidRDefault="00CD18E5">
      <w:pPr>
        <w:spacing w:line="412" w:lineRule="auto"/>
        <w:ind w:left="450"/>
      </w:pPr>
      <w:r>
        <w:t xml:space="preserve">Workshop, J. J. (2013). </w:t>
      </w:r>
      <w:r>
        <w:rPr>
          <w:i/>
        </w:rPr>
        <w:t>Big Data and Disaster Management.</w:t>
      </w:r>
      <w:r>
        <w:t xml:space="preserve"> NSF &amp; JST Workshop. World Community Grid. (</w:t>
      </w:r>
      <w:proofErr w:type="spellStart"/>
      <w:r>
        <w:t>n.d.</w:t>
      </w:r>
      <w:proofErr w:type="spellEnd"/>
      <w:r>
        <w:t xml:space="preserve">). Retrieved May 29, 2017, from </w:t>
      </w:r>
      <w:hyperlink r:id="rId52" w:anchor="curent-projects">
        <w:r>
          <w:t>https://www.</w:t>
        </w:r>
      </w:hyperlink>
    </w:p>
    <w:p w:rsidR="00DE3812" w:rsidRDefault="00CD18E5">
      <w:pPr>
        <w:spacing w:after="5594"/>
        <w:ind w:left="450"/>
      </w:pPr>
      <w:hyperlink r:id="rId53" w:anchor="curent-projects">
        <w:r>
          <w:t>worldcommunitygrid.org/discover.action#curent-projects</w:t>
        </w:r>
      </w:hyperlink>
    </w:p>
    <w:p w:rsidR="00DE3812" w:rsidRDefault="00DE3812">
      <w:pPr>
        <w:spacing w:after="557" w:line="645" w:lineRule="auto"/>
        <w:ind w:left="435"/>
        <w:jc w:val="left"/>
      </w:pPr>
    </w:p>
    <w:p w:rsidR="00DE3812" w:rsidRDefault="00CD18E5">
      <w:pPr>
        <w:spacing w:after="0" w:line="259" w:lineRule="auto"/>
        <w:ind w:left="0" w:firstLine="0"/>
        <w:jc w:val="left"/>
      </w:pPr>
      <w:hyperlink r:id="rId54">
        <w:r>
          <w:rPr>
            <w:rFonts w:ascii="Arial" w:eastAsia="Arial" w:hAnsi="Arial" w:cs="Arial"/>
            <w:color w:val="B4B4B4"/>
            <w:sz w:val="8"/>
          </w:rPr>
          <w:t>View publication stats</w:t>
        </w:r>
      </w:hyperlink>
    </w:p>
    <w:sectPr w:rsidR="00DE3812">
      <w:headerReference w:type="even" r:id="rId55"/>
      <w:headerReference w:type="default" r:id="rId56"/>
      <w:footerReference w:type="even" r:id="rId57"/>
      <w:footerReference w:type="default" r:id="rId58"/>
      <w:headerReference w:type="first" r:id="rId59"/>
      <w:footerReference w:type="first" r:id="rId60"/>
      <w:pgSz w:w="10080" w:h="14400"/>
      <w:pgMar w:top="1440" w:right="1434" w:bottom="1440" w:left="1000" w:header="10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D18E5" w:rsidRDefault="00CD18E5">
      <w:pPr>
        <w:spacing w:after="0" w:line="240" w:lineRule="auto"/>
      </w:pPr>
      <w:r>
        <w:separator/>
      </w:r>
    </w:p>
  </w:endnote>
  <w:endnote w:type="continuationSeparator" w:id="0">
    <w:p w:rsidR="00CD18E5" w:rsidRDefault="00CD1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DE381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CD18E5">
    <w:pPr>
      <w:spacing w:after="0" w:line="259" w:lineRule="auto"/>
      <w:ind w:left="0" w:right="1" w:firstLine="0"/>
      <w:jc w:val="right"/>
    </w:pPr>
    <w:r>
      <w:fldChar w:fldCharType="begin"/>
    </w:r>
    <w:r>
      <w:instrText xml:space="preserve"> PAGE   \* MERGEFORMAT </w:instrText>
    </w:r>
    <w:r>
      <w:fldChar w:fldCharType="separate"/>
    </w:r>
    <w:r>
      <w:rPr>
        <w:rFonts w:ascii="Arial" w:eastAsia="Arial" w:hAnsi="Arial" w:cs="Arial"/>
        <w:sz w:val="18"/>
      </w:rPr>
      <w:t>167</w:t>
    </w:r>
    <w:r>
      <w:rPr>
        <w:rFonts w:ascii="Arial" w:eastAsia="Arial" w:hAnsi="Arial" w:cs="Arial"/>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DE381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CD18E5">
    <w:pPr>
      <w:spacing w:after="0" w:line="259" w:lineRule="auto"/>
      <w:ind w:left="0" w:firstLine="0"/>
      <w:jc w:val="left"/>
    </w:pPr>
    <w:r>
      <w:fldChar w:fldCharType="begin"/>
    </w:r>
    <w:r>
      <w:instrText xml:space="preserve"> PAGE   \* MERGEFORMAT </w:instrText>
    </w:r>
    <w:r>
      <w:fldChar w:fldCharType="separate"/>
    </w:r>
    <w:r>
      <w:rPr>
        <w:rFonts w:ascii="Arial" w:eastAsia="Arial" w:hAnsi="Arial" w:cs="Arial"/>
        <w:sz w:val="18"/>
      </w:rPr>
      <w:t>168</w:t>
    </w:r>
    <w:r>
      <w:rPr>
        <w:rFonts w:ascii="Arial" w:eastAsia="Arial" w:hAnsi="Arial" w:cs="Arial"/>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CD18E5">
    <w:pPr>
      <w:spacing w:after="0" w:line="259" w:lineRule="auto"/>
      <w:ind w:left="0" w:right="7" w:firstLine="0"/>
      <w:jc w:val="right"/>
    </w:pPr>
    <w:r>
      <w:fldChar w:fldCharType="begin"/>
    </w:r>
    <w:r>
      <w:instrText xml:space="preserve"> PAGE   \* MERGEFORMAT </w:instrText>
    </w:r>
    <w:r>
      <w:fldChar w:fldCharType="separate"/>
    </w:r>
    <w:r>
      <w:rPr>
        <w:rFonts w:ascii="Arial" w:eastAsia="Arial" w:hAnsi="Arial" w:cs="Arial"/>
        <w:sz w:val="18"/>
      </w:rPr>
      <w:t>167</w:t>
    </w:r>
    <w:r>
      <w:rPr>
        <w:rFonts w:ascii="Arial" w:eastAsia="Arial" w:hAnsi="Arial" w:cs="Arial"/>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CD18E5">
    <w:pPr>
      <w:spacing w:after="0" w:line="259" w:lineRule="auto"/>
      <w:ind w:left="0" w:firstLine="0"/>
      <w:jc w:val="left"/>
    </w:pPr>
    <w:r>
      <w:fldChar w:fldCharType="begin"/>
    </w:r>
    <w:r>
      <w:instrText xml:space="preserve"> PAGE   \* MERGEFORMAT </w:instrText>
    </w:r>
    <w:r>
      <w:fldChar w:fldCharType="separate"/>
    </w:r>
    <w:r>
      <w:rPr>
        <w:rFonts w:ascii="Arial" w:eastAsia="Arial" w:hAnsi="Arial" w:cs="Arial"/>
        <w:sz w:val="18"/>
      </w:rPr>
      <w:t>168</w:t>
    </w:r>
    <w:r>
      <w:rPr>
        <w:rFonts w:ascii="Arial" w:eastAsia="Arial" w:hAnsi="Arial" w:cs="Arial"/>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DE3812">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DE3812">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DE381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D18E5" w:rsidRDefault="00CD18E5">
      <w:pPr>
        <w:spacing w:after="0" w:line="240" w:lineRule="auto"/>
      </w:pPr>
      <w:r>
        <w:separator/>
      </w:r>
    </w:p>
  </w:footnote>
  <w:footnote w:type="continuationSeparator" w:id="0">
    <w:p w:rsidR="00CD18E5" w:rsidRDefault="00CD1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DE381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CD18E5">
    <w:pPr>
      <w:spacing w:after="0" w:line="259" w:lineRule="auto"/>
      <w:ind w:left="662" w:firstLine="0"/>
      <w:jc w:val="left"/>
    </w:pPr>
    <w:r>
      <w:rPr>
        <w:rFonts w:ascii="Arial" w:eastAsia="Arial" w:hAnsi="Arial" w:cs="Arial"/>
        <w:b/>
        <w:i/>
        <w:sz w:val="16"/>
      </w:rPr>
      <w:t>Crowd Computing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DE381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CD18E5">
    <w:pPr>
      <w:spacing w:after="0" w:line="259" w:lineRule="auto"/>
      <w:ind w:left="0" w:right="7" w:firstLine="0"/>
      <w:jc w:val="right"/>
    </w:pPr>
    <w:r>
      <w:rPr>
        <w:rFonts w:ascii="Arial" w:eastAsia="Arial" w:hAnsi="Arial" w:cs="Arial"/>
        <w:b/>
        <w:i/>
        <w:sz w:val="16"/>
      </w:rPr>
      <w:t>Crowd Computing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CD18E5">
    <w:pPr>
      <w:spacing w:after="0" w:line="259" w:lineRule="auto"/>
      <w:ind w:left="0" w:firstLine="0"/>
      <w:jc w:val="left"/>
    </w:pPr>
    <w:r>
      <w:rPr>
        <w:rFonts w:ascii="Arial" w:eastAsia="Arial" w:hAnsi="Arial" w:cs="Arial"/>
        <w:b/>
        <w:i/>
        <w:sz w:val="16"/>
      </w:rPr>
      <w:t>Crowd Computing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CD18E5">
    <w:pPr>
      <w:spacing w:after="0" w:line="259" w:lineRule="auto"/>
      <w:ind w:left="0" w:right="7" w:firstLine="0"/>
      <w:jc w:val="right"/>
    </w:pPr>
    <w:r>
      <w:rPr>
        <w:rFonts w:ascii="Arial" w:eastAsia="Arial" w:hAnsi="Arial" w:cs="Arial"/>
        <w:b/>
        <w:i/>
        <w:sz w:val="16"/>
      </w:rPr>
      <w:t>Crowd Computing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CD18E5">
    <w:pPr>
      <w:spacing w:after="0" w:line="259" w:lineRule="auto"/>
      <w:ind w:left="0" w:right="6" w:firstLine="0"/>
      <w:jc w:val="right"/>
    </w:pPr>
    <w:r>
      <w:rPr>
        <w:rFonts w:ascii="Arial" w:eastAsia="Arial" w:hAnsi="Arial" w:cs="Arial"/>
        <w:b/>
        <w:i/>
        <w:sz w:val="16"/>
      </w:rPr>
      <w:t>Crowd Computing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CD18E5">
    <w:pPr>
      <w:spacing w:after="0" w:line="259" w:lineRule="auto"/>
      <w:ind w:left="0" w:right="6" w:firstLine="0"/>
      <w:jc w:val="right"/>
    </w:pPr>
    <w:r>
      <w:rPr>
        <w:rFonts w:ascii="Arial" w:eastAsia="Arial" w:hAnsi="Arial" w:cs="Arial"/>
        <w:b/>
        <w:i/>
        <w:sz w:val="16"/>
      </w:rPr>
      <w:t>Crowd Computing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3812" w:rsidRDefault="00CD18E5">
    <w:pPr>
      <w:spacing w:after="0" w:line="259" w:lineRule="auto"/>
      <w:ind w:left="0" w:right="6" w:firstLine="0"/>
      <w:jc w:val="right"/>
    </w:pPr>
    <w:r>
      <w:rPr>
        <w:rFonts w:ascii="Arial" w:eastAsia="Arial" w:hAnsi="Arial" w:cs="Arial"/>
        <w:b/>
        <w:i/>
        <w:sz w:val="16"/>
      </w:rPr>
      <w:t>Crowd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74BA3"/>
    <w:multiLevelType w:val="hybridMultilevel"/>
    <w:tmpl w:val="FFFFFFFF"/>
    <w:lvl w:ilvl="0" w:tplc="E608670E">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40662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405ED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66A75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9ABE5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74319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A0618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782A6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B2E94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76F04E0"/>
    <w:multiLevelType w:val="hybridMultilevel"/>
    <w:tmpl w:val="FFFFFFFF"/>
    <w:lvl w:ilvl="0" w:tplc="66BEF878">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CADFF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186620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52AF2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E24CD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0AA5C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3C3E8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6CC1A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AEBF2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E2792D"/>
    <w:multiLevelType w:val="hybridMultilevel"/>
    <w:tmpl w:val="FFFFFFFF"/>
    <w:lvl w:ilvl="0" w:tplc="FA8EB4CC">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9E134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1CB7F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3ACC1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00401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587E9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D8C7D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7882F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9CC31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1584259"/>
    <w:multiLevelType w:val="hybridMultilevel"/>
    <w:tmpl w:val="FFFFFFFF"/>
    <w:lvl w:ilvl="0" w:tplc="434E5360">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AC742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9E678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500CA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30FF3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3A775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EE9274">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000CD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50BAA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1163015"/>
    <w:multiLevelType w:val="hybridMultilevel"/>
    <w:tmpl w:val="FFFFFFFF"/>
    <w:lvl w:ilvl="0" w:tplc="85DA8284">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B6073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DAA49A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C0407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8EF562">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EAC22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E66EF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DA65B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600AB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57D1FCD"/>
    <w:multiLevelType w:val="hybridMultilevel"/>
    <w:tmpl w:val="FFFFFFFF"/>
    <w:lvl w:ilvl="0" w:tplc="8C029DD2">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304FB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9623B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26AE64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0ED5A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00E62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8E189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326F56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CACB0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D421123"/>
    <w:multiLevelType w:val="hybridMultilevel"/>
    <w:tmpl w:val="FFFFFFFF"/>
    <w:lvl w:ilvl="0" w:tplc="1B76FEE0">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38FD1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60ECA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A6DFE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7601B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2612E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8C26D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4A966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4014B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14C5FF1"/>
    <w:multiLevelType w:val="hybridMultilevel"/>
    <w:tmpl w:val="FFFFFFFF"/>
    <w:lvl w:ilvl="0" w:tplc="BBFEA074">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246F1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682FD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7C070A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42660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8A7CC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D470C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5C7D1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2053B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C8B506C"/>
    <w:multiLevelType w:val="hybridMultilevel"/>
    <w:tmpl w:val="FFFFFFFF"/>
    <w:lvl w:ilvl="0" w:tplc="2D2077E2">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5E812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18257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044E6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BDA0D4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C8D41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F02F8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22437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8EC19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4EE0D65"/>
    <w:multiLevelType w:val="hybridMultilevel"/>
    <w:tmpl w:val="FFFFFFFF"/>
    <w:lvl w:ilvl="0" w:tplc="25B6087A">
      <w:start w:val="1"/>
      <w:numFmt w:val="bullet"/>
      <w:lvlText w:val="•"/>
      <w:lvlJc w:val="left"/>
      <w:pPr>
        <w:ind w:left="4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A6913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00CCD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704914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E218A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2E89E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9C0DF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8E4E1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CC5B1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6"/>
  </w:num>
  <w:num w:numId="2">
    <w:abstractNumId w:val="9"/>
  </w:num>
  <w:num w:numId="3">
    <w:abstractNumId w:val="8"/>
  </w:num>
  <w:num w:numId="4">
    <w:abstractNumId w:val="4"/>
  </w:num>
  <w:num w:numId="5">
    <w:abstractNumId w:val="0"/>
  </w:num>
  <w:num w:numId="6">
    <w:abstractNumId w:val="3"/>
  </w:num>
  <w:num w:numId="7">
    <w:abstractNumId w:val="5"/>
  </w:num>
  <w:num w:numId="8">
    <w:abstractNumId w:val="2"/>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812"/>
    <w:rsid w:val="001C0173"/>
    <w:rsid w:val="00316FF2"/>
    <w:rsid w:val="00321920"/>
    <w:rsid w:val="00322D4C"/>
    <w:rsid w:val="00745158"/>
    <w:rsid w:val="007F3A99"/>
    <w:rsid w:val="00CD18E5"/>
    <w:rsid w:val="00DE3812"/>
    <w:rsid w:val="00E57B96"/>
    <w:rsid w:val="00F33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F529B5"/>
  <w15:docId w15:val="{9B4BF5EC-0605-194A-B30C-0D495D250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8" w:lineRule="auto"/>
      <w:ind w:left="67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65"/>
      <w:ind w:left="672" w:hanging="10"/>
      <w:outlineLvl w:val="0"/>
    </w:pPr>
    <w:rPr>
      <w:rFonts w:ascii="Arial" w:eastAsia="Arial" w:hAnsi="Arial" w:cs="Arial"/>
      <w:b/>
      <w:color w:val="000000"/>
      <w:sz w:val="24"/>
    </w:rPr>
  </w:style>
  <w:style w:type="paragraph" w:styleId="Heading2">
    <w:name w:val="heading 2"/>
    <w:next w:val="Normal"/>
    <w:link w:val="Heading2Char"/>
    <w:uiPriority w:val="9"/>
    <w:unhideWhenUsed/>
    <w:qFormat/>
    <w:pPr>
      <w:keepNext/>
      <w:keepLines/>
      <w:spacing w:after="265"/>
      <w:ind w:left="672" w:hanging="10"/>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262"/>
      <w:ind w:left="10" w:hanging="10"/>
      <w:outlineLvl w:val="2"/>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4"/>
    </w:rPr>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1.jpg" /><Relationship Id="rId18" Type="http://schemas.openxmlformats.org/officeDocument/2006/relationships/hyperlink" Target="https://indico.cern.ch/event/408139/contributions/979806/attachments/815730/1117739/chep2006-mga.pdf" TargetMode="External" /><Relationship Id="rId26" Type="http://schemas.openxmlformats.org/officeDocument/2006/relationships/hyperlink" Target="http://www.history.com/this-day-in-history/french-revolutionaries-storm-bastille" TargetMode="External" /><Relationship Id="rId39" Type="http://schemas.openxmlformats.org/officeDocument/2006/relationships/hyperlink" Target="https://www.rechenkraft.net/wiki/index.php?title=RNA_World/Projectdescription/en" TargetMode="External" /><Relationship Id="rId21" Type="http://schemas.openxmlformats.org/officeDocument/2006/relationships/hyperlink" Target="http://www.climateprediction.net/" TargetMode="External" /><Relationship Id="rId34" Type="http://schemas.openxmlformats.org/officeDocument/2006/relationships/hyperlink" Target="https://www.strategyanalytics.com/strategy-analytics/news/strategy-analytics-press-releases/strategy-analytics-press-release/2015/07/01/India-will-overtake-US-to-become-world%26apos;s-second-largest-smartphone-market-by-2017" TargetMode="External" /><Relationship Id="rId42" Type="http://schemas.openxmlformats.org/officeDocument/2006/relationships/hyperlink" Target="http://boinc.bakerlab.org/rosetta/" TargetMode="External" /><Relationship Id="rId47" Type="http://schemas.openxmlformats.org/officeDocument/2006/relationships/header" Target="header6.xml" /><Relationship Id="rId50" Type="http://schemas.openxmlformats.org/officeDocument/2006/relationships/hyperlink" Target="https://en.wikipedia.org/wiki/Weather_forecasting" TargetMode="External" /><Relationship Id="rId55" Type="http://schemas.openxmlformats.org/officeDocument/2006/relationships/header" Target="header7.xml" /><Relationship Id="rId7" Type="http://schemas.openxmlformats.org/officeDocument/2006/relationships/header" Target="header1.xml" /><Relationship Id="rId2" Type="http://schemas.openxmlformats.org/officeDocument/2006/relationships/styles" Target="styles.xml" /><Relationship Id="rId16" Type="http://schemas.openxmlformats.org/officeDocument/2006/relationships/hyperlink" Target="http://www.wired.com/2015/02/smartphone-only-computer/" TargetMode="External" /><Relationship Id="rId20" Type="http://schemas.openxmlformats.org/officeDocument/2006/relationships/hyperlink" Target="http://www.climateprediction.net/" TargetMode="External" /><Relationship Id="rId29" Type="http://schemas.openxmlformats.org/officeDocument/2006/relationships/hyperlink" Target="https://lhcathome.cern.ch/lhcathome/index.php" TargetMode="External" /><Relationship Id="rId41" Type="http://schemas.openxmlformats.org/officeDocument/2006/relationships/hyperlink" Target="http://boinc.bakerlab.org/rosetta/" TargetMode="External" /><Relationship Id="rId54" Type="http://schemas.openxmlformats.org/officeDocument/2006/relationships/hyperlink" Target="https://www.researchgate.net/publication/326572342" TargetMode="External" /><Relationship Id="rId62"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24" Type="http://schemas.openxmlformats.org/officeDocument/2006/relationships/hyperlink" Target="https://einsteinathome.org/about" TargetMode="External" /><Relationship Id="rId32" Type="http://schemas.openxmlformats.org/officeDocument/2006/relationships/hyperlink" Target="https://mindmodeling.org/" TargetMode="External" /><Relationship Id="rId37" Type="http://schemas.openxmlformats.org/officeDocument/2006/relationships/hyperlink" Target="https://boinc.berkeley.edu/trac/wiki/BoincIntro" TargetMode="External" /><Relationship Id="rId40" Type="http://schemas.openxmlformats.org/officeDocument/2006/relationships/hyperlink" Target="https://www.rechenkraft.net/wiki/index.php?title=RNA_World/Projectdescription/en" TargetMode="External" /><Relationship Id="rId45" Type="http://schemas.openxmlformats.org/officeDocument/2006/relationships/footer" Target="footer4.xml" /><Relationship Id="rId53" Type="http://schemas.openxmlformats.org/officeDocument/2006/relationships/hyperlink" Target="https://www.worldcommunitygrid.org/discover.action" TargetMode="External" /><Relationship Id="rId58" Type="http://schemas.openxmlformats.org/officeDocument/2006/relationships/footer" Target="footer8.xml" /><Relationship Id="rId5" Type="http://schemas.openxmlformats.org/officeDocument/2006/relationships/footnotes" Target="footnotes.xml" /><Relationship Id="rId15" Type="http://schemas.openxmlformats.org/officeDocument/2006/relationships/hyperlink" Target="http://www.wired.com/2015/02/smartphone-only-computer/" TargetMode="External" /><Relationship Id="rId23" Type="http://schemas.openxmlformats.org/officeDocument/2006/relationships/hyperlink" Target="https://einsteinathome.org/about" TargetMode="External" /><Relationship Id="rId28" Type="http://schemas.openxmlformats.org/officeDocument/2006/relationships/hyperlink" Target="http://boinc.gorlaeus.net/" TargetMode="External" /><Relationship Id="rId36" Type="http://schemas.openxmlformats.org/officeDocument/2006/relationships/hyperlink" Target="https://www.strategyanalytics.com/strategy-analytics/news/strategy-analytics-press-releases/strategy-analytics-press-release/2015/07/01/India-will-overtake-US-to-become-world%26apos;s-second-largest-smartphone-market-by-2017" TargetMode="External" /><Relationship Id="rId49" Type="http://schemas.openxmlformats.org/officeDocument/2006/relationships/hyperlink" Target="http://setiathome.berkeley.edu/" TargetMode="External" /><Relationship Id="rId57" Type="http://schemas.openxmlformats.org/officeDocument/2006/relationships/footer" Target="footer7.xml" /><Relationship Id="rId61" Type="http://schemas.openxmlformats.org/officeDocument/2006/relationships/fontTable" Target="fontTable.xml" /><Relationship Id="rId10" Type="http://schemas.openxmlformats.org/officeDocument/2006/relationships/footer" Target="footer2.xml" /><Relationship Id="rId19" Type="http://schemas.openxmlformats.org/officeDocument/2006/relationships/hyperlink" Target="https://indico.cern.ch/event/408139/contributions/979806/attachments/815730/1117739/chep2006-mga.pdf" TargetMode="External" /><Relationship Id="rId31" Type="http://schemas.openxmlformats.org/officeDocument/2006/relationships/hyperlink" Target="https://mindmodeling.org/" TargetMode="External" /><Relationship Id="rId44" Type="http://schemas.openxmlformats.org/officeDocument/2006/relationships/header" Target="header5.xml" /><Relationship Id="rId52" Type="http://schemas.openxmlformats.org/officeDocument/2006/relationships/hyperlink" Target="https://www.worldcommunitygrid.org/discover.action" TargetMode="External" /><Relationship Id="rId60" Type="http://schemas.openxmlformats.org/officeDocument/2006/relationships/footer" Target="footer9.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hyperlink" Target="https://en.wikipedia.org/wiki/BOINC_client%26" TargetMode="External" /><Relationship Id="rId22" Type="http://schemas.openxmlformats.org/officeDocument/2006/relationships/hyperlink" Target="https://www.britannica.com/event/French-Revolution" TargetMode="External" /><Relationship Id="rId27" Type="http://schemas.openxmlformats.org/officeDocument/2006/relationships/hyperlink" Target="http://www.history.com/this-day-in-history/french-revolutionaries-storm-bastille" TargetMode="External" /><Relationship Id="rId30" Type="http://schemas.openxmlformats.org/officeDocument/2006/relationships/hyperlink" Target="https://lhcathome.cern.ch/lhcathome/index.php" TargetMode="External" /><Relationship Id="rId35" Type="http://schemas.openxmlformats.org/officeDocument/2006/relationships/hyperlink" Target="https://www.strategyanalytics.com/strategy-analytics/news/strategy-analytics-press-releases/strategy-analytics-press-release/2015/07/01/India-will-overtake-US-to-become-world%26apos;s-second-largest-smartphone-market-by-2017" TargetMode="External" /><Relationship Id="rId43" Type="http://schemas.openxmlformats.org/officeDocument/2006/relationships/header" Target="header4.xml" /><Relationship Id="rId48" Type="http://schemas.openxmlformats.org/officeDocument/2006/relationships/footer" Target="footer6.xml" /><Relationship Id="rId56" Type="http://schemas.openxmlformats.org/officeDocument/2006/relationships/header" Target="header8.xml" /><Relationship Id="rId8" Type="http://schemas.openxmlformats.org/officeDocument/2006/relationships/header" Target="header2.xml" /><Relationship Id="rId51" Type="http://schemas.openxmlformats.org/officeDocument/2006/relationships/hyperlink" Target="https://en.wikipedia.org/wiki/Weather_forecasting" TargetMode="External" /><Relationship Id="rId3" Type="http://schemas.openxmlformats.org/officeDocument/2006/relationships/settings" Target="settings.xml" /><Relationship Id="rId12" Type="http://schemas.openxmlformats.org/officeDocument/2006/relationships/footer" Target="footer3.xml" /><Relationship Id="rId17" Type="http://schemas.openxmlformats.org/officeDocument/2006/relationships/hyperlink" Target="https://indico.cern.ch/event/408139/contributions/979806/attachments/815730/1117739/chep2006-mga.pdf" TargetMode="External" /><Relationship Id="rId25" Type="http://schemas.openxmlformats.org/officeDocument/2006/relationships/hyperlink" Target="http://folding.stanford.edu/" TargetMode="External" /><Relationship Id="rId33" Type="http://schemas.openxmlformats.org/officeDocument/2006/relationships/hyperlink" Target="https://www.strategyanalytics.com/strategy-analytics/news/strategy-analytics-press-releases/strategy-analytics-press-release/2015/07/01/India-will-overtake-US-to-become-world%26apos;s-second-largest-smartphone-market-by-2017" TargetMode="External" /><Relationship Id="rId38" Type="http://schemas.openxmlformats.org/officeDocument/2006/relationships/hyperlink" Target="https://boinc.berkeley.edu/trac/wiki/BoincIntro" TargetMode="External" /><Relationship Id="rId46" Type="http://schemas.openxmlformats.org/officeDocument/2006/relationships/footer" Target="footer5.xml" /><Relationship Id="rId59" Type="http://schemas.openxmlformats.org/officeDocument/2006/relationships/header" Target="header9.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11974</Words>
  <Characters>68253</Characters>
  <Application>Microsoft Office Word</Application>
  <DocSecurity>0</DocSecurity>
  <Lines>568</Lines>
  <Paragraphs>160</Paragraphs>
  <ScaleCrop>false</ScaleCrop>
  <Company/>
  <LinksUpToDate>false</LinksUpToDate>
  <CharactersWithSpaces>80067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919761795606</cp:lastModifiedBy>
  <cp:revision>9</cp:revision>
  <dcterms:created xsi:type="dcterms:W3CDTF">2021-10-04T10:30:00Z</dcterms:created>
  <dcterms:modified xsi:type="dcterms:W3CDTF">2021-10-04T10:37:00Z</dcterms:modified>
</cp:coreProperties>
</file>