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3085" w:rsidRPr="00A67870" w:rsidRDefault="00A67870" w:rsidP="00A67870">
      <w:pPr>
        <w:spacing w:after="155" w:line="259" w:lineRule="auto"/>
        <w:ind w:left="0" w:right="1" w:firstLine="0"/>
        <w:jc w:val="center"/>
        <w:rPr>
          <w:sz w:val="144"/>
          <w:szCs w:val="144"/>
        </w:rPr>
      </w:pPr>
      <w:r>
        <w:rPr>
          <w:b/>
          <w:i w:val="0"/>
          <w:sz w:val="144"/>
          <w:szCs w:val="144"/>
        </w:rPr>
        <w:t>Google stadia</w:t>
      </w:r>
    </w:p>
    <w:p w:rsidR="00FA3085" w:rsidRDefault="00670AB2">
      <w:pPr>
        <w:spacing w:after="85" w:line="259" w:lineRule="auto"/>
        <w:ind w:left="90" w:firstLine="0"/>
        <w:jc w:val="center"/>
      </w:pPr>
      <w:r>
        <w:rPr>
          <w:b/>
          <w:i w:val="0"/>
          <w:sz w:val="36"/>
        </w:rPr>
        <w:t xml:space="preserve"> </w:t>
      </w:r>
    </w:p>
    <w:p w:rsidR="00FA3085" w:rsidRDefault="00670AB2">
      <w:pPr>
        <w:ind w:left="716"/>
      </w:pPr>
      <w:r>
        <w:t xml:space="preserve">Stadia is a cloud gaming service developed and operated by google. </w:t>
      </w:r>
    </w:p>
    <w:p w:rsidR="00FA3085" w:rsidRDefault="00670AB2">
      <w:pPr>
        <w:ind w:left="716" w:right="330"/>
      </w:pPr>
      <w:r>
        <w:t xml:space="preserve">It is advertised to be capable of streaming video game to players up To 4k resolution at 60 frames per second with support for high- </w:t>
      </w:r>
    </w:p>
    <w:p w:rsidR="00FA3085" w:rsidRDefault="00670AB2">
      <w:pPr>
        <w:ind w:left="716" w:right="237"/>
      </w:pPr>
      <w:r>
        <w:t xml:space="preserve">Dynamic-range </w:t>
      </w:r>
      <w:r>
        <w:rPr>
          <w:b/>
        </w:rPr>
        <w:t xml:space="preserve">(HRD) </w:t>
      </w:r>
      <w:r>
        <w:t xml:space="preserve">via the company’s numerous data centers. It is accessible through chromecast ultra devices, the google chrome web browser on personal computer as well as other chromium – based browsers , the stadia mobile app on support android smartphone , and chrome os tablets . There is also an experimental mode with support for all android device capable of installing the stadia mobile app. In december 2020, google realeased an IOS browser – based progressive  web application for stadia , enabling gameplay in the safari.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ind w:left="716" w:right="290"/>
      </w:pPr>
      <w:r>
        <w:t xml:space="preserve">           Stadia requires user to purchase game from its store in order To stream them. </w:t>
      </w:r>
    </w:p>
    <w:p w:rsidR="00FA3085" w:rsidRDefault="00670AB2">
      <w:pPr>
        <w:ind w:left="716"/>
      </w:pPr>
      <w:r>
        <w:t xml:space="preserve">       It also user a custom AMD GPU based on the vega architecture </w:t>
      </w:r>
    </w:p>
    <w:p w:rsidR="00FA3085" w:rsidRDefault="00670AB2">
      <w:pPr>
        <w:ind w:left="716"/>
      </w:pPr>
      <w:r>
        <w:t xml:space="preserve">With HBM2 memory, 56 compute unit , and 10.7 tera flops. The service Also has solid – state drive storage , and 16gb of ram </w:t>
      </w:r>
      <w:r>
        <w:rPr>
          <w:b/>
        </w:rPr>
        <w:t xml:space="preserve">( supporring up To 484gb/s bandwidth) </w:t>
      </w:r>
      <w:r>
        <w:t xml:space="preserve">shared between the GPU and the CPU.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Mobile device running </w:t>
      </w:r>
      <w:r>
        <w:t xml:space="preserve">mortal kombat 11 </w:t>
      </w:r>
      <w:r>
        <w:rPr>
          <w:b/>
        </w:rPr>
        <w:t xml:space="preserve">on stadia with official controller.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Developer – </w:t>
      </w:r>
      <w:r>
        <w:t xml:space="preserve">google </w:t>
      </w:r>
    </w:p>
    <w:p w:rsidR="00FA3085" w:rsidRDefault="00670AB2">
      <w:pPr>
        <w:ind w:left="716"/>
      </w:pPr>
      <w:r>
        <w:rPr>
          <w:b/>
        </w:rPr>
        <w:t xml:space="preserve">Type – </w:t>
      </w:r>
      <w:r>
        <w:t xml:space="preserve">cloud gaming service </w:t>
      </w:r>
    </w:p>
    <w:p w:rsidR="00FA3085" w:rsidRDefault="00670AB2">
      <w:pPr>
        <w:ind w:left="716"/>
      </w:pPr>
      <w:r>
        <w:rPr>
          <w:b/>
        </w:rPr>
        <w:t xml:space="preserve">Launch date – </w:t>
      </w:r>
      <w:r>
        <w:t xml:space="preserve">November 19,2019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Operating system – </w:t>
      </w:r>
      <w:r>
        <w:t xml:space="preserve">cross platform </w:t>
      </w:r>
    </w:p>
    <w:p w:rsidR="00FA3085" w:rsidRDefault="00670AB2">
      <w:pPr>
        <w:ind w:left="716"/>
      </w:pPr>
      <w:r>
        <w:rPr>
          <w:b/>
        </w:rPr>
        <w:t xml:space="preserve">Website – </w:t>
      </w:r>
      <w:r>
        <w:t xml:space="preserve">stadia.google.com </w:t>
      </w:r>
    </w:p>
    <w:p w:rsidR="00FA3085" w:rsidRDefault="00670AB2">
      <w:pPr>
        <w:spacing w:after="0" w:line="259" w:lineRule="auto"/>
        <w:ind w:left="721" w:firstLine="0"/>
      </w:pPr>
      <w:r>
        <w:rPr>
          <w:b/>
        </w:rPr>
        <w:t xml:space="preserve">        </w:t>
      </w:r>
      <w:hyperlink r:id="rId7">
        <w:r>
          <w:rPr>
            <w:b/>
          </w:rPr>
          <w:t>(</w:t>
        </w:r>
      </w:hyperlink>
      <w:hyperlink r:id="rId8">
        <w:r>
          <w:rPr>
            <w:b/>
            <w:color w:val="0563C1"/>
            <w:u w:val="single" w:color="0563C1"/>
          </w:rPr>
          <w:t>https://stadia.google.com/</w:t>
        </w:r>
      </w:hyperlink>
      <w:hyperlink r:id="rId9">
        <w:r>
          <w:rPr>
            <w:b/>
          </w:rPr>
          <w:t>)</w:t>
        </w:r>
      </w:hyperlink>
      <w:r>
        <w:rPr>
          <w:b/>
        </w:rP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9" w:line="259" w:lineRule="auto"/>
        <w:ind w:left="716"/>
      </w:pPr>
      <w:r>
        <w:rPr>
          <w:b/>
        </w:rPr>
        <w:t xml:space="preserve">Feature:- </w:t>
      </w:r>
    </w:p>
    <w:p w:rsidR="00FA3085" w:rsidRDefault="00670AB2">
      <w:pPr>
        <w:ind w:left="716"/>
      </w:pPr>
      <w:r>
        <w:lastRenderedPageBreak/>
        <w:t xml:space="preserve">Play wherever you want without waiting stadia is google’s gaming platform that lets you instantly play your favoriite video games on screans you already own . Game wherever you have Wi-Fi or internet , without waiting for instally downloads,  or update . </w:t>
      </w:r>
    </w:p>
    <w:p w:rsidR="00FA3085" w:rsidRDefault="00670AB2">
      <w:pPr>
        <w:ind w:left="716" w:right="585"/>
      </w:pPr>
      <w:r>
        <w:t xml:space="preserve">          The internet speed requirement for the different type of picture quality from stadia . Service is as follows:-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Bandwidth required                  Video quality                     audio quality </w:t>
      </w:r>
    </w:p>
    <w:p w:rsidR="00FA3085" w:rsidRDefault="00670AB2">
      <w:pPr>
        <w:ind w:left="716"/>
      </w:pPr>
      <w:r>
        <w:t xml:space="preserve">10mb/s                                       720p , 60FPS                       stereo </w:t>
      </w:r>
    </w:p>
    <w:p w:rsidR="00FA3085" w:rsidRDefault="00670AB2">
      <w:pPr>
        <w:ind w:left="716"/>
      </w:pPr>
      <w:r>
        <w:t xml:space="preserve">20mb/s                                   1080p HDR ,60FPS               5.1 surround </w:t>
      </w:r>
    </w:p>
    <w:p w:rsidR="00FA3085" w:rsidRDefault="00670AB2">
      <w:pPr>
        <w:ind w:left="716"/>
      </w:pPr>
      <w:r>
        <w:t xml:space="preserve">35mb/s                                     4kHDR , 60FPS                   5.1 surround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Hardware:- </w:t>
      </w:r>
    </w:p>
    <w:p w:rsidR="00FA3085" w:rsidRDefault="00670AB2">
      <w:pPr>
        <w:ind w:left="716"/>
      </w:pPr>
      <w:r>
        <w:t xml:space="preserve">Upon launch , stadia’s cloud hardware used a custom intel*86 processor clocked at 2.7GHZ , with AV*2 and 9.5 megabytes of L2+L3 chache . It also uses a custom AMD GPU based on vega architecture with HBM2 memory , 56 compute unit , and 10.7 teraflops . The service also has solid – state drive storage , and 16GB of RAM (supporting up to 484GB/s bandwidth) shared between the GPU and the CPU.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Controller:-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Manufacture- </w:t>
      </w:r>
      <w:r>
        <w:t xml:space="preserve">Google </w:t>
      </w:r>
    </w:p>
    <w:p w:rsidR="00FA3085" w:rsidRDefault="00670AB2">
      <w:pPr>
        <w:ind w:left="716"/>
      </w:pPr>
      <w:r>
        <w:rPr>
          <w:b/>
        </w:rPr>
        <w:t xml:space="preserve">Type- </w:t>
      </w:r>
      <w:r>
        <w:t xml:space="preserve">video game controller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>Connectivity-</w:t>
      </w:r>
      <w:r>
        <w:t xml:space="preserve"> Wi-Fi , USB- C </w:t>
      </w:r>
    </w:p>
    <w:p w:rsidR="00FA3085" w:rsidRDefault="00670AB2">
      <w:pPr>
        <w:ind w:left="716"/>
      </w:pPr>
      <w:r>
        <w:rPr>
          <w:b/>
        </w:rPr>
        <w:t xml:space="preserve">Input- </w:t>
      </w:r>
      <w:r>
        <w:t xml:space="preserve">2* analog sticks  </w:t>
      </w:r>
    </w:p>
    <w:p w:rsidR="00FA3085" w:rsidRDefault="00670AB2">
      <w:pPr>
        <w:ind w:left="716"/>
      </w:pPr>
      <w:r>
        <w:rPr>
          <w:b/>
        </w:rPr>
        <w:t xml:space="preserve">          </w:t>
      </w:r>
      <w:r>
        <w:t xml:space="preserve">2* analog triggers (L2,R1) </w:t>
      </w:r>
    </w:p>
    <w:p w:rsidR="00FA3085" w:rsidRDefault="00670AB2">
      <w:pPr>
        <w:ind w:left="716"/>
      </w:pPr>
      <w:r>
        <w:t xml:space="preserve">         2* shoulder buttons (L1,R1) </w:t>
      </w:r>
    </w:p>
    <w:p w:rsidR="00FA3085" w:rsidRDefault="00670AB2">
      <w:pPr>
        <w:ind w:left="716" w:right="557"/>
      </w:pPr>
      <w:r>
        <w:t xml:space="preserve">        2* digital button ( Y , B , A , X , menu , option , capture , google assistant , stadia )       Digital D – pad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Software:- </w:t>
      </w:r>
    </w:p>
    <w:p w:rsidR="00FA3085" w:rsidRDefault="00670AB2">
      <w:pPr>
        <w:ind w:left="716"/>
      </w:pPr>
      <w:r>
        <w:t xml:space="preserve">Stadia is built on debian linux servers and valkan is their graphice API .           This (stadia) starts with our platform foundation of linux and valkan and shows in our selection of GPUs that have open – source drive and tools . we’re integrating LLVM and direct X  shader compiler to ensure you get great features and performance from our compilers and debuggers.  </w:t>
      </w:r>
    </w:p>
    <w:p w:rsidR="00FA3085" w:rsidRDefault="00670AB2">
      <w:pPr>
        <w:spacing w:after="3" w:line="259" w:lineRule="auto"/>
        <w:ind w:left="2341"/>
      </w:pPr>
      <w:r>
        <w:rPr>
          <w:i w:val="0"/>
        </w:rPr>
        <w:t>-</w:t>
      </w:r>
      <w:r>
        <w:rPr>
          <w:rFonts w:ascii="Arial" w:eastAsia="Arial" w:hAnsi="Arial" w:cs="Arial"/>
          <w:i w:val="0"/>
        </w:rPr>
        <w:t xml:space="preserve"> </w:t>
      </w:r>
      <w:r>
        <w:rPr>
          <w:b/>
        </w:rPr>
        <w:t xml:space="preserve">Dov zimring , stadia developer platform lead  </w:t>
      </w:r>
    </w:p>
    <w:p w:rsidR="00FA3085" w:rsidRDefault="00670AB2">
      <w:pPr>
        <w:ind w:left="10"/>
      </w:pPr>
      <w:r>
        <w:rPr>
          <w:b/>
        </w:rPr>
        <w:t xml:space="preserve">         </w:t>
      </w:r>
      <w:r>
        <w:t xml:space="preserve"> A progressive web application – based version of stadia fir IOS device  was announced by google in November 2020 and related on December 16,2020. </w:t>
      </w:r>
    </w:p>
    <w:p w:rsidR="00FA3085" w:rsidRDefault="00670AB2">
      <w:pPr>
        <w:spacing w:after="156"/>
        <w:ind w:left="10"/>
      </w:pPr>
      <w:r>
        <w:lastRenderedPageBreak/>
        <w:t xml:space="preserve">This version runs through chrome or safari web browsers as to avoid restriction Apple had in place for apps that directly stream libraries of game ; the browsers – based methods has been similarly adopted by geforce now . </w:t>
      </w:r>
    </w:p>
    <w:p w:rsidR="00FA3085" w:rsidRDefault="00670AB2">
      <w:pPr>
        <w:spacing w:after="157"/>
        <w:ind w:left="10"/>
      </w:pPr>
      <w:r>
        <w:t xml:space="preserve">           At the consumer electronic show 2021 , google announced that several upcoming LG smart television will include a stadia smart TV app. </w:t>
      </w:r>
    </w:p>
    <w:p w:rsidR="00FA3085" w:rsidRDefault="00670AB2">
      <w:pPr>
        <w:spacing w:after="160" w:line="259" w:lineRule="auto"/>
        <w:ind w:left="0" w:firstLine="0"/>
      </w:pPr>
      <w:r>
        <w:t xml:space="preserve"> </w:t>
      </w:r>
    </w:p>
    <w:p w:rsidR="00FA3085" w:rsidRDefault="00670AB2">
      <w:pPr>
        <w:spacing w:after="156" w:line="259" w:lineRule="auto"/>
        <w:ind w:left="0" w:firstLine="0"/>
      </w:pPr>
      <w:r>
        <w:t xml:space="preserve"> </w:t>
      </w:r>
    </w:p>
    <w:p w:rsidR="00FA3085" w:rsidRDefault="00670AB2">
      <w:pPr>
        <w:spacing w:after="160" w:line="259" w:lineRule="auto"/>
        <w:ind w:left="10"/>
      </w:pPr>
      <w:r>
        <w:rPr>
          <w:b/>
        </w:rPr>
        <w:t xml:space="preserve">Development studio expansion ( 2019 – 2020 ) :- </w:t>
      </w:r>
    </w:p>
    <w:p w:rsidR="00FA3085" w:rsidRDefault="00670AB2">
      <w:pPr>
        <w:spacing w:after="162"/>
        <w:ind w:left="10"/>
      </w:pPr>
      <w:r>
        <w:t xml:space="preserve"> In december 2919 , the stadia games and entertainment division acquired typhoon studios to develop additional content </w:t>
      </w:r>
      <w:proofErr w:type="spellStart"/>
      <w:r>
        <w:t>content</w:t>
      </w:r>
      <w:proofErr w:type="spellEnd"/>
      <w:r>
        <w:t xml:space="preserve"> for the platform. </w:t>
      </w:r>
    </w:p>
    <w:p w:rsidR="00FA3085" w:rsidRDefault="00670AB2">
      <w:pPr>
        <w:spacing w:after="184"/>
        <w:ind w:left="10"/>
      </w:pPr>
      <w:r>
        <w:t xml:space="preserve">             A second stadia studio , located in playa vista , los angeles , was opened in march 2020 , led by former santa monica studio head shannon studstill.  </w:t>
      </w:r>
    </w:p>
    <w:p w:rsidR="00FA3085" w:rsidRDefault="00670AB2">
      <w:pPr>
        <w:numPr>
          <w:ilvl w:val="0"/>
          <w:numId w:val="1"/>
        </w:numPr>
        <w:spacing w:after="211"/>
        <w:ind w:hanging="170"/>
      </w:pPr>
      <w:r>
        <w:t xml:space="preserve">Stadia is google’s gaming platform that lets instantly play video games on compatible screens you already own . Stream games directly to your favorite compatible device. Games are ready wherever you have internet , without waiting for installs , downloads , or update. </w:t>
      </w:r>
    </w:p>
    <w:p w:rsidR="00FA3085" w:rsidRDefault="00670AB2">
      <w:pPr>
        <w:numPr>
          <w:ilvl w:val="0"/>
          <w:numId w:val="1"/>
        </w:numPr>
        <w:spacing w:after="215"/>
        <w:ind w:hanging="170"/>
      </w:pPr>
      <w:r>
        <w:t xml:space="preserve">Stadia pro is available to try for one month.  </w:t>
      </w:r>
    </w:p>
    <w:p w:rsidR="00FA3085" w:rsidRDefault="00670AB2">
      <w:pPr>
        <w:numPr>
          <w:ilvl w:val="0"/>
          <w:numId w:val="1"/>
        </w:numPr>
        <w:spacing w:after="174"/>
        <w:ind w:hanging="170"/>
      </w:pPr>
      <w:r>
        <w:t xml:space="preserve">At $9.99/month after trial. </w:t>
      </w:r>
    </w:p>
    <w:p w:rsidR="00FA3085" w:rsidRDefault="00670AB2">
      <w:pPr>
        <w:numPr>
          <w:ilvl w:val="0"/>
          <w:numId w:val="1"/>
        </w:numPr>
        <w:spacing w:after="156"/>
        <w:ind w:hanging="170"/>
      </w:pPr>
      <w:r>
        <w:t xml:space="preserve">Best internet speed of 10mb/sec or greater is the minimum recommended to use stadia.  </w:t>
      </w:r>
    </w:p>
    <w:p w:rsidR="00FA3085" w:rsidRDefault="00670AB2">
      <w:pPr>
        <w:spacing w:after="160" w:line="259" w:lineRule="auto"/>
        <w:ind w:left="0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1.What can google stadio do ? </w:t>
      </w:r>
    </w:p>
    <w:p w:rsidR="00FA3085" w:rsidRDefault="00670AB2">
      <w:pPr>
        <w:ind w:left="716" w:right="346"/>
      </w:pPr>
      <w:r>
        <w:rPr>
          <w:b/>
        </w:rPr>
        <w:t xml:space="preserve">Ans- </w:t>
      </w:r>
      <w:r>
        <w:t xml:space="preserve">Stadia gives you instant access to games on virtually any screan , with no waiting to download patches or platform update.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2.At what quality stadia stream content? </w:t>
      </w:r>
    </w:p>
    <w:p w:rsidR="00FA3085" w:rsidRDefault="00670AB2">
      <w:pPr>
        <w:ind w:left="716"/>
      </w:pPr>
      <w:r>
        <w:rPr>
          <w:b/>
        </w:rPr>
        <w:t>Ans-</w:t>
      </w:r>
      <w:r>
        <w:t xml:space="preserve"> stadia can stream suported games up to 4k HDR and 60 fps quality  for stadia pro subscribers. Non- subricribers can stream games up to 1080p and 60FPS.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25" w:line="259" w:lineRule="auto"/>
        <w:ind w:left="716"/>
      </w:pPr>
      <w:r>
        <w:rPr>
          <w:b/>
        </w:rPr>
        <w:t xml:space="preserve">3.What do I need for google stadia? </w:t>
      </w:r>
    </w:p>
    <w:p w:rsidR="00FA3085" w:rsidRDefault="00670AB2">
      <w:pPr>
        <w:ind w:left="716"/>
      </w:pPr>
      <w:r>
        <w:rPr>
          <w:b/>
        </w:rPr>
        <w:lastRenderedPageBreak/>
        <w:t xml:space="preserve">Ans- </w:t>
      </w:r>
      <w:r>
        <w:t xml:space="preserve">To play stadia on your TV, you’ll need the following:- A TV with an HDMI port, a google chromecast ultra device, and a stadio controller . first, plug the Chromecast ultra into your TV and set it up.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4.What free games are on stadia? </w:t>
      </w:r>
    </w:p>
    <w:p w:rsidR="00FA3085" w:rsidRDefault="00670AB2">
      <w:pPr>
        <w:ind w:left="716"/>
      </w:pPr>
      <w:r>
        <w:rPr>
          <w:b/>
        </w:rPr>
        <w:t xml:space="preserve">Ans- </w:t>
      </w:r>
      <w:r>
        <w:t xml:space="preserve">AVICII investor </w:t>
      </w:r>
    </w:p>
    <w:p w:rsidR="00FA3085" w:rsidRDefault="00670AB2">
      <w:pPr>
        <w:ind w:left="716"/>
      </w:pPr>
      <w:r>
        <w:t xml:space="preserve">        Crayta </w:t>
      </w:r>
    </w:p>
    <w:p w:rsidR="00A10A83" w:rsidRDefault="00670AB2" w:rsidP="00A10A83">
      <w:pPr>
        <w:ind w:left="716"/>
      </w:pPr>
      <w:r>
        <w:t xml:space="preserve">        Cthulu saves christmas</w:t>
      </w:r>
    </w:p>
    <w:p w:rsidR="00FA3085" w:rsidRDefault="00A10A83" w:rsidP="00A10A83">
      <w:pPr>
        <w:ind w:left="716"/>
      </w:pPr>
      <w:r>
        <w:t xml:space="preserve">        </w:t>
      </w:r>
      <w:r w:rsidR="00670AB2">
        <w:t xml:space="preserve">  Destiny 2 </w:t>
      </w:r>
    </w:p>
    <w:p w:rsidR="00FA3085" w:rsidRDefault="00670AB2">
      <w:pPr>
        <w:ind w:left="716"/>
      </w:pPr>
      <w:r>
        <w:t xml:space="preserve">        Everspace </w:t>
      </w:r>
    </w:p>
    <w:p w:rsidR="00FA3085" w:rsidRDefault="00670AB2">
      <w:pPr>
        <w:ind w:left="716"/>
      </w:pPr>
      <w:r>
        <w:t xml:space="preserve">        Fi 2020 </w:t>
      </w:r>
    </w:p>
    <w:p w:rsidR="00FA3085" w:rsidRDefault="00670AB2">
      <w:pPr>
        <w:ind w:left="716"/>
      </w:pPr>
      <w:r>
        <w:t xml:space="preserve">        Figment </w:t>
      </w:r>
    </w:p>
    <w:p w:rsidR="00FA3085" w:rsidRDefault="00670AB2">
      <w:pPr>
        <w:ind w:left="716"/>
      </w:pPr>
      <w:r>
        <w:t xml:space="preserve">        Floor kids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5. Is stadia better than geforce now ? </w:t>
      </w:r>
    </w:p>
    <w:p w:rsidR="00FA3085" w:rsidRDefault="00670AB2">
      <w:pPr>
        <w:ind w:left="716"/>
      </w:pPr>
      <w:r>
        <w:rPr>
          <w:b/>
        </w:rPr>
        <w:t xml:space="preserve">Ans- </w:t>
      </w:r>
      <w:r>
        <w:t xml:space="preserve">I spent a lot of time with these services during my mouth of cloud gaming . I think stadia look a tad better , but geforce now is more reliable stream quality to stave off potential hiccups . Winner:- stadia , google’s colud gaming   services supports higher resolutions and HDR .  </w:t>
      </w:r>
    </w:p>
    <w:p w:rsidR="00FA3085" w:rsidRDefault="00670AB2">
      <w:pPr>
        <w:spacing w:after="0" w:line="259" w:lineRule="auto"/>
        <w:ind w:left="721" w:firstLine="0"/>
      </w:pPr>
      <w:r>
        <w:rPr>
          <w:i w:val="0"/>
        </w:rP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rPr>
          <w:i w:val="0"/>
        </w:rPr>
        <w:t xml:space="preserve">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Google stadia games list:- </w:t>
      </w:r>
    </w:p>
    <w:p w:rsidR="00FA3085" w:rsidRDefault="00670AB2">
      <w:pPr>
        <w:spacing w:after="3" w:line="259" w:lineRule="auto"/>
        <w:ind w:left="716"/>
      </w:pPr>
      <w:r>
        <w:rPr>
          <w:b/>
        </w:rPr>
        <w:t xml:space="preserve">Title                                 initial release date                  price </w:t>
      </w:r>
    </w:p>
    <w:p w:rsidR="00FA3085" w:rsidRDefault="00670AB2">
      <w:pPr>
        <w:ind w:left="716"/>
      </w:pPr>
      <w:r>
        <w:t xml:space="preserve">1.Assassin’s creed                  27-10-17                     $59.99,$69.99  </w:t>
      </w:r>
    </w:p>
    <w:p w:rsidR="00FA3085" w:rsidRDefault="00670AB2">
      <w:pPr>
        <w:ind w:left="716"/>
      </w:pPr>
      <w:r>
        <w:t xml:space="preserve">   origins                                                                           </w:t>
      </w:r>
      <w:r>
        <w:rPr>
          <w:i w:val="0"/>
        </w:rPr>
        <w:t>$9</w:t>
      </w:r>
      <w:r>
        <w:t xml:space="preserve">9.99 </w:t>
      </w:r>
    </w:p>
    <w:p w:rsidR="00FA3085" w:rsidRDefault="00670AB2">
      <w:pPr>
        <w:spacing w:after="0" w:line="259" w:lineRule="auto"/>
        <w:ind w:left="716" w:right="227"/>
      </w:pPr>
      <w:r>
        <w:rPr>
          <w:i w:val="0"/>
        </w:rPr>
        <w:t xml:space="preserve">2.Assassin’s creed                  23-10-15                          $29.99    syndicate                                                                      $49.99 </w:t>
      </w:r>
    </w:p>
    <w:p w:rsidR="00FA3085" w:rsidRDefault="00670AB2">
      <w:pPr>
        <w:spacing w:after="0" w:line="259" w:lineRule="auto"/>
        <w:ind w:left="716" w:right="706"/>
      </w:pPr>
      <w:r>
        <w:rPr>
          <w:i w:val="0"/>
        </w:rPr>
        <w:t xml:space="preserve">3.Assassin’s creed                  11-11-15                          $29.99    unity </w:t>
      </w:r>
    </w:p>
    <w:p w:rsidR="00FA3085" w:rsidRDefault="00670AB2">
      <w:pPr>
        <w:spacing w:after="0" w:line="259" w:lineRule="auto"/>
        <w:ind w:left="716" w:right="684"/>
        <w:rPr>
          <w:i w:val="0"/>
        </w:rPr>
      </w:pPr>
      <w:r>
        <w:rPr>
          <w:i w:val="0"/>
        </w:rPr>
        <w:t xml:space="preserve">4.Attack on titan2                      5-7-19                            $59.99    final battle  </w:t>
      </w:r>
    </w:p>
    <w:p w:rsidR="00AB6147" w:rsidRDefault="00AB6147">
      <w:pPr>
        <w:spacing w:after="0" w:line="259" w:lineRule="auto"/>
        <w:ind w:left="716" w:right="684"/>
      </w:pPr>
    </w:p>
    <w:p w:rsidR="00FA3085" w:rsidRDefault="00670AB2">
      <w:pPr>
        <w:spacing w:after="0" w:line="259" w:lineRule="auto"/>
        <w:ind w:left="721" w:firstLine="0"/>
      </w:pPr>
      <w:r>
        <w:rPr>
          <w:i w:val="0"/>
        </w:rPr>
        <w:t xml:space="preserve"> </w:t>
      </w:r>
    </w:p>
    <w:p w:rsidR="00FA3085" w:rsidRDefault="00670AB2">
      <w:pPr>
        <w:spacing w:after="8" w:line="259" w:lineRule="auto"/>
        <w:ind w:left="721" w:firstLine="0"/>
      </w:pPr>
      <w:r>
        <w:rPr>
          <w:i w:val="0"/>
        </w:rPr>
        <w:t xml:space="preserve"> </w:t>
      </w:r>
    </w:p>
    <w:p w:rsidR="00FA3085" w:rsidRDefault="00670AB2">
      <w:pPr>
        <w:numPr>
          <w:ilvl w:val="0"/>
          <w:numId w:val="2"/>
        </w:numPr>
        <w:spacing w:after="0" w:line="259" w:lineRule="auto"/>
        <w:ind w:left="876" w:right="227" w:hanging="170"/>
      </w:pPr>
      <w:r>
        <w:rPr>
          <w:i w:val="0"/>
        </w:rPr>
        <w:t xml:space="preserve">But GTA5 is not available to play on google stadia. </w:t>
      </w:r>
    </w:p>
    <w:p w:rsidR="00FA3085" w:rsidRDefault="00670AB2">
      <w:pPr>
        <w:spacing w:after="42" w:line="259" w:lineRule="auto"/>
        <w:ind w:left="716" w:right="227"/>
      </w:pPr>
      <w:r>
        <w:rPr>
          <w:i w:val="0"/>
        </w:rPr>
        <w:t xml:space="preserve">But fans can be hopeful that </w:t>
      </w:r>
      <w:r>
        <w:rPr>
          <w:b/>
          <w:i w:val="0"/>
        </w:rPr>
        <w:t xml:space="preserve">Rockstar </w:t>
      </w:r>
      <w:r>
        <w:rPr>
          <w:i w:val="0"/>
        </w:rPr>
        <w:t xml:space="preserve">launch there game in future on google’s game streaming platform. </w:t>
      </w:r>
    </w:p>
    <w:p w:rsidR="00FA3085" w:rsidRDefault="00670AB2">
      <w:pPr>
        <w:spacing w:after="15" w:line="259" w:lineRule="auto"/>
        <w:ind w:left="721" w:firstLine="0"/>
      </w:pPr>
      <w:r>
        <w:rPr>
          <w:i w:val="0"/>
        </w:rPr>
        <w:t xml:space="preserve"> </w:t>
      </w:r>
    </w:p>
    <w:p w:rsidR="00FA3085" w:rsidRDefault="00670AB2">
      <w:pPr>
        <w:numPr>
          <w:ilvl w:val="0"/>
          <w:numId w:val="2"/>
        </w:numPr>
        <w:spacing w:after="0" w:line="259" w:lineRule="auto"/>
        <w:ind w:left="876" w:right="227" w:hanging="170"/>
      </w:pPr>
      <w:r>
        <w:rPr>
          <w:i w:val="0"/>
        </w:rPr>
        <w:lastRenderedPageBreak/>
        <w:t xml:space="preserve">Any android TV box or television with google TV installed can play stadia games.  </w:t>
      </w:r>
    </w:p>
    <w:p w:rsidR="00FA3085" w:rsidRDefault="00670AB2">
      <w:pPr>
        <w:spacing w:after="0" w:line="259" w:lineRule="auto"/>
        <w:ind w:left="721" w:firstLine="0"/>
      </w:pPr>
      <w:r>
        <w:rPr>
          <w:i w:val="0"/>
        </w:rPr>
        <w:t xml:space="preserve"> </w:t>
      </w:r>
    </w:p>
    <w:p w:rsidR="00FA3085" w:rsidRDefault="00670AB2">
      <w:pPr>
        <w:spacing w:after="0" w:line="259" w:lineRule="auto"/>
        <w:ind w:left="721" w:firstLine="0"/>
      </w:pPr>
      <w:r>
        <w:t xml:space="preserve"> </w:t>
      </w:r>
    </w:p>
    <w:sectPr w:rsidR="00FA30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5" w:h="16840"/>
      <w:pgMar w:top="1451" w:right="1440" w:bottom="1525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6933" w:rsidRDefault="00D36933">
      <w:pPr>
        <w:spacing w:after="0" w:line="240" w:lineRule="auto"/>
      </w:pPr>
      <w:r>
        <w:separator/>
      </w:r>
    </w:p>
  </w:endnote>
  <w:endnote w:type="continuationSeparator" w:id="0">
    <w:p w:rsidR="00D36933" w:rsidRDefault="00D36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3085" w:rsidRDefault="00670AB2">
    <w:pPr>
      <w:spacing w:after="0" w:line="259" w:lineRule="auto"/>
      <w:ind w:left="1" w:firstLine="0"/>
      <w:jc w:val="center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3250" cy="6350"/>
              <wp:effectExtent l="0" t="0" r="0" b="0"/>
              <wp:wrapSquare wrapText="bothSides"/>
              <wp:docPr id="5423" name="Group 5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5633" name="Shape 56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4" name="Shape 5634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35" name="Shape 5635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3" style="width:547.5pt;height:0.5pt;position:absolute;mso-position-horizontal-relative:page;mso-position-horizontal:absolute;margin-left:24pt;mso-position-vertical-relative:page;margin-top:817.75pt;" coordsize="69532,63">
              <v:shape id="Shape 56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37" style="position:absolute;width:69405;height:91;left:63;top:0;" coordsize="6940550,9144" path="m0,0l6940550,0l6940550,9144l0,9144l0,0">
                <v:stroke weight="0pt" endcap="flat" joinstyle="miter" miterlimit="10" on="false" color="#000000" opacity="0"/>
                <v:fill on="true" color="#000000"/>
              </v:shape>
              <v:shape id="Shape 5638" style="position:absolute;width:91;height:91;left:69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i w:val="0"/>
        <w:sz w:val="22"/>
      </w:rPr>
      <w:t>1</w:t>
    </w:r>
    <w:r>
      <w:rPr>
        <w:rFonts w:ascii="Calibri" w:eastAsia="Calibri" w:hAnsi="Calibri" w:cs="Calibri"/>
        <w:i w:val="0"/>
        <w:sz w:val="22"/>
      </w:rPr>
      <w:fldChar w:fldCharType="end"/>
    </w:r>
    <w:r>
      <w:rPr>
        <w:rFonts w:ascii="Calibri" w:eastAsia="Calibri" w:hAnsi="Calibri" w:cs="Calibri"/>
        <w:i w:val="0"/>
        <w:sz w:val="22"/>
      </w:rPr>
      <w:t xml:space="preserve"> </w:t>
    </w:r>
  </w:p>
  <w:p w:rsidR="00FA3085" w:rsidRDefault="00670AB2">
    <w:pPr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3085" w:rsidRDefault="00670AB2">
    <w:pPr>
      <w:spacing w:after="0" w:line="259" w:lineRule="auto"/>
      <w:ind w:left="1" w:firstLine="0"/>
      <w:jc w:val="center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3250" cy="6350"/>
              <wp:effectExtent l="0" t="0" r="0" b="0"/>
              <wp:wrapSquare wrapText="bothSides"/>
              <wp:docPr id="5398" name="Group 5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5627" name="Shape 56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8" name="Shape 5628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9" name="Shape 5629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8" style="width:547.5pt;height:0.5pt;position:absolute;mso-position-horizontal-relative:page;mso-position-horizontal:absolute;margin-left:24pt;mso-position-vertical-relative:page;margin-top:817.75pt;" coordsize="69532,63">
              <v:shape id="Shape 56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31" style="position:absolute;width:69405;height:91;left:63;top:0;" coordsize="6940550,9144" path="m0,0l6940550,0l6940550,9144l0,9144l0,0">
                <v:stroke weight="0pt" endcap="flat" joinstyle="miter" miterlimit="10" on="false" color="#000000" opacity="0"/>
                <v:fill on="true" color="#000000"/>
              </v:shape>
              <v:shape id="Shape 5632" style="position:absolute;width:91;height:91;left:69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i w:val="0"/>
        <w:sz w:val="22"/>
      </w:rPr>
      <w:t>1</w:t>
    </w:r>
    <w:r>
      <w:rPr>
        <w:rFonts w:ascii="Calibri" w:eastAsia="Calibri" w:hAnsi="Calibri" w:cs="Calibri"/>
        <w:i w:val="0"/>
        <w:sz w:val="22"/>
      </w:rPr>
      <w:fldChar w:fldCharType="end"/>
    </w:r>
    <w:r>
      <w:rPr>
        <w:rFonts w:ascii="Calibri" w:eastAsia="Calibri" w:hAnsi="Calibri" w:cs="Calibri"/>
        <w:i w:val="0"/>
        <w:sz w:val="22"/>
      </w:rPr>
      <w:t xml:space="preserve"> </w:t>
    </w:r>
  </w:p>
  <w:p w:rsidR="00FA3085" w:rsidRDefault="00670AB2">
    <w:pPr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3085" w:rsidRDefault="00670AB2">
    <w:pPr>
      <w:spacing w:after="0" w:line="259" w:lineRule="auto"/>
      <w:ind w:left="1" w:firstLine="0"/>
      <w:jc w:val="center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3250" cy="6350"/>
              <wp:effectExtent l="0" t="0" r="0" b="0"/>
              <wp:wrapSquare wrapText="bothSides"/>
              <wp:docPr id="5373" name="Group 5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5621" name="Shape 56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2" name="Shape 5622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23" name="Shape 5623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3" style="width:547.5pt;height:0.5pt;position:absolute;mso-position-horizontal-relative:page;mso-position-horizontal:absolute;margin-left:24pt;mso-position-vertical-relative:page;margin-top:817.75pt;" coordsize="69532,63">
              <v:shape id="Shape 562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25" style="position:absolute;width:69405;height:91;left:63;top:0;" coordsize="6940550,9144" path="m0,0l6940550,0l6940550,9144l0,9144l0,0">
                <v:stroke weight="0pt" endcap="flat" joinstyle="miter" miterlimit="10" on="false" color="#000000" opacity="0"/>
                <v:fill on="true" color="#000000"/>
              </v:shape>
              <v:shape id="Shape 5626" style="position:absolute;width:91;height:91;left:69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i w:val="0"/>
        <w:sz w:val="22"/>
      </w:rPr>
      <w:t>1</w:t>
    </w:r>
    <w:r>
      <w:rPr>
        <w:rFonts w:ascii="Calibri" w:eastAsia="Calibri" w:hAnsi="Calibri" w:cs="Calibri"/>
        <w:i w:val="0"/>
        <w:sz w:val="22"/>
      </w:rPr>
      <w:fldChar w:fldCharType="end"/>
    </w:r>
    <w:r>
      <w:rPr>
        <w:rFonts w:ascii="Calibri" w:eastAsia="Calibri" w:hAnsi="Calibri" w:cs="Calibri"/>
        <w:i w:val="0"/>
        <w:sz w:val="22"/>
      </w:rPr>
      <w:t xml:space="preserve"> </w:t>
    </w:r>
  </w:p>
  <w:p w:rsidR="00FA3085" w:rsidRDefault="00670AB2">
    <w:pPr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6933" w:rsidRDefault="00D36933">
      <w:pPr>
        <w:spacing w:after="0" w:line="240" w:lineRule="auto"/>
      </w:pPr>
      <w:r>
        <w:separator/>
      </w:r>
    </w:p>
  </w:footnote>
  <w:footnote w:type="continuationSeparator" w:id="0">
    <w:p w:rsidR="00D36933" w:rsidRDefault="00D36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3085" w:rsidRDefault="00670AB2">
    <w:pPr>
      <w:spacing w:after="0" w:line="259" w:lineRule="auto"/>
      <w:ind w:left="-1441" w:right="10465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6350"/>
              <wp:effectExtent l="0" t="0" r="0" b="0"/>
              <wp:wrapSquare wrapText="bothSides"/>
              <wp:docPr id="5409" name="Group 5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5611" name="Shape 56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2" name="Shape 5612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3" name="Shape 5613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9" style="width:547.5pt;height:0.5pt;position:absolute;mso-position-horizontal-relative:page;mso-position-horizontal:absolute;margin-left:24pt;mso-position-vertical-relative:page;margin-top:24pt;" coordsize="69532,63">
              <v:shape id="Shape 561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15" style="position:absolute;width:69405;height:91;left:63;top:0;" coordsize="6940550,9144" path="m0,0l6940550,0l6940550,9144l0,9144l0,0">
                <v:stroke weight="0pt" endcap="flat" joinstyle="miter" miterlimit="10" on="false" color="#000000" opacity="0"/>
                <v:fill on="true" color="#000000"/>
              </v:shape>
              <v:shape id="Shape 5616" style="position:absolute;width:91;height:91;left:69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A3085" w:rsidRDefault="00670AB2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3250" cy="10074275"/>
              <wp:effectExtent l="0" t="0" r="0" b="0"/>
              <wp:wrapNone/>
              <wp:docPr id="5413" name="Group 5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74275"/>
                        <a:chOff x="0" y="0"/>
                        <a:chExt cx="6953250" cy="10074275"/>
                      </a:xfrm>
                    </wpg:grpSpPr>
                    <wps:wsp>
                      <wps:cNvPr id="5617" name="Shape 5617"/>
                      <wps:cNvSpPr/>
                      <wps:spPr>
                        <a:xfrm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8" name="Shape 5618"/>
                      <wps:cNvSpPr/>
                      <wps:spPr>
                        <a:xfrm>
                          <a:off x="694690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13" style="width:547.5pt;height:793.25pt;position:absolute;z-index:-2147483648;mso-position-horizontal-relative:page;mso-position-horizontal:absolute;margin-left:24pt;mso-position-vertical-relative:page;margin-top:24.5pt;" coordsize="69532,100742">
              <v:shape id="Shape 5619" style="position:absolute;width:91;height:100742;left:0;top:0;" coordsize="9144,10074275" path="m0,0l9144,0l9144,10074275l0,10074275l0,0">
                <v:stroke weight="0pt" endcap="flat" joinstyle="miter" miterlimit="10" on="false" color="#000000" opacity="0"/>
                <v:fill on="true" color="#000000"/>
              </v:shape>
              <v:shape id="Shape 5620" style="position:absolute;width:91;height:100742;left:69469;top:0;" coordsize="9144,10074275" path="m0,0l9144,0l9144,10074275l0,100742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3085" w:rsidRDefault="00670AB2">
    <w:pPr>
      <w:spacing w:after="0" w:line="259" w:lineRule="auto"/>
      <w:ind w:left="-1441" w:right="10465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6350"/>
              <wp:effectExtent l="0" t="0" r="0" b="0"/>
              <wp:wrapSquare wrapText="bothSides"/>
              <wp:docPr id="5384" name="Group 5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5601" name="Shape 56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2" name="Shape 5602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3" name="Shape 5603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4" style="width:547.5pt;height:0.5pt;position:absolute;mso-position-horizontal-relative:page;mso-position-horizontal:absolute;margin-left:24pt;mso-position-vertical-relative:page;margin-top:24pt;" coordsize="69532,63">
              <v:shape id="Shape 56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05" style="position:absolute;width:69405;height:91;left:63;top:0;" coordsize="6940550,9144" path="m0,0l6940550,0l6940550,9144l0,9144l0,0">
                <v:stroke weight="0pt" endcap="flat" joinstyle="miter" miterlimit="10" on="false" color="#000000" opacity="0"/>
                <v:fill on="true" color="#000000"/>
              </v:shape>
              <v:shape id="Shape 5606" style="position:absolute;width:91;height:91;left:69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A3085" w:rsidRDefault="00670AB2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3250" cy="10074275"/>
              <wp:effectExtent l="0" t="0" r="0" b="0"/>
              <wp:wrapNone/>
              <wp:docPr id="5388" name="Group 5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74275"/>
                        <a:chOff x="0" y="0"/>
                        <a:chExt cx="6953250" cy="10074275"/>
                      </a:xfrm>
                    </wpg:grpSpPr>
                    <wps:wsp>
                      <wps:cNvPr id="5607" name="Shape 5607"/>
                      <wps:cNvSpPr/>
                      <wps:spPr>
                        <a:xfrm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8" name="Shape 5608"/>
                      <wps:cNvSpPr/>
                      <wps:spPr>
                        <a:xfrm>
                          <a:off x="694690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8" style="width:547.5pt;height:793.25pt;position:absolute;z-index:-2147483648;mso-position-horizontal-relative:page;mso-position-horizontal:absolute;margin-left:24pt;mso-position-vertical-relative:page;margin-top:24.5pt;" coordsize="69532,100742">
              <v:shape id="Shape 5609" style="position:absolute;width:91;height:100742;left:0;top:0;" coordsize="9144,10074275" path="m0,0l9144,0l9144,10074275l0,10074275l0,0">
                <v:stroke weight="0pt" endcap="flat" joinstyle="miter" miterlimit="10" on="false" color="#000000" opacity="0"/>
                <v:fill on="true" color="#000000"/>
              </v:shape>
              <v:shape id="Shape 5610" style="position:absolute;width:91;height:100742;left:69469;top:0;" coordsize="9144,10074275" path="m0,0l9144,0l9144,10074275l0,100742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3085" w:rsidRDefault="00670AB2">
    <w:pPr>
      <w:spacing w:after="0" w:line="259" w:lineRule="auto"/>
      <w:ind w:left="-1441" w:right="10465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6350"/>
              <wp:effectExtent l="0" t="0" r="0" b="0"/>
              <wp:wrapSquare wrapText="bothSides"/>
              <wp:docPr id="5359" name="Group 5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6350"/>
                        <a:chOff x="0" y="0"/>
                        <a:chExt cx="6953250" cy="6350"/>
                      </a:xfrm>
                    </wpg:grpSpPr>
                    <wps:wsp>
                      <wps:cNvPr id="5591" name="Shape 55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2" name="Shape 5592"/>
                      <wps:cNvSpPr/>
                      <wps:spPr>
                        <a:xfrm>
                          <a:off x="6350" y="0"/>
                          <a:ext cx="69405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550" h="9144">
                              <a:moveTo>
                                <a:pt x="0" y="0"/>
                              </a:moveTo>
                              <a:lnTo>
                                <a:pt x="6940550" y="0"/>
                              </a:lnTo>
                              <a:lnTo>
                                <a:pt x="69405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3" name="Shape 5593"/>
                      <wps:cNvSpPr/>
                      <wps:spPr>
                        <a:xfrm>
                          <a:off x="69469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9" style="width:547.5pt;height:0.5pt;position:absolute;mso-position-horizontal-relative:page;mso-position-horizontal:absolute;margin-left:24pt;mso-position-vertical-relative:page;margin-top:24pt;" coordsize="69532,63">
              <v:shape id="Shape 55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95" style="position:absolute;width:69405;height:91;left:63;top:0;" coordsize="6940550,9144" path="m0,0l6940550,0l6940550,9144l0,9144l0,0">
                <v:stroke weight="0pt" endcap="flat" joinstyle="miter" miterlimit="10" on="false" color="#000000" opacity="0"/>
                <v:fill on="true" color="#000000"/>
              </v:shape>
              <v:shape id="Shape 5596" style="position:absolute;width:91;height:91;left:69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A3085" w:rsidRDefault="00670AB2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3250" cy="10074275"/>
              <wp:effectExtent l="0" t="0" r="0" b="0"/>
              <wp:wrapNone/>
              <wp:docPr id="5363" name="Group 53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74275"/>
                        <a:chOff x="0" y="0"/>
                        <a:chExt cx="6953250" cy="10074275"/>
                      </a:xfrm>
                    </wpg:grpSpPr>
                    <wps:wsp>
                      <wps:cNvPr id="5597" name="Shape 5597"/>
                      <wps:cNvSpPr/>
                      <wps:spPr>
                        <a:xfrm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8" name="Shape 5598"/>
                      <wps:cNvSpPr/>
                      <wps:spPr>
                        <a:xfrm>
                          <a:off x="694690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3" style="width:547.5pt;height:793.25pt;position:absolute;z-index:-2147483648;mso-position-horizontal-relative:page;mso-position-horizontal:absolute;margin-left:24pt;mso-position-vertical-relative:page;margin-top:24.5pt;" coordsize="69532,100742">
              <v:shape id="Shape 5599" style="position:absolute;width:91;height:100742;left:0;top:0;" coordsize="9144,10074275" path="m0,0l9144,0l9144,10074275l0,10074275l0,0">
                <v:stroke weight="0pt" endcap="flat" joinstyle="miter" miterlimit="10" on="false" color="#000000" opacity="0"/>
                <v:fill on="true" color="#000000"/>
              </v:shape>
              <v:shape id="Shape 5600" style="position:absolute;width:91;height:100742;left:69469;top:0;" coordsize="9144,10074275" path="m0,0l9144,0l9144,10074275l0,100742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37269"/>
    <w:multiLevelType w:val="hybridMultilevel"/>
    <w:tmpl w:val="FFFFFFFF"/>
    <w:lvl w:ilvl="0" w:tplc="D4541390">
      <w:start w:val="1"/>
      <w:numFmt w:val="bullet"/>
      <w:lvlText w:val="•"/>
      <w:lvlJc w:val="left"/>
      <w:pPr>
        <w:ind w:left="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462B2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CE9C2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486A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AE644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66D14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AA6555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58FC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DE643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1F0DF7"/>
    <w:multiLevelType w:val="hybridMultilevel"/>
    <w:tmpl w:val="E3247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53CAF"/>
    <w:multiLevelType w:val="hybridMultilevel"/>
    <w:tmpl w:val="FFFFFFFF"/>
    <w:lvl w:ilvl="0" w:tplc="A2D66B22">
      <w:start w:val="1"/>
      <w:numFmt w:val="bullet"/>
      <w:lvlText w:val="•"/>
      <w:lvlJc w:val="left"/>
      <w:pPr>
        <w:ind w:left="1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28637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3048B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28B55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DC626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3433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9436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28FD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C45AD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325730"/>
    <w:multiLevelType w:val="hybridMultilevel"/>
    <w:tmpl w:val="466298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085"/>
    <w:rsid w:val="002E457C"/>
    <w:rsid w:val="003D36A1"/>
    <w:rsid w:val="003E5A92"/>
    <w:rsid w:val="003F60B3"/>
    <w:rsid w:val="004020A2"/>
    <w:rsid w:val="00441950"/>
    <w:rsid w:val="005A5656"/>
    <w:rsid w:val="005E0EF2"/>
    <w:rsid w:val="0061671D"/>
    <w:rsid w:val="00670AB2"/>
    <w:rsid w:val="00713CC3"/>
    <w:rsid w:val="008B408B"/>
    <w:rsid w:val="00904EE0"/>
    <w:rsid w:val="00A10A83"/>
    <w:rsid w:val="00A67870"/>
    <w:rsid w:val="00AB6147"/>
    <w:rsid w:val="00BB3400"/>
    <w:rsid w:val="00BF1A79"/>
    <w:rsid w:val="00D36933"/>
    <w:rsid w:val="00D5758A"/>
    <w:rsid w:val="00E6090C"/>
    <w:rsid w:val="00E72A74"/>
    <w:rsid w:val="00FA3085"/>
    <w:rsid w:val="00FD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7C56F48-A941-E34C-9500-81EDC180A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8" w:lineRule="auto"/>
      <w:ind w:left="731" w:hanging="10"/>
    </w:pPr>
    <w:rPr>
      <w:rFonts w:ascii="Times New Roman" w:eastAsia="Times New Roman" w:hAnsi="Times New Roman" w:cs="Times New Roman"/>
      <w:i/>
      <w:color w:val="000000"/>
      <w:sz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6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dia.google.com/" TargetMode="External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hyperlink" Target="https://stadia.google.com/" TargetMode="Externa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https://stadia.google.com/" TargetMode="External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cp:lastModifiedBy>ishumishra591@gmail.com</cp:lastModifiedBy>
  <cp:revision>2</cp:revision>
  <dcterms:created xsi:type="dcterms:W3CDTF">2021-10-03T08:48:00Z</dcterms:created>
  <dcterms:modified xsi:type="dcterms:W3CDTF">2021-10-03T08:48:00Z</dcterms:modified>
</cp:coreProperties>
</file>