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2027" w:rsidRDefault="00A523C2">
      <w:pPr>
        <w:jc w:val="center"/>
        <w:rPr>
          <w:b/>
          <w:sz w:val="32"/>
          <w:szCs w:val="32"/>
        </w:rPr>
      </w:pPr>
      <w:bookmarkStart w:id="0" w:name="_GoBack"/>
      <w:bookmarkEnd w:id="0"/>
      <w:r>
        <w:rPr>
          <w:b/>
          <w:sz w:val="32"/>
          <w:szCs w:val="32"/>
        </w:rPr>
        <w:t>Data Science</w:t>
      </w:r>
    </w:p>
    <w:p w:rsidR="000B2027" w:rsidRDefault="00A523C2">
      <w:pPr>
        <w:jc w:val="center"/>
        <w:rPr>
          <w:sz w:val="28"/>
          <w:szCs w:val="28"/>
        </w:rPr>
      </w:pPr>
      <w:r>
        <w:rPr>
          <w:sz w:val="28"/>
          <w:szCs w:val="28"/>
        </w:rPr>
        <w:t xml:space="preserve">A project report submitted for </w:t>
      </w:r>
    </w:p>
    <w:p w:rsidR="000B2027" w:rsidRDefault="00A523C2">
      <w:pPr>
        <w:jc w:val="center"/>
        <w:rPr>
          <w:sz w:val="28"/>
          <w:szCs w:val="28"/>
        </w:rPr>
      </w:pPr>
      <w:r>
        <w:rPr>
          <w:sz w:val="28"/>
          <w:szCs w:val="28"/>
        </w:rPr>
        <w:t>Information technology</w:t>
      </w:r>
    </w:p>
    <w:p w:rsidR="000B2027" w:rsidRDefault="00A523C2">
      <w:pPr>
        <w:jc w:val="center"/>
        <w:rPr>
          <w:sz w:val="28"/>
          <w:szCs w:val="28"/>
        </w:rPr>
      </w:pPr>
      <w:r>
        <w:rPr>
          <w:sz w:val="28"/>
          <w:szCs w:val="28"/>
        </w:rPr>
        <w:t xml:space="preserve">By </w:t>
      </w:r>
    </w:p>
    <w:p w:rsidR="000B2027" w:rsidRDefault="00A523C2">
      <w:pPr>
        <w:jc w:val="center"/>
        <w:rPr>
          <w:b/>
          <w:sz w:val="28"/>
          <w:szCs w:val="28"/>
        </w:rPr>
      </w:pPr>
      <w:r>
        <w:rPr>
          <w:b/>
          <w:sz w:val="28"/>
          <w:szCs w:val="28"/>
        </w:rPr>
        <w:t>Nikita Mehra</w:t>
      </w:r>
    </w:p>
    <w:p w:rsidR="000B2027" w:rsidRDefault="00A523C2">
      <w:pPr>
        <w:jc w:val="center"/>
        <w:rPr>
          <w:sz w:val="28"/>
          <w:szCs w:val="28"/>
        </w:rPr>
      </w:pPr>
      <w:r>
        <w:rPr>
          <w:sz w:val="28"/>
          <w:szCs w:val="28"/>
        </w:rPr>
        <w:t>Under the guidance of</w:t>
      </w:r>
    </w:p>
    <w:p w:rsidR="000B2027" w:rsidRDefault="00A523C2">
      <w:pPr>
        <w:jc w:val="center"/>
        <w:rPr>
          <w:b/>
          <w:sz w:val="20"/>
          <w:szCs w:val="20"/>
        </w:rPr>
      </w:pPr>
      <w:r>
        <w:rPr>
          <w:sz w:val="28"/>
          <w:szCs w:val="28"/>
        </w:rPr>
        <w:t xml:space="preserve">            </w:t>
      </w:r>
      <w:r>
        <w:rPr>
          <w:b/>
          <w:sz w:val="28"/>
          <w:szCs w:val="28"/>
        </w:rPr>
        <w:t>Praveen Kumar Joshi Sir</w:t>
      </w:r>
      <w:r>
        <w:rPr>
          <w:b/>
          <w:sz w:val="20"/>
          <w:szCs w:val="20"/>
        </w:rPr>
        <w:t xml:space="preserve"> </w:t>
      </w:r>
    </w:p>
    <w:p w:rsidR="000B2027" w:rsidRDefault="00A523C2">
      <w:pPr>
        <w:jc w:val="center"/>
        <w:rPr>
          <w:sz w:val="20"/>
          <w:szCs w:val="20"/>
        </w:rPr>
      </w:pPr>
      <w:r>
        <w:rPr>
          <w:noProof/>
          <w:sz w:val="20"/>
          <w:szCs w:val="20"/>
          <w:lang w:val="en-IN"/>
        </w:rPr>
        <w:drawing>
          <wp:inline distT="114300" distB="114300" distL="114300" distR="114300">
            <wp:extent cx="2057400" cy="204597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2057400" cy="2045970"/>
                    </a:xfrm>
                    <a:prstGeom prst="rect">
                      <a:avLst/>
                    </a:prstGeom>
                    <a:ln/>
                  </pic:spPr>
                </pic:pic>
              </a:graphicData>
            </a:graphic>
          </wp:inline>
        </w:drawing>
      </w:r>
    </w:p>
    <w:p w:rsidR="000B2027" w:rsidRDefault="00A523C2">
      <w:pPr>
        <w:jc w:val="center"/>
        <w:rPr>
          <w:sz w:val="28"/>
          <w:szCs w:val="28"/>
        </w:rPr>
      </w:pPr>
      <w:r>
        <w:rPr>
          <w:sz w:val="28"/>
          <w:szCs w:val="28"/>
        </w:rPr>
        <w:t>Ever green sr. sec. school</w:t>
      </w:r>
    </w:p>
    <w:p w:rsidR="000B2027" w:rsidRDefault="00A523C2">
      <w:pPr>
        <w:jc w:val="center"/>
        <w:rPr>
          <w:sz w:val="28"/>
          <w:szCs w:val="28"/>
        </w:rPr>
      </w:pPr>
      <w:r>
        <w:rPr>
          <w:sz w:val="28"/>
          <w:szCs w:val="28"/>
        </w:rPr>
        <w:t>(Governed by educational welfare society)</w:t>
      </w:r>
    </w:p>
    <w:p w:rsidR="000B2027" w:rsidRDefault="00A523C2">
      <w:pPr>
        <w:jc w:val="center"/>
        <w:rPr>
          <w:sz w:val="28"/>
          <w:szCs w:val="28"/>
        </w:rPr>
      </w:pPr>
      <w:r>
        <w:rPr>
          <w:sz w:val="28"/>
          <w:szCs w:val="28"/>
        </w:rPr>
        <w:t>Tularampur -223139, District -Nainital</w:t>
      </w:r>
    </w:p>
    <w:p w:rsidR="000B2027" w:rsidRDefault="00A523C2">
      <w:pPr>
        <w:jc w:val="center"/>
        <w:rPr>
          <w:sz w:val="28"/>
          <w:szCs w:val="28"/>
        </w:rPr>
      </w:pPr>
      <w:r>
        <w:rPr>
          <w:sz w:val="28"/>
          <w:szCs w:val="28"/>
        </w:rPr>
        <w:t xml:space="preserve">Uttarakhand ,India </w:t>
      </w:r>
    </w:p>
    <w:p w:rsidR="000B2027" w:rsidRDefault="00A523C2">
      <w:pPr>
        <w:jc w:val="center"/>
        <w:rPr>
          <w:sz w:val="28"/>
          <w:szCs w:val="28"/>
        </w:rPr>
      </w:pPr>
      <w:r>
        <w:rPr>
          <w:sz w:val="28"/>
          <w:szCs w:val="28"/>
        </w:rPr>
        <w:t>October -2021</w:t>
      </w:r>
    </w:p>
    <w:p w:rsidR="000B2027" w:rsidRDefault="000B2027">
      <w:pPr>
        <w:jc w:val="center"/>
        <w:rPr>
          <w:sz w:val="28"/>
          <w:szCs w:val="28"/>
        </w:rPr>
      </w:pPr>
    </w:p>
    <w:p w:rsidR="000B2027" w:rsidRDefault="000B2027">
      <w:pPr>
        <w:jc w:val="center"/>
        <w:rPr>
          <w:sz w:val="28"/>
          <w:szCs w:val="28"/>
        </w:rPr>
      </w:pPr>
    </w:p>
    <w:p w:rsidR="000B2027" w:rsidRDefault="000B2027">
      <w:pPr>
        <w:jc w:val="center"/>
        <w:rPr>
          <w:sz w:val="20"/>
          <w:szCs w:val="20"/>
        </w:rPr>
      </w:pPr>
    </w:p>
    <w:p w:rsidR="000B2027" w:rsidRDefault="000B2027">
      <w:pPr>
        <w:jc w:val="center"/>
        <w:rPr>
          <w:sz w:val="20"/>
          <w:szCs w:val="20"/>
        </w:rPr>
      </w:pPr>
    </w:p>
    <w:p w:rsidR="000B2027" w:rsidRDefault="000B2027">
      <w:pPr>
        <w:jc w:val="center"/>
        <w:rPr>
          <w:sz w:val="20"/>
          <w:szCs w:val="20"/>
        </w:rPr>
      </w:pPr>
    </w:p>
    <w:p w:rsidR="000B2027" w:rsidRDefault="000B2027">
      <w:pPr>
        <w:jc w:val="center"/>
        <w:rPr>
          <w:sz w:val="20"/>
          <w:szCs w:val="20"/>
        </w:rPr>
      </w:pPr>
    </w:p>
    <w:p w:rsidR="000B2027" w:rsidRDefault="00A523C2">
      <w:pPr>
        <w:jc w:val="center"/>
        <w:rPr>
          <w:b/>
          <w:sz w:val="32"/>
          <w:szCs w:val="32"/>
        </w:rPr>
      </w:pPr>
      <w:r>
        <w:rPr>
          <w:sz w:val="20"/>
          <w:szCs w:val="20"/>
        </w:rPr>
        <w:t xml:space="preserve">                                                                </w:t>
      </w:r>
      <w:r>
        <w:rPr>
          <w:b/>
          <w:sz w:val="32"/>
          <w:szCs w:val="32"/>
        </w:rPr>
        <w:t>Certificate</w:t>
      </w:r>
    </w:p>
    <w:p w:rsidR="000B2027" w:rsidRDefault="00A523C2">
      <w:pPr>
        <w:jc w:val="center"/>
        <w:rPr>
          <w:sz w:val="28"/>
          <w:szCs w:val="28"/>
        </w:rPr>
      </w:pPr>
      <w:r>
        <w:rPr>
          <w:sz w:val="28"/>
          <w:szCs w:val="28"/>
        </w:rPr>
        <w:t>This is certify that the project entitled "Data Science" being submitted to</w:t>
      </w:r>
      <w:r>
        <w:rPr>
          <w:b/>
          <w:sz w:val="28"/>
          <w:szCs w:val="28"/>
        </w:rPr>
        <w:t xml:space="preserve"> Ever Green Sr. Sec. School</w:t>
      </w:r>
      <w:r>
        <w:rPr>
          <w:sz w:val="28"/>
          <w:szCs w:val="28"/>
        </w:rPr>
        <w:t xml:space="preserve"> </w:t>
      </w:r>
      <w:r>
        <w:rPr>
          <w:b/>
          <w:sz w:val="28"/>
          <w:szCs w:val="28"/>
        </w:rPr>
        <w:t xml:space="preserve">, Haldwani </w:t>
      </w:r>
      <w:r>
        <w:rPr>
          <w:sz w:val="28"/>
          <w:szCs w:val="28"/>
        </w:rPr>
        <w:t xml:space="preserve"> for the project work of </w:t>
      </w:r>
      <w:r>
        <w:rPr>
          <w:b/>
          <w:sz w:val="28"/>
          <w:szCs w:val="28"/>
        </w:rPr>
        <w:t>I</w:t>
      </w:r>
      <w:r>
        <w:rPr>
          <w:b/>
          <w:sz w:val="28"/>
          <w:szCs w:val="28"/>
        </w:rPr>
        <w:t xml:space="preserve">nformation technology </w:t>
      </w:r>
      <w:r>
        <w:rPr>
          <w:sz w:val="28"/>
          <w:szCs w:val="28"/>
        </w:rPr>
        <w:t>is a record of work carried by MR Praveen Kumar Joshi under my guidance and supervision.</w:t>
      </w:r>
    </w:p>
    <w:p w:rsidR="000B2027" w:rsidRDefault="000B2027">
      <w:pPr>
        <w:jc w:val="center"/>
        <w:rPr>
          <w:sz w:val="28"/>
          <w:szCs w:val="28"/>
        </w:rPr>
      </w:pPr>
    </w:p>
    <w:p w:rsidR="000B2027" w:rsidRDefault="00A523C2">
      <w:pPr>
        <w:jc w:val="center"/>
        <w:rPr>
          <w:sz w:val="28"/>
          <w:szCs w:val="28"/>
        </w:rPr>
      </w:pPr>
      <w:r>
        <w:rPr>
          <w:sz w:val="28"/>
          <w:szCs w:val="28"/>
        </w:rPr>
        <w:t xml:space="preserve">Date:4/Oct/21                                     </w:t>
      </w:r>
    </w:p>
    <w:p w:rsidR="000B2027" w:rsidRDefault="000B2027">
      <w:pPr>
        <w:jc w:val="center"/>
        <w:rPr>
          <w:b/>
          <w:sz w:val="28"/>
          <w:szCs w:val="28"/>
        </w:rPr>
      </w:pPr>
    </w:p>
    <w:p w:rsidR="000B2027" w:rsidRDefault="00A523C2">
      <w:pPr>
        <w:jc w:val="right"/>
        <w:rPr>
          <w:b/>
          <w:sz w:val="28"/>
          <w:szCs w:val="28"/>
        </w:rPr>
      </w:pPr>
      <w:r>
        <w:rPr>
          <w:b/>
          <w:sz w:val="28"/>
          <w:szCs w:val="28"/>
        </w:rPr>
        <w:t>Supervisor</w:t>
      </w:r>
    </w:p>
    <w:p w:rsidR="000B2027" w:rsidRDefault="00A523C2">
      <w:pPr>
        <w:jc w:val="right"/>
        <w:rPr>
          <w:b/>
          <w:sz w:val="28"/>
          <w:szCs w:val="28"/>
        </w:rPr>
      </w:pPr>
      <w:r>
        <w:rPr>
          <w:sz w:val="28"/>
          <w:szCs w:val="28"/>
        </w:rPr>
        <w:lastRenderedPageBreak/>
        <w:t xml:space="preserve">                                                        </w:t>
      </w:r>
      <w:r>
        <w:rPr>
          <w:b/>
          <w:sz w:val="28"/>
          <w:szCs w:val="28"/>
        </w:rPr>
        <w:t>Mr PraveenJoshi</w:t>
      </w:r>
    </w:p>
    <w:p w:rsidR="000B2027" w:rsidRDefault="00A523C2">
      <w:pPr>
        <w:jc w:val="right"/>
        <w:rPr>
          <w:b/>
          <w:sz w:val="28"/>
          <w:szCs w:val="28"/>
        </w:rPr>
      </w:pPr>
      <w:r>
        <w:rPr>
          <w:sz w:val="28"/>
          <w:szCs w:val="28"/>
        </w:rPr>
        <w:t xml:space="preserve">         </w:t>
      </w:r>
      <w:r>
        <w:rPr>
          <w:sz w:val="28"/>
          <w:szCs w:val="28"/>
        </w:rPr>
        <w:t xml:space="preserve">                                            </w:t>
      </w:r>
      <w:r>
        <w:rPr>
          <w:b/>
          <w:sz w:val="28"/>
          <w:szCs w:val="28"/>
        </w:rPr>
        <w:t>TGT Computer</w:t>
      </w:r>
    </w:p>
    <w:p w:rsidR="000B2027" w:rsidRDefault="00A523C2">
      <w:pPr>
        <w:jc w:val="right"/>
        <w:rPr>
          <w:sz w:val="20"/>
          <w:szCs w:val="20"/>
        </w:rPr>
      </w:pPr>
      <w:r>
        <w:rPr>
          <w:b/>
          <w:sz w:val="28"/>
          <w:szCs w:val="28"/>
        </w:rPr>
        <w:t xml:space="preserve"> EG Haldwani</w:t>
      </w:r>
    </w:p>
    <w:p w:rsidR="000B2027" w:rsidRDefault="000B2027">
      <w:pPr>
        <w:rPr>
          <w:sz w:val="20"/>
          <w:szCs w:val="20"/>
        </w:rPr>
      </w:pPr>
    </w:p>
    <w:p w:rsidR="000B2027" w:rsidRDefault="000B2027">
      <w:pPr>
        <w:rPr>
          <w:sz w:val="20"/>
          <w:szCs w:val="20"/>
        </w:rPr>
      </w:pPr>
    </w:p>
    <w:p w:rsidR="000B2027" w:rsidRDefault="000B2027">
      <w:pPr>
        <w:rPr>
          <w:sz w:val="20"/>
          <w:szCs w:val="20"/>
        </w:rPr>
      </w:pPr>
    </w:p>
    <w:p w:rsidR="000B2027" w:rsidRDefault="000B2027">
      <w:pPr>
        <w:rPr>
          <w:sz w:val="20"/>
          <w:szCs w:val="20"/>
        </w:rPr>
      </w:pPr>
    </w:p>
    <w:p w:rsidR="000B2027" w:rsidRDefault="000B2027">
      <w:pPr>
        <w:jc w:val="center"/>
        <w:rPr>
          <w:sz w:val="20"/>
          <w:szCs w:val="20"/>
        </w:rPr>
      </w:pPr>
    </w:p>
    <w:p w:rsidR="000B2027" w:rsidRDefault="00A523C2">
      <w:pPr>
        <w:jc w:val="center"/>
        <w:rPr>
          <w:sz w:val="32"/>
          <w:szCs w:val="32"/>
        </w:rPr>
      </w:pPr>
      <w:r>
        <w:rPr>
          <w:sz w:val="20"/>
          <w:szCs w:val="20"/>
        </w:rPr>
        <w:t xml:space="preserve">   </w:t>
      </w:r>
      <w:r>
        <w:rPr>
          <w:b/>
          <w:sz w:val="32"/>
          <w:szCs w:val="32"/>
        </w:rPr>
        <w:t>Abstract</w:t>
      </w:r>
    </w:p>
    <w:p w:rsidR="000B2027" w:rsidRDefault="00A523C2">
      <w:pPr>
        <w:jc w:val="center"/>
        <w:rPr>
          <w:sz w:val="28"/>
          <w:szCs w:val="28"/>
        </w:rPr>
      </w:pPr>
      <w:r>
        <w:rPr>
          <w:sz w:val="28"/>
          <w:szCs w:val="28"/>
        </w:rPr>
        <w:t xml:space="preserve">Data Science </w:t>
      </w:r>
      <w:r>
        <w:rPr>
          <w:b/>
          <w:sz w:val="28"/>
          <w:szCs w:val="28"/>
        </w:rPr>
        <w:t>encompasses a set of principles, problems definition, algorithms, and processes for extracting non obvious  and useful patter from large data set .</w:t>
      </w:r>
      <w:r>
        <w:rPr>
          <w:sz w:val="28"/>
          <w:szCs w:val="28"/>
        </w:rPr>
        <w:t>Many of elements  of data science have bees developed in related field such as  machine learning and data mining.</w:t>
      </w:r>
    </w:p>
    <w:p w:rsidR="000B2027" w:rsidRDefault="000B2027">
      <w:pPr>
        <w:jc w:val="center"/>
        <w:rPr>
          <w:sz w:val="28"/>
          <w:szCs w:val="28"/>
        </w:rPr>
      </w:pPr>
    </w:p>
    <w:p w:rsidR="000B2027" w:rsidRDefault="000B2027">
      <w:pPr>
        <w:jc w:val="center"/>
        <w:rPr>
          <w:sz w:val="28"/>
          <w:szCs w:val="28"/>
        </w:rPr>
      </w:pPr>
    </w:p>
    <w:p w:rsidR="000B2027" w:rsidRDefault="000B2027">
      <w:pPr>
        <w:jc w:val="center"/>
        <w:rPr>
          <w:sz w:val="20"/>
          <w:szCs w:val="20"/>
        </w:rPr>
      </w:pPr>
    </w:p>
    <w:p w:rsidR="000B2027" w:rsidRDefault="000B2027">
      <w:pPr>
        <w:jc w:val="center"/>
        <w:rPr>
          <w:sz w:val="20"/>
          <w:szCs w:val="20"/>
        </w:rPr>
      </w:pPr>
    </w:p>
    <w:p w:rsidR="000B2027" w:rsidRDefault="000B2027">
      <w:pPr>
        <w:jc w:val="center"/>
        <w:rPr>
          <w:sz w:val="20"/>
          <w:szCs w:val="20"/>
        </w:rPr>
      </w:pPr>
    </w:p>
    <w:p w:rsidR="000B2027" w:rsidRDefault="00A523C2">
      <w:pPr>
        <w:jc w:val="center"/>
        <w:rPr>
          <w:b/>
          <w:sz w:val="32"/>
          <w:szCs w:val="32"/>
        </w:rPr>
      </w:pPr>
      <w:r>
        <w:rPr>
          <w:b/>
          <w:sz w:val="32"/>
          <w:szCs w:val="32"/>
        </w:rPr>
        <w:t>Acknowledgments</w:t>
      </w:r>
    </w:p>
    <w:p w:rsidR="000B2027" w:rsidRDefault="00A523C2">
      <w:pPr>
        <w:jc w:val="center"/>
        <w:rPr>
          <w:sz w:val="28"/>
          <w:szCs w:val="28"/>
        </w:rPr>
      </w:pPr>
      <w:r>
        <w:rPr>
          <w:sz w:val="28"/>
          <w:szCs w:val="28"/>
        </w:rPr>
        <w:t xml:space="preserve">I would like to express my most sincere  heartfelt gratitude  and respect to my </w:t>
      </w:r>
      <w:r>
        <w:rPr>
          <w:b/>
          <w:sz w:val="28"/>
          <w:szCs w:val="28"/>
        </w:rPr>
        <w:t xml:space="preserve">Supervisor Mr PraveenJoshi </w:t>
      </w:r>
      <w:r>
        <w:rPr>
          <w:sz w:val="28"/>
          <w:szCs w:val="28"/>
        </w:rPr>
        <w:t>,for suggestin</w:t>
      </w:r>
      <w:r>
        <w:rPr>
          <w:sz w:val="28"/>
          <w:szCs w:val="28"/>
        </w:rPr>
        <w:t>g the topic for my project workand for his excellent guidance, valuable suggestions and endless support throughout the course of my preparing the report I am greatly indebted for his construction suggestions and criticism from time to time during the progr</w:t>
      </w:r>
      <w:r>
        <w:rPr>
          <w:sz w:val="28"/>
          <w:szCs w:val="28"/>
        </w:rPr>
        <w:t>ess of my work .</w:t>
      </w:r>
    </w:p>
    <w:p w:rsidR="000B2027" w:rsidRDefault="00A523C2">
      <w:pPr>
        <w:jc w:val="center"/>
        <w:rPr>
          <w:sz w:val="28"/>
          <w:szCs w:val="28"/>
        </w:rPr>
      </w:pPr>
      <w:r>
        <w:rPr>
          <w:sz w:val="28"/>
          <w:szCs w:val="28"/>
        </w:rPr>
        <w:t xml:space="preserve">I would like to express my gratitude and sincere thanks to </w:t>
      </w:r>
      <w:r>
        <w:rPr>
          <w:b/>
          <w:sz w:val="28"/>
          <w:szCs w:val="28"/>
        </w:rPr>
        <w:t xml:space="preserve">MR Parwal </w:t>
      </w:r>
      <w:r>
        <w:rPr>
          <w:sz w:val="28"/>
          <w:szCs w:val="28"/>
        </w:rPr>
        <w:t xml:space="preserve"> principal of school,and entire faculty  who has imparted considerable knowledge  to me .</w:t>
      </w:r>
    </w:p>
    <w:p w:rsidR="000B2027" w:rsidRDefault="00A523C2">
      <w:pPr>
        <w:jc w:val="center"/>
        <w:rPr>
          <w:sz w:val="28"/>
          <w:szCs w:val="28"/>
        </w:rPr>
      </w:pPr>
      <w:r>
        <w:rPr>
          <w:sz w:val="28"/>
          <w:szCs w:val="28"/>
        </w:rPr>
        <w:t>I'm also thankful to my all friends and staff members of the department of compu</w:t>
      </w:r>
      <w:r>
        <w:rPr>
          <w:sz w:val="28"/>
          <w:szCs w:val="28"/>
        </w:rPr>
        <w:t xml:space="preserve">ter science and engineering and to my well wishers for their inspiration and help </w:t>
      </w:r>
    </w:p>
    <w:p w:rsidR="000B2027" w:rsidRDefault="00A523C2">
      <w:pPr>
        <w:jc w:val="center"/>
        <w:rPr>
          <w:sz w:val="28"/>
          <w:szCs w:val="28"/>
        </w:rPr>
      </w:pPr>
      <w:r>
        <w:rPr>
          <w:sz w:val="28"/>
          <w:szCs w:val="28"/>
        </w:rPr>
        <w:t>Finally I express my deepest gratitude to my parents for their continuous encouragements, understanding and support.</w:t>
      </w:r>
    </w:p>
    <w:p w:rsidR="000B2027" w:rsidRDefault="000B2027">
      <w:pPr>
        <w:jc w:val="center"/>
        <w:rPr>
          <w:sz w:val="28"/>
          <w:szCs w:val="28"/>
        </w:rPr>
      </w:pPr>
    </w:p>
    <w:p w:rsidR="000B2027" w:rsidRDefault="00A523C2">
      <w:pPr>
        <w:jc w:val="center"/>
        <w:rPr>
          <w:sz w:val="28"/>
          <w:szCs w:val="28"/>
        </w:rPr>
      </w:pPr>
      <w:r>
        <w:rPr>
          <w:sz w:val="28"/>
          <w:szCs w:val="28"/>
        </w:rPr>
        <w:t>Nikita Mehra</w:t>
      </w:r>
    </w:p>
    <w:p w:rsidR="000B2027" w:rsidRDefault="000B2027">
      <w:pPr>
        <w:jc w:val="center"/>
        <w:rPr>
          <w:sz w:val="28"/>
          <w:szCs w:val="28"/>
        </w:rPr>
      </w:pPr>
    </w:p>
    <w:p w:rsidR="000B2027" w:rsidRDefault="000B2027">
      <w:pPr>
        <w:jc w:val="center"/>
        <w:rPr>
          <w:sz w:val="28"/>
          <w:szCs w:val="28"/>
        </w:rPr>
      </w:pPr>
    </w:p>
    <w:p w:rsidR="000B2027" w:rsidRDefault="000B2027">
      <w:pPr>
        <w:jc w:val="center"/>
        <w:rPr>
          <w:sz w:val="28"/>
          <w:szCs w:val="28"/>
        </w:rPr>
      </w:pPr>
    </w:p>
    <w:p w:rsidR="000B2027" w:rsidRDefault="000B2027">
      <w:pPr>
        <w:jc w:val="center"/>
        <w:rPr>
          <w:sz w:val="28"/>
          <w:szCs w:val="28"/>
        </w:rPr>
      </w:pPr>
    </w:p>
    <w:p w:rsidR="000B2027" w:rsidRDefault="000B2027">
      <w:pPr>
        <w:jc w:val="center"/>
        <w:rPr>
          <w:sz w:val="28"/>
          <w:szCs w:val="28"/>
        </w:rPr>
      </w:pPr>
    </w:p>
    <w:p w:rsidR="000B2027" w:rsidRDefault="00A523C2">
      <w:pPr>
        <w:jc w:val="center"/>
        <w:rPr>
          <w:b/>
          <w:sz w:val="32"/>
          <w:szCs w:val="32"/>
        </w:rPr>
      </w:pPr>
      <w:r>
        <w:rPr>
          <w:sz w:val="28"/>
          <w:szCs w:val="28"/>
        </w:rPr>
        <w:t xml:space="preserve">   </w:t>
      </w:r>
      <w:r>
        <w:rPr>
          <w:b/>
          <w:sz w:val="32"/>
          <w:szCs w:val="32"/>
        </w:rPr>
        <w:t>Table of contents</w:t>
      </w:r>
    </w:p>
    <w:p w:rsidR="000B2027" w:rsidRDefault="000B2027">
      <w:pPr>
        <w:jc w:val="center"/>
        <w:rPr>
          <w:sz w:val="32"/>
          <w:szCs w:val="32"/>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0B2027">
        <w:tc>
          <w:tcPr>
            <w:tcW w:w="3120" w:type="dxa"/>
            <w:shd w:val="clear" w:color="auto" w:fill="auto"/>
            <w:tcMar>
              <w:top w:w="100" w:type="dxa"/>
              <w:left w:w="100" w:type="dxa"/>
              <w:bottom w:w="100" w:type="dxa"/>
              <w:right w:w="100" w:type="dxa"/>
            </w:tcMar>
          </w:tcPr>
          <w:p w:rsidR="000B2027" w:rsidRDefault="00A523C2">
            <w:pPr>
              <w:widowControl w:val="0"/>
              <w:pBdr>
                <w:top w:val="nil"/>
                <w:left w:val="nil"/>
                <w:bottom w:val="nil"/>
                <w:right w:val="nil"/>
                <w:between w:val="nil"/>
              </w:pBdr>
              <w:spacing w:line="240" w:lineRule="auto"/>
              <w:jc w:val="center"/>
              <w:rPr>
                <w:b/>
                <w:sz w:val="28"/>
                <w:szCs w:val="28"/>
              </w:rPr>
            </w:pPr>
            <w:r>
              <w:rPr>
                <w:b/>
                <w:sz w:val="28"/>
                <w:szCs w:val="28"/>
              </w:rPr>
              <w:t xml:space="preserve">         Chapter</w:t>
            </w:r>
          </w:p>
        </w:tc>
        <w:tc>
          <w:tcPr>
            <w:tcW w:w="3120" w:type="dxa"/>
            <w:shd w:val="clear" w:color="auto" w:fill="auto"/>
            <w:tcMar>
              <w:top w:w="100" w:type="dxa"/>
              <w:left w:w="100" w:type="dxa"/>
              <w:bottom w:w="100" w:type="dxa"/>
              <w:right w:w="100" w:type="dxa"/>
            </w:tcMar>
          </w:tcPr>
          <w:p w:rsidR="000B2027" w:rsidRDefault="00A523C2">
            <w:pPr>
              <w:widowControl w:val="0"/>
              <w:pBdr>
                <w:top w:val="nil"/>
                <w:left w:val="nil"/>
                <w:bottom w:val="nil"/>
                <w:right w:val="nil"/>
                <w:between w:val="nil"/>
              </w:pBdr>
              <w:spacing w:line="240" w:lineRule="auto"/>
              <w:jc w:val="center"/>
              <w:rPr>
                <w:b/>
                <w:sz w:val="28"/>
                <w:szCs w:val="28"/>
              </w:rPr>
            </w:pPr>
            <w:r>
              <w:rPr>
                <w:b/>
                <w:sz w:val="28"/>
                <w:szCs w:val="28"/>
              </w:rPr>
              <w:t xml:space="preserve">            Topic</w:t>
            </w:r>
          </w:p>
        </w:tc>
        <w:tc>
          <w:tcPr>
            <w:tcW w:w="3120" w:type="dxa"/>
            <w:shd w:val="clear" w:color="auto" w:fill="auto"/>
            <w:tcMar>
              <w:top w:w="100" w:type="dxa"/>
              <w:left w:w="100" w:type="dxa"/>
              <w:bottom w:w="100" w:type="dxa"/>
              <w:right w:w="100" w:type="dxa"/>
            </w:tcMar>
          </w:tcPr>
          <w:p w:rsidR="000B2027" w:rsidRDefault="00A523C2">
            <w:pPr>
              <w:widowControl w:val="0"/>
              <w:pBdr>
                <w:top w:val="nil"/>
                <w:left w:val="nil"/>
                <w:bottom w:val="nil"/>
                <w:right w:val="nil"/>
                <w:between w:val="nil"/>
              </w:pBdr>
              <w:spacing w:line="240" w:lineRule="auto"/>
              <w:jc w:val="center"/>
              <w:rPr>
                <w:b/>
                <w:sz w:val="28"/>
                <w:szCs w:val="28"/>
              </w:rPr>
            </w:pPr>
            <w:r>
              <w:rPr>
                <w:b/>
                <w:sz w:val="28"/>
                <w:szCs w:val="28"/>
              </w:rPr>
              <w:t xml:space="preserve">        Page no.</w:t>
            </w:r>
          </w:p>
        </w:tc>
      </w:tr>
      <w:tr w:rsidR="000B2027">
        <w:tc>
          <w:tcPr>
            <w:tcW w:w="3120" w:type="dxa"/>
            <w:shd w:val="clear" w:color="auto" w:fill="auto"/>
            <w:tcMar>
              <w:top w:w="100" w:type="dxa"/>
              <w:left w:w="100" w:type="dxa"/>
              <w:bottom w:w="100" w:type="dxa"/>
              <w:right w:w="100" w:type="dxa"/>
            </w:tcMar>
          </w:tcPr>
          <w:p w:rsidR="000B2027" w:rsidRDefault="000B2027">
            <w:pPr>
              <w:widowControl w:val="0"/>
              <w:pBdr>
                <w:top w:val="nil"/>
                <w:left w:val="nil"/>
                <w:bottom w:val="nil"/>
                <w:right w:val="nil"/>
                <w:between w:val="nil"/>
              </w:pBdr>
              <w:spacing w:line="240" w:lineRule="auto"/>
              <w:jc w:val="center"/>
              <w:rPr>
                <w:sz w:val="28"/>
                <w:szCs w:val="28"/>
              </w:rPr>
            </w:pPr>
          </w:p>
        </w:tc>
        <w:tc>
          <w:tcPr>
            <w:tcW w:w="3120" w:type="dxa"/>
            <w:shd w:val="clear" w:color="auto" w:fill="auto"/>
            <w:tcMar>
              <w:top w:w="100" w:type="dxa"/>
              <w:left w:w="100" w:type="dxa"/>
              <w:bottom w:w="100" w:type="dxa"/>
              <w:right w:w="100" w:type="dxa"/>
            </w:tcMar>
          </w:tcPr>
          <w:p w:rsidR="000B2027" w:rsidRDefault="00A523C2">
            <w:pPr>
              <w:widowControl w:val="0"/>
              <w:pBdr>
                <w:top w:val="nil"/>
                <w:left w:val="nil"/>
                <w:bottom w:val="nil"/>
                <w:right w:val="nil"/>
                <w:between w:val="nil"/>
              </w:pBdr>
              <w:spacing w:line="240" w:lineRule="auto"/>
              <w:jc w:val="center"/>
              <w:rPr>
                <w:sz w:val="28"/>
                <w:szCs w:val="28"/>
              </w:rPr>
            </w:pPr>
            <w:r>
              <w:rPr>
                <w:sz w:val="28"/>
                <w:szCs w:val="28"/>
              </w:rPr>
              <w:t>Certificate</w:t>
            </w:r>
          </w:p>
        </w:tc>
        <w:tc>
          <w:tcPr>
            <w:tcW w:w="3120" w:type="dxa"/>
            <w:shd w:val="clear" w:color="auto" w:fill="auto"/>
            <w:tcMar>
              <w:top w:w="100" w:type="dxa"/>
              <w:left w:w="100" w:type="dxa"/>
              <w:bottom w:w="100" w:type="dxa"/>
              <w:right w:w="100" w:type="dxa"/>
            </w:tcMar>
          </w:tcPr>
          <w:p w:rsidR="000B2027" w:rsidRDefault="000B2027">
            <w:pPr>
              <w:widowControl w:val="0"/>
              <w:pBdr>
                <w:top w:val="nil"/>
                <w:left w:val="nil"/>
                <w:bottom w:val="nil"/>
                <w:right w:val="nil"/>
                <w:between w:val="nil"/>
              </w:pBdr>
              <w:spacing w:line="240" w:lineRule="auto"/>
              <w:jc w:val="center"/>
              <w:rPr>
                <w:sz w:val="28"/>
                <w:szCs w:val="28"/>
              </w:rPr>
            </w:pPr>
          </w:p>
        </w:tc>
      </w:tr>
      <w:tr w:rsidR="000B2027">
        <w:tc>
          <w:tcPr>
            <w:tcW w:w="3120" w:type="dxa"/>
            <w:shd w:val="clear" w:color="auto" w:fill="auto"/>
            <w:tcMar>
              <w:top w:w="100" w:type="dxa"/>
              <w:left w:w="100" w:type="dxa"/>
              <w:bottom w:w="100" w:type="dxa"/>
              <w:right w:w="100" w:type="dxa"/>
            </w:tcMar>
          </w:tcPr>
          <w:p w:rsidR="000B2027" w:rsidRDefault="000B2027">
            <w:pPr>
              <w:widowControl w:val="0"/>
              <w:pBdr>
                <w:top w:val="nil"/>
                <w:left w:val="nil"/>
                <w:bottom w:val="nil"/>
                <w:right w:val="nil"/>
                <w:between w:val="nil"/>
              </w:pBdr>
              <w:spacing w:line="240" w:lineRule="auto"/>
              <w:jc w:val="center"/>
              <w:rPr>
                <w:sz w:val="28"/>
                <w:szCs w:val="28"/>
              </w:rPr>
            </w:pPr>
          </w:p>
        </w:tc>
        <w:tc>
          <w:tcPr>
            <w:tcW w:w="3120" w:type="dxa"/>
            <w:shd w:val="clear" w:color="auto" w:fill="auto"/>
            <w:tcMar>
              <w:top w:w="100" w:type="dxa"/>
              <w:left w:w="100" w:type="dxa"/>
              <w:bottom w:w="100" w:type="dxa"/>
              <w:right w:w="100" w:type="dxa"/>
            </w:tcMar>
          </w:tcPr>
          <w:p w:rsidR="000B2027" w:rsidRDefault="00A523C2">
            <w:pPr>
              <w:widowControl w:val="0"/>
              <w:pBdr>
                <w:top w:val="nil"/>
                <w:left w:val="nil"/>
                <w:bottom w:val="nil"/>
                <w:right w:val="nil"/>
                <w:between w:val="nil"/>
              </w:pBdr>
              <w:spacing w:line="240" w:lineRule="auto"/>
              <w:jc w:val="center"/>
              <w:rPr>
                <w:sz w:val="28"/>
                <w:szCs w:val="28"/>
              </w:rPr>
            </w:pPr>
            <w:r>
              <w:rPr>
                <w:sz w:val="28"/>
                <w:szCs w:val="28"/>
              </w:rPr>
              <w:t>Acknowledgments</w:t>
            </w:r>
          </w:p>
        </w:tc>
        <w:tc>
          <w:tcPr>
            <w:tcW w:w="3120" w:type="dxa"/>
            <w:shd w:val="clear" w:color="auto" w:fill="auto"/>
            <w:tcMar>
              <w:top w:w="100" w:type="dxa"/>
              <w:left w:w="100" w:type="dxa"/>
              <w:bottom w:w="100" w:type="dxa"/>
              <w:right w:w="100" w:type="dxa"/>
            </w:tcMar>
          </w:tcPr>
          <w:p w:rsidR="000B2027" w:rsidRDefault="000B2027">
            <w:pPr>
              <w:widowControl w:val="0"/>
              <w:pBdr>
                <w:top w:val="nil"/>
                <w:left w:val="nil"/>
                <w:bottom w:val="nil"/>
                <w:right w:val="nil"/>
                <w:between w:val="nil"/>
              </w:pBdr>
              <w:spacing w:line="240" w:lineRule="auto"/>
              <w:jc w:val="center"/>
              <w:rPr>
                <w:sz w:val="28"/>
                <w:szCs w:val="28"/>
              </w:rPr>
            </w:pPr>
          </w:p>
        </w:tc>
      </w:tr>
      <w:tr w:rsidR="000B2027">
        <w:tc>
          <w:tcPr>
            <w:tcW w:w="3120" w:type="dxa"/>
            <w:shd w:val="clear" w:color="auto" w:fill="auto"/>
            <w:tcMar>
              <w:top w:w="100" w:type="dxa"/>
              <w:left w:w="100" w:type="dxa"/>
              <w:bottom w:w="100" w:type="dxa"/>
              <w:right w:w="100" w:type="dxa"/>
            </w:tcMar>
          </w:tcPr>
          <w:p w:rsidR="000B2027" w:rsidRDefault="000B2027">
            <w:pPr>
              <w:widowControl w:val="0"/>
              <w:pBdr>
                <w:top w:val="nil"/>
                <w:left w:val="nil"/>
                <w:bottom w:val="nil"/>
                <w:right w:val="nil"/>
                <w:between w:val="nil"/>
              </w:pBdr>
              <w:spacing w:line="240" w:lineRule="auto"/>
              <w:jc w:val="center"/>
              <w:rPr>
                <w:sz w:val="28"/>
                <w:szCs w:val="28"/>
              </w:rPr>
            </w:pPr>
          </w:p>
        </w:tc>
        <w:tc>
          <w:tcPr>
            <w:tcW w:w="3120" w:type="dxa"/>
            <w:shd w:val="clear" w:color="auto" w:fill="auto"/>
            <w:tcMar>
              <w:top w:w="100" w:type="dxa"/>
              <w:left w:w="100" w:type="dxa"/>
              <w:bottom w:w="100" w:type="dxa"/>
              <w:right w:w="100" w:type="dxa"/>
            </w:tcMar>
          </w:tcPr>
          <w:p w:rsidR="000B2027" w:rsidRDefault="00A523C2">
            <w:pPr>
              <w:widowControl w:val="0"/>
              <w:pBdr>
                <w:top w:val="nil"/>
                <w:left w:val="nil"/>
                <w:bottom w:val="nil"/>
                <w:right w:val="nil"/>
                <w:between w:val="nil"/>
              </w:pBdr>
              <w:spacing w:line="240" w:lineRule="auto"/>
              <w:jc w:val="center"/>
              <w:rPr>
                <w:sz w:val="28"/>
                <w:szCs w:val="28"/>
              </w:rPr>
            </w:pPr>
            <w:r>
              <w:rPr>
                <w:sz w:val="28"/>
                <w:szCs w:val="28"/>
              </w:rPr>
              <w:t>Abstract</w:t>
            </w:r>
          </w:p>
        </w:tc>
        <w:tc>
          <w:tcPr>
            <w:tcW w:w="3120" w:type="dxa"/>
            <w:shd w:val="clear" w:color="auto" w:fill="auto"/>
            <w:tcMar>
              <w:top w:w="100" w:type="dxa"/>
              <w:left w:w="100" w:type="dxa"/>
              <w:bottom w:w="100" w:type="dxa"/>
              <w:right w:w="100" w:type="dxa"/>
            </w:tcMar>
          </w:tcPr>
          <w:p w:rsidR="000B2027" w:rsidRDefault="000B2027">
            <w:pPr>
              <w:widowControl w:val="0"/>
              <w:pBdr>
                <w:top w:val="nil"/>
                <w:left w:val="nil"/>
                <w:bottom w:val="nil"/>
                <w:right w:val="nil"/>
                <w:between w:val="nil"/>
              </w:pBdr>
              <w:spacing w:line="240" w:lineRule="auto"/>
              <w:jc w:val="center"/>
              <w:rPr>
                <w:sz w:val="28"/>
                <w:szCs w:val="28"/>
              </w:rPr>
            </w:pPr>
          </w:p>
        </w:tc>
      </w:tr>
      <w:tr w:rsidR="000B2027">
        <w:tc>
          <w:tcPr>
            <w:tcW w:w="3120" w:type="dxa"/>
            <w:shd w:val="clear" w:color="auto" w:fill="auto"/>
            <w:tcMar>
              <w:top w:w="100" w:type="dxa"/>
              <w:left w:w="100" w:type="dxa"/>
              <w:bottom w:w="100" w:type="dxa"/>
              <w:right w:w="100" w:type="dxa"/>
            </w:tcMar>
          </w:tcPr>
          <w:p w:rsidR="000B2027" w:rsidRDefault="00A523C2">
            <w:pPr>
              <w:widowControl w:val="0"/>
              <w:pBdr>
                <w:top w:val="nil"/>
                <w:left w:val="nil"/>
                <w:bottom w:val="nil"/>
                <w:right w:val="nil"/>
                <w:between w:val="nil"/>
              </w:pBdr>
              <w:spacing w:line="240" w:lineRule="auto"/>
              <w:jc w:val="center"/>
              <w:rPr>
                <w:sz w:val="28"/>
                <w:szCs w:val="28"/>
              </w:rPr>
            </w:pPr>
            <w:r>
              <w:rPr>
                <w:sz w:val="28"/>
                <w:szCs w:val="28"/>
              </w:rPr>
              <w:t>1.</w:t>
            </w:r>
          </w:p>
        </w:tc>
        <w:tc>
          <w:tcPr>
            <w:tcW w:w="3120" w:type="dxa"/>
            <w:shd w:val="clear" w:color="auto" w:fill="auto"/>
            <w:tcMar>
              <w:top w:w="100" w:type="dxa"/>
              <w:left w:w="100" w:type="dxa"/>
              <w:bottom w:w="100" w:type="dxa"/>
              <w:right w:w="100" w:type="dxa"/>
            </w:tcMar>
          </w:tcPr>
          <w:p w:rsidR="000B2027" w:rsidRDefault="00A523C2">
            <w:pPr>
              <w:widowControl w:val="0"/>
              <w:pBdr>
                <w:top w:val="nil"/>
                <w:left w:val="nil"/>
                <w:bottom w:val="nil"/>
                <w:right w:val="nil"/>
                <w:between w:val="nil"/>
              </w:pBdr>
              <w:spacing w:line="240" w:lineRule="auto"/>
              <w:jc w:val="center"/>
              <w:rPr>
                <w:sz w:val="28"/>
                <w:szCs w:val="28"/>
              </w:rPr>
            </w:pPr>
            <w:r>
              <w:rPr>
                <w:sz w:val="28"/>
                <w:szCs w:val="28"/>
              </w:rPr>
              <w:t>Introduction</w:t>
            </w:r>
          </w:p>
        </w:tc>
        <w:tc>
          <w:tcPr>
            <w:tcW w:w="3120" w:type="dxa"/>
            <w:shd w:val="clear" w:color="auto" w:fill="auto"/>
            <w:tcMar>
              <w:top w:w="100" w:type="dxa"/>
              <w:left w:w="100" w:type="dxa"/>
              <w:bottom w:w="100" w:type="dxa"/>
              <w:right w:w="100" w:type="dxa"/>
            </w:tcMar>
          </w:tcPr>
          <w:p w:rsidR="000B2027" w:rsidRDefault="000B2027">
            <w:pPr>
              <w:widowControl w:val="0"/>
              <w:pBdr>
                <w:top w:val="nil"/>
                <w:left w:val="nil"/>
                <w:bottom w:val="nil"/>
                <w:right w:val="nil"/>
                <w:between w:val="nil"/>
              </w:pBdr>
              <w:spacing w:line="240" w:lineRule="auto"/>
              <w:jc w:val="center"/>
              <w:rPr>
                <w:sz w:val="28"/>
                <w:szCs w:val="28"/>
              </w:rPr>
            </w:pPr>
          </w:p>
        </w:tc>
      </w:tr>
      <w:tr w:rsidR="000B2027">
        <w:tc>
          <w:tcPr>
            <w:tcW w:w="3120" w:type="dxa"/>
            <w:shd w:val="clear" w:color="auto" w:fill="auto"/>
            <w:tcMar>
              <w:top w:w="100" w:type="dxa"/>
              <w:left w:w="100" w:type="dxa"/>
              <w:bottom w:w="100" w:type="dxa"/>
              <w:right w:w="100" w:type="dxa"/>
            </w:tcMar>
          </w:tcPr>
          <w:p w:rsidR="000B2027" w:rsidRDefault="00A523C2">
            <w:pPr>
              <w:widowControl w:val="0"/>
              <w:pBdr>
                <w:top w:val="nil"/>
                <w:left w:val="nil"/>
                <w:bottom w:val="nil"/>
                <w:right w:val="nil"/>
                <w:between w:val="nil"/>
              </w:pBdr>
              <w:spacing w:line="240" w:lineRule="auto"/>
              <w:jc w:val="center"/>
              <w:rPr>
                <w:sz w:val="28"/>
                <w:szCs w:val="28"/>
              </w:rPr>
            </w:pPr>
            <w:r>
              <w:rPr>
                <w:sz w:val="28"/>
                <w:szCs w:val="28"/>
              </w:rPr>
              <w:t>2.</w:t>
            </w:r>
          </w:p>
        </w:tc>
        <w:tc>
          <w:tcPr>
            <w:tcW w:w="3120" w:type="dxa"/>
            <w:shd w:val="clear" w:color="auto" w:fill="auto"/>
            <w:tcMar>
              <w:top w:w="100" w:type="dxa"/>
              <w:left w:w="100" w:type="dxa"/>
              <w:bottom w:w="100" w:type="dxa"/>
              <w:right w:w="100" w:type="dxa"/>
            </w:tcMar>
          </w:tcPr>
          <w:p w:rsidR="000B2027" w:rsidRDefault="00A523C2">
            <w:pPr>
              <w:widowControl w:val="0"/>
              <w:pBdr>
                <w:top w:val="nil"/>
                <w:left w:val="nil"/>
                <w:bottom w:val="nil"/>
                <w:right w:val="nil"/>
                <w:between w:val="nil"/>
              </w:pBdr>
              <w:spacing w:line="240" w:lineRule="auto"/>
              <w:jc w:val="center"/>
              <w:rPr>
                <w:sz w:val="28"/>
                <w:szCs w:val="28"/>
              </w:rPr>
            </w:pPr>
            <w:r>
              <w:rPr>
                <w:sz w:val="28"/>
                <w:szCs w:val="28"/>
              </w:rPr>
              <w:t>What is Data Science?</w:t>
            </w:r>
          </w:p>
        </w:tc>
        <w:tc>
          <w:tcPr>
            <w:tcW w:w="3120" w:type="dxa"/>
            <w:shd w:val="clear" w:color="auto" w:fill="auto"/>
            <w:tcMar>
              <w:top w:w="100" w:type="dxa"/>
              <w:left w:w="100" w:type="dxa"/>
              <w:bottom w:w="100" w:type="dxa"/>
              <w:right w:w="100" w:type="dxa"/>
            </w:tcMar>
          </w:tcPr>
          <w:p w:rsidR="000B2027" w:rsidRDefault="000B2027">
            <w:pPr>
              <w:widowControl w:val="0"/>
              <w:pBdr>
                <w:top w:val="nil"/>
                <w:left w:val="nil"/>
                <w:bottom w:val="nil"/>
                <w:right w:val="nil"/>
                <w:between w:val="nil"/>
              </w:pBdr>
              <w:spacing w:line="240" w:lineRule="auto"/>
              <w:jc w:val="center"/>
              <w:rPr>
                <w:sz w:val="28"/>
                <w:szCs w:val="28"/>
              </w:rPr>
            </w:pPr>
          </w:p>
        </w:tc>
      </w:tr>
      <w:tr w:rsidR="000B2027">
        <w:tc>
          <w:tcPr>
            <w:tcW w:w="3120" w:type="dxa"/>
            <w:shd w:val="clear" w:color="auto" w:fill="auto"/>
            <w:tcMar>
              <w:top w:w="100" w:type="dxa"/>
              <w:left w:w="100" w:type="dxa"/>
              <w:bottom w:w="100" w:type="dxa"/>
              <w:right w:w="100" w:type="dxa"/>
            </w:tcMar>
          </w:tcPr>
          <w:p w:rsidR="000B2027" w:rsidRDefault="00A523C2">
            <w:pPr>
              <w:widowControl w:val="0"/>
              <w:pBdr>
                <w:top w:val="nil"/>
                <w:left w:val="nil"/>
                <w:bottom w:val="nil"/>
                <w:right w:val="nil"/>
                <w:between w:val="nil"/>
              </w:pBdr>
              <w:spacing w:line="240" w:lineRule="auto"/>
              <w:jc w:val="center"/>
              <w:rPr>
                <w:sz w:val="28"/>
                <w:szCs w:val="28"/>
              </w:rPr>
            </w:pPr>
            <w:r>
              <w:rPr>
                <w:sz w:val="28"/>
                <w:szCs w:val="28"/>
              </w:rPr>
              <w:t>3.</w:t>
            </w:r>
          </w:p>
        </w:tc>
        <w:tc>
          <w:tcPr>
            <w:tcW w:w="3120" w:type="dxa"/>
            <w:shd w:val="clear" w:color="auto" w:fill="auto"/>
            <w:tcMar>
              <w:top w:w="100" w:type="dxa"/>
              <w:left w:w="100" w:type="dxa"/>
              <w:bottom w:w="100" w:type="dxa"/>
              <w:right w:w="100" w:type="dxa"/>
            </w:tcMar>
          </w:tcPr>
          <w:p w:rsidR="000B2027" w:rsidRDefault="00A523C2">
            <w:pPr>
              <w:widowControl w:val="0"/>
              <w:pBdr>
                <w:top w:val="nil"/>
                <w:left w:val="nil"/>
                <w:bottom w:val="nil"/>
                <w:right w:val="nil"/>
                <w:between w:val="nil"/>
              </w:pBdr>
              <w:spacing w:line="240" w:lineRule="auto"/>
              <w:jc w:val="center"/>
              <w:rPr>
                <w:sz w:val="28"/>
                <w:szCs w:val="28"/>
              </w:rPr>
            </w:pPr>
            <w:r>
              <w:rPr>
                <w:sz w:val="28"/>
                <w:szCs w:val="28"/>
              </w:rPr>
              <w:t>Who oversees the data science process?</w:t>
            </w:r>
          </w:p>
          <w:p w:rsidR="000B2027" w:rsidRDefault="000B2027">
            <w:pPr>
              <w:widowControl w:val="0"/>
              <w:pBdr>
                <w:top w:val="nil"/>
                <w:left w:val="nil"/>
                <w:bottom w:val="nil"/>
                <w:right w:val="nil"/>
                <w:between w:val="nil"/>
              </w:pBdr>
              <w:spacing w:line="240" w:lineRule="auto"/>
              <w:jc w:val="center"/>
              <w:rPr>
                <w:sz w:val="28"/>
                <w:szCs w:val="28"/>
              </w:rPr>
            </w:pPr>
          </w:p>
        </w:tc>
        <w:tc>
          <w:tcPr>
            <w:tcW w:w="3120" w:type="dxa"/>
            <w:shd w:val="clear" w:color="auto" w:fill="auto"/>
            <w:tcMar>
              <w:top w:w="100" w:type="dxa"/>
              <w:left w:w="100" w:type="dxa"/>
              <w:bottom w:w="100" w:type="dxa"/>
              <w:right w:w="100" w:type="dxa"/>
            </w:tcMar>
          </w:tcPr>
          <w:p w:rsidR="000B2027" w:rsidRDefault="000B2027">
            <w:pPr>
              <w:widowControl w:val="0"/>
              <w:pBdr>
                <w:top w:val="nil"/>
                <w:left w:val="nil"/>
                <w:bottom w:val="nil"/>
                <w:right w:val="nil"/>
                <w:between w:val="nil"/>
              </w:pBdr>
              <w:spacing w:line="240" w:lineRule="auto"/>
              <w:jc w:val="center"/>
              <w:rPr>
                <w:sz w:val="28"/>
                <w:szCs w:val="28"/>
              </w:rPr>
            </w:pPr>
          </w:p>
        </w:tc>
      </w:tr>
      <w:tr w:rsidR="000B2027">
        <w:tc>
          <w:tcPr>
            <w:tcW w:w="3120" w:type="dxa"/>
            <w:shd w:val="clear" w:color="auto" w:fill="auto"/>
            <w:tcMar>
              <w:top w:w="100" w:type="dxa"/>
              <w:left w:w="100" w:type="dxa"/>
              <w:bottom w:w="100" w:type="dxa"/>
              <w:right w:w="100" w:type="dxa"/>
            </w:tcMar>
          </w:tcPr>
          <w:p w:rsidR="000B2027" w:rsidRDefault="00A523C2">
            <w:pPr>
              <w:widowControl w:val="0"/>
              <w:pBdr>
                <w:top w:val="nil"/>
                <w:left w:val="nil"/>
                <w:bottom w:val="nil"/>
                <w:right w:val="nil"/>
                <w:between w:val="nil"/>
              </w:pBdr>
              <w:spacing w:line="240" w:lineRule="auto"/>
              <w:jc w:val="center"/>
              <w:rPr>
                <w:sz w:val="28"/>
                <w:szCs w:val="28"/>
              </w:rPr>
            </w:pPr>
            <w:r>
              <w:rPr>
                <w:sz w:val="28"/>
                <w:szCs w:val="28"/>
              </w:rPr>
              <w:t>4.</w:t>
            </w:r>
          </w:p>
        </w:tc>
        <w:tc>
          <w:tcPr>
            <w:tcW w:w="3120" w:type="dxa"/>
            <w:shd w:val="clear" w:color="auto" w:fill="auto"/>
            <w:tcMar>
              <w:top w:w="100" w:type="dxa"/>
              <w:left w:w="100" w:type="dxa"/>
              <w:bottom w:w="100" w:type="dxa"/>
              <w:right w:w="100" w:type="dxa"/>
            </w:tcMar>
          </w:tcPr>
          <w:p w:rsidR="000B2027" w:rsidRDefault="000B2027">
            <w:pPr>
              <w:widowControl w:val="0"/>
              <w:pBdr>
                <w:top w:val="nil"/>
                <w:left w:val="nil"/>
                <w:bottom w:val="nil"/>
                <w:right w:val="nil"/>
                <w:between w:val="nil"/>
              </w:pBdr>
              <w:spacing w:line="240" w:lineRule="auto"/>
              <w:jc w:val="center"/>
              <w:rPr>
                <w:sz w:val="28"/>
                <w:szCs w:val="28"/>
              </w:rPr>
            </w:pPr>
          </w:p>
          <w:p w:rsidR="000B2027" w:rsidRDefault="00A523C2">
            <w:pPr>
              <w:widowControl w:val="0"/>
              <w:pBdr>
                <w:top w:val="nil"/>
                <w:left w:val="nil"/>
                <w:bottom w:val="nil"/>
                <w:right w:val="nil"/>
                <w:between w:val="nil"/>
              </w:pBdr>
              <w:spacing w:line="240" w:lineRule="auto"/>
              <w:jc w:val="center"/>
              <w:rPr>
                <w:sz w:val="28"/>
                <w:szCs w:val="28"/>
              </w:rPr>
            </w:pPr>
            <w:r>
              <w:rPr>
                <w:sz w:val="28"/>
                <w:szCs w:val="28"/>
              </w:rPr>
              <w:t>What’s the difference between data science, artificial intelligence, and machine learning?</w:t>
            </w:r>
          </w:p>
          <w:p w:rsidR="000B2027" w:rsidRDefault="000B2027">
            <w:pPr>
              <w:widowControl w:val="0"/>
              <w:pBdr>
                <w:top w:val="nil"/>
                <w:left w:val="nil"/>
                <w:bottom w:val="nil"/>
                <w:right w:val="nil"/>
                <w:between w:val="nil"/>
              </w:pBdr>
              <w:spacing w:line="240" w:lineRule="auto"/>
              <w:jc w:val="center"/>
              <w:rPr>
                <w:sz w:val="28"/>
                <w:szCs w:val="28"/>
              </w:rPr>
            </w:pPr>
          </w:p>
        </w:tc>
        <w:tc>
          <w:tcPr>
            <w:tcW w:w="3120" w:type="dxa"/>
            <w:shd w:val="clear" w:color="auto" w:fill="auto"/>
            <w:tcMar>
              <w:top w:w="100" w:type="dxa"/>
              <w:left w:w="100" w:type="dxa"/>
              <w:bottom w:w="100" w:type="dxa"/>
              <w:right w:w="100" w:type="dxa"/>
            </w:tcMar>
          </w:tcPr>
          <w:p w:rsidR="000B2027" w:rsidRDefault="000B2027">
            <w:pPr>
              <w:widowControl w:val="0"/>
              <w:pBdr>
                <w:top w:val="nil"/>
                <w:left w:val="nil"/>
                <w:bottom w:val="nil"/>
                <w:right w:val="nil"/>
                <w:between w:val="nil"/>
              </w:pBdr>
              <w:spacing w:line="240" w:lineRule="auto"/>
              <w:jc w:val="center"/>
              <w:rPr>
                <w:sz w:val="28"/>
                <w:szCs w:val="28"/>
              </w:rPr>
            </w:pPr>
          </w:p>
        </w:tc>
      </w:tr>
      <w:tr w:rsidR="000B2027">
        <w:tc>
          <w:tcPr>
            <w:tcW w:w="3120" w:type="dxa"/>
            <w:shd w:val="clear" w:color="auto" w:fill="auto"/>
            <w:tcMar>
              <w:top w:w="100" w:type="dxa"/>
              <w:left w:w="100" w:type="dxa"/>
              <w:bottom w:w="100" w:type="dxa"/>
              <w:right w:w="100" w:type="dxa"/>
            </w:tcMar>
          </w:tcPr>
          <w:p w:rsidR="000B2027" w:rsidRDefault="00A523C2">
            <w:pPr>
              <w:widowControl w:val="0"/>
              <w:pBdr>
                <w:top w:val="nil"/>
                <w:left w:val="nil"/>
                <w:bottom w:val="nil"/>
                <w:right w:val="nil"/>
                <w:between w:val="nil"/>
              </w:pBdr>
              <w:spacing w:line="240" w:lineRule="auto"/>
              <w:jc w:val="center"/>
              <w:rPr>
                <w:sz w:val="28"/>
                <w:szCs w:val="28"/>
              </w:rPr>
            </w:pPr>
            <w:r>
              <w:rPr>
                <w:sz w:val="28"/>
                <w:szCs w:val="28"/>
              </w:rPr>
              <w:t>5.</w:t>
            </w:r>
          </w:p>
        </w:tc>
        <w:tc>
          <w:tcPr>
            <w:tcW w:w="3120" w:type="dxa"/>
            <w:shd w:val="clear" w:color="auto" w:fill="auto"/>
            <w:tcMar>
              <w:top w:w="100" w:type="dxa"/>
              <w:left w:w="100" w:type="dxa"/>
              <w:bottom w:w="100" w:type="dxa"/>
              <w:right w:w="100" w:type="dxa"/>
            </w:tcMar>
          </w:tcPr>
          <w:p w:rsidR="000B2027" w:rsidRDefault="00A523C2">
            <w:pPr>
              <w:widowControl w:val="0"/>
              <w:pBdr>
                <w:top w:val="nil"/>
                <w:left w:val="nil"/>
                <w:bottom w:val="nil"/>
                <w:right w:val="nil"/>
                <w:between w:val="nil"/>
              </w:pBdr>
              <w:spacing w:line="240" w:lineRule="auto"/>
              <w:jc w:val="center"/>
              <w:rPr>
                <w:sz w:val="28"/>
                <w:szCs w:val="28"/>
              </w:rPr>
            </w:pPr>
            <w:r>
              <w:rPr>
                <w:sz w:val="28"/>
                <w:szCs w:val="28"/>
              </w:rPr>
              <w:t>What is data scientist?</w:t>
            </w:r>
          </w:p>
        </w:tc>
        <w:tc>
          <w:tcPr>
            <w:tcW w:w="3120" w:type="dxa"/>
            <w:shd w:val="clear" w:color="auto" w:fill="auto"/>
            <w:tcMar>
              <w:top w:w="100" w:type="dxa"/>
              <w:left w:w="100" w:type="dxa"/>
              <w:bottom w:w="100" w:type="dxa"/>
              <w:right w:w="100" w:type="dxa"/>
            </w:tcMar>
          </w:tcPr>
          <w:p w:rsidR="000B2027" w:rsidRDefault="000B2027">
            <w:pPr>
              <w:widowControl w:val="0"/>
              <w:pBdr>
                <w:top w:val="nil"/>
                <w:left w:val="nil"/>
                <w:bottom w:val="nil"/>
                <w:right w:val="nil"/>
                <w:between w:val="nil"/>
              </w:pBdr>
              <w:spacing w:line="240" w:lineRule="auto"/>
              <w:jc w:val="center"/>
              <w:rPr>
                <w:sz w:val="28"/>
                <w:szCs w:val="28"/>
              </w:rPr>
            </w:pPr>
          </w:p>
        </w:tc>
      </w:tr>
      <w:tr w:rsidR="000B2027">
        <w:tc>
          <w:tcPr>
            <w:tcW w:w="3120" w:type="dxa"/>
            <w:shd w:val="clear" w:color="auto" w:fill="auto"/>
            <w:tcMar>
              <w:top w:w="100" w:type="dxa"/>
              <w:left w:w="100" w:type="dxa"/>
              <w:bottom w:w="100" w:type="dxa"/>
              <w:right w:w="100" w:type="dxa"/>
            </w:tcMar>
          </w:tcPr>
          <w:p w:rsidR="000B2027" w:rsidRDefault="000B2027">
            <w:pPr>
              <w:widowControl w:val="0"/>
              <w:pBdr>
                <w:top w:val="nil"/>
                <w:left w:val="nil"/>
                <w:bottom w:val="nil"/>
                <w:right w:val="nil"/>
                <w:between w:val="nil"/>
              </w:pBdr>
              <w:spacing w:line="240" w:lineRule="auto"/>
              <w:jc w:val="center"/>
              <w:rPr>
                <w:sz w:val="28"/>
                <w:szCs w:val="28"/>
              </w:rPr>
            </w:pPr>
          </w:p>
        </w:tc>
        <w:tc>
          <w:tcPr>
            <w:tcW w:w="3120" w:type="dxa"/>
            <w:shd w:val="clear" w:color="auto" w:fill="auto"/>
            <w:tcMar>
              <w:top w:w="100" w:type="dxa"/>
              <w:left w:w="100" w:type="dxa"/>
              <w:bottom w:w="100" w:type="dxa"/>
              <w:right w:w="100" w:type="dxa"/>
            </w:tcMar>
          </w:tcPr>
          <w:p w:rsidR="000B2027" w:rsidRDefault="000B2027">
            <w:pPr>
              <w:widowControl w:val="0"/>
              <w:pBdr>
                <w:top w:val="nil"/>
                <w:left w:val="nil"/>
                <w:bottom w:val="nil"/>
                <w:right w:val="nil"/>
                <w:between w:val="nil"/>
              </w:pBdr>
              <w:spacing w:line="240" w:lineRule="auto"/>
              <w:jc w:val="center"/>
              <w:rPr>
                <w:sz w:val="28"/>
                <w:szCs w:val="28"/>
              </w:rPr>
            </w:pPr>
          </w:p>
        </w:tc>
        <w:tc>
          <w:tcPr>
            <w:tcW w:w="3120" w:type="dxa"/>
            <w:shd w:val="clear" w:color="auto" w:fill="auto"/>
            <w:tcMar>
              <w:top w:w="100" w:type="dxa"/>
              <w:left w:w="100" w:type="dxa"/>
              <w:bottom w:w="100" w:type="dxa"/>
              <w:right w:w="100" w:type="dxa"/>
            </w:tcMar>
          </w:tcPr>
          <w:p w:rsidR="000B2027" w:rsidRDefault="000B2027">
            <w:pPr>
              <w:widowControl w:val="0"/>
              <w:pBdr>
                <w:top w:val="nil"/>
                <w:left w:val="nil"/>
                <w:bottom w:val="nil"/>
                <w:right w:val="nil"/>
                <w:between w:val="nil"/>
              </w:pBdr>
              <w:spacing w:line="240" w:lineRule="auto"/>
              <w:jc w:val="center"/>
              <w:rPr>
                <w:sz w:val="28"/>
                <w:szCs w:val="28"/>
              </w:rPr>
            </w:pPr>
          </w:p>
        </w:tc>
      </w:tr>
    </w:tbl>
    <w:p w:rsidR="000B2027" w:rsidRDefault="000B2027">
      <w:pPr>
        <w:jc w:val="center"/>
        <w:rPr>
          <w:sz w:val="20"/>
          <w:szCs w:val="20"/>
        </w:rPr>
      </w:pPr>
    </w:p>
    <w:p w:rsidR="000B2027" w:rsidRDefault="000B2027">
      <w:pPr>
        <w:jc w:val="center"/>
        <w:rPr>
          <w:sz w:val="20"/>
          <w:szCs w:val="20"/>
        </w:rPr>
      </w:pPr>
    </w:p>
    <w:p w:rsidR="000B2027" w:rsidRDefault="000B2027">
      <w:pPr>
        <w:jc w:val="center"/>
        <w:rPr>
          <w:sz w:val="20"/>
          <w:szCs w:val="20"/>
        </w:rPr>
      </w:pPr>
    </w:p>
    <w:p w:rsidR="000B2027" w:rsidRDefault="000B2027">
      <w:pPr>
        <w:jc w:val="center"/>
        <w:rPr>
          <w:sz w:val="32"/>
          <w:szCs w:val="32"/>
        </w:rPr>
      </w:pPr>
    </w:p>
    <w:p w:rsidR="000B2027" w:rsidRDefault="00A523C2">
      <w:pPr>
        <w:jc w:val="center"/>
        <w:rPr>
          <w:b/>
          <w:sz w:val="32"/>
          <w:szCs w:val="32"/>
        </w:rPr>
      </w:pPr>
      <w:r>
        <w:rPr>
          <w:sz w:val="32"/>
          <w:szCs w:val="32"/>
        </w:rPr>
        <w:t xml:space="preserve"> </w:t>
      </w:r>
      <w:r>
        <w:rPr>
          <w:b/>
          <w:sz w:val="32"/>
          <w:szCs w:val="32"/>
        </w:rPr>
        <w:t>Introduction</w:t>
      </w:r>
    </w:p>
    <w:p w:rsidR="000B2027" w:rsidRDefault="00A523C2">
      <w:pPr>
        <w:jc w:val="center"/>
        <w:rPr>
          <w:b/>
          <w:sz w:val="32"/>
          <w:szCs w:val="32"/>
        </w:rPr>
      </w:pPr>
      <w:r>
        <w:rPr>
          <w:b/>
          <w:noProof/>
          <w:sz w:val="32"/>
          <w:szCs w:val="32"/>
          <w:lang w:val="en-IN"/>
        </w:rPr>
        <w:drawing>
          <wp:inline distT="114300" distB="114300" distL="114300" distR="114300">
            <wp:extent cx="1965960" cy="744855"/>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1965960" cy="744855"/>
                    </a:xfrm>
                    <a:prstGeom prst="rect">
                      <a:avLst/>
                    </a:prstGeom>
                    <a:ln/>
                  </pic:spPr>
                </pic:pic>
              </a:graphicData>
            </a:graphic>
          </wp:inline>
        </w:drawing>
      </w:r>
    </w:p>
    <w:p w:rsidR="000B2027" w:rsidRDefault="00A523C2">
      <w:pPr>
        <w:jc w:val="center"/>
        <w:rPr>
          <w:b/>
          <w:sz w:val="32"/>
          <w:szCs w:val="32"/>
        </w:rPr>
      </w:pPr>
      <w:r>
        <w:rPr>
          <w:b/>
          <w:sz w:val="32"/>
          <w:szCs w:val="32"/>
        </w:rPr>
        <w:t>What is Data Science?</w:t>
      </w:r>
    </w:p>
    <w:p w:rsidR="000B2027" w:rsidRDefault="00A523C2">
      <w:pPr>
        <w:jc w:val="center"/>
        <w:rPr>
          <w:sz w:val="28"/>
          <w:szCs w:val="28"/>
        </w:rPr>
      </w:pPr>
      <w:r>
        <w:rPr>
          <w:sz w:val="28"/>
          <w:szCs w:val="28"/>
        </w:rPr>
        <w:lastRenderedPageBreak/>
        <w:t>Data Science means we have taken a marketing strategy by analyzing the data .The same things that we have taken large data and analyze it and then we take a decision .So this is data Science.</w:t>
      </w:r>
    </w:p>
    <w:p w:rsidR="000B2027" w:rsidRDefault="000B2027">
      <w:pPr>
        <w:jc w:val="center"/>
        <w:rPr>
          <w:sz w:val="28"/>
          <w:szCs w:val="28"/>
        </w:rPr>
      </w:pPr>
    </w:p>
    <w:p w:rsidR="000B2027" w:rsidRDefault="00A523C2">
      <w:pPr>
        <w:jc w:val="center"/>
        <w:rPr>
          <w:sz w:val="28"/>
          <w:szCs w:val="28"/>
        </w:rPr>
      </w:pPr>
      <w:r>
        <w:rPr>
          <w:sz w:val="28"/>
          <w:szCs w:val="28"/>
        </w:rPr>
        <w:t xml:space="preserve">Data science continues to evolve as one of the most promising and in-demand career paths for skilled professionals. Today, successful data professionals understand that they must advance past the traditional skills of analyzing large amounts of data, data </w:t>
      </w:r>
      <w:r>
        <w:rPr>
          <w:sz w:val="28"/>
          <w:szCs w:val="28"/>
        </w:rPr>
        <w:t>mining, and programming skills. In order to uncover useful intelligence for their organizations, data scientists must master the full spectrum of the data science life cycle and possess a level of flexibility and understanding to maximize returns at each p</w:t>
      </w:r>
      <w:r>
        <w:rPr>
          <w:sz w:val="28"/>
          <w:szCs w:val="28"/>
        </w:rPr>
        <w:t>hase of the process.</w:t>
      </w:r>
    </w:p>
    <w:p w:rsidR="000B2027" w:rsidRDefault="000B2027">
      <w:pPr>
        <w:jc w:val="center"/>
        <w:rPr>
          <w:b/>
          <w:sz w:val="28"/>
          <w:szCs w:val="28"/>
        </w:rPr>
      </w:pPr>
    </w:p>
    <w:p w:rsidR="000B2027" w:rsidRDefault="000B2027">
      <w:pPr>
        <w:jc w:val="center"/>
        <w:rPr>
          <w:b/>
          <w:sz w:val="28"/>
          <w:szCs w:val="28"/>
        </w:rPr>
      </w:pPr>
    </w:p>
    <w:p w:rsidR="000B2027" w:rsidRDefault="000B2027">
      <w:pPr>
        <w:jc w:val="center"/>
        <w:rPr>
          <w:b/>
          <w:sz w:val="28"/>
          <w:szCs w:val="28"/>
        </w:rPr>
      </w:pPr>
    </w:p>
    <w:p w:rsidR="000B2027" w:rsidRDefault="000B2027">
      <w:pPr>
        <w:jc w:val="center"/>
        <w:rPr>
          <w:b/>
          <w:sz w:val="28"/>
          <w:szCs w:val="28"/>
        </w:rPr>
      </w:pPr>
    </w:p>
    <w:p w:rsidR="000B2027" w:rsidRDefault="00A523C2">
      <w:pPr>
        <w:jc w:val="center"/>
        <w:rPr>
          <w:b/>
          <w:sz w:val="28"/>
          <w:szCs w:val="28"/>
        </w:rPr>
      </w:pPr>
      <w:r>
        <w:rPr>
          <w:b/>
          <w:sz w:val="28"/>
          <w:szCs w:val="28"/>
        </w:rPr>
        <w:t>Data science encompasses preparing data for analysis, including cleansing, aggregating, and manipulating the data to perform advanced data analysis. Analytic applications and data scientists can then review the results to uncover p</w:t>
      </w:r>
      <w:r>
        <w:rPr>
          <w:b/>
          <w:sz w:val="28"/>
          <w:szCs w:val="28"/>
        </w:rPr>
        <w:t>atterns and enable business leaders to draw informed insights.</w:t>
      </w:r>
    </w:p>
    <w:p w:rsidR="000B2027" w:rsidRDefault="00A523C2">
      <w:pPr>
        <w:jc w:val="center"/>
        <w:rPr>
          <w:b/>
          <w:sz w:val="28"/>
          <w:szCs w:val="28"/>
        </w:rPr>
      </w:pPr>
      <w:r>
        <w:rPr>
          <w:b/>
          <w:sz w:val="28"/>
          <w:szCs w:val="28"/>
        </w:rPr>
        <w:t>Data science: An untapped resource for machine learning</w:t>
      </w:r>
    </w:p>
    <w:p w:rsidR="000B2027" w:rsidRDefault="00A523C2">
      <w:pPr>
        <w:jc w:val="center"/>
        <w:rPr>
          <w:b/>
          <w:sz w:val="28"/>
          <w:szCs w:val="28"/>
        </w:rPr>
      </w:pPr>
      <w:r>
        <w:rPr>
          <w:b/>
          <w:sz w:val="28"/>
          <w:szCs w:val="28"/>
        </w:rPr>
        <w:t>Data science is one of the most exciting fields out there today. But why is it so important?</w:t>
      </w:r>
    </w:p>
    <w:p w:rsidR="000B2027" w:rsidRDefault="000B2027">
      <w:pPr>
        <w:jc w:val="center"/>
        <w:rPr>
          <w:b/>
          <w:sz w:val="28"/>
          <w:szCs w:val="28"/>
        </w:rPr>
      </w:pPr>
    </w:p>
    <w:p w:rsidR="000B2027" w:rsidRDefault="00A523C2">
      <w:pPr>
        <w:jc w:val="center"/>
        <w:rPr>
          <w:sz w:val="28"/>
          <w:szCs w:val="28"/>
        </w:rPr>
      </w:pPr>
      <w:r>
        <w:rPr>
          <w:sz w:val="28"/>
          <w:szCs w:val="28"/>
        </w:rPr>
        <w:t>Because companies are sitting on a treasure</w:t>
      </w:r>
      <w:r>
        <w:rPr>
          <w:sz w:val="28"/>
          <w:szCs w:val="28"/>
        </w:rPr>
        <w:t xml:space="preserve"> trove of data. As modern technology has enabled the creation and storage of increasing amounts of information, data volumes have exploded. It’s estimated that 90 percent of the data in the world was created in the last two years. For example, Facebook use</w:t>
      </w:r>
      <w:r>
        <w:rPr>
          <w:sz w:val="28"/>
          <w:szCs w:val="28"/>
        </w:rPr>
        <w:t>rs upload 10 million photos every hour.</w:t>
      </w:r>
    </w:p>
    <w:p w:rsidR="000B2027" w:rsidRDefault="000B2027">
      <w:pPr>
        <w:jc w:val="center"/>
        <w:rPr>
          <w:sz w:val="28"/>
          <w:szCs w:val="28"/>
        </w:rPr>
      </w:pPr>
    </w:p>
    <w:p w:rsidR="000B2027" w:rsidRDefault="00A523C2">
      <w:pPr>
        <w:jc w:val="center"/>
        <w:rPr>
          <w:sz w:val="28"/>
          <w:szCs w:val="28"/>
        </w:rPr>
      </w:pPr>
      <w:r>
        <w:rPr>
          <w:sz w:val="28"/>
          <w:szCs w:val="28"/>
        </w:rPr>
        <w:t>But this data is often just sitting in databases and data lakes, mostly untouched.</w:t>
      </w:r>
    </w:p>
    <w:p w:rsidR="000B2027" w:rsidRDefault="000B2027">
      <w:pPr>
        <w:jc w:val="center"/>
        <w:rPr>
          <w:sz w:val="28"/>
          <w:szCs w:val="28"/>
        </w:rPr>
      </w:pPr>
    </w:p>
    <w:p w:rsidR="000B2027" w:rsidRDefault="00A523C2">
      <w:pPr>
        <w:jc w:val="center"/>
        <w:rPr>
          <w:sz w:val="28"/>
          <w:szCs w:val="28"/>
        </w:rPr>
      </w:pPr>
      <w:r>
        <w:rPr>
          <w:noProof/>
          <w:sz w:val="28"/>
          <w:szCs w:val="28"/>
          <w:lang w:val="en-IN"/>
        </w:rPr>
        <w:lastRenderedPageBreak/>
        <w:drawing>
          <wp:inline distT="114300" distB="114300" distL="114300" distR="114300">
            <wp:extent cx="1628775" cy="1560195"/>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1628775" cy="1560195"/>
                    </a:xfrm>
                    <a:prstGeom prst="rect">
                      <a:avLst/>
                    </a:prstGeom>
                    <a:ln/>
                  </pic:spPr>
                </pic:pic>
              </a:graphicData>
            </a:graphic>
          </wp:inline>
        </w:drawing>
      </w:r>
    </w:p>
    <w:p w:rsidR="000B2027" w:rsidRDefault="00A523C2">
      <w:pPr>
        <w:jc w:val="center"/>
        <w:rPr>
          <w:sz w:val="28"/>
          <w:szCs w:val="28"/>
        </w:rPr>
      </w:pPr>
      <w:r>
        <w:rPr>
          <w:sz w:val="28"/>
          <w:szCs w:val="28"/>
        </w:rPr>
        <w:t>The wealth of data being collected and stored by these technologies can bring transformative benefits to organizations and societ</w:t>
      </w:r>
      <w:r>
        <w:rPr>
          <w:sz w:val="28"/>
          <w:szCs w:val="28"/>
        </w:rPr>
        <w:t>ies around the world—but only if we can interpret it. That’s where data science comes in.</w:t>
      </w:r>
    </w:p>
    <w:p w:rsidR="000B2027" w:rsidRDefault="000B2027">
      <w:pPr>
        <w:jc w:val="center"/>
        <w:rPr>
          <w:sz w:val="28"/>
          <w:szCs w:val="28"/>
        </w:rPr>
      </w:pPr>
    </w:p>
    <w:p w:rsidR="000B2027" w:rsidRDefault="00A523C2">
      <w:pPr>
        <w:jc w:val="center"/>
        <w:rPr>
          <w:sz w:val="28"/>
          <w:szCs w:val="28"/>
        </w:rPr>
      </w:pPr>
      <w:r>
        <w:rPr>
          <w:sz w:val="28"/>
          <w:szCs w:val="28"/>
        </w:rPr>
        <w:t>Data science reveals trends and produces insights that businesses can use to make better decisions and create more innovative products and services. Perhaps most imp</w:t>
      </w:r>
      <w:r>
        <w:rPr>
          <w:sz w:val="28"/>
          <w:szCs w:val="28"/>
        </w:rPr>
        <w:t>ortantly, it enables machine learning (ML) models to learn from the vast amounts of data being fed to them, rather than mainly relying upon business analysts to see what they can discover from the data.</w:t>
      </w:r>
    </w:p>
    <w:p w:rsidR="000B2027" w:rsidRDefault="000B2027">
      <w:pPr>
        <w:jc w:val="center"/>
        <w:rPr>
          <w:sz w:val="28"/>
          <w:szCs w:val="28"/>
        </w:rPr>
      </w:pPr>
    </w:p>
    <w:p w:rsidR="000B2027" w:rsidRDefault="00A523C2">
      <w:pPr>
        <w:jc w:val="center"/>
        <w:rPr>
          <w:sz w:val="28"/>
          <w:szCs w:val="28"/>
        </w:rPr>
      </w:pPr>
      <w:r>
        <w:rPr>
          <w:sz w:val="28"/>
          <w:szCs w:val="28"/>
        </w:rPr>
        <w:t>Data is the bedrock of innovation, but its value com</w:t>
      </w:r>
      <w:r>
        <w:rPr>
          <w:sz w:val="28"/>
          <w:szCs w:val="28"/>
        </w:rPr>
        <w:t>es from the information data scientists can glean from it, and then act upon.</w:t>
      </w:r>
    </w:p>
    <w:p w:rsidR="000B2027" w:rsidRDefault="000B2027">
      <w:pPr>
        <w:jc w:val="center"/>
        <w:rPr>
          <w:sz w:val="28"/>
          <w:szCs w:val="28"/>
        </w:rPr>
      </w:pPr>
    </w:p>
    <w:p w:rsidR="000B2027" w:rsidRDefault="000B2027">
      <w:pPr>
        <w:jc w:val="center"/>
        <w:rPr>
          <w:sz w:val="28"/>
          <w:szCs w:val="28"/>
        </w:rPr>
      </w:pPr>
    </w:p>
    <w:p w:rsidR="000B2027" w:rsidRDefault="000B2027">
      <w:pPr>
        <w:jc w:val="center"/>
        <w:rPr>
          <w:sz w:val="28"/>
          <w:szCs w:val="28"/>
        </w:rPr>
      </w:pPr>
    </w:p>
    <w:p w:rsidR="000B2027" w:rsidRDefault="00A523C2">
      <w:pPr>
        <w:jc w:val="center"/>
        <w:rPr>
          <w:sz w:val="28"/>
          <w:szCs w:val="28"/>
        </w:rPr>
      </w:pPr>
      <w:r>
        <w:rPr>
          <w:noProof/>
          <w:sz w:val="28"/>
          <w:szCs w:val="28"/>
          <w:lang w:val="en-IN"/>
        </w:rPr>
        <w:drawing>
          <wp:inline distT="114300" distB="114300" distL="114300" distR="114300">
            <wp:extent cx="1832610" cy="110109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1832610" cy="1101090"/>
                    </a:xfrm>
                    <a:prstGeom prst="rect">
                      <a:avLst/>
                    </a:prstGeom>
                    <a:ln/>
                  </pic:spPr>
                </pic:pic>
              </a:graphicData>
            </a:graphic>
          </wp:inline>
        </w:drawing>
      </w:r>
    </w:p>
    <w:p w:rsidR="000B2027" w:rsidRDefault="00A523C2">
      <w:pPr>
        <w:jc w:val="center"/>
        <w:rPr>
          <w:b/>
          <w:sz w:val="32"/>
          <w:szCs w:val="32"/>
        </w:rPr>
      </w:pPr>
      <w:r>
        <w:rPr>
          <w:b/>
          <w:sz w:val="32"/>
          <w:szCs w:val="32"/>
        </w:rPr>
        <w:t>Who oversees the Data Science Process?</w:t>
      </w:r>
    </w:p>
    <w:p w:rsidR="000B2027" w:rsidRDefault="00A523C2">
      <w:pPr>
        <w:jc w:val="center"/>
        <w:rPr>
          <w:sz w:val="28"/>
          <w:szCs w:val="28"/>
        </w:rPr>
      </w:pPr>
      <w:r>
        <w:rPr>
          <w:sz w:val="28"/>
          <w:szCs w:val="28"/>
        </w:rPr>
        <w:t>At most organizations, data science projects are typically overseen by three types of managers:</w:t>
      </w:r>
    </w:p>
    <w:p w:rsidR="000B2027" w:rsidRDefault="000B2027">
      <w:pPr>
        <w:jc w:val="center"/>
        <w:rPr>
          <w:sz w:val="28"/>
          <w:szCs w:val="28"/>
        </w:rPr>
      </w:pPr>
    </w:p>
    <w:p w:rsidR="000B2027" w:rsidRDefault="00A523C2">
      <w:pPr>
        <w:jc w:val="center"/>
        <w:rPr>
          <w:sz w:val="28"/>
          <w:szCs w:val="28"/>
        </w:rPr>
      </w:pPr>
      <w:r>
        <w:rPr>
          <w:b/>
          <w:sz w:val="32"/>
          <w:szCs w:val="32"/>
        </w:rPr>
        <w:t>Business managers:</w:t>
      </w:r>
      <w:r>
        <w:rPr>
          <w:sz w:val="28"/>
          <w:szCs w:val="28"/>
        </w:rPr>
        <w:t xml:space="preserve">  These managers wo</w:t>
      </w:r>
      <w:r>
        <w:rPr>
          <w:sz w:val="28"/>
          <w:szCs w:val="28"/>
        </w:rPr>
        <w:t xml:space="preserve">rk with the data science team to define the problem and develop a strategy for analysis. They may be the head of a line of business, such as marketing, finance, or sales, and </w:t>
      </w:r>
      <w:r>
        <w:rPr>
          <w:sz w:val="28"/>
          <w:szCs w:val="28"/>
        </w:rPr>
        <w:lastRenderedPageBreak/>
        <w:t>have a data science team reporting to them. They work closely with the data scien</w:t>
      </w:r>
      <w:r>
        <w:rPr>
          <w:sz w:val="28"/>
          <w:szCs w:val="28"/>
        </w:rPr>
        <w:t>ce and IT managers to ensure that projects are delivered.</w:t>
      </w:r>
    </w:p>
    <w:p w:rsidR="000B2027" w:rsidRDefault="000B2027">
      <w:pPr>
        <w:jc w:val="center"/>
        <w:rPr>
          <w:sz w:val="28"/>
          <w:szCs w:val="28"/>
        </w:rPr>
      </w:pPr>
    </w:p>
    <w:p w:rsidR="000B2027" w:rsidRDefault="00A523C2">
      <w:pPr>
        <w:jc w:val="center"/>
        <w:rPr>
          <w:sz w:val="28"/>
          <w:szCs w:val="28"/>
        </w:rPr>
      </w:pPr>
      <w:r>
        <w:rPr>
          <w:b/>
          <w:sz w:val="32"/>
          <w:szCs w:val="32"/>
        </w:rPr>
        <w:t>IT managers</w:t>
      </w:r>
      <w:r>
        <w:rPr>
          <w:sz w:val="28"/>
          <w:szCs w:val="28"/>
        </w:rPr>
        <w:t xml:space="preserve">:  Senior IT managers are responsible for the infrastructure and architecture that will support data science operations. They are continually monitoring operations and resource usage to ensure that data science teams operate efficiently and securely. They </w:t>
      </w:r>
      <w:r>
        <w:rPr>
          <w:sz w:val="28"/>
          <w:szCs w:val="28"/>
        </w:rPr>
        <w:t>may also be responsible for building and updating IT environments for data science teams.</w:t>
      </w:r>
    </w:p>
    <w:p w:rsidR="000B2027" w:rsidRDefault="00A523C2">
      <w:pPr>
        <w:jc w:val="center"/>
        <w:rPr>
          <w:sz w:val="28"/>
          <w:szCs w:val="28"/>
        </w:rPr>
      </w:pPr>
      <w:r>
        <w:rPr>
          <w:noProof/>
          <w:sz w:val="28"/>
          <w:szCs w:val="28"/>
          <w:lang w:val="en-IN"/>
        </w:rPr>
        <w:drawing>
          <wp:inline distT="114300" distB="114300" distL="114300" distR="114300">
            <wp:extent cx="1716405" cy="1068705"/>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1716405" cy="1068705"/>
                    </a:xfrm>
                    <a:prstGeom prst="rect">
                      <a:avLst/>
                    </a:prstGeom>
                    <a:ln/>
                  </pic:spPr>
                </pic:pic>
              </a:graphicData>
            </a:graphic>
          </wp:inline>
        </w:drawing>
      </w:r>
    </w:p>
    <w:p w:rsidR="000B2027" w:rsidRDefault="00A523C2">
      <w:pPr>
        <w:jc w:val="center"/>
        <w:rPr>
          <w:sz w:val="28"/>
          <w:szCs w:val="28"/>
        </w:rPr>
      </w:pPr>
      <w:r>
        <w:rPr>
          <w:b/>
          <w:sz w:val="32"/>
          <w:szCs w:val="32"/>
        </w:rPr>
        <w:t>Data Science Managers</w:t>
      </w:r>
      <w:r>
        <w:rPr>
          <w:sz w:val="28"/>
          <w:szCs w:val="28"/>
        </w:rPr>
        <w:t>:  These managers oversee the data science team and their day-to-day work. They are team builders who can balance team development with project</w:t>
      </w:r>
      <w:r>
        <w:rPr>
          <w:sz w:val="28"/>
          <w:szCs w:val="28"/>
        </w:rPr>
        <w:t xml:space="preserve"> planning and monitoring.</w:t>
      </w:r>
    </w:p>
    <w:p w:rsidR="000B2027" w:rsidRDefault="000B2027">
      <w:pPr>
        <w:jc w:val="center"/>
        <w:rPr>
          <w:sz w:val="28"/>
          <w:szCs w:val="28"/>
        </w:rPr>
      </w:pPr>
    </w:p>
    <w:p w:rsidR="000B2027" w:rsidRDefault="00A523C2">
      <w:pPr>
        <w:jc w:val="center"/>
        <w:rPr>
          <w:sz w:val="28"/>
          <w:szCs w:val="28"/>
        </w:rPr>
      </w:pPr>
      <w:r>
        <w:rPr>
          <w:sz w:val="28"/>
          <w:szCs w:val="28"/>
        </w:rPr>
        <w:t>But the most important player in this process is the data scientist.</w:t>
      </w:r>
    </w:p>
    <w:p w:rsidR="000B2027" w:rsidRDefault="00A523C2">
      <w:pPr>
        <w:jc w:val="center"/>
        <w:rPr>
          <w:b/>
          <w:sz w:val="32"/>
          <w:szCs w:val="32"/>
        </w:rPr>
      </w:pPr>
      <w:r>
        <w:rPr>
          <w:b/>
          <w:sz w:val="32"/>
          <w:szCs w:val="32"/>
        </w:rPr>
        <w:t>What’s the difference between Data Science, Artificial Intelligence, and Machine learning?</w:t>
      </w:r>
    </w:p>
    <w:p w:rsidR="000B2027" w:rsidRDefault="00A523C2">
      <w:pPr>
        <w:jc w:val="center"/>
        <w:rPr>
          <w:sz w:val="28"/>
          <w:szCs w:val="28"/>
        </w:rPr>
      </w:pPr>
      <w:r>
        <w:rPr>
          <w:sz w:val="28"/>
          <w:szCs w:val="28"/>
        </w:rPr>
        <w:t>To better understand data science—and how you can harness it—it’s equ</w:t>
      </w:r>
      <w:r>
        <w:rPr>
          <w:sz w:val="28"/>
          <w:szCs w:val="28"/>
        </w:rPr>
        <w:t>ally important to know other terms related to the field, such as artificial intelligence (AI) and machine learning. Often, you’ll find that these terms are used interchangeably, but there are nuances.</w:t>
      </w:r>
    </w:p>
    <w:p w:rsidR="000B2027" w:rsidRDefault="000B2027">
      <w:pPr>
        <w:jc w:val="center"/>
        <w:rPr>
          <w:sz w:val="28"/>
          <w:szCs w:val="28"/>
        </w:rPr>
      </w:pPr>
    </w:p>
    <w:p w:rsidR="000B2027" w:rsidRDefault="00A523C2">
      <w:pPr>
        <w:jc w:val="center"/>
        <w:rPr>
          <w:sz w:val="28"/>
          <w:szCs w:val="28"/>
        </w:rPr>
      </w:pPr>
      <w:r>
        <w:rPr>
          <w:sz w:val="28"/>
          <w:szCs w:val="28"/>
        </w:rPr>
        <w:t>Here’s a simple breakdown:</w:t>
      </w:r>
    </w:p>
    <w:p w:rsidR="000B2027" w:rsidRDefault="000B2027">
      <w:pPr>
        <w:jc w:val="center"/>
        <w:rPr>
          <w:sz w:val="28"/>
          <w:szCs w:val="28"/>
        </w:rPr>
      </w:pPr>
    </w:p>
    <w:p w:rsidR="000B2027" w:rsidRDefault="00A523C2">
      <w:pPr>
        <w:jc w:val="center"/>
        <w:rPr>
          <w:sz w:val="28"/>
          <w:szCs w:val="28"/>
        </w:rPr>
      </w:pPr>
      <w:r>
        <w:rPr>
          <w:sz w:val="28"/>
          <w:szCs w:val="28"/>
        </w:rPr>
        <w:t>AI means getting a computer to mimic human behavior in some way.</w:t>
      </w:r>
    </w:p>
    <w:p w:rsidR="000B2027" w:rsidRDefault="00A523C2">
      <w:pPr>
        <w:jc w:val="center"/>
        <w:rPr>
          <w:sz w:val="28"/>
          <w:szCs w:val="28"/>
        </w:rPr>
      </w:pPr>
      <w:r>
        <w:rPr>
          <w:sz w:val="28"/>
          <w:szCs w:val="28"/>
        </w:rPr>
        <w:t>Data science is a subset of AI, and it refers more to the overlapping areas of statistics, scientific methods, and data analysis—all of which are used to extract meaning and insights from dat</w:t>
      </w:r>
      <w:r>
        <w:rPr>
          <w:sz w:val="28"/>
          <w:szCs w:val="28"/>
        </w:rPr>
        <w:t>a..</w:t>
      </w:r>
    </w:p>
    <w:p w:rsidR="000B2027" w:rsidRDefault="00A523C2">
      <w:pPr>
        <w:jc w:val="center"/>
        <w:rPr>
          <w:sz w:val="28"/>
          <w:szCs w:val="28"/>
        </w:rPr>
      </w:pPr>
      <w:r>
        <w:rPr>
          <w:sz w:val="28"/>
          <w:szCs w:val="28"/>
        </w:rPr>
        <w:lastRenderedPageBreak/>
        <w:t>Machine learning is another subset of AI, and it consists of the techniques that enable computers to figure things out from the data and deliver AI applications.</w:t>
      </w:r>
    </w:p>
    <w:p w:rsidR="000B2027" w:rsidRDefault="00A523C2">
      <w:pPr>
        <w:jc w:val="center"/>
        <w:rPr>
          <w:sz w:val="28"/>
          <w:szCs w:val="28"/>
        </w:rPr>
      </w:pPr>
      <w:r>
        <w:rPr>
          <w:sz w:val="28"/>
          <w:szCs w:val="28"/>
        </w:rPr>
        <w:t>And for good measure, we’ll throw in another definition.</w:t>
      </w:r>
    </w:p>
    <w:p w:rsidR="000B2027" w:rsidRDefault="00A523C2">
      <w:pPr>
        <w:jc w:val="center"/>
        <w:rPr>
          <w:sz w:val="28"/>
          <w:szCs w:val="28"/>
        </w:rPr>
      </w:pPr>
      <w:r>
        <w:rPr>
          <w:sz w:val="28"/>
          <w:szCs w:val="28"/>
        </w:rPr>
        <w:t>Deep learning which is a subset o</w:t>
      </w:r>
      <w:r>
        <w:rPr>
          <w:sz w:val="28"/>
          <w:szCs w:val="28"/>
        </w:rPr>
        <w:t>f machine learning that enables computers to solve more complex problems.</w:t>
      </w:r>
    </w:p>
    <w:p w:rsidR="000B2027" w:rsidRDefault="000B2027">
      <w:pPr>
        <w:jc w:val="center"/>
        <w:rPr>
          <w:sz w:val="28"/>
          <w:szCs w:val="28"/>
        </w:rPr>
      </w:pPr>
    </w:p>
    <w:p w:rsidR="000B2027" w:rsidRDefault="00A523C2">
      <w:pPr>
        <w:jc w:val="center"/>
        <w:rPr>
          <w:b/>
          <w:sz w:val="32"/>
          <w:szCs w:val="32"/>
        </w:rPr>
      </w:pPr>
      <w:r>
        <w:rPr>
          <w:b/>
          <w:sz w:val="28"/>
          <w:szCs w:val="28"/>
        </w:rPr>
        <w:t xml:space="preserve">  </w:t>
      </w:r>
      <w:r>
        <w:rPr>
          <w:b/>
          <w:sz w:val="32"/>
          <w:szCs w:val="32"/>
        </w:rPr>
        <w:t>What is a Data scientist?</w:t>
      </w:r>
    </w:p>
    <w:p w:rsidR="000B2027" w:rsidRDefault="00A523C2">
      <w:pPr>
        <w:jc w:val="center"/>
        <w:rPr>
          <w:sz w:val="28"/>
          <w:szCs w:val="28"/>
        </w:rPr>
      </w:pPr>
      <w:r>
        <w:rPr>
          <w:sz w:val="28"/>
          <w:szCs w:val="28"/>
        </w:rPr>
        <w:t>As a specialty, data science is young. It grew out of the fields of statistical analysis and data mining. The Data Science Journal debuted in 2002, publi</w:t>
      </w:r>
      <w:r>
        <w:rPr>
          <w:sz w:val="28"/>
          <w:szCs w:val="28"/>
        </w:rPr>
        <w:t>shed by the International Council for Science: Committee on Data for Science and Technology. By 2008 the title of data scientist had emerged, and the field quickly took off. There has been a shortage of data scientists ever since, even though more and more</w:t>
      </w:r>
      <w:r>
        <w:rPr>
          <w:sz w:val="28"/>
          <w:szCs w:val="28"/>
        </w:rPr>
        <w:t xml:space="preserve"> colleges and universities have started offering data science degrees.</w:t>
      </w:r>
    </w:p>
    <w:p w:rsidR="000B2027" w:rsidRDefault="000B2027">
      <w:pPr>
        <w:jc w:val="center"/>
        <w:rPr>
          <w:sz w:val="28"/>
          <w:szCs w:val="28"/>
        </w:rPr>
      </w:pPr>
    </w:p>
    <w:p w:rsidR="000B2027" w:rsidRDefault="00A523C2">
      <w:pPr>
        <w:jc w:val="center"/>
        <w:rPr>
          <w:sz w:val="28"/>
          <w:szCs w:val="28"/>
        </w:rPr>
      </w:pPr>
      <w:r>
        <w:rPr>
          <w:noProof/>
          <w:sz w:val="28"/>
          <w:szCs w:val="28"/>
          <w:lang w:val="en-IN"/>
        </w:rPr>
        <w:drawing>
          <wp:inline distT="114300" distB="114300" distL="114300" distR="114300">
            <wp:extent cx="1405890" cy="117919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1405890" cy="1179195"/>
                    </a:xfrm>
                    <a:prstGeom prst="rect">
                      <a:avLst/>
                    </a:prstGeom>
                    <a:ln/>
                  </pic:spPr>
                </pic:pic>
              </a:graphicData>
            </a:graphic>
          </wp:inline>
        </w:drawing>
      </w:r>
    </w:p>
    <w:p w:rsidR="000B2027" w:rsidRDefault="00A523C2">
      <w:pPr>
        <w:jc w:val="center"/>
        <w:rPr>
          <w:sz w:val="28"/>
          <w:szCs w:val="28"/>
        </w:rPr>
      </w:pPr>
      <w:r>
        <w:rPr>
          <w:sz w:val="28"/>
          <w:szCs w:val="28"/>
        </w:rPr>
        <w:t xml:space="preserve">    A data scientist’s duties can include developing strategies for analyzing data, preparing data for analysis, exploring, analyzing, and visualizing data, building models with data</w:t>
      </w:r>
      <w:r>
        <w:rPr>
          <w:sz w:val="28"/>
          <w:szCs w:val="28"/>
        </w:rPr>
        <w:t xml:space="preserve"> using programming languages, such as Python and R, and deploying models into applications.</w:t>
      </w:r>
    </w:p>
    <w:p w:rsidR="000B2027" w:rsidRDefault="000B2027">
      <w:pPr>
        <w:jc w:val="center"/>
        <w:rPr>
          <w:sz w:val="28"/>
          <w:szCs w:val="28"/>
        </w:rPr>
      </w:pPr>
    </w:p>
    <w:p w:rsidR="000B2027" w:rsidRDefault="00A523C2">
      <w:pPr>
        <w:jc w:val="center"/>
        <w:rPr>
          <w:sz w:val="28"/>
          <w:szCs w:val="28"/>
        </w:rPr>
      </w:pPr>
      <w:r>
        <w:rPr>
          <w:noProof/>
          <w:sz w:val="28"/>
          <w:szCs w:val="28"/>
          <w:lang w:val="en-IN"/>
        </w:rPr>
        <w:lastRenderedPageBreak/>
        <w:drawing>
          <wp:inline distT="114300" distB="114300" distL="114300" distR="114300">
            <wp:extent cx="2057400" cy="224599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2057400" cy="2245995"/>
                    </a:xfrm>
                    <a:prstGeom prst="rect">
                      <a:avLst/>
                    </a:prstGeom>
                    <a:ln/>
                  </pic:spPr>
                </pic:pic>
              </a:graphicData>
            </a:graphic>
          </wp:inline>
        </w:drawing>
      </w:r>
    </w:p>
    <w:p w:rsidR="000B2027" w:rsidRDefault="00A523C2">
      <w:pPr>
        <w:jc w:val="center"/>
        <w:rPr>
          <w:sz w:val="28"/>
          <w:szCs w:val="28"/>
        </w:rPr>
      </w:pPr>
      <w:r>
        <w:rPr>
          <w:sz w:val="28"/>
          <w:szCs w:val="28"/>
        </w:rPr>
        <w:t>The data scientist doesn’t work solo. In fact, the most effective data science is done in teams. In addition to a data scientist, this team might include a busin</w:t>
      </w:r>
      <w:r>
        <w:rPr>
          <w:sz w:val="28"/>
          <w:szCs w:val="28"/>
        </w:rPr>
        <w:t>ess analyst who defines the problem, a data engineer who prepares the data and how it is accessed, an IT architect who oversees the underlying processes and infrastructure, and an application developer who deploys the models or outputs of the analysis into</w:t>
      </w:r>
      <w:r>
        <w:rPr>
          <w:sz w:val="28"/>
          <w:szCs w:val="28"/>
        </w:rPr>
        <w:t xml:space="preserve"> applications and products.</w:t>
      </w:r>
    </w:p>
    <w:p w:rsidR="000B2027" w:rsidRDefault="00A523C2">
      <w:pPr>
        <w:jc w:val="center"/>
        <w:rPr>
          <w:sz w:val="28"/>
          <w:szCs w:val="28"/>
        </w:rPr>
      </w:pPr>
      <w:r>
        <w:rPr>
          <w:noProof/>
          <w:sz w:val="28"/>
          <w:szCs w:val="28"/>
          <w:lang w:val="en-IN"/>
        </w:rPr>
        <w:drawing>
          <wp:inline distT="114300" distB="114300" distL="114300" distR="114300">
            <wp:extent cx="1815465" cy="12192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1815465" cy="1219200"/>
                    </a:xfrm>
                    <a:prstGeom prst="rect">
                      <a:avLst/>
                    </a:prstGeom>
                    <a:ln/>
                  </pic:spPr>
                </pic:pic>
              </a:graphicData>
            </a:graphic>
          </wp:inline>
        </w:drawing>
      </w:r>
    </w:p>
    <w:p w:rsidR="000B2027" w:rsidRDefault="00A523C2">
      <w:pPr>
        <w:jc w:val="center"/>
        <w:rPr>
          <w:sz w:val="28"/>
          <w:szCs w:val="28"/>
        </w:rPr>
      </w:pPr>
      <w:r>
        <w:rPr>
          <w:sz w:val="28"/>
          <w:szCs w:val="28"/>
        </w:rPr>
        <w:t xml:space="preserve"> </w:t>
      </w:r>
    </w:p>
    <w:p w:rsidR="000B2027" w:rsidRDefault="000B2027">
      <w:pPr>
        <w:widowControl w:val="0"/>
        <w:spacing w:line="240" w:lineRule="auto"/>
        <w:jc w:val="center"/>
        <w:rPr>
          <w:sz w:val="28"/>
          <w:szCs w:val="28"/>
        </w:rPr>
      </w:pPr>
    </w:p>
    <w:p w:rsidR="000B2027" w:rsidRDefault="00A523C2">
      <w:pPr>
        <w:jc w:val="center"/>
        <w:rPr>
          <w:b/>
          <w:sz w:val="28"/>
          <w:szCs w:val="28"/>
        </w:rPr>
      </w:pPr>
      <w:r>
        <w:rPr>
          <w:b/>
          <w:noProof/>
          <w:sz w:val="28"/>
          <w:szCs w:val="28"/>
          <w:lang w:val="en-IN"/>
        </w:rPr>
        <w:drawing>
          <wp:inline distT="114300" distB="114300" distL="114300" distR="114300">
            <wp:extent cx="2057400" cy="139255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2057400" cy="1392555"/>
                    </a:xfrm>
                    <a:prstGeom prst="rect">
                      <a:avLst/>
                    </a:prstGeom>
                    <a:ln/>
                  </pic:spPr>
                </pic:pic>
              </a:graphicData>
            </a:graphic>
          </wp:inline>
        </w:drawing>
      </w:r>
    </w:p>
    <w:p w:rsidR="000B2027" w:rsidRDefault="000B2027">
      <w:pPr>
        <w:jc w:val="center"/>
        <w:rPr>
          <w:b/>
          <w:sz w:val="28"/>
          <w:szCs w:val="28"/>
        </w:rPr>
      </w:pPr>
    </w:p>
    <w:p w:rsidR="000B2027" w:rsidRDefault="000B2027">
      <w:pPr>
        <w:jc w:val="center"/>
        <w:rPr>
          <w:b/>
          <w:sz w:val="28"/>
          <w:szCs w:val="28"/>
        </w:rPr>
      </w:pPr>
    </w:p>
    <w:p w:rsidR="000B2027" w:rsidRDefault="000B2027">
      <w:pPr>
        <w:jc w:val="center"/>
        <w:rPr>
          <w:b/>
          <w:sz w:val="28"/>
          <w:szCs w:val="28"/>
        </w:rPr>
      </w:pPr>
    </w:p>
    <w:p w:rsidR="000B2027" w:rsidRDefault="000B2027">
      <w:pPr>
        <w:jc w:val="center"/>
        <w:rPr>
          <w:b/>
          <w:sz w:val="28"/>
          <w:szCs w:val="28"/>
        </w:rPr>
      </w:pPr>
    </w:p>
    <w:p w:rsidR="000B2027" w:rsidRDefault="000B2027">
      <w:pPr>
        <w:jc w:val="center"/>
        <w:rPr>
          <w:b/>
          <w:sz w:val="28"/>
          <w:szCs w:val="28"/>
        </w:rPr>
      </w:pPr>
    </w:p>
    <w:sectPr w:rsidR="000B2027">
      <w:headerReference w:type="default" r:id="rId15"/>
      <w:foot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523C2" w:rsidRDefault="00A523C2">
      <w:pPr>
        <w:spacing w:line="240" w:lineRule="auto"/>
      </w:pPr>
      <w:r>
        <w:separator/>
      </w:r>
    </w:p>
  </w:endnote>
  <w:endnote w:type="continuationSeparator" w:id="0">
    <w:p w:rsidR="00A523C2" w:rsidRDefault="00A523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2027" w:rsidRDefault="000B2027"/>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523C2" w:rsidRDefault="00A523C2">
      <w:pPr>
        <w:spacing w:line="240" w:lineRule="auto"/>
      </w:pPr>
      <w:r>
        <w:separator/>
      </w:r>
    </w:p>
  </w:footnote>
  <w:footnote w:type="continuationSeparator" w:id="0">
    <w:p w:rsidR="00A523C2" w:rsidRDefault="00A523C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2027" w:rsidRDefault="00A523C2">
    <w:pPr>
      <w:jc w:val="right"/>
    </w:pPr>
    <w:r>
      <w:fldChar w:fldCharType="begin"/>
    </w:r>
    <w:r>
      <w:instrText>PAGE</w:instrText>
    </w:r>
    <w:r w:rsidR="00F671F8">
      <w:fldChar w:fldCharType="separate"/>
    </w:r>
    <w:r w:rsidR="00F671F8">
      <w:rPr>
        <w:noProof/>
      </w:rPr>
      <w:t>2</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2027"/>
    <w:rsid w:val="000B2027"/>
    <w:rsid w:val="00A523C2"/>
    <w:rsid w:val="00F671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4ACCA54-4E72-4B9A-925C-6956E8756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1199</Words>
  <Characters>6838</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Govindam</dc:creator>
  <cp:lastModifiedBy>Govindam</cp:lastModifiedBy>
  <cp:revision>2</cp:revision>
  <dcterms:created xsi:type="dcterms:W3CDTF">2021-10-11T16:47:00Z</dcterms:created>
  <dcterms:modified xsi:type="dcterms:W3CDTF">2021-10-11T16:47:00Z</dcterms:modified>
</cp:coreProperties>
</file>