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B96" w:rsidRPr="007A1642" w:rsidRDefault="007A1642" w:rsidP="007A1642">
      <w:pPr>
        <w:pStyle w:val="ListParagraph"/>
        <w:ind w:left="540"/>
        <w:jc w:val="center"/>
        <w:rPr>
          <w:rFonts w:ascii="Times New Roman" w:hAnsi="Times New Roman" w:cs="Times New Roman"/>
          <w:b/>
          <w:sz w:val="36"/>
          <w:szCs w:val="36"/>
        </w:rPr>
      </w:pPr>
      <w:r w:rsidRPr="007A1642">
        <w:rPr>
          <w:rFonts w:ascii="Times New Roman" w:hAnsi="Times New Roman" w:cs="Times New Roman"/>
          <w:b/>
          <w:sz w:val="36"/>
          <w:szCs w:val="36"/>
          <w:highlight w:val="yellow"/>
        </w:rPr>
        <w:t>CLOUD COMPUTING</w:t>
      </w:r>
    </w:p>
    <w:p w:rsidR="007A1642" w:rsidRDefault="007A1642" w:rsidP="00B82FFA">
      <w:pPr>
        <w:pStyle w:val="ListParagraph"/>
        <w:rPr>
          <w:rFonts w:ascii="Times New Roman" w:hAnsi="Times New Roman" w:cs="Times New Roman"/>
          <w:b/>
          <w:sz w:val="28"/>
          <w:szCs w:val="28"/>
        </w:rPr>
      </w:pPr>
    </w:p>
    <w:p w:rsidR="00B82FFA" w:rsidRPr="00D9656B" w:rsidRDefault="007A1642" w:rsidP="00B82FFA">
      <w:pPr>
        <w:pStyle w:val="ListParagraph"/>
        <w:rPr>
          <w:rFonts w:ascii="Times New Roman" w:hAnsi="Times New Roman" w:cs="Times New Roman"/>
          <w:b/>
          <w:sz w:val="28"/>
          <w:szCs w:val="28"/>
        </w:rPr>
      </w:pPr>
      <w:r>
        <w:rPr>
          <w:rFonts w:ascii="Times New Roman" w:hAnsi="Times New Roman" w:cs="Times New Roman"/>
          <w:b/>
          <w:sz w:val="28"/>
          <w:szCs w:val="28"/>
        </w:rPr>
        <w:t>INTRODUCTION….</w:t>
      </w:r>
    </w:p>
    <w:p w:rsidR="00B82FFA" w:rsidRDefault="00B82FFA" w:rsidP="00B82FFA">
      <w:pPr>
        <w:pStyle w:val="ListParagraph"/>
        <w:spacing w:line="360" w:lineRule="auto"/>
        <w:ind w:left="540"/>
        <w:jc w:val="both"/>
        <w:rPr>
          <w:rFonts w:ascii="Times New Roman" w:hAnsi="Times New Roman" w:cs="Times New Roman"/>
          <w:sz w:val="24"/>
          <w:szCs w:val="24"/>
        </w:rPr>
      </w:pPr>
    </w:p>
    <w:p w:rsidR="007A1642" w:rsidRDefault="007A1642" w:rsidP="007A1642">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IT IS A ON DEMAND AVAIBLITY OF COMPUTER SYSTEM RESOURCES, ESPECIALLY DATA STORAGE (</w:t>
      </w:r>
      <w:r w:rsidRPr="007A1642">
        <w:rPr>
          <w:rFonts w:ascii="Times New Roman" w:hAnsi="Times New Roman" w:cs="Times New Roman"/>
          <w:sz w:val="24"/>
          <w:szCs w:val="24"/>
          <w:highlight w:val="lightGray"/>
        </w:rPr>
        <w:t>CLOUD STORAGE</w:t>
      </w:r>
      <w:r>
        <w:rPr>
          <w:rFonts w:ascii="Times New Roman" w:hAnsi="Times New Roman" w:cs="Times New Roman"/>
          <w:sz w:val="24"/>
          <w:szCs w:val="24"/>
        </w:rPr>
        <w:t xml:space="preserve">) AND COMPUTING POWER WITHOUT DIRECT ACTIVE MANAGEMENT BY THE USER.THE TERM IS GENERALLY USED TO DESCRIBE DATA CENTRES AVAILABLE TO MANY USERS OVER THE INTERNET. </w:t>
      </w:r>
    </w:p>
    <w:p w:rsidR="007A1642" w:rsidRPr="007A1642" w:rsidRDefault="007A1642" w:rsidP="007A1642">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CLOUD COMPUTING IS AN APPLICATION BASED SOFTWARE INFRASTRUCTURE THAT STORES DATA ON REMOTE SERVER , WHICH CAN BE ACCESED THROUGH THE INTERNET . THE FRONT END ENABLES A USER TO ACCESS DATA STORED IN A CLOUD USING AN INTERNET BROWSER..</w:t>
      </w: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F748DC" w:rsidP="00F748DC">
      <w:pPr>
        <w:pStyle w:val="ListParagraph"/>
        <w:spacing w:line="360" w:lineRule="auto"/>
        <w:ind w:left="540"/>
        <w:jc w:val="center"/>
        <w:rPr>
          <w:rFonts w:ascii="Times New Roman" w:hAnsi="Times New Roman" w:cs="Times New Roman"/>
          <w:sz w:val="24"/>
          <w:szCs w:val="24"/>
        </w:rPr>
      </w:pPr>
      <w:r>
        <w:rPr>
          <w:rFonts w:ascii="Times New Roman" w:hAnsi="Times New Roman" w:cs="Times New Roman"/>
          <w:noProof/>
          <w:sz w:val="24"/>
          <w:szCs w:val="24"/>
          <w:lang w:val="en-US" w:bidi="hi-IN"/>
        </w:rPr>
        <w:drawing>
          <wp:inline distT="0" distB="0" distL="0" distR="0">
            <wp:extent cx="5731510" cy="4199890"/>
            <wp:effectExtent l="19050" t="0" r="2540" b="0"/>
            <wp:docPr id="6" name="Picture 5" descr="CLOUD COMPU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 COMPUTING.png"/>
                    <pic:cNvPicPr/>
                  </pic:nvPicPr>
                  <pic:blipFill>
                    <a:blip r:embed="rId8"/>
                    <a:stretch>
                      <a:fillRect/>
                    </a:stretch>
                  </pic:blipFill>
                  <pic:spPr>
                    <a:xfrm>
                      <a:off x="0" y="0"/>
                      <a:ext cx="5731510" cy="4199890"/>
                    </a:xfrm>
                    <a:prstGeom prst="rect">
                      <a:avLst/>
                    </a:prstGeom>
                  </pic:spPr>
                </pic:pic>
              </a:graphicData>
            </a:graphic>
          </wp:inline>
        </w:drawing>
      </w:r>
    </w:p>
    <w:p w:rsidR="00B82FFA" w:rsidRPr="00D9656B" w:rsidRDefault="00B82FFA" w:rsidP="00B82FFA">
      <w:pPr>
        <w:pStyle w:val="ListParagraph"/>
        <w:spacing w:line="360" w:lineRule="auto"/>
        <w:rPr>
          <w:rFonts w:ascii="Times New Roman" w:hAnsi="Times New Roman" w:cs="Times New Roman"/>
          <w:b/>
          <w:sz w:val="36"/>
          <w:szCs w:val="36"/>
        </w:rPr>
      </w:pPr>
    </w:p>
    <w:p w:rsidR="00B82FFA" w:rsidRPr="00D9656B" w:rsidRDefault="00F748DC" w:rsidP="00B82FFA">
      <w:pPr>
        <w:pStyle w:val="NormalWeb"/>
        <w:spacing w:before="0" w:beforeAutospacing="0" w:after="0" w:afterAutospacing="0" w:line="360" w:lineRule="auto"/>
        <w:jc w:val="center"/>
        <w:rPr>
          <w:rFonts w:eastAsiaTheme="minorEastAsia"/>
          <w:color w:val="000000" w:themeColor="text1"/>
          <w:kern w:val="24"/>
        </w:rPr>
      </w:pPr>
      <w:r w:rsidRPr="00F748DC">
        <w:rPr>
          <w:rFonts w:eastAsiaTheme="minorEastAsia"/>
          <w:color w:val="000000" w:themeColor="text1"/>
          <w:kern w:val="24"/>
          <w:highlight w:val="cyan"/>
        </w:rPr>
        <w:t>Figure 1</w:t>
      </w:r>
    </w:p>
    <w:p w:rsidR="00B82FFA" w:rsidRPr="00D9656B" w:rsidRDefault="00B82FFA"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7A3717" w:rsidRPr="00D9656B" w:rsidRDefault="007A3717"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E63369" w:rsidRDefault="00E63369" w:rsidP="00B82FFA">
      <w:pPr>
        <w:pStyle w:val="ListParagraph"/>
        <w:rPr>
          <w:rFonts w:ascii="Times New Roman" w:hAnsi="Times New Roman" w:cs="Times New Roman"/>
          <w:b/>
          <w:sz w:val="28"/>
          <w:szCs w:val="28"/>
        </w:rPr>
      </w:pPr>
    </w:p>
    <w:p w:rsidR="00E63369" w:rsidRPr="00D9656B" w:rsidRDefault="00E63369" w:rsidP="00B82FFA">
      <w:pPr>
        <w:pStyle w:val="ListParagraph"/>
        <w:rPr>
          <w:rFonts w:ascii="Times New Roman" w:hAnsi="Times New Roman" w:cs="Times New Roman"/>
          <w:b/>
          <w:sz w:val="28"/>
          <w:szCs w:val="28"/>
        </w:rPr>
      </w:pPr>
    </w:p>
    <w:p w:rsidR="00B82FFA" w:rsidRPr="00D9656B" w:rsidRDefault="00B82FFA" w:rsidP="00B82FFA">
      <w:pPr>
        <w:pStyle w:val="ListParagraph"/>
        <w:rPr>
          <w:rFonts w:ascii="Times New Roman" w:hAnsi="Times New Roman" w:cs="Times New Roman"/>
          <w:b/>
          <w:sz w:val="28"/>
          <w:szCs w:val="28"/>
        </w:rPr>
      </w:pPr>
    </w:p>
    <w:p w:rsidR="00B076AB" w:rsidRPr="00F748DC" w:rsidRDefault="00F748DC" w:rsidP="00F748DC">
      <w:pPr>
        <w:pStyle w:val="ListParagraph"/>
        <w:numPr>
          <w:ilvl w:val="0"/>
          <w:numId w:val="12"/>
        </w:numPr>
        <w:rPr>
          <w:rFonts w:ascii="Times New Roman" w:hAnsi="Times New Roman" w:cs="Times New Roman"/>
          <w:b/>
          <w:sz w:val="24"/>
          <w:szCs w:val="24"/>
          <w:highlight w:val="darkCyan"/>
        </w:rPr>
      </w:pPr>
      <w:r w:rsidRPr="00F748DC">
        <w:rPr>
          <w:rFonts w:ascii="Times New Roman" w:hAnsi="Times New Roman" w:cs="Times New Roman"/>
          <w:b/>
          <w:sz w:val="28"/>
          <w:szCs w:val="28"/>
          <w:highlight w:val="darkCyan"/>
        </w:rPr>
        <w:t>CLASSIFICATION OF CLOUD COMPUTING</w:t>
      </w:r>
    </w:p>
    <w:p w:rsidR="00F748DC" w:rsidRPr="00F748DC" w:rsidRDefault="00F748DC" w:rsidP="00F748DC">
      <w:pPr>
        <w:jc w:val="center"/>
        <w:rPr>
          <w:rFonts w:ascii="Times New Roman" w:hAnsi="Times New Roman" w:cs="Times New Roman"/>
          <w:b/>
          <w:sz w:val="24"/>
          <w:szCs w:val="24"/>
        </w:rPr>
      </w:pPr>
    </w:p>
    <w:p w:rsidR="00F748DC" w:rsidRDefault="00F748DC" w:rsidP="00E63369">
      <w:p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CLOUD COMPUTING HAS MANY TYPES</w:t>
      </w:r>
      <w:r w:rsidR="00637483">
        <w:rPr>
          <w:rFonts w:ascii="Times New Roman" w:hAnsi="Times New Roman" w:cs="Times New Roman"/>
          <w:b/>
          <w:sz w:val="24"/>
          <w:szCs w:val="24"/>
        </w:rPr>
        <w:t>…</w:t>
      </w:r>
    </w:p>
    <w:p w:rsidR="00CE0545" w:rsidRPr="00E63369" w:rsidRDefault="002A1C3B" w:rsidP="00E63369">
      <w:p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1.2.1</w:t>
      </w:r>
      <w:r w:rsidR="00637483">
        <w:rPr>
          <w:rFonts w:ascii="Times New Roman" w:hAnsi="Times New Roman" w:cs="Times New Roman"/>
          <w:b/>
          <w:sz w:val="24"/>
          <w:szCs w:val="24"/>
        </w:rPr>
        <w:t xml:space="preserve"> </w:t>
      </w:r>
      <w:r w:rsidR="00637483" w:rsidRPr="00637483">
        <w:rPr>
          <w:rFonts w:ascii="Times New Roman" w:hAnsi="Times New Roman" w:cs="Times New Roman"/>
          <w:b/>
          <w:sz w:val="24"/>
          <w:szCs w:val="24"/>
          <w:highlight w:val="lightGray"/>
        </w:rPr>
        <w:t>PUBLIC CLOUD</w:t>
      </w:r>
    </w:p>
    <w:p w:rsidR="00637483" w:rsidRDefault="00637483" w:rsidP="00637483">
      <w:pPr>
        <w:pStyle w:val="NormalWeb"/>
        <w:shd w:val="clear" w:color="auto" w:fill="FFFFFF"/>
        <w:spacing w:before="0" w:beforeAutospacing="0"/>
        <w:rPr>
          <w:rFonts w:ascii="Helvetica" w:hAnsi="Helvetica"/>
          <w:color w:val="151515"/>
        </w:rPr>
      </w:pPr>
      <w:r>
        <w:rPr>
          <w:rFonts w:ascii="Helvetica" w:hAnsi="Helvetica"/>
          <w:color w:val="151515"/>
        </w:rPr>
        <w:t xml:space="preserve"> Public cloud  are cloud environments typically created from IT infrastructure  not owned by the end user. Some of the largest public cloud providers include Alibaba Cloud, Amazon Web Services (AWS), Google Cloud, IBM Cloud, and Microsoft Azure.</w:t>
      </w:r>
    </w:p>
    <w:p w:rsidR="00637483" w:rsidRDefault="00637483" w:rsidP="00637483">
      <w:pPr>
        <w:pStyle w:val="NormalWeb"/>
        <w:shd w:val="clear" w:color="auto" w:fill="FFFFFF"/>
        <w:spacing w:before="0" w:beforeAutospacing="0"/>
        <w:rPr>
          <w:rFonts w:ascii="Helvetica" w:hAnsi="Helvetica"/>
          <w:color w:val="151515"/>
        </w:rPr>
      </w:pPr>
      <w:r>
        <w:rPr>
          <w:rFonts w:ascii="Helvetica" w:hAnsi="Helvetica"/>
          <w:color w:val="151515"/>
        </w:rPr>
        <w:t>Traditional public clouds always ran off-premises, but today's public cloud providers have started offering cloud services on clients’ on-premise data centers. This has made location and ownership distinctions obsolete.</w:t>
      </w:r>
    </w:p>
    <w:p w:rsidR="00E63369" w:rsidRPr="00E63369" w:rsidRDefault="00E63369" w:rsidP="00E63369">
      <w:pPr>
        <w:pStyle w:val="ListParagraph"/>
        <w:spacing w:line="360" w:lineRule="auto"/>
        <w:jc w:val="both"/>
        <w:rPr>
          <w:rFonts w:ascii="Times New Roman" w:hAnsi="Times New Roman" w:cs="Times New Roman"/>
          <w:sz w:val="24"/>
          <w:szCs w:val="24"/>
        </w:rPr>
      </w:pPr>
    </w:p>
    <w:p w:rsidR="00120CB7" w:rsidRPr="00D9656B" w:rsidRDefault="00120CB7" w:rsidP="00120CB7">
      <w:pPr>
        <w:pStyle w:val="ListParagraph"/>
        <w:spacing w:line="360" w:lineRule="auto"/>
        <w:ind w:left="540"/>
        <w:jc w:val="both"/>
        <w:rPr>
          <w:rFonts w:ascii="Times New Roman" w:hAnsi="Times New Roman" w:cs="Times New Roman"/>
          <w:sz w:val="24"/>
          <w:szCs w:val="24"/>
        </w:rPr>
      </w:pPr>
    </w:p>
    <w:p w:rsidR="000A6B09" w:rsidRPr="00637483" w:rsidRDefault="00637483" w:rsidP="002A1C3B">
      <w:pPr>
        <w:pStyle w:val="ListParagraph"/>
        <w:numPr>
          <w:ilvl w:val="2"/>
          <w:numId w:val="11"/>
        </w:numPr>
        <w:spacing w:line="360" w:lineRule="auto"/>
        <w:jc w:val="both"/>
        <w:rPr>
          <w:rFonts w:ascii="Times New Roman" w:hAnsi="Times New Roman" w:cs="Times New Roman"/>
          <w:b/>
          <w:sz w:val="24"/>
          <w:szCs w:val="24"/>
          <w:highlight w:val="lightGray"/>
        </w:rPr>
      </w:pPr>
      <w:r w:rsidRPr="00637483">
        <w:rPr>
          <w:rFonts w:ascii="Times New Roman" w:hAnsi="Times New Roman" w:cs="Times New Roman"/>
          <w:b/>
          <w:sz w:val="24"/>
          <w:szCs w:val="24"/>
          <w:highlight w:val="lightGray"/>
        </w:rPr>
        <w:t>PRIVATE CLOUD</w:t>
      </w:r>
    </w:p>
    <w:p w:rsidR="00637483" w:rsidRDefault="00637483" w:rsidP="00637483">
      <w:pPr>
        <w:pStyle w:val="NormalWeb"/>
        <w:shd w:val="clear" w:color="auto" w:fill="FFFFFF"/>
        <w:spacing w:before="0" w:beforeAutospacing="0"/>
        <w:jc w:val="center"/>
        <w:rPr>
          <w:rFonts w:ascii="Helvetica" w:hAnsi="Helvetica"/>
          <w:color w:val="151515"/>
        </w:rPr>
      </w:pPr>
      <w:r>
        <w:rPr>
          <w:rFonts w:ascii="Helvetica" w:hAnsi="Helvetica"/>
          <w:color w:val="151515"/>
        </w:rPr>
        <w:t>Private clouds are loosely defined as cloud environments solely dedicated to a single end user or group, where the environment usually runs behind that user or group's firewall. All clouds become private clouds when the underlying IT infrastructure is dedicated to a single customer with completely isolated access.</w:t>
      </w:r>
    </w:p>
    <w:p w:rsidR="00637483" w:rsidRDefault="00637483" w:rsidP="00637483">
      <w:pPr>
        <w:pStyle w:val="NormalWeb"/>
        <w:shd w:val="clear" w:color="auto" w:fill="FFFFFF"/>
        <w:spacing w:before="0" w:beforeAutospacing="0"/>
        <w:jc w:val="center"/>
        <w:rPr>
          <w:rFonts w:ascii="Helvetica" w:hAnsi="Helvetica"/>
          <w:color w:val="151515"/>
        </w:rPr>
      </w:pPr>
      <w:r>
        <w:rPr>
          <w:rFonts w:ascii="Helvetica" w:hAnsi="Helvetica"/>
          <w:color w:val="151515"/>
        </w:rPr>
        <w:t>But private clouds no longer have to be sourced from on-prem IT infrastructure. Organizations are now building private clouds on rented, vendor-owned data centers located off-premises, which makes any location and ownership rules obsolete. This has also led to a number of private cloud subtypes, including</w:t>
      </w:r>
    </w:p>
    <w:p w:rsidR="000A6B09" w:rsidRPr="00D9656B" w:rsidRDefault="000A6B09" w:rsidP="000A6B09">
      <w:pPr>
        <w:pStyle w:val="ListParagraph"/>
        <w:spacing w:line="360" w:lineRule="auto"/>
        <w:ind w:left="1080"/>
        <w:jc w:val="both"/>
        <w:rPr>
          <w:rFonts w:ascii="Times New Roman" w:hAnsi="Times New Roman" w:cs="Times New Roman"/>
          <w:b/>
          <w:sz w:val="24"/>
          <w:szCs w:val="24"/>
        </w:rPr>
      </w:pPr>
    </w:p>
    <w:p w:rsidR="000723A2" w:rsidRPr="00D9656B" w:rsidRDefault="000723A2" w:rsidP="000723A2">
      <w:pPr>
        <w:pStyle w:val="ListParagraph"/>
        <w:spacing w:line="360" w:lineRule="auto"/>
        <w:jc w:val="both"/>
        <w:rPr>
          <w:rFonts w:ascii="Times New Roman" w:hAnsi="Times New Roman" w:cs="Times New Roman"/>
          <w:sz w:val="24"/>
          <w:szCs w:val="24"/>
        </w:rPr>
      </w:pPr>
    </w:p>
    <w:p w:rsidR="000723A2" w:rsidRPr="00D9656B" w:rsidRDefault="000723A2" w:rsidP="000723A2">
      <w:pPr>
        <w:pStyle w:val="ListParagraph"/>
        <w:spacing w:line="360" w:lineRule="auto"/>
        <w:ind w:left="1080"/>
        <w:jc w:val="both"/>
        <w:rPr>
          <w:rFonts w:ascii="Times New Roman" w:hAnsi="Times New Roman" w:cs="Times New Roman"/>
          <w:sz w:val="24"/>
          <w:szCs w:val="24"/>
        </w:rPr>
      </w:pPr>
    </w:p>
    <w:p w:rsidR="00AC023C" w:rsidRPr="00D9656B" w:rsidRDefault="00AC023C" w:rsidP="00AC023C">
      <w:pPr>
        <w:pStyle w:val="ListParagraph"/>
        <w:spacing w:line="360" w:lineRule="auto"/>
        <w:jc w:val="both"/>
        <w:rPr>
          <w:rFonts w:ascii="Times New Roman" w:hAnsi="Times New Roman" w:cs="Times New Roman"/>
          <w:b/>
          <w:sz w:val="24"/>
          <w:szCs w:val="24"/>
        </w:rPr>
      </w:pPr>
    </w:p>
    <w:p w:rsidR="00484E5A" w:rsidRPr="00D9656B" w:rsidRDefault="00637483" w:rsidP="00637483">
      <w:pPr>
        <w:pStyle w:val="ListParagraph"/>
        <w:spacing w:line="360" w:lineRule="auto"/>
        <w:ind w:left="1080"/>
        <w:rPr>
          <w:rFonts w:ascii="Times New Roman" w:hAnsi="Times New Roman" w:cs="Times New Roman"/>
          <w:sz w:val="24"/>
          <w:szCs w:val="24"/>
        </w:rPr>
      </w:pPr>
      <w:r>
        <w:rPr>
          <w:rFonts w:ascii="Times New Roman" w:hAnsi="Times New Roman" w:cs="Times New Roman"/>
          <w:b/>
          <w:sz w:val="24"/>
          <w:szCs w:val="24"/>
        </w:rPr>
        <w:t xml:space="preserve">1.2.3   </w:t>
      </w:r>
      <w:r w:rsidRPr="00637483">
        <w:rPr>
          <w:rFonts w:ascii="Times New Roman" w:hAnsi="Times New Roman" w:cs="Times New Roman"/>
          <w:b/>
          <w:sz w:val="24"/>
          <w:szCs w:val="24"/>
          <w:highlight w:val="lightGray"/>
        </w:rPr>
        <w:t>HYBRID CLOUD</w:t>
      </w:r>
    </w:p>
    <w:p w:rsidR="00637483" w:rsidRPr="00637483" w:rsidRDefault="00637483" w:rsidP="00637483">
      <w:pPr>
        <w:shd w:val="clear" w:color="auto" w:fill="FFFFFF"/>
        <w:spacing w:after="100" w:afterAutospacing="1" w:line="240" w:lineRule="auto"/>
        <w:rPr>
          <w:rFonts w:ascii="Helvetica" w:eastAsia="Times New Roman" w:hAnsi="Helvetica" w:cs="Times New Roman"/>
          <w:color w:val="151515"/>
          <w:sz w:val="24"/>
          <w:szCs w:val="24"/>
          <w:lang w:val="en-US" w:bidi="hi-IN"/>
        </w:rPr>
      </w:pPr>
      <w:r w:rsidRPr="00637483">
        <w:rPr>
          <w:rFonts w:ascii="Helvetica" w:eastAsia="Times New Roman" w:hAnsi="Helvetica" w:cs="Times New Roman"/>
          <w:color w:val="151515"/>
          <w:sz w:val="24"/>
          <w:szCs w:val="24"/>
          <w:lang w:val="en-US" w:bidi="hi-IN"/>
        </w:rPr>
        <w:lastRenderedPageBreak/>
        <w:t>A</w:t>
      </w:r>
      <w:r>
        <w:rPr>
          <w:rFonts w:ascii="Helvetica" w:eastAsia="Times New Roman" w:hAnsi="Helvetica" w:cs="Times New Roman"/>
          <w:color w:val="151515"/>
          <w:sz w:val="24"/>
          <w:szCs w:val="24"/>
          <w:lang w:val="en-US" w:bidi="hi-IN"/>
        </w:rPr>
        <w:t xml:space="preserve"> Hybrid cloud</w:t>
      </w:r>
      <w:r w:rsidRPr="00637483">
        <w:rPr>
          <w:rFonts w:ascii="Helvetica" w:eastAsia="Times New Roman" w:hAnsi="Helvetica" w:cs="Times New Roman"/>
          <w:color w:val="151515"/>
          <w:sz w:val="24"/>
          <w:szCs w:val="24"/>
          <w:lang w:val="en-US" w:bidi="hi-IN"/>
        </w:rPr>
        <w:t> is a seemingly single IT environment created from multiple environments connected through local area networks (LANs), wide area networks (WANs), virtual private networks (VPNs), and/or APIs.</w:t>
      </w:r>
    </w:p>
    <w:p w:rsidR="00637483" w:rsidRPr="00637483" w:rsidRDefault="00637483" w:rsidP="00637483">
      <w:pPr>
        <w:shd w:val="clear" w:color="auto" w:fill="FFFFFF"/>
        <w:spacing w:after="100" w:afterAutospacing="1" w:line="240" w:lineRule="auto"/>
        <w:rPr>
          <w:rFonts w:ascii="Helvetica" w:eastAsia="Times New Roman" w:hAnsi="Helvetica" w:cs="Times New Roman"/>
          <w:color w:val="151515"/>
          <w:sz w:val="24"/>
          <w:szCs w:val="24"/>
          <w:lang w:val="en-US" w:bidi="hi-IN"/>
        </w:rPr>
      </w:pPr>
      <w:r w:rsidRPr="00637483">
        <w:rPr>
          <w:rFonts w:ascii="Helvetica" w:eastAsia="Times New Roman" w:hAnsi="Helvetica" w:cs="Times New Roman"/>
          <w:color w:val="151515"/>
          <w:sz w:val="24"/>
          <w:szCs w:val="24"/>
          <w:lang w:val="en-US" w:bidi="hi-IN"/>
        </w:rPr>
        <w:t>The characteristics of hybrid clouds are complex and the requirements can differ, depending on whom you ask. For example, a hybrid cloud may need to include:</w:t>
      </w:r>
    </w:p>
    <w:p w:rsidR="00637483" w:rsidRPr="00637483" w:rsidRDefault="00637483" w:rsidP="00637483">
      <w:pPr>
        <w:numPr>
          <w:ilvl w:val="0"/>
          <w:numId w:val="13"/>
        </w:numPr>
        <w:shd w:val="clear" w:color="auto" w:fill="FFFFFF"/>
        <w:spacing w:after="100" w:afterAutospacing="1" w:line="240" w:lineRule="auto"/>
        <w:rPr>
          <w:rFonts w:ascii="Helvetica" w:eastAsia="Times New Roman" w:hAnsi="Helvetica" w:cs="Times New Roman"/>
          <w:color w:val="151515"/>
          <w:sz w:val="27"/>
          <w:szCs w:val="27"/>
          <w:lang w:val="en-US" w:bidi="hi-IN"/>
        </w:rPr>
      </w:pPr>
      <w:r w:rsidRPr="00637483">
        <w:rPr>
          <w:rFonts w:ascii="Helvetica" w:eastAsia="Times New Roman" w:hAnsi="Helvetica" w:cs="Times New Roman"/>
          <w:color w:val="151515"/>
          <w:sz w:val="27"/>
          <w:szCs w:val="27"/>
          <w:lang w:val="en-US" w:bidi="hi-IN"/>
        </w:rPr>
        <w:t>At least 1 private cloud and at least 1 public cloud</w:t>
      </w:r>
    </w:p>
    <w:p w:rsidR="00637483" w:rsidRPr="00637483" w:rsidRDefault="00637483" w:rsidP="00637483">
      <w:pPr>
        <w:numPr>
          <w:ilvl w:val="0"/>
          <w:numId w:val="13"/>
        </w:numPr>
        <w:shd w:val="clear" w:color="auto" w:fill="FFFFFF"/>
        <w:spacing w:after="100" w:afterAutospacing="1" w:line="240" w:lineRule="auto"/>
        <w:rPr>
          <w:rFonts w:ascii="Helvetica" w:eastAsia="Times New Roman" w:hAnsi="Helvetica" w:cs="Times New Roman"/>
          <w:color w:val="151515"/>
          <w:sz w:val="27"/>
          <w:szCs w:val="27"/>
          <w:lang w:val="en-US" w:bidi="hi-IN"/>
        </w:rPr>
      </w:pPr>
      <w:r w:rsidRPr="00637483">
        <w:rPr>
          <w:rFonts w:ascii="Helvetica" w:eastAsia="Times New Roman" w:hAnsi="Helvetica" w:cs="Times New Roman"/>
          <w:color w:val="151515"/>
          <w:sz w:val="27"/>
          <w:szCs w:val="27"/>
          <w:lang w:val="en-US" w:bidi="hi-IN"/>
        </w:rPr>
        <w:t>2 or more private clouds</w:t>
      </w:r>
    </w:p>
    <w:p w:rsidR="00637483" w:rsidRPr="00637483" w:rsidRDefault="00637483" w:rsidP="00637483">
      <w:pPr>
        <w:numPr>
          <w:ilvl w:val="0"/>
          <w:numId w:val="13"/>
        </w:numPr>
        <w:shd w:val="clear" w:color="auto" w:fill="FFFFFF"/>
        <w:spacing w:after="100" w:afterAutospacing="1" w:line="240" w:lineRule="auto"/>
        <w:rPr>
          <w:rFonts w:ascii="Helvetica" w:eastAsia="Times New Roman" w:hAnsi="Helvetica" w:cs="Times New Roman"/>
          <w:color w:val="151515"/>
          <w:sz w:val="27"/>
          <w:szCs w:val="27"/>
          <w:lang w:val="en-US" w:bidi="hi-IN"/>
        </w:rPr>
      </w:pPr>
      <w:r w:rsidRPr="00637483">
        <w:rPr>
          <w:rFonts w:ascii="Helvetica" w:eastAsia="Times New Roman" w:hAnsi="Helvetica" w:cs="Times New Roman"/>
          <w:color w:val="151515"/>
          <w:sz w:val="27"/>
          <w:szCs w:val="27"/>
          <w:lang w:val="en-US" w:bidi="hi-IN"/>
        </w:rPr>
        <w:t>2 or more public clouds</w:t>
      </w:r>
    </w:p>
    <w:p w:rsidR="00637483" w:rsidRPr="00637483" w:rsidRDefault="00637483" w:rsidP="00637483">
      <w:pPr>
        <w:numPr>
          <w:ilvl w:val="0"/>
          <w:numId w:val="13"/>
        </w:numPr>
        <w:shd w:val="clear" w:color="auto" w:fill="FFFFFF"/>
        <w:spacing w:after="100" w:afterAutospacing="1" w:line="240" w:lineRule="auto"/>
        <w:rPr>
          <w:rFonts w:ascii="Helvetica" w:eastAsia="Times New Roman" w:hAnsi="Helvetica" w:cs="Times New Roman"/>
          <w:color w:val="151515"/>
          <w:sz w:val="27"/>
          <w:szCs w:val="27"/>
          <w:lang w:val="en-US" w:bidi="hi-IN"/>
        </w:rPr>
      </w:pPr>
      <w:r w:rsidRPr="00637483">
        <w:rPr>
          <w:rFonts w:ascii="Helvetica" w:eastAsia="Times New Roman" w:hAnsi="Helvetica" w:cs="Times New Roman"/>
          <w:color w:val="151515"/>
          <w:sz w:val="27"/>
          <w:szCs w:val="27"/>
          <w:lang w:val="en-US" w:bidi="hi-IN"/>
        </w:rPr>
        <w:t>A bare-metal or virtual environment connected to at least 1 public cloud or private cloud</w:t>
      </w:r>
    </w:p>
    <w:p w:rsidR="00A64FB4" w:rsidRDefault="00A64FB4" w:rsidP="00637483">
      <w:pPr>
        <w:pStyle w:val="ListParagraph"/>
        <w:spacing w:line="360" w:lineRule="auto"/>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Pr="00D9656B" w:rsidRDefault="00A64FB4" w:rsidP="006055D0">
      <w:pPr>
        <w:rPr>
          <w:rFonts w:ascii="Times New Roman" w:hAnsi="Times New Roman" w:cs="Times New Roman"/>
          <w:b/>
          <w:sz w:val="28"/>
          <w:szCs w:val="28"/>
        </w:rPr>
      </w:pPr>
    </w:p>
    <w:p w:rsidR="00A64FB4" w:rsidRPr="00D9656B" w:rsidRDefault="00637483" w:rsidP="00A64FB4">
      <w:pPr>
        <w:pStyle w:val="ListParagraph"/>
        <w:rPr>
          <w:rFonts w:ascii="Times New Roman" w:hAnsi="Times New Roman" w:cs="Times New Roman"/>
          <w:b/>
          <w:sz w:val="36"/>
          <w:szCs w:val="36"/>
        </w:rPr>
      </w:pPr>
      <w:r w:rsidRPr="00637483">
        <w:rPr>
          <w:rFonts w:ascii="Times New Roman" w:hAnsi="Times New Roman" w:cs="Times New Roman"/>
          <w:b/>
          <w:sz w:val="36"/>
          <w:szCs w:val="36"/>
          <w:highlight w:val="lightGray"/>
        </w:rPr>
        <w:t>Types Of Cloud Services</w:t>
      </w:r>
    </w:p>
    <w:p w:rsidR="00240535" w:rsidRDefault="00240535" w:rsidP="00A94797">
      <w:pPr>
        <w:pStyle w:val="ListParagraph"/>
        <w:spacing w:line="360" w:lineRule="auto"/>
        <w:jc w:val="both"/>
        <w:rPr>
          <w:rFonts w:ascii="Times New Roman" w:hAnsi="Times New Roman" w:cs="Times New Roman"/>
          <w:b/>
          <w:sz w:val="36"/>
          <w:szCs w:val="36"/>
        </w:rPr>
      </w:pPr>
    </w:p>
    <w:p w:rsidR="00637483" w:rsidRPr="00193BFE" w:rsidRDefault="008A4979" w:rsidP="00637483">
      <w:pPr>
        <w:pStyle w:val="ListParagraph"/>
        <w:numPr>
          <w:ilvl w:val="1"/>
          <w:numId w:val="13"/>
        </w:numPr>
        <w:spacing w:line="360" w:lineRule="auto"/>
        <w:jc w:val="both"/>
        <w:rPr>
          <w:rFonts w:ascii="Times New Roman" w:hAnsi="Times New Roman" w:cs="Times New Roman"/>
          <w:b/>
          <w:sz w:val="36"/>
          <w:szCs w:val="36"/>
          <w:highlight w:val="cyan"/>
        </w:rPr>
      </w:pPr>
      <w:r w:rsidRPr="00193BFE">
        <w:rPr>
          <w:rFonts w:ascii="Times New Roman" w:hAnsi="Times New Roman" w:cs="Times New Roman"/>
          <w:b/>
          <w:sz w:val="36"/>
          <w:szCs w:val="36"/>
          <w:highlight w:val="cyan"/>
        </w:rPr>
        <w:t>iaas(infrastructure as a service)</w:t>
      </w:r>
    </w:p>
    <w:p w:rsidR="00240535" w:rsidRPr="008A4979" w:rsidRDefault="008A4979" w:rsidP="008A4979">
      <w:pPr>
        <w:spacing w:line="360" w:lineRule="auto"/>
        <w:jc w:val="both"/>
        <w:rPr>
          <w:rFonts w:ascii="Times New Roman" w:hAnsi="Times New Roman" w:cs="Times New Roman"/>
          <w:b/>
          <w:color w:val="000000" w:themeColor="text1"/>
        </w:rPr>
      </w:pPr>
      <w:r w:rsidRPr="008A4979">
        <w:rPr>
          <w:rFonts w:ascii="open sans" w:hAnsi="open sans"/>
          <w:color w:val="000000" w:themeColor="text1"/>
          <w:shd w:val="clear" w:color="auto" w:fill="FFFFFF"/>
        </w:rPr>
        <w:lastRenderedPageBreak/>
        <w:t>Infrastructure as a Service (IaaS) contains the most basic building blocks for Cloud infrastructure and offers services on tops of it such as renting IT infrastructure (virtual or physical) and networking features.</w:t>
      </w:r>
    </w:p>
    <w:p w:rsidR="0054344D" w:rsidRPr="008A4979" w:rsidRDefault="008A4979" w:rsidP="008A4979">
      <w:pPr>
        <w:spacing w:line="360" w:lineRule="auto"/>
        <w:jc w:val="both"/>
        <w:rPr>
          <w:rFonts w:ascii="Times New Roman" w:hAnsi="Times New Roman" w:cs="Times New Roman"/>
          <w:b/>
          <w:sz w:val="36"/>
          <w:szCs w:val="36"/>
        </w:rPr>
      </w:pPr>
      <w:r w:rsidRPr="008A4979">
        <w:rPr>
          <w:rFonts w:ascii="Times New Roman" w:hAnsi="Times New Roman" w:cs="Times New Roman"/>
          <w:b/>
          <w:sz w:val="36"/>
          <w:szCs w:val="36"/>
        </w:rPr>
        <w:t>2.</w:t>
      </w:r>
      <w:r w:rsidRPr="00193BFE">
        <w:rPr>
          <w:rFonts w:ascii="Times New Roman" w:hAnsi="Times New Roman" w:cs="Times New Roman"/>
          <w:b/>
          <w:sz w:val="36"/>
          <w:szCs w:val="36"/>
          <w:highlight w:val="cyan"/>
        </w:rPr>
        <w:t>PaaS(platform as a services)</w:t>
      </w:r>
    </w:p>
    <w:p w:rsidR="00E63369" w:rsidRPr="008A4979" w:rsidRDefault="008A4979" w:rsidP="008A4979">
      <w:pPr>
        <w:spacing w:line="360" w:lineRule="auto"/>
        <w:rPr>
          <w:rFonts w:ascii="Times New Roman" w:hAnsi="Times New Roman" w:cs="Times New Roman"/>
          <w:b/>
          <w:color w:val="000000" w:themeColor="text1"/>
        </w:rPr>
      </w:pPr>
      <w:r w:rsidRPr="008A4979">
        <w:rPr>
          <w:rFonts w:ascii="open sans" w:hAnsi="open sans"/>
          <w:color w:val="000000" w:themeColor="text1"/>
          <w:shd w:val="clear" w:color="auto" w:fill="FFFFFF"/>
        </w:rPr>
        <w:t>Platform-as-a-service (PaaS) refers to the supply of on-demand tools for developing, testing, delivering, and managing software applications.</w:t>
      </w:r>
    </w:p>
    <w:p w:rsidR="00E63369" w:rsidRPr="008A4979" w:rsidRDefault="008A4979" w:rsidP="008A4979">
      <w:pPr>
        <w:spacing w:line="360" w:lineRule="auto"/>
        <w:rPr>
          <w:rFonts w:ascii="Times New Roman" w:hAnsi="Times New Roman" w:cs="Times New Roman"/>
          <w:b/>
          <w:sz w:val="36"/>
          <w:szCs w:val="36"/>
        </w:rPr>
      </w:pPr>
      <w:r w:rsidRPr="008A4979">
        <w:rPr>
          <w:rFonts w:ascii="Times New Roman" w:hAnsi="Times New Roman" w:cs="Times New Roman"/>
          <w:b/>
          <w:sz w:val="36"/>
          <w:szCs w:val="36"/>
        </w:rPr>
        <w:t>3.</w:t>
      </w:r>
      <w:r w:rsidRPr="00193BFE">
        <w:rPr>
          <w:rFonts w:ascii="Times New Roman" w:hAnsi="Times New Roman" w:cs="Times New Roman"/>
          <w:b/>
          <w:sz w:val="36"/>
          <w:szCs w:val="36"/>
          <w:highlight w:val="cyan"/>
        </w:rPr>
        <w:t>SaaS(SOFTWARE AS A SERVICE)</w:t>
      </w:r>
    </w:p>
    <w:p w:rsidR="00E63369" w:rsidRPr="008A4979" w:rsidRDefault="008A4979" w:rsidP="008A4979">
      <w:pPr>
        <w:spacing w:line="360" w:lineRule="auto"/>
        <w:jc w:val="both"/>
        <w:rPr>
          <w:rFonts w:ascii="Times New Roman" w:hAnsi="Times New Roman" w:cs="Times New Roman"/>
          <w:b/>
          <w:sz w:val="36"/>
          <w:szCs w:val="36"/>
        </w:rPr>
      </w:pPr>
      <w:r w:rsidRPr="008A4979">
        <w:rPr>
          <w:rFonts w:ascii="open sans" w:hAnsi="open sans"/>
          <w:color w:val="000000" w:themeColor="text1"/>
          <w:shd w:val="clear" w:color="auto" w:fill="FFFFFF"/>
        </w:rPr>
        <w:t>Software-as-a-service (SaaS) is a method for delivering on-demand software applications through Cloud on a subscription basis. A CSP takes care of managing the Cloud infrastructure and offers SaaS applications over the internet to a user that are accessible through a web browser</w:t>
      </w:r>
      <w:r w:rsidRPr="008A4979">
        <w:rPr>
          <w:rFonts w:ascii="open sans" w:hAnsi="open sans"/>
          <w:color w:val="808080"/>
          <w:sz w:val="21"/>
          <w:szCs w:val="21"/>
          <w:shd w:val="clear" w:color="auto" w:fill="FFFFFF"/>
        </w:rPr>
        <w:t>.</w:t>
      </w:r>
    </w:p>
    <w:p w:rsidR="00E63369" w:rsidRPr="008A4979" w:rsidRDefault="008A4979" w:rsidP="008A4979">
      <w:pPr>
        <w:spacing w:line="360" w:lineRule="auto"/>
        <w:jc w:val="both"/>
        <w:rPr>
          <w:rFonts w:ascii="Times New Roman" w:hAnsi="Times New Roman" w:cs="Times New Roman"/>
          <w:b/>
          <w:sz w:val="36"/>
          <w:szCs w:val="36"/>
        </w:rPr>
      </w:pPr>
      <w:r w:rsidRPr="008A4979">
        <w:rPr>
          <w:rFonts w:ascii="Times New Roman" w:hAnsi="Times New Roman" w:cs="Times New Roman"/>
          <w:b/>
          <w:sz w:val="36"/>
          <w:szCs w:val="36"/>
        </w:rPr>
        <w:t>4.</w:t>
      </w:r>
      <w:r w:rsidRPr="00193BFE">
        <w:rPr>
          <w:rFonts w:ascii="Times New Roman" w:hAnsi="Times New Roman" w:cs="Times New Roman"/>
          <w:b/>
          <w:sz w:val="36"/>
          <w:szCs w:val="36"/>
          <w:highlight w:val="cyan"/>
        </w:rPr>
        <w:t>FaaS(FUNCTION AS A SERVICES)</w:t>
      </w:r>
    </w:p>
    <w:p w:rsidR="00E63369" w:rsidRPr="008A4979" w:rsidRDefault="008A4979" w:rsidP="008A4979">
      <w:pPr>
        <w:spacing w:line="360" w:lineRule="auto"/>
        <w:jc w:val="both"/>
        <w:rPr>
          <w:rFonts w:ascii="Times New Roman" w:hAnsi="Times New Roman" w:cs="Times New Roman"/>
          <w:b/>
          <w:color w:val="000000" w:themeColor="text1"/>
        </w:rPr>
      </w:pPr>
      <w:r w:rsidRPr="008A4979">
        <w:rPr>
          <w:rFonts w:ascii="open sans" w:hAnsi="open sans"/>
          <w:color w:val="000000" w:themeColor="text1"/>
          <w:sz w:val="21"/>
          <w:szCs w:val="21"/>
          <w:shd w:val="clear" w:color="auto" w:fill="FFFFFF"/>
        </w:rPr>
        <w:t>Functions as a Service (FaaS) adds another layer of abstraction to PaaS so that developers are completely isolated from everything in the stack below their code. FaaS is the concept of Serverless Computing. Instead of handling the hassles of virtual servers, containers, and application runtimes, they upload narrowly functional blocks of code and set them to be triggered by a certain event. FaaS applications consume no IaaS resources until an event occurs, reducing pay-per-use fees.</w:t>
      </w: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8A4979"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noProof/>
          <w:sz w:val="36"/>
          <w:szCs w:val="36"/>
          <w:lang w:val="en-US" w:bidi="hi-IN"/>
        </w:rPr>
        <w:drawing>
          <wp:inline distT="0" distB="0" distL="0" distR="0">
            <wp:extent cx="5633357" cy="2190750"/>
            <wp:effectExtent l="19050" t="0" r="5443" b="0"/>
            <wp:docPr id="10" name="Picture 7" descr="AMAZ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ZON.png"/>
                    <pic:cNvPicPr/>
                  </pic:nvPicPr>
                  <pic:blipFill>
                    <a:blip r:embed="rId9"/>
                    <a:stretch>
                      <a:fillRect/>
                    </a:stretch>
                  </pic:blipFill>
                  <pic:spPr>
                    <a:xfrm>
                      <a:off x="0" y="0"/>
                      <a:ext cx="5633357" cy="2190750"/>
                    </a:xfrm>
                    <a:prstGeom prst="rect">
                      <a:avLst/>
                    </a:prstGeom>
                  </pic:spPr>
                </pic:pic>
              </a:graphicData>
            </a:graphic>
          </wp:inline>
        </w:drawing>
      </w: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8A4979" w:rsidP="008A4979">
      <w:pPr>
        <w:spacing w:line="360" w:lineRule="auto"/>
        <w:jc w:val="center"/>
        <w:rPr>
          <w:rFonts w:ascii="Times New Roman" w:hAnsi="Times New Roman" w:cs="Times New Roman"/>
          <w:b/>
          <w:sz w:val="36"/>
          <w:szCs w:val="36"/>
        </w:rPr>
      </w:pPr>
      <w:r w:rsidRPr="008A4979">
        <w:rPr>
          <w:rFonts w:ascii="Times New Roman" w:hAnsi="Times New Roman" w:cs="Times New Roman"/>
          <w:b/>
          <w:sz w:val="36"/>
          <w:szCs w:val="36"/>
          <w:highlight w:val="lightGray"/>
        </w:rPr>
        <w:t>USES OF CLOUD COMPUTING</w:t>
      </w:r>
    </w:p>
    <w:p w:rsidR="008A4979" w:rsidRPr="008A4979" w:rsidRDefault="008A4979" w:rsidP="008A4979">
      <w:pPr>
        <w:spacing w:line="360" w:lineRule="auto"/>
        <w:rPr>
          <w:rFonts w:ascii="Times New Roman" w:hAnsi="Times New Roman" w:cs="Times New Roman"/>
          <w:b/>
          <w:sz w:val="28"/>
          <w:szCs w:val="28"/>
        </w:rPr>
      </w:pPr>
      <w:r>
        <w:rPr>
          <w:rStyle w:val="Strong"/>
          <w:rFonts w:ascii="Lucida Sans Unicode" w:hAnsi="Lucida Sans Unicode"/>
          <w:color w:val="4E4E4E"/>
          <w:sz w:val="29"/>
          <w:szCs w:val="29"/>
          <w:shd w:val="clear" w:color="auto" w:fill="FFFFFF"/>
        </w:rPr>
        <w:t>File storage</w:t>
      </w:r>
      <w:r>
        <w:rPr>
          <w:rFonts w:ascii="Lucida Sans Unicode" w:hAnsi="Lucida Sans Unicode"/>
          <w:color w:val="4E4E4E"/>
          <w:sz w:val="29"/>
          <w:szCs w:val="29"/>
          <w:shd w:val="clear" w:color="auto" w:fill="FFFFFF"/>
        </w:rPr>
        <w:t>: You can store all types of information in the cloud, including files and email. This means you can access these things from </w:t>
      </w:r>
      <w:r>
        <w:rPr>
          <w:rStyle w:val="Strong"/>
          <w:rFonts w:ascii="Lucida Sans Unicode" w:hAnsi="Lucida Sans Unicode"/>
          <w:color w:val="4E4E4E"/>
          <w:sz w:val="29"/>
          <w:szCs w:val="29"/>
          <w:shd w:val="clear" w:color="auto" w:fill="FFFFFF"/>
        </w:rPr>
        <w:t>any computer </w:t>
      </w:r>
      <w:r>
        <w:rPr>
          <w:rFonts w:ascii="Lucida Sans Unicode" w:hAnsi="Lucida Sans Unicode"/>
          <w:color w:val="4E4E4E"/>
          <w:sz w:val="29"/>
          <w:szCs w:val="29"/>
          <w:shd w:val="clear" w:color="auto" w:fill="FFFFFF"/>
        </w:rPr>
        <w:t>or</w:t>
      </w:r>
      <w:r>
        <w:rPr>
          <w:rStyle w:val="Strong"/>
          <w:rFonts w:ascii="Lucida Sans Unicode" w:hAnsi="Lucida Sans Unicode"/>
          <w:color w:val="4E4E4E"/>
          <w:sz w:val="29"/>
          <w:szCs w:val="29"/>
          <w:shd w:val="clear" w:color="auto" w:fill="FFFFFF"/>
        </w:rPr>
        <w:t> mobile device </w:t>
      </w:r>
      <w:r>
        <w:rPr>
          <w:rFonts w:ascii="Lucida Sans Unicode" w:hAnsi="Lucida Sans Unicode"/>
          <w:color w:val="4E4E4E"/>
          <w:sz w:val="29"/>
          <w:szCs w:val="29"/>
          <w:shd w:val="clear" w:color="auto" w:fill="FFFFFF"/>
        </w:rPr>
        <w:t>with an Internet connection, not just your home computer.</w:t>
      </w:r>
      <w:r w:rsidRPr="00447AEE">
        <w:rPr>
          <w:rFonts w:ascii="Lucida Sans Unicode" w:hAnsi="Lucida Sans Unicode"/>
          <w:color w:val="4E4E4E"/>
          <w:sz w:val="32"/>
          <w:szCs w:val="32"/>
          <w:shd w:val="clear" w:color="auto" w:fill="FFFFFF"/>
        </w:rPr>
        <w:t> </w:t>
      </w:r>
      <w:r w:rsidR="00447AEE" w:rsidRPr="00447AEE">
        <w:rPr>
          <w:sz w:val="32"/>
          <w:szCs w:val="32"/>
        </w:rPr>
        <w:t>dropbox</w:t>
      </w:r>
      <w:r>
        <w:rPr>
          <w:rFonts w:ascii="Lucida Sans Unicode" w:hAnsi="Lucida Sans Unicode"/>
          <w:color w:val="4E4E4E"/>
          <w:sz w:val="29"/>
          <w:szCs w:val="29"/>
          <w:shd w:val="clear" w:color="auto" w:fill="FFFFFF"/>
        </w:rPr>
        <w:t> and</w:t>
      </w:r>
      <w:r w:rsidR="00447AEE">
        <w:rPr>
          <w:rFonts w:ascii="Lucida Sans Unicode" w:hAnsi="Lucida Sans Unicode"/>
          <w:color w:val="4E4E4E"/>
          <w:sz w:val="32"/>
          <w:szCs w:val="32"/>
          <w:shd w:val="clear" w:color="auto" w:fill="FFFFFF"/>
        </w:rPr>
        <w:t xml:space="preserve"> Google</w:t>
      </w:r>
      <w:r>
        <w:rPr>
          <w:rFonts w:ascii="Lucida Sans Unicode" w:hAnsi="Lucida Sans Unicode"/>
          <w:color w:val="4E4E4E"/>
          <w:sz w:val="29"/>
          <w:szCs w:val="29"/>
          <w:shd w:val="clear" w:color="auto" w:fill="FFFFFF"/>
        </w:rPr>
        <w:t> are some of the most popular cloud-based storage services.</w:t>
      </w:r>
    </w:p>
    <w:p w:rsidR="00A94797" w:rsidRPr="00D9656B" w:rsidRDefault="00E8686B" w:rsidP="00DD61F0">
      <w:pPr>
        <w:spacing w:line="360" w:lineRule="auto"/>
        <w:ind w:left="720"/>
        <w:jc w:val="center"/>
        <w:rPr>
          <w:rFonts w:ascii="Times New Roman" w:hAnsi="Times New Roman" w:cs="Times New Roman"/>
          <w:sz w:val="24"/>
          <w:szCs w:val="24"/>
        </w:rPr>
      </w:pPr>
      <w:r w:rsidRPr="00D9656B">
        <w:rPr>
          <w:rFonts w:ascii="Times New Roman" w:hAnsi="Times New Roman" w:cs="Times New Roman"/>
          <w:b/>
          <w:noProof/>
          <w:sz w:val="36"/>
          <w:szCs w:val="36"/>
          <w:lang w:val="en-US" w:bidi="hi-IN"/>
        </w:rPr>
        <w:drawing>
          <wp:inline distT="0" distB="0" distL="0" distR="0">
            <wp:extent cx="4056344" cy="2571750"/>
            <wp:effectExtent l="19050" t="0" r="1306"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0"/>
                    <a:stretch>
                      <a:fillRect/>
                    </a:stretch>
                  </pic:blipFill>
                  <pic:spPr>
                    <a:xfrm>
                      <a:off x="0" y="0"/>
                      <a:ext cx="4056344" cy="2571750"/>
                    </a:xfrm>
                    <a:prstGeom prst="rect">
                      <a:avLst/>
                    </a:prstGeom>
                  </pic:spPr>
                </pic:pic>
              </a:graphicData>
            </a:graphic>
          </wp:inline>
        </w:drawing>
      </w:r>
    </w:p>
    <w:p w:rsidR="003F0B3C" w:rsidRPr="00D9656B" w:rsidRDefault="00E63369" w:rsidP="002713AD">
      <w:pPr>
        <w:pStyle w:val="ListParagraph"/>
        <w:spacing w:line="360" w:lineRule="auto"/>
        <w:ind w:left="1440"/>
        <w:jc w:val="center"/>
        <w:rPr>
          <w:rFonts w:ascii="Times New Roman" w:hAnsi="Times New Roman" w:cs="Times New Roman"/>
          <w:b/>
          <w:sz w:val="24"/>
          <w:szCs w:val="24"/>
        </w:rPr>
      </w:pPr>
      <w:r>
        <w:rPr>
          <w:rFonts w:ascii="Times New Roman" w:hAnsi="Times New Roman" w:cs="Times New Roman"/>
          <w:b/>
          <w:sz w:val="24"/>
          <w:szCs w:val="24"/>
        </w:rPr>
        <w:t xml:space="preserve">Figure 2: </w:t>
      </w:r>
      <w:r w:rsidR="008A4979">
        <w:rPr>
          <w:rFonts w:ascii="Times New Roman" w:hAnsi="Times New Roman" w:cs="Times New Roman"/>
          <w:b/>
          <w:color w:val="FF0000"/>
          <w:sz w:val="24"/>
          <w:szCs w:val="24"/>
        </w:rPr>
        <w:t>USES OF CLOUD COMPUTING</w:t>
      </w:r>
    </w:p>
    <w:p w:rsidR="0050621C" w:rsidRPr="008A4979" w:rsidRDefault="008A4979" w:rsidP="002713AD">
      <w:pPr>
        <w:spacing w:line="360" w:lineRule="auto"/>
        <w:ind w:left="720"/>
        <w:jc w:val="both"/>
        <w:rPr>
          <w:rFonts w:ascii="Times New Roman" w:hAnsi="Times New Roman" w:cs="Times New Roman"/>
          <w:b/>
          <w:sz w:val="28"/>
          <w:szCs w:val="28"/>
        </w:rPr>
      </w:pPr>
      <w:r>
        <w:rPr>
          <w:rStyle w:val="Strong"/>
          <w:rFonts w:ascii="Lucida Sans Unicode" w:hAnsi="Lucida Sans Unicode"/>
          <w:color w:val="4E4E4E"/>
          <w:sz w:val="29"/>
          <w:szCs w:val="29"/>
          <w:shd w:val="clear" w:color="auto" w:fill="FFFFFF"/>
        </w:rPr>
        <w:t>File sharing</w:t>
      </w:r>
      <w:r>
        <w:rPr>
          <w:rFonts w:ascii="Lucida Sans Unicode" w:hAnsi="Lucida Sans Unicode"/>
          <w:color w:val="4E4E4E"/>
          <w:sz w:val="29"/>
          <w:szCs w:val="29"/>
          <w:shd w:val="clear" w:color="auto" w:fill="FFFFFF"/>
        </w:rPr>
        <w:t>: The cloud makes it easy to </w:t>
      </w:r>
      <w:r>
        <w:rPr>
          <w:rStyle w:val="Strong"/>
          <w:rFonts w:ascii="Lucida Sans Unicode" w:hAnsi="Lucida Sans Unicode"/>
          <w:color w:val="4E4E4E"/>
          <w:sz w:val="29"/>
          <w:szCs w:val="29"/>
          <w:shd w:val="clear" w:color="auto" w:fill="FFFFFF"/>
        </w:rPr>
        <w:t>share</w:t>
      </w:r>
      <w:r>
        <w:rPr>
          <w:rFonts w:ascii="Lucida Sans Unicode" w:hAnsi="Lucida Sans Unicode"/>
          <w:color w:val="4E4E4E"/>
          <w:sz w:val="29"/>
          <w:szCs w:val="29"/>
          <w:shd w:val="clear" w:color="auto" w:fill="FFFFFF"/>
        </w:rPr>
        <w:t> </w:t>
      </w:r>
      <w:r>
        <w:rPr>
          <w:rStyle w:val="Strong"/>
          <w:rFonts w:ascii="Lucida Sans Unicode" w:hAnsi="Lucida Sans Unicode"/>
          <w:color w:val="4E4E4E"/>
          <w:sz w:val="29"/>
          <w:szCs w:val="29"/>
          <w:shd w:val="clear" w:color="auto" w:fill="FFFFFF"/>
        </w:rPr>
        <w:t>files</w:t>
      </w:r>
      <w:r>
        <w:rPr>
          <w:rFonts w:ascii="Lucida Sans Unicode" w:hAnsi="Lucida Sans Unicode"/>
          <w:color w:val="4E4E4E"/>
          <w:sz w:val="29"/>
          <w:szCs w:val="29"/>
          <w:shd w:val="clear" w:color="auto" w:fill="FFFFFF"/>
        </w:rPr>
        <w:t> with several people at the same time. For example, you could upload several photos to a cloud-based photo service like </w:t>
      </w:r>
      <w:r w:rsidRPr="00193BFE">
        <w:rPr>
          <w:rFonts w:ascii="Lucida Sans Unicode" w:hAnsi="Lucida Sans Unicode"/>
          <w:b/>
          <w:bCs/>
          <w:sz w:val="29"/>
          <w:szCs w:val="29"/>
          <w:bdr w:val="none" w:sz="0" w:space="0" w:color="auto" w:frame="1"/>
          <w:shd w:val="clear" w:color="auto" w:fill="FFFFFF"/>
        </w:rPr>
        <w:t>Flickr</w:t>
      </w:r>
      <w:r>
        <w:rPr>
          <w:rFonts w:ascii="Lucida Sans Unicode" w:hAnsi="Lucida Sans Unicode"/>
          <w:color w:val="4E4E4E"/>
          <w:sz w:val="29"/>
          <w:szCs w:val="29"/>
          <w:shd w:val="clear" w:color="auto" w:fill="FFFFFF"/>
        </w:rPr>
        <w:t> or </w:t>
      </w:r>
      <w:r w:rsidRPr="00193BFE">
        <w:rPr>
          <w:rFonts w:ascii="Lucida Sans Unicode" w:hAnsi="Lucida Sans Unicode"/>
          <w:b/>
          <w:bCs/>
          <w:sz w:val="29"/>
          <w:szCs w:val="29"/>
          <w:bdr w:val="none" w:sz="0" w:space="0" w:color="auto" w:frame="1"/>
          <w:shd w:val="clear" w:color="auto" w:fill="FFFFFF"/>
        </w:rPr>
        <w:t>iCloud Photos</w:t>
      </w:r>
      <w:r>
        <w:rPr>
          <w:rFonts w:ascii="Lucida Sans Unicode" w:hAnsi="Lucida Sans Unicode"/>
          <w:color w:val="4E4E4E"/>
          <w:sz w:val="29"/>
          <w:szCs w:val="29"/>
          <w:shd w:val="clear" w:color="auto" w:fill="FFFFFF"/>
        </w:rPr>
        <w:t>, then quickly share them with friends and family.</w:t>
      </w:r>
    </w:p>
    <w:p w:rsidR="007A6585" w:rsidRPr="00D9656B" w:rsidRDefault="00784DF4" w:rsidP="00DD61F0">
      <w:pPr>
        <w:pStyle w:val="NormalWeb"/>
        <w:spacing w:before="0" w:beforeAutospacing="0" w:after="0" w:afterAutospacing="0" w:line="360" w:lineRule="auto"/>
        <w:ind w:left="720"/>
        <w:jc w:val="center"/>
        <w:rPr>
          <w:rFonts w:eastAsiaTheme="minorEastAsia"/>
          <w:color w:val="000000" w:themeColor="text1"/>
          <w:kern w:val="24"/>
        </w:rPr>
      </w:pPr>
      <w:r w:rsidRPr="00D9656B">
        <w:rPr>
          <w:rFonts w:eastAsiaTheme="minorEastAsia"/>
          <w:noProof/>
          <w:color w:val="000000" w:themeColor="text1"/>
          <w:kern w:val="24"/>
          <w:lang w:val="en-US" w:eastAsia="en-US" w:bidi="hi-IN"/>
        </w:rPr>
        <w:lastRenderedPageBreak/>
        <w:drawing>
          <wp:inline distT="0" distB="0" distL="0" distR="0">
            <wp:extent cx="5210174" cy="2490606"/>
            <wp:effectExtent l="19050" t="0" r="0" b="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1"/>
                    <a:stretch>
                      <a:fillRect/>
                    </a:stretch>
                  </pic:blipFill>
                  <pic:spPr>
                    <a:xfrm>
                      <a:off x="0" y="0"/>
                      <a:ext cx="5210174" cy="2490606"/>
                    </a:xfrm>
                    <a:prstGeom prst="rect">
                      <a:avLst/>
                    </a:prstGeom>
                  </pic:spPr>
                </pic:pic>
              </a:graphicData>
            </a:graphic>
          </wp:inline>
        </w:drawing>
      </w:r>
    </w:p>
    <w:p w:rsidR="007A6585" w:rsidRPr="00D9656B" w:rsidRDefault="007A6585" w:rsidP="002713AD">
      <w:pPr>
        <w:pStyle w:val="NormalWeb"/>
        <w:spacing w:before="0" w:beforeAutospacing="0" w:after="0" w:afterAutospacing="0" w:line="360" w:lineRule="auto"/>
        <w:ind w:left="720"/>
        <w:jc w:val="both"/>
        <w:rPr>
          <w:rFonts w:eastAsiaTheme="minorEastAsia"/>
          <w:color w:val="000000" w:themeColor="text1"/>
          <w:kern w:val="24"/>
        </w:rPr>
      </w:pPr>
    </w:p>
    <w:p w:rsidR="00784DF4" w:rsidRPr="00682564" w:rsidRDefault="00784DF4" w:rsidP="00784DF4">
      <w:pPr>
        <w:pStyle w:val="NormalWeb"/>
        <w:spacing w:before="0" w:beforeAutospacing="0" w:after="0" w:afterAutospacing="0" w:line="360" w:lineRule="auto"/>
        <w:rPr>
          <w:rFonts w:eastAsiaTheme="minorEastAsia"/>
          <w:b/>
          <w:color w:val="1F3864" w:themeColor="accent5" w:themeShade="80"/>
          <w:kern w:val="24"/>
        </w:rPr>
      </w:pPr>
    </w:p>
    <w:p w:rsidR="007A6585" w:rsidRPr="00682564" w:rsidRDefault="0074506F" w:rsidP="0074506F">
      <w:pPr>
        <w:pStyle w:val="NormalWeb"/>
        <w:spacing w:before="0" w:beforeAutospacing="0" w:after="0" w:afterAutospacing="0" w:line="360" w:lineRule="auto"/>
        <w:ind w:left="720"/>
        <w:jc w:val="center"/>
        <w:rPr>
          <w:rFonts w:eastAsiaTheme="minorEastAsia"/>
          <w:b/>
          <w:color w:val="1F3864" w:themeColor="accent5" w:themeShade="80"/>
          <w:kern w:val="24"/>
        </w:rPr>
      </w:pPr>
      <w:r w:rsidRPr="00682564">
        <w:rPr>
          <w:rFonts w:eastAsiaTheme="minorEastAsia"/>
          <w:b/>
          <w:color w:val="1F3864" w:themeColor="accent5" w:themeShade="80"/>
          <w:kern w:val="24"/>
        </w:rPr>
        <w:t xml:space="preserve">Figure 3: </w:t>
      </w:r>
      <w:r w:rsidR="00682564" w:rsidRPr="00682564">
        <w:rPr>
          <w:rFonts w:eastAsiaTheme="minorEastAsia"/>
          <w:b/>
          <w:color w:val="1F3864" w:themeColor="accent5" w:themeShade="80"/>
          <w:kern w:val="24"/>
        </w:rPr>
        <w:t>GOOGLE CLOUD</w:t>
      </w:r>
    </w:p>
    <w:p w:rsidR="007A6585" w:rsidRPr="00D9656B" w:rsidRDefault="007A6585" w:rsidP="002713AD">
      <w:pPr>
        <w:pStyle w:val="NormalWeb"/>
        <w:spacing w:before="0" w:beforeAutospacing="0" w:after="0" w:afterAutospacing="0" w:line="360" w:lineRule="auto"/>
        <w:ind w:left="720"/>
        <w:rPr>
          <w:rFonts w:eastAsiaTheme="minorEastAsia"/>
          <w:color w:val="000000" w:themeColor="text1"/>
          <w:kern w:val="24"/>
        </w:rPr>
      </w:pPr>
    </w:p>
    <w:p w:rsidR="009431AB" w:rsidRDefault="00682564" w:rsidP="002713AD">
      <w:pPr>
        <w:pStyle w:val="NormalWeb"/>
        <w:spacing w:before="0" w:beforeAutospacing="0" w:after="0" w:afterAutospacing="0" w:line="360" w:lineRule="auto"/>
        <w:ind w:left="720"/>
        <w:jc w:val="center"/>
        <w:rPr>
          <w:rFonts w:eastAsiaTheme="minorEastAsia"/>
          <w:color w:val="000000" w:themeColor="text1"/>
          <w:kern w:val="24"/>
          <w:sz w:val="36"/>
          <w:szCs w:val="36"/>
        </w:rPr>
      </w:pPr>
      <w:r w:rsidRPr="00682564">
        <w:rPr>
          <w:rFonts w:eastAsiaTheme="minorEastAsia"/>
          <w:color w:val="000000" w:themeColor="text1"/>
          <w:kern w:val="24"/>
          <w:sz w:val="36"/>
          <w:szCs w:val="36"/>
          <w:highlight w:val="lightGray"/>
        </w:rPr>
        <w:t>VENDORS OF CLOUD COMPUTING</w:t>
      </w:r>
    </w:p>
    <w:p w:rsidR="00210B3D" w:rsidRDefault="00AA3CD0" w:rsidP="00682564">
      <w:pPr>
        <w:pStyle w:val="NormalWeb"/>
        <w:spacing w:line="360" w:lineRule="auto"/>
        <w:rPr>
          <w:rFonts w:eastAsiaTheme="minorEastAsia"/>
          <w:b/>
          <w:color w:val="000000" w:themeColor="text1"/>
          <w:kern w:val="24"/>
          <w:sz w:val="28"/>
          <w:szCs w:val="28"/>
        </w:rPr>
      </w:pPr>
      <w:r>
        <w:rPr>
          <w:rFonts w:eastAsiaTheme="minorEastAsia"/>
          <w:b/>
          <w:color w:val="000000" w:themeColor="text1"/>
          <w:kern w:val="24"/>
          <w:sz w:val="28"/>
          <w:szCs w:val="28"/>
        </w:rPr>
        <w:t>4.1</w:t>
      </w:r>
      <w:r w:rsidR="00682564">
        <w:rPr>
          <w:rFonts w:eastAsiaTheme="minorEastAsia"/>
          <w:b/>
          <w:color w:val="000000" w:themeColor="text1"/>
          <w:kern w:val="24"/>
          <w:sz w:val="28"/>
          <w:szCs w:val="28"/>
        </w:rPr>
        <w:t xml:space="preserve"> </w:t>
      </w:r>
      <w:r>
        <w:rPr>
          <w:rFonts w:eastAsiaTheme="minorEastAsia"/>
          <w:b/>
          <w:color w:val="000000" w:themeColor="text1"/>
          <w:kern w:val="24"/>
          <w:sz w:val="28"/>
          <w:szCs w:val="28"/>
        </w:rPr>
        <w:t xml:space="preserve"> </w:t>
      </w:r>
      <w:r w:rsidR="00682564" w:rsidRPr="00682564">
        <w:rPr>
          <w:rFonts w:eastAsiaTheme="minorEastAsia"/>
          <w:b/>
          <w:color w:val="000000" w:themeColor="text1"/>
          <w:kern w:val="24"/>
          <w:sz w:val="28"/>
          <w:szCs w:val="28"/>
          <w:highlight w:val="lightGray"/>
        </w:rPr>
        <w:t>AMAZON WEB SERVICES</w:t>
      </w:r>
    </w:p>
    <w:p w:rsidR="00682564" w:rsidRPr="00D9656B" w:rsidRDefault="00682564" w:rsidP="00682564">
      <w:pPr>
        <w:pStyle w:val="NormalWeb"/>
        <w:spacing w:line="360" w:lineRule="auto"/>
        <w:rPr>
          <w:rFonts w:eastAsiaTheme="minorEastAsia"/>
          <w:b/>
          <w:color w:val="000000" w:themeColor="text1"/>
          <w:kern w:val="24"/>
          <w:sz w:val="28"/>
          <w:szCs w:val="28"/>
        </w:rPr>
      </w:pPr>
      <w:r>
        <w:rPr>
          <w:rFonts w:ascii="Arial" w:hAnsi="Arial" w:cs="Arial"/>
          <w:b/>
          <w:bCs/>
          <w:color w:val="202122"/>
          <w:sz w:val="21"/>
          <w:szCs w:val="21"/>
          <w:shd w:val="clear" w:color="auto" w:fill="FFFFFF"/>
        </w:rPr>
        <w:t>Amazon Web Services, Inc.</w:t>
      </w:r>
      <w:r>
        <w:rPr>
          <w:rFonts w:ascii="Arial" w:hAnsi="Arial" w:cs="Arial"/>
          <w:color w:val="202122"/>
          <w:sz w:val="21"/>
          <w:szCs w:val="21"/>
          <w:shd w:val="clear" w:color="auto" w:fill="FFFFFF"/>
        </w:rPr>
        <w:t> (</w:t>
      </w:r>
      <w:r>
        <w:rPr>
          <w:rFonts w:ascii="Arial" w:hAnsi="Arial" w:cs="Arial"/>
          <w:b/>
          <w:bCs/>
          <w:color w:val="202122"/>
          <w:sz w:val="21"/>
          <w:szCs w:val="21"/>
          <w:shd w:val="clear" w:color="auto" w:fill="FFFFFF"/>
        </w:rPr>
        <w:t>AWS</w:t>
      </w:r>
      <w:r>
        <w:rPr>
          <w:rFonts w:ascii="Arial" w:hAnsi="Arial" w:cs="Arial"/>
          <w:color w:val="202122"/>
          <w:sz w:val="21"/>
          <w:szCs w:val="21"/>
          <w:shd w:val="clear" w:color="auto" w:fill="FFFFFF"/>
        </w:rPr>
        <w:t>) is a subsidiary of </w:t>
      </w:r>
      <w:r w:rsidRPr="00682564">
        <w:rPr>
          <w:rFonts w:ascii="Arial" w:hAnsi="Arial" w:cs="Arial"/>
          <w:sz w:val="21"/>
          <w:szCs w:val="21"/>
          <w:shd w:val="clear" w:color="auto" w:fill="FFFFFF"/>
        </w:rPr>
        <w:t>Amaz</w:t>
      </w:r>
      <w:r>
        <w:rPr>
          <w:rFonts w:ascii="Arial" w:hAnsi="Arial" w:cs="Arial"/>
          <w:sz w:val="21"/>
          <w:szCs w:val="21"/>
          <w:shd w:val="clear" w:color="auto" w:fill="FFFFFF"/>
        </w:rPr>
        <w:t>on</w:t>
      </w:r>
      <w:r>
        <w:rPr>
          <w:rFonts w:ascii="Arial" w:hAnsi="Arial" w:cs="Arial"/>
          <w:color w:val="202122"/>
          <w:sz w:val="21"/>
          <w:szCs w:val="21"/>
          <w:shd w:val="clear" w:color="auto" w:fill="FFFFFF"/>
        </w:rPr>
        <w:t> providing </w:t>
      </w:r>
      <w:r w:rsidRPr="00682564">
        <w:rPr>
          <w:rFonts w:ascii="Arial" w:hAnsi="Arial" w:cs="Arial"/>
          <w:sz w:val="21"/>
          <w:szCs w:val="21"/>
          <w:shd w:val="clear" w:color="auto" w:fill="FFFFFF"/>
        </w:rPr>
        <w:t>on-demand</w:t>
      </w:r>
      <w:r>
        <w:rPr>
          <w:rFonts w:ascii="Arial" w:hAnsi="Arial" w:cs="Arial"/>
          <w:color w:val="202122"/>
          <w:sz w:val="21"/>
          <w:szCs w:val="21"/>
          <w:shd w:val="clear" w:color="auto" w:fill="FFFFFF"/>
        </w:rPr>
        <w:t> </w:t>
      </w:r>
      <w:r w:rsidRPr="00682564">
        <w:rPr>
          <w:rFonts w:ascii="Arial" w:hAnsi="Arial" w:cs="Arial"/>
          <w:sz w:val="21"/>
          <w:szCs w:val="21"/>
          <w:shd w:val="clear" w:color="auto" w:fill="FFFFFF"/>
        </w:rPr>
        <w:t>cloud computing</w:t>
      </w:r>
      <w:r>
        <w:rPr>
          <w:rFonts w:ascii="Arial" w:hAnsi="Arial" w:cs="Arial"/>
          <w:sz w:val="21"/>
          <w:szCs w:val="21"/>
          <w:shd w:val="clear" w:color="auto" w:fill="FFFFFF"/>
        </w:rPr>
        <w:t xml:space="preserve"> </w:t>
      </w:r>
      <w:r w:rsidRPr="00682564">
        <w:rPr>
          <w:rFonts w:ascii="Arial" w:hAnsi="Arial" w:cs="Arial"/>
          <w:sz w:val="21"/>
          <w:szCs w:val="21"/>
          <w:shd w:val="clear" w:color="auto" w:fill="FFFFFF"/>
        </w:rPr>
        <w:t>platforms</w:t>
      </w:r>
      <w:r>
        <w:rPr>
          <w:rFonts w:ascii="Arial" w:hAnsi="Arial" w:cs="Arial"/>
          <w:color w:val="202122"/>
          <w:sz w:val="21"/>
          <w:szCs w:val="21"/>
          <w:shd w:val="clear" w:color="auto" w:fill="FFFFFF"/>
        </w:rPr>
        <w:t> and </w:t>
      </w:r>
      <w:r w:rsidRPr="00682564">
        <w:rPr>
          <w:rFonts w:ascii="Arial" w:hAnsi="Arial" w:cs="Arial"/>
          <w:sz w:val="21"/>
          <w:szCs w:val="21"/>
          <w:shd w:val="clear" w:color="auto" w:fill="FFFFFF"/>
        </w:rPr>
        <w:t>APIs</w:t>
      </w:r>
      <w:r>
        <w:rPr>
          <w:rFonts w:ascii="Arial" w:hAnsi="Arial" w:cs="Arial"/>
          <w:color w:val="202122"/>
          <w:sz w:val="21"/>
          <w:szCs w:val="21"/>
          <w:shd w:val="clear" w:color="auto" w:fill="FFFFFF"/>
        </w:rPr>
        <w:t> to individuals, companies, and governments, on a metered pay-as-you-go basis. These cloud computing </w:t>
      </w:r>
      <w:r w:rsidRPr="00682564">
        <w:rPr>
          <w:rFonts w:ascii="Arial" w:hAnsi="Arial" w:cs="Arial"/>
          <w:sz w:val="21"/>
          <w:szCs w:val="21"/>
          <w:shd w:val="clear" w:color="auto" w:fill="FFFFFF"/>
        </w:rPr>
        <w:t>web services</w:t>
      </w:r>
      <w:r>
        <w:rPr>
          <w:rFonts w:ascii="Arial" w:hAnsi="Arial" w:cs="Arial"/>
          <w:color w:val="202122"/>
          <w:sz w:val="21"/>
          <w:szCs w:val="21"/>
          <w:shd w:val="clear" w:color="auto" w:fill="FFFFFF"/>
        </w:rPr>
        <w:t> provide a variety of basic abstract technical infrastructure and </w:t>
      </w:r>
      <w:r w:rsidRPr="00682564">
        <w:rPr>
          <w:rFonts w:ascii="Arial" w:hAnsi="Arial" w:cs="Arial"/>
          <w:sz w:val="21"/>
          <w:szCs w:val="21"/>
          <w:shd w:val="clear" w:color="auto" w:fill="FFFFFF"/>
        </w:rPr>
        <w:t>distributed computing</w:t>
      </w:r>
      <w:r>
        <w:rPr>
          <w:rFonts w:ascii="Arial" w:hAnsi="Arial" w:cs="Arial"/>
          <w:color w:val="202122"/>
          <w:sz w:val="21"/>
          <w:szCs w:val="21"/>
          <w:shd w:val="clear" w:color="auto" w:fill="FFFFFF"/>
        </w:rPr>
        <w:t> building blocks and tools. One of these services is </w:t>
      </w:r>
      <w:r w:rsidRPr="00682564">
        <w:rPr>
          <w:rFonts w:ascii="Arial" w:hAnsi="Arial" w:cs="Arial"/>
          <w:sz w:val="21"/>
          <w:szCs w:val="21"/>
          <w:shd w:val="clear" w:color="auto" w:fill="FFFFFF"/>
        </w:rPr>
        <w:t>Amazon Elastic Compute Cloud</w:t>
      </w:r>
      <w:r>
        <w:rPr>
          <w:rFonts w:ascii="Arial" w:hAnsi="Arial" w:cs="Arial"/>
          <w:color w:val="202122"/>
          <w:sz w:val="21"/>
          <w:szCs w:val="21"/>
          <w:shd w:val="clear" w:color="auto" w:fill="FFFFFF"/>
        </w:rPr>
        <w:t>  which allows users to have at their disposal a </w:t>
      </w:r>
      <w:r w:rsidRPr="00682564">
        <w:rPr>
          <w:rFonts w:ascii="Arial" w:hAnsi="Arial" w:cs="Arial"/>
          <w:sz w:val="21"/>
          <w:szCs w:val="21"/>
          <w:shd w:val="clear" w:color="auto" w:fill="FFFFFF"/>
        </w:rPr>
        <w:t>virtual</w:t>
      </w:r>
      <w:r>
        <w:rPr>
          <w:rFonts w:ascii="Arial" w:hAnsi="Arial" w:cs="Arial"/>
          <w:color w:val="202122"/>
          <w:sz w:val="21"/>
          <w:szCs w:val="21"/>
          <w:shd w:val="clear" w:color="auto" w:fill="FFFFFF"/>
        </w:rPr>
        <w:t> </w:t>
      </w:r>
      <w:r w:rsidRPr="00682564">
        <w:rPr>
          <w:rFonts w:ascii="Arial" w:hAnsi="Arial" w:cs="Arial"/>
          <w:sz w:val="21"/>
          <w:szCs w:val="21"/>
          <w:shd w:val="clear" w:color="auto" w:fill="FFFFFF"/>
        </w:rPr>
        <w:t>cluster of computers</w:t>
      </w:r>
      <w:r>
        <w:rPr>
          <w:rFonts w:ascii="Arial" w:hAnsi="Arial" w:cs="Arial"/>
          <w:color w:val="202122"/>
          <w:sz w:val="21"/>
          <w:szCs w:val="21"/>
          <w:shd w:val="clear" w:color="auto" w:fill="FFFFFF"/>
        </w:rPr>
        <w:t>, available all the time, through the Internet.</w:t>
      </w:r>
    </w:p>
    <w:p w:rsidR="00C94C03" w:rsidRDefault="00AA3CD0" w:rsidP="00682564">
      <w:pPr>
        <w:pStyle w:val="NormalWeb"/>
        <w:spacing w:line="360" w:lineRule="auto"/>
        <w:rPr>
          <w:rFonts w:eastAsiaTheme="minorEastAsia"/>
          <w:b/>
          <w:color w:val="000000" w:themeColor="text1"/>
          <w:kern w:val="24"/>
          <w:sz w:val="28"/>
          <w:szCs w:val="28"/>
        </w:rPr>
      </w:pPr>
      <w:r>
        <w:rPr>
          <w:rFonts w:eastAsiaTheme="minorEastAsia"/>
          <w:b/>
          <w:color w:val="000000" w:themeColor="text1"/>
          <w:kern w:val="24"/>
          <w:sz w:val="28"/>
          <w:szCs w:val="28"/>
        </w:rPr>
        <w:t xml:space="preserve">4.2 </w:t>
      </w:r>
      <w:r w:rsidR="00682564" w:rsidRPr="00682564">
        <w:rPr>
          <w:rFonts w:eastAsiaTheme="minorEastAsia"/>
          <w:b/>
          <w:color w:val="000000" w:themeColor="text1"/>
          <w:kern w:val="24"/>
          <w:sz w:val="28"/>
          <w:szCs w:val="28"/>
          <w:highlight w:val="lightGray"/>
        </w:rPr>
        <w:t>GOOGLE CLOUD SERVICES</w:t>
      </w:r>
    </w:p>
    <w:p w:rsidR="00682564" w:rsidRDefault="00682564" w:rsidP="00682564">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b/>
          <w:bCs/>
          <w:color w:val="202122"/>
          <w:sz w:val="21"/>
          <w:szCs w:val="21"/>
        </w:rPr>
        <w:t>Google Cloud Platform</w:t>
      </w:r>
      <w:r>
        <w:rPr>
          <w:rFonts w:ascii="Arial" w:hAnsi="Arial" w:cs="Arial"/>
          <w:color w:val="202122"/>
          <w:sz w:val="21"/>
          <w:szCs w:val="21"/>
        </w:rPr>
        <w:t> (</w:t>
      </w:r>
      <w:r>
        <w:rPr>
          <w:rFonts w:ascii="Arial" w:hAnsi="Arial" w:cs="Arial"/>
          <w:b/>
          <w:bCs/>
          <w:color w:val="202122"/>
          <w:sz w:val="21"/>
          <w:szCs w:val="21"/>
        </w:rPr>
        <w:t>GCP</w:t>
      </w:r>
      <w:r>
        <w:rPr>
          <w:rFonts w:ascii="Arial" w:hAnsi="Arial" w:cs="Arial"/>
          <w:color w:val="202122"/>
          <w:sz w:val="21"/>
          <w:szCs w:val="21"/>
        </w:rPr>
        <w:t>), offered by </w:t>
      </w:r>
      <w:r w:rsidRPr="00FB70AA">
        <w:rPr>
          <w:rFonts w:ascii="Arial" w:hAnsi="Arial" w:cs="Arial"/>
          <w:sz w:val="21"/>
          <w:szCs w:val="21"/>
        </w:rPr>
        <w:t>Google</w:t>
      </w:r>
      <w:r>
        <w:rPr>
          <w:rFonts w:ascii="Arial" w:hAnsi="Arial" w:cs="Arial"/>
          <w:color w:val="202122"/>
          <w:sz w:val="21"/>
          <w:szCs w:val="21"/>
        </w:rPr>
        <w:t>, is a suite of </w:t>
      </w:r>
      <w:r w:rsidRPr="00FB70AA">
        <w:rPr>
          <w:rFonts w:ascii="Arial" w:hAnsi="Arial" w:cs="Arial"/>
          <w:sz w:val="21"/>
          <w:szCs w:val="21"/>
        </w:rPr>
        <w:t>cloud computing</w:t>
      </w:r>
      <w:r>
        <w:rPr>
          <w:rFonts w:ascii="Arial" w:hAnsi="Arial" w:cs="Arial"/>
          <w:color w:val="202122"/>
          <w:sz w:val="21"/>
          <w:szCs w:val="21"/>
        </w:rPr>
        <w:t> services that runs on the same infrastructure that Google uses internally for its end-user products, such as </w:t>
      </w:r>
      <w:r w:rsidRPr="00FB70AA">
        <w:rPr>
          <w:rFonts w:ascii="Arial" w:hAnsi="Arial" w:cs="Arial"/>
          <w:sz w:val="21"/>
          <w:szCs w:val="21"/>
        </w:rPr>
        <w:t>Google Search</w:t>
      </w:r>
      <w:r>
        <w:rPr>
          <w:rFonts w:ascii="Arial" w:hAnsi="Arial" w:cs="Arial"/>
          <w:color w:val="202122"/>
          <w:sz w:val="21"/>
          <w:szCs w:val="21"/>
        </w:rPr>
        <w:t>, </w:t>
      </w:r>
      <w:r w:rsidR="00FB70AA" w:rsidRPr="00FB70AA">
        <w:rPr>
          <w:rFonts w:ascii="Arial" w:hAnsi="Arial" w:cs="Arial"/>
          <w:sz w:val="21"/>
          <w:szCs w:val="21"/>
        </w:rPr>
        <w:t>Gma</w:t>
      </w:r>
      <w:r w:rsidR="00FB70AA">
        <w:rPr>
          <w:rFonts w:ascii="Arial" w:hAnsi="Arial" w:cs="Arial"/>
          <w:sz w:val="21"/>
          <w:szCs w:val="21"/>
        </w:rPr>
        <w:t>il</w:t>
      </w:r>
      <w:r>
        <w:rPr>
          <w:rFonts w:ascii="Arial" w:hAnsi="Arial" w:cs="Arial"/>
          <w:color w:val="202122"/>
          <w:sz w:val="21"/>
          <w:szCs w:val="21"/>
        </w:rPr>
        <w:t>, </w:t>
      </w:r>
      <w:r w:rsidRPr="00FB70AA">
        <w:rPr>
          <w:rFonts w:ascii="Arial" w:hAnsi="Arial" w:cs="Arial"/>
          <w:sz w:val="21"/>
          <w:szCs w:val="21"/>
        </w:rPr>
        <w:t>Google Drive</w:t>
      </w:r>
      <w:r>
        <w:rPr>
          <w:rFonts w:ascii="Arial" w:hAnsi="Arial" w:cs="Arial"/>
          <w:color w:val="202122"/>
          <w:sz w:val="21"/>
          <w:szCs w:val="21"/>
        </w:rPr>
        <w:t>, and </w:t>
      </w:r>
      <w:r w:rsidRPr="00FB70AA">
        <w:rPr>
          <w:rFonts w:ascii="Arial" w:hAnsi="Arial" w:cs="Arial"/>
          <w:sz w:val="21"/>
          <w:szCs w:val="21"/>
        </w:rPr>
        <w:t>YouTube</w:t>
      </w:r>
      <w:r>
        <w:rPr>
          <w:rFonts w:ascii="Arial" w:hAnsi="Arial" w:cs="Arial"/>
          <w:color w:val="202122"/>
          <w:sz w:val="21"/>
          <w:szCs w:val="21"/>
        </w:rPr>
        <w:t> Alongside a set of management tools, it provides a series of modular cloud services including computing, </w:t>
      </w:r>
      <w:r w:rsidRPr="00FB70AA">
        <w:rPr>
          <w:rFonts w:ascii="Arial" w:hAnsi="Arial" w:cs="Arial"/>
          <w:sz w:val="21"/>
          <w:szCs w:val="21"/>
        </w:rPr>
        <w:t>data storage</w:t>
      </w:r>
      <w:r>
        <w:rPr>
          <w:rFonts w:ascii="Arial" w:hAnsi="Arial" w:cs="Arial"/>
          <w:color w:val="202122"/>
          <w:sz w:val="21"/>
          <w:szCs w:val="21"/>
        </w:rPr>
        <w:t>, </w:t>
      </w:r>
      <w:r w:rsidRPr="00FB70AA">
        <w:rPr>
          <w:rFonts w:ascii="Arial" w:hAnsi="Arial" w:cs="Arial"/>
          <w:sz w:val="21"/>
          <w:szCs w:val="21"/>
        </w:rPr>
        <w:t>data analytics</w:t>
      </w:r>
      <w:r>
        <w:rPr>
          <w:rFonts w:ascii="Arial" w:hAnsi="Arial" w:cs="Arial"/>
          <w:color w:val="202122"/>
          <w:sz w:val="21"/>
          <w:szCs w:val="21"/>
        </w:rPr>
        <w:t> and </w:t>
      </w:r>
      <w:r w:rsidRPr="00FB70AA">
        <w:rPr>
          <w:rFonts w:ascii="Arial" w:hAnsi="Arial" w:cs="Arial"/>
          <w:sz w:val="21"/>
          <w:szCs w:val="21"/>
        </w:rPr>
        <w:t>machine learning</w:t>
      </w:r>
      <w:r w:rsidR="00FB70AA">
        <w:rPr>
          <w:rFonts w:ascii="Arial" w:hAnsi="Arial" w:cs="Arial"/>
          <w:color w:val="202122"/>
          <w:sz w:val="21"/>
          <w:szCs w:val="21"/>
        </w:rPr>
        <w:t xml:space="preserve">. </w:t>
      </w:r>
      <w:r>
        <w:rPr>
          <w:rFonts w:ascii="Arial" w:hAnsi="Arial" w:cs="Arial"/>
          <w:color w:val="202122"/>
          <w:sz w:val="21"/>
          <w:szCs w:val="21"/>
        </w:rPr>
        <w:t> Registration requires a </w:t>
      </w:r>
      <w:r w:rsidRPr="00FB70AA">
        <w:rPr>
          <w:rFonts w:ascii="Arial" w:hAnsi="Arial" w:cs="Arial"/>
          <w:sz w:val="21"/>
          <w:szCs w:val="21"/>
        </w:rPr>
        <w:t>credit card</w:t>
      </w:r>
      <w:r>
        <w:rPr>
          <w:rFonts w:ascii="Arial" w:hAnsi="Arial" w:cs="Arial"/>
          <w:color w:val="202122"/>
          <w:sz w:val="21"/>
          <w:szCs w:val="21"/>
        </w:rPr>
        <w:t> or bank account details.</w:t>
      </w:r>
      <w:hyperlink r:id="rId12" w:anchor="cite_note-5" w:history="1">
        <w:r>
          <w:rPr>
            <w:rStyle w:val="Hyperlink"/>
            <w:rFonts w:ascii="Arial" w:hAnsi="Arial" w:cs="Arial"/>
            <w:color w:val="0645AD"/>
            <w:sz w:val="17"/>
            <w:szCs w:val="17"/>
            <w:vertAlign w:val="superscript"/>
          </w:rPr>
          <w:t>[5]</w:t>
        </w:r>
      </w:hyperlink>
    </w:p>
    <w:p w:rsidR="00682564" w:rsidRDefault="00682564" w:rsidP="00682564">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Google Cloud Platform provides </w:t>
      </w:r>
      <w:r w:rsidRPr="00FB70AA">
        <w:rPr>
          <w:rFonts w:ascii="Arial" w:hAnsi="Arial" w:cs="Arial"/>
          <w:sz w:val="21"/>
          <w:szCs w:val="21"/>
        </w:rPr>
        <w:t>infrastructure as a service</w:t>
      </w:r>
      <w:r>
        <w:rPr>
          <w:rFonts w:ascii="Arial" w:hAnsi="Arial" w:cs="Arial"/>
          <w:color w:val="202122"/>
          <w:sz w:val="21"/>
          <w:szCs w:val="21"/>
        </w:rPr>
        <w:t>, </w:t>
      </w:r>
      <w:r w:rsidRPr="00FB70AA">
        <w:rPr>
          <w:rFonts w:ascii="Arial" w:hAnsi="Arial" w:cs="Arial"/>
          <w:sz w:val="21"/>
          <w:szCs w:val="21"/>
        </w:rPr>
        <w:t>platform as a service</w:t>
      </w:r>
      <w:r>
        <w:rPr>
          <w:rFonts w:ascii="Arial" w:hAnsi="Arial" w:cs="Arial"/>
          <w:color w:val="202122"/>
          <w:sz w:val="21"/>
          <w:szCs w:val="21"/>
        </w:rPr>
        <w:t>, and </w:t>
      </w:r>
      <w:r w:rsidR="00FB70AA" w:rsidRPr="00FB70AA">
        <w:rPr>
          <w:rFonts w:ascii="Arial" w:hAnsi="Arial" w:cs="Arial"/>
          <w:sz w:val="21"/>
          <w:szCs w:val="21"/>
        </w:rPr>
        <w:t>serverl</w:t>
      </w:r>
      <w:r w:rsidR="00FB70AA">
        <w:rPr>
          <w:rFonts w:ascii="Arial" w:hAnsi="Arial" w:cs="Arial"/>
          <w:sz w:val="21"/>
          <w:szCs w:val="21"/>
        </w:rPr>
        <w:t>ess computing</w:t>
      </w:r>
      <w:r>
        <w:rPr>
          <w:rFonts w:ascii="Arial" w:hAnsi="Arial" w:cs="Arial"/>
          <w:color w:val="202122"/>
          <w:sz w:val="21"/>
          <w:szCs w:val="21"/>
        </w:rPr>
        <w:t> environments.</w:t>
      </w:r>
    </w:p>
    <w:p w:rsidR="00682564" w:rsidRPr="00D9656B" w:rsidRDefault="00682564" w:rsidP="00682564">
      <w:pPr>
        <w:pStyle w:val="NormalWeb"/>
        <w:spacing w:line="360" w:lineRule="auto"/>
        <w:rPr>
          <w:rFonts w:eastAsiaTheme="minorEastAsia"/>
          <w:b/>
          <w:color w:val="000000" w:themeColor="text1"/>
          <w:kern w:val="24"/>
          <w:sz w:val="28"/>
          <w:szCs w:val="28"/>
        </w:rPr>
      </w:pPr>
    </w:p>
    <w:p w:rsidR="00C94C03" w:rsidRDefault="00C94C03" w:rsidP="00682564">
      <w:pPr>
        <w:pStyle w:val="NormalWeb"/>
        <w:spacing w:line="360" w:lineRule="auto"/>
        <w:jc w:val="both"/>
        <w:rPr>
          <w:rFonts w:eastAsiaTheme="minorEastAsia"/>
          <w:b/>
          <w:color w:val="000000" w:themeColor="text1"/>
          <w:kern w:val="24"/>
          <w:sz w:val="28"/>
          <w:szCs w:val="28"/>
        </w:rPr>
      </w:pPr>
      <w:r w:rsidRPr="002C7862">
        <w:rPr>
          <w:rFonts w:eastAsiaTheme="minorEastAsia"/>
          <w:b/>
          <w:color w:val="000000" w:themeColor="text1"/>
          <w:kern w:val="24"/>
          <w:sz w:val="28"/>
          <w:szCs w:val="28"/>
        </w:rPr>
        <w:t>4.3</w:t>
      </w:r>
      <w:r w:rsidR="00682564">
        <w:rPr>
          <w:rFonts w:eastAsiaTheme="minorEastAsia"/>
          <w:b/>
          <w:color w:val="000000" w:themeColor="text1"/>
          <w:kern w:val="24"/>
          <w:sz w:val="28"/>
          <w:szCs w:val="28"/>
        </w:rPr>
        <w:t xml:space="preserve"> </w:t>
      </w:r>
      <w:r w:rsidR="00682564" w:rsidRPr="00682564">
        <w:rPr>
          <w:rFonts w:eastAsiaTheme="minorEastAsia"/>
          <w:b/>
          <w:color w:val="000000" w:themeColor="text1"/>
          <w:kern w:val="24"/>
          <w:sz w:val="28"/>
          <w:szCs w:val="28"/>
          <w:highlight w:val="lightGray"/>
        </w:rPr>
        <w:t>MICROSOFT AZURE</w:t>
      </w:r>
    </w:p>
    <w:p w:rsidR="00682564" w:rsidRDefault="00682564" w:rsidP="00682564">
      <w:pPr>
        <w:pStyle w:val="NormalWeb"/>
        <w:spacing w:line="360" w:lineRule="auto"/>
        <w:jc w:val="both"/>
        <w:rPr>
          <w:rFonts w:eastAsiaTheme="minorEastAsia"/>
          <w:b/>
          <w:color w:val="000000" w:themeColor="text1"/>
          <w:kern w:val="24"/>
          <w:sz w:val="28"/>
          <w:szCs w:val="28"/>
        </w:rPr>
      </w:pPr>
      <w:r>
        <w:rPr>
          <w:rFonts w:ascii="Arial" w:hAnsi="Arial" w:cs="Arial"/>
          <w:b/>
          <w:bCs/>
          <w:color w:val="202122"/>
          <w:sz w:val="21"/>
          <w:szCs w:val="21"/>
          <w:shd w:val="clear" w:color="auto" w:fill="FFFFFF"/>
        </w:rPr>
        <w:lastRenderedPageBreak/>
        <w:t>Microsoft Azure</w:t>
      </w:r>
      <w:r>
        <w:rPr>
          <w:rFonts w:ascii="Arial" w:hAnsi="Arial" w:cs="Arial"/>
          <w:color w:val="202122"/>
          <w:sz w:val="21"/>
          <w:szCs w:val="21"/>
          <w:shd w:val="clear" w:color="auto" w:fill="FFFFFF"/>
        </w:rPr>
        <w:t>, commonly referred to as </w:t>
      </w:r>
      <w:r>
        <w:rPr>
          <w:rFonts w:ascii="Arial" w:hAnsi="Arial" w:cs="Arial"/>
          <w:b/>
          <w:bCs/>
          <w:color w:val="202122"/>
          <w:sz w:val="21"/>
          <w:szCs w:val="21"/>
          <w:shd w:val="clear" w:color="auto" w:fill="FFFFFF"/>
        </w:rPr>
        <w:t>Azure</w:t>
      </w:r>
      <w:r>
        <w:rPr>
          <w:rFonts w:ascii="Arial" w:hAnsi="Arial" w:cs="Arial"/>
          <w:color w:val="202122"/>
          <w:sz w:val="21"/>
          <w:szCs w:val="21"/>
          <w:shd w:val="clear" w:color="auto" w:fill="FFFFFF"/>
        </w:rPr>
        <w:t>  is a </w:t>
      </w:r>
      <w:r w:rsidRPr="00FB70AA">
        <w:rPr>
          <w:rFonts w:ascii="Arial" w:hAnsi="Arial" w:cs="Arial"/>
          <w:sz w:val="21"/>
          <w:szCs w:val="21"/>
          <w:shd w:val="clear" w:color="auto" w:fill="FFFFFF"/>
        </w:rPr>
        <w:t>cloud computing</w:t>
      </w:r>
      <w:r>
        <w:rPr>
          <w:rFonts w:ascii="Arial" w:hAnsi="Arial" w:cs="Arial"/>
          <w:color w:val="202122"/>
          <w:sz w:val="21"/>
          <w:szCs w:val="21"/>
          <w:shd w:val="clear" w:color="auto" w:fill="FFFFFF"/>
        </w:rPr>
        <w:t> service created by </w:t>
      </w:r>
      <w:r w:rsidRPr="00FB70AA">
        <w:rPr>
          <w:rFonts w:ascii="Arial" w:hAnsi="Arial" w:cs="Arial"/>
          <w:sz w:val="21"/>
          <w:szCs w:val="21"/>
          <w:shd w:val="clear" w:color="auto" w:fill="FFFFFF"/>
        </w:rPr>
        <w:t>Microsoft</w:t>
      </w:r>
      <w:r>
        <w:rPr>
          <w:rFonts w:ascii="Arial" w:hAnsi="Arial" w:cs="Arial"/>
          <w:color w:val="202122"/>
          <w:sz w:val="21"/>
          <w:szCs w:val="21"/>
          <w:shd w:val="clear" w:color="auto" w:fill="FFFFFF"/>
        </w:rPr>
        <w:t> for building, testing, deploying, and managing applications and services through Microsoft-managed </w:t>
      </w:r>
      <w:r w:rsidRPr="00FB70AA">
        <w:rPr>
          <w:rFonts w:ascii="Arial" w:hAnsi="Arial" w:cs="Arial"/>
          <w:sz w:val="21"/>
          <w:szCs w:val="21"/>
          <w:shd w:val="clear" w:color="auto" w:fill="FFFFFF"/>
        </w:rPr>
        <w:t>data centers</w:t>
      </w:r>
      <w:r>
        <w:rPr>
          <w:rFonts w:ascii="Arial" w:hAnsi="Arial" w:cs="Arial"/>
          <w:color w:val="202122"/>
          <w:sz w:val="21"/>
          <w:szCs w:val="21"/>
          <w:shd w:val="clear" w:color="auto" w:fill="FFFFFF"/>
        </w:rPr>
        <w:t>. It provides </w:t>
      </w:r>
      <w:r w:rsidR="00FB70AA" w:rsidRPr="00FB70AA">
        <w:rPr>
          <w:rFonts w:ascii="Arial" w:hAnsi="Arial" w:cs="Arial"/>
          <w:sz w:val="21"/>
          <w:szCs w:val="21"/>
          <w:shd w:val="clear" w:color="auto" w:fill="FFFFFF"/>
        </w:rPr>
        <w:t>software as a service (Saas</w:t>
      </w:r>
      <w:r w:rsidRPr="00FB70AA">
        <w:rPr>
          <w:rFonts w:ascii="Arial" w:hAnsi="Arial" w:cs="Arial"/>
          <w:sz w:val="21"/>
          <w:szCs w:val="21"/>
          <w:shd w:val="clear" w:color="auto" w:fill="FFFFFF"/>
        </w:rPr>
        <w:t>)</w:t>
      </w:r>
      <w:r>
        <w:rPr>
          <w:rFonts w:ascii="Arial" w:hAnsi="Arial" w:cs="Arial"/>
          <w:color w:val="202122"/>
          <w:sz w:val="21"/>
          <w:szCs w:val="21"/>
          <w:shd w:val="clear" w:color="auto" w:fill="FFFFFF"/>
        </w:rPr>
        <w:t>, </w:t>
      </w:r>
      <w:r w:rsidRPr="00FB70AA">
        <w:rPr>
          <w:rFonts w:ascii="Arial" w:hAnsi="Arial" w:cs="Arial"/>
          <w:sz w:val="21"/>
          <w:szCs w:val="21"/>
          <w:shd w:val="clear" w:color="auto" w:fill="FFFFFF"/>
        </w:rPr>
        <w:t>platform as a service (PaaS)</w:t>
      </w:r>
      <w:r>
        <w:rPr>
          <w:rFonts w:ascii="Arial" w:hAnsi="Arial" w:cs="Arial"/>
          <w:color w:val="202122"/>
          <w:sz w:val="21"/>
          <w:szCs w:val="21"/>
          <w:shd w:val="clear" w:color="auto" w:fill="FFFFFF"/>
        </w:rPr>
        <w:t> and </w:t>
      </w:r>
      <w:r w:rsidRPr="00FB70AA">
        <w:rPr>
          <w:rFonts w:ascii="Arial" w:hAnsi="Arial" w:cs="Arial"/>
          <w:sz w:val="21"/>
          <w:szCs w:val="21"/>
          <w:shd w:val="clear" w:color="auto" w:fill="FFFFFF"/>
        </w:rPr>
        <w:t>infrastructure as a service (IaaS)</w:t>
      </w:r>
      <w:r>
        <w:rPr>
          <w:rFonts w:ascii="Arial" w:hAnsi="Arial" w:cs="Arial"/>
          <w:color w:val="202122"/>
          <w:sz w:val="21"/>
          <w:szCs w:val="21"/>
          <w:shd w:val="clear" w:color="auto" w:fill="FFFFFF"/>
        </w:rPr>
        <w:t> and supports many different </w:t>
      </w:r>
      <w:r w:rsidR="00FB70AA" w:rsidRPr="00FB70AA">
        <w:rPr>
          <w:rFonts w:ascii="Arial" w:hAnsi="Arial" w:cs="Arial"/>
          <w:sz w:val="21"/>
          <w:szCs w:val="21"/>
          <w:shd w:val="clear" w:color="auto" w:fill="FFFFFF"/>
        </w:rPr>
        <w:t>programming</w:t>
      </w:r>
      <w:r w:rsidRPr="00FB70AA">
        <w:rPr>
          <w:rFonts w:ascii="Arial" w:hAnsi="Arial" w:cs="Arial"/>
          <w:sz w:val="21"/>
          <w:szCs w:val="21"/>
          <w:shd w:val="clear" w:color="auto" w:fill="FFFFFF"/>
        </w:rPr>
        <w:t xml:space="preserve"> languages</w:t>
      </w:r>
      <w:r>
        <w:rPr>
          <w:rFonts w:ascii="Arial" w:hAnsi="Arial" w:cs="Arial"/>
          <w:color w:val="202122"/>
          <w:sz w:val="21"/>
          <w:szCs w:val="21"/>
          <w:shd w:val="clear" w:color="auto" w:fill="FFFFFF"/>
        </w:rPr>
        <w:t>, tools, and frameworks, including both Microsoft-specific and third-party software and systems.</w:t>
      </w:r>
    </w:p>
    <w:p w:rsidR="00784A22" w:rsidRDefault="00C94C03" w:rsidP="00784A22">
      <w:pPr>
        <w:pStyle w:val="NormalWeb"/>
        <w:spacing w:line="360" w:lineRule="auto"/>
        <w:ind w:left="360"/>
        <w:rPr>
          <w:rFonts w:eastAsiaTheme="minorEastAsia"/>
          <w:color w:val="000000" w:themeColor="text1"/>
          <w:kern w:val="24"/>
        </w:rPr>
      </w:pPr>
      <w:r w:rsidRPr="002D1B17">
        <w:rPr>
          <w:rFonts w:eastAsiaTheme="minorEastAsia"/>
          <w:b/>
          <w:color w:val="000000" w:themeColor="text1"/>
          <w:kern w:val="24"/>
          <w:sz w:val="28"/>
          <w:szCs w:val="28"/>
        </w:rPr>
        <w:t>4.4</w:t>
      </w:r>
      <w:r w:rsidR="00682564">
        <w:rPr>
          <w:rFonts w:eastAsiaTheme="minorEastAsia"/>
          <w:b/>
          <w:color w:val="000000" w:themeColor="text1"/>
          <w:kern w:val="24"/>
          <w:sz w:val="28"/>
          <w:szCs w:val="28"/>
        </w:rPr>
        <w:t xml:space="preserve">  </w:t>
      </w:r>
      <w:r w:rsidR="00682564" w:rsidRPr="00682564">
        <w:rPr>
          <w:rFonts w:eastAsiaTheme="minorEastAsia"/>
          <w:b/>
          <w:color w:val="000000" w:themeColor="text1"/>
          <w:kern w:val="24"/>
          <w:sz w:val="28"/>
          <w:szCs w:val="28"/>
          <w:highlight w:val="lightGray"/>
        </w:rPr>
        <w:t>DROPBOX</w:t>
      </w:r>
    </w:p>
    <w:p w:rsidR="00682564" w:rsidRDefault="00682564" w:rsidP="00682564">
      <w:pPr>
        <w:pStyle w:val="NormalWeb"/>
        <w:shd w:val="clear" w:color="auto" w:fill="FFFFFF"/>
        <w:spacing w:before="120" w:beforeAutospacing="0" w:after="120" w:afterAutospacing="0"/>
        <w:jc w:val="center"/>
        <w:rPr>
          <w:rFonts w:ascii="Arial" w:hAnsi="Arial" w:cs="Arial"/>
          <w:color w:val="202122"/>
          <w:sz w:val="21"/>
          <w:szCs w:val="21"/>
        </w:rPr>
      </w:pPr>
      <w:r>
        <w:rPr>
          <w:rFonts w:ascii="Arial" w:hAnsi="Arial" w:cs="Arial"/>
          <w:b/>
          <w:bCs/>
          <w:color w:val="202122"/>
          <w:sz w:val="21"/>
          <w:szCs w:val="21"/>
        </w:rPr>
        <w:t>Dropbox</w:t>
      </w:r>
      <w:r>
        <w:rPr>
          <w:rFonts w:ascii="Arial" w:hAnsi="Arial" w:cs="Arial"/>
          <w:color w:val="202122"/>
          <w:sz w:val="21"/>
          <w:szCs w:val="21"/>
        </w:rPr>
        <w:t> is a </w:t>
      </w:r>
      <w:r w:rsidRPr="00FB70AA">
        <w:rPr>
          <w:rFonts w:ascii="Arial" w:hAnsi="Arial" w:cs="Arial"/>
          <w:sz w:val="21"/>
          <w:szCs w:val="21"/>
        </w:rPr>
        <w:t>file hosting service</w:t>
      </w:r>
      <w:r>
        <w:rPr>
          <w:rFonts w:ascii="Arial" w:hAnsi="Arial" w:cs="Arial"/>
          <w:color w:val="202122"/>
          <w:sz w:val="21"/>
          <w:szCs w:val="21"/>
        </w:rPr>
        <w:t> operated by the American company </w:t>
      </w:r>
      <w:r>
        <w:rPr>
          <w:rFonts w:ascii="Arial" w:hAnsi="Arial" w:cs="Arial"/>
          <w:b/>
          <w:bCs/>
          <w:color w:val="202122"/>
          <w:sz w:val="21"/>
          <w:szCs w:val="21"/>
        </w:rPr>
        <w:t>Dropbox, Inc.</w:t>
      </w:r>
      <w:r>
        <w:rPr>
          <w:rFonts w:ascii="Arial" w:hAnsi="Arial" w:cs="Arial"/>
          <w:color w:val="202122"/>
          <w:sz w:val="21"/>
          <w:szCs w:val="21"/>
        </w:rPr>
        <w:t>, headquartered in </w:t>
      </w:r>
      <w:r w:rsidRPr="00FB70AA">
        <w:rPr>
          <w:rFonts w:ascii="Arial" w:hAnsi="Arial" w:cs="Arial"/>
          <w:sz w:val="21"/>
          <w:szCs w:val="21"/>
        </w:rPr>
        <w:t>San Francisco</w:t>
      </w:r>
      <w:r>
        <w:rPr>
          <w:rFonts w:ascii="Arial" w:hAnsi="Arial" w:cs="Arial"/>
          <w:color w:val="202122"/>
          <w:sz w:val="21"/>
          <w:szCs w:val="21"/>
        </w:rPr>
        <w:t>, California, that offers </w:t>
      </w:r>
      <w:r w:rsidRPr="00FB70AA">
        <w:rPr>
          <w:rFonts w:ascii="Arial" w:hAnsi="Arial" w:cs="Arial"/>
          <w:sz w:val="21"/>
          <w:szCs w:val="21"/>
        </w:rPr>
        <w:t>cloud storage</w:t>
      </w:r>
      <w:r>
        <w:rPr>
          <w:rFonts w:ascii="Arial" w:hAnsi="Arial" w:cs="Arial"/>
          <w:color w:val="202122"/>
          <w:sz w:val="21"/>
          <w:szCs w:val="21"/>
        </w:rPr>
        <w:t>, </w:t>
      </w:r>
      <w:r w:rsidRPr="00FB70AA">
        <w:rPr>
          <w:rFonts w:ascii="Arial" w:hAnsi="Arial" w:cs="Arial"/>
          <w:sz w:val="21"/>
          <w:szCs w:val="21"/>
        </w:rPr>
        <w:t>file synchronization</w:t>
      </w:r>
      <w:r>
        <w:rPr>
          <w:rFonts w:ascii="Arial" w:hAnsi="Arial" w:cs="Arial"/>
          <w:color w:val="202122"/>
          <w:sz w:val="21"/>
          <w:szCs w:val="21"/>
        </w:rPr>
        <w:t>, </w:t>
      </w:r>
      <w:r w:rsidRPr="00FB70AA">
        <w:rPr>
          <w:rFonts w:ascii="Arial" w:hAnsi="Arial" w:cs="Arial"/>
          <w:sz w:val="21"/>
          <w:szCs w:val="21"/>
        </w:rPr>
        <w:t>personal cloud</w:t>
      </w:r>
      <w:r>
        <w:rPr>
          <w:rFonts w:ascii="Arial" w:hAnsi="Arial" w:cs="Arial"/>
          <w:color w:val="202122"/>
          <w:sz w:val="21"/>
          <w:szCs w:val="21"/>
        </w:rPr>
        <w:t>, and </w:t>
      </w:r>
      <w:r w:rsidRPr="00FB70AA">
        <w:rPr>
          <w:rFonts w:ascii="Arial" w:hAnsi="Arial" w:cs="Arial"/>
          <w:sz w:val="21"/>
          <w:szCs w:val="21"/>
        </w:rPr>
        <w:t>client</w:t>
      </w:r>
      <w:r>
        <w:rPr>
          <w:rFonts w:ascii="Arial" w:hAnsi="Arial" w:cs="Arial"/>
          <w:color w:val="202122"/>
          <w:sz w:val="21"/>
          <w:szCs w:val="21"/>
        </w:rPr>
        <w:t> software. Dropbox was founded in 2007 by </w:t>
      </w:r>
      <w:r w:rsidRPr="00FB70AA">
        <w:rPr>
          <w:rFonts w:ascii="Arial" w:hAnsi="Arial" w:cs="Arial"/>
          <w:sz w:val="21"/>
          <w:szCs w:val="21"/>
        </w:rPr>
        <w:t>MIT</w:t>
      </w:r>
      <w:r>
        <w:rPr>
          <w:rFonts w:ascii="Arial" w:hAnsi="Arial" w:cs="Arial"/>
          <w:color w:val="202122"/>
          <w:sz w:val="21"/>
          <w:szCs w:val="21"/>
        </w:rPr>
        <w:t> students </w:t>
      </w:r>
      <w:r w:rsidRPr="00FB70AA">
        <w:rPr>
          <w:rFonts w:ascii="Arial" w:hAnsi="Arial" w:cs="Arial"/>
          <w:sz w:val="21"/>
          <w:szCs w:val="21"/>
        </w:rPr>
        <w:t>Drew Houston</w:t>
      </w:r>
      <w:r>
        <w:rPr>
          <w:rFonts w:ascii="Arial" w:hAnsi="Arial" w:cs="Arial"/>
          <w:color w:val="202122"/>
          <w:sz w:val="21"/>
          <w:szCs w:val="21"/>
        </w:rPr>
        <w:t> and </w:t>
      </w:r>
      <w:r w:rsidRPr="00FB70AA">
        <w:rPr>
          <w:rFonts w:ascii="Arial" w:hAnsi="Arial" w:cs="Arial"/>
          <w:sz w:val="21"/>
          <w:szCs w:val="21"/>
        </w:rPr>
        <w:t>Arash Ferdowsi</w:t>
      </w:r>
      <w:r>
        <w:rPr>
          <w:rFonts w:ascii="Arial" w:hAnsi="Arial" w:cs="Arial"/>
          <w:color w:val="202122"/>
          <w:sz w:val="21"/>
          <w:szCs w:val="21"/>
        </w:rPr>
        <w:t> as a </w:t>
      </w:r>
      <w:r w:rsidRPr="00FB70AA">
        <w:rPr>
          <w:rFonts w:ascii="Arial" w:hAnsi="Arial" w:cs="Arial"/>
          <w:sz w:val="21"/>
          <w:szCs w:val="21"/>
        </w:rPr>
        <w:t>startup company</w:t>
      </w:r>
      <w:r>
        <w:rPr>
          <w:rFonts w:ascii="Arial" w:hAnsi="Arial" w:cs="Arial"/>
          <w:color w:val="202122"/>
          <w:sz w:val="21"/>
          <w:szCs w:val="21"/>
        </w:rPr>
        <w:t>, with initial funding from </w:t>
      </w:r>
      <w:r w:rsidRPr="00FB70AA">
        <w:rPr>
          <w:rFonts w:ascii="Arial" w:hAnsi="Arial" w:cs="Arial"/>
          <w:sz w:val="21"/>
          <w:szCs w:val="21"/>
        </w:rPr>
        <w:t>seed accelerator</w:t>
      </w:r>
      <w:r>
        <w:rPr>
          <w:rFonts w:ascii="Arial" w:hAnsi="Arial" w:cs="Arial"/>
          <w:color w:val="202122"/>
          <w:sz w:val="21"/>
          <w:szCs w:val="21"/>
        </w:rPr>
        <w:t> </w:t>
      </w:r>
      <w:r w:rsidRPr="00FB70AA">
        <w:rPr>
          <w:rFonts w:ascii="Arial" w:hAnsi="Arial" w:cs="Arial"/>
          <w:sz w:val="21"/>
          <w:szCs w:val="21"/>
        </w:rPr>
        <w:t>Y Combinator</w:t>
      </w:r>
      <w:r>
        <w:rPr>
          <w:rFonts w:ascii="Arial" w:hAnsi="Arial" w:cs="Arial"/>
          <w:color w:val="202122"/>
          <w:sz w:val="21"/>
          <w:szCs w:val="21"/>
        </w:rPr>
        <w:t>.</w:t>
      </w:r>
    </w:p>
    <w:p w:rsidR="00682564" w:rsidRDefault="00682564" w:rsidP="00682564">
      <w:pPr>
        <w:pStyle w:val="NormalWeb"/>
        <w:shd w:val="clear" w:color="auto" w:fill="FFFFFF"/>
        <w:spacing w:before="120" w:beforeAutospacing="0" w:after="120" w:afterAutospacing="0"/>
        <w:jc w:val="center"/>
        <w:rPr>
          <w:rFonts w:ascii="Arial" w:hAnsi="Arial" w:cs="Arial"/>
          <w:color w:val="202122"/>
          <w:sz w:val="21"/>
          <w:szCs w:val="21"/>
        </w:rPr>
      </w:pPr>
      <w:r>
        <w:rPr>
          <w:rFonts w:ascii="Arial" w:hAnsi="Arial" w:cs="Arial"/>
          <w:color w:val="202122"/>
          <w:sz w:val="21"/>
          <w:szCs w:val="21"/>
        </w:rPr>
        <w:t>Dropbox has been ranked as one of the most valuable startups in the US and the world, with a valuation of over US$10 billion, and it has been described as one of Y Combinator's most successful investments to date. However, Dropbox has also </w:t>
      </w:r>
      <w:r w:rsidRPr="00FB70AA">
        <w:rPr>
          <w:rFonts w:ascii="Arial" w:hAnsi="Arial" w:cs="Arial"/>
          <w:sz w:val="21"/>
          <w:szCs w:val="21"/>
        </w:rPr>
        <w:t>experienced criticism and generated controversy</w:t>
      </w:r>
      <w:r>
        <w:rPr>
          <w:rFonts w:ascii="Arial" w:hAnsi="Arial" w:cs="Arial"/>
          <w:color w:val="202122"/>
          <w:sz w:val="21"/>
          <w:szCs w:val="21"/>
        </w:rPr>
        <w:t> for issues including security breaches and privacy concerns.</w:t>
      </w:r>
    </w:p>
    <w:p w:rsidR="00682564" w:rsidRDefault="00682564" w:rsidP="00682564">
      <w:pPr>
        <w:pStyle w:val="NormalWeb"/>
        <w:shd w:val="clear" w:color="auto" w:fill="FFFFFF"/>
        <w:spacing w:before="120" w:beforeAutospacing="0" w:after="120" w:afterAutospacing="0"/>
        <w:jc w:val="center"/>
        <w:rPr>
          <w:rFonts w:ascii="Arial" w:hAnsi="Arial" w:cs="Arial"/>
          <w:color w:val="202122"/>
          <w:sz w:val="21"/>
          <w:szCs w:val="21"/>
        </w:rPr>
      </w:pPr>
      <w:r>
        <w:rPr>
          <w:rFonts w:ascii="Arial" w:hAnsi="Arial" w:cs="Arial"/>
          <w:color w:val="202122"/>
          <w:sz w:val="21"/>
          <w:szCs w:val="21"/>
        </w:rPr>
        <w:t>Dropbox has been </w:t>
      </w:r>
      <w:r w:rsidRPr="00FB70AA">
        <w:rPr>
          <w:rFonts w:ascii="Arial" w:hAnsi="Arial" w:cs="Arial"/>
          <w:sz w:val="21"/>
          <w:szCs w:val="21"/>
        </w:rPr>
        <w:t>blocked in China</w:t>
      </w:r>
      <w:r>
        <w:rPr>
          <w:rFonts w:ascii="Arial" w:hAnsi="Arial" w:cs="Arial"/>
          <w:color w:val="202122"/>
          <w:sz w:val="21"/>
          <w:szCs w:val="21"/>
        </w:rPr>
        <w:t> since 2014</w:t>
      </w:r>
      <w:r w:rsidR="00FB70AA">
        <w:rPr>
          <w:rFonts w:ascii="Arial" w:hAnsi="Arial" w:cs="Arial"/>
          <w:color w:val="202122"/>
          <w:sz w:val="21"/>
          <w:szCs w:val="21"/>
        </w:rPr>
        <w:t>.</w:t>
      </w:r>
      <w:r>
        <w:rPr>
          <w:rFonts w:ascii="Arial" w:hAnsi="Arial" w:cs="Arial"/>
          <w:color w:val="202122"/>
          <w:sz w:val="21"/>
          <w:szCs w:val="21"/>
        </w:rPr>
        <w:t> It received a five star rating in the </w:t>
      </w:r>
      <w:r w:rsidRPr="00FB70AA">
        <w:rPr>
          <w:rFonts w:ascii="Arial" w:hAnsi="Arial" w:cs="Arial"/>
          <w:sz w:val="21"/>
          <w:szCs w:val="21"/>
        </w:rPr>
        <w:t>Electronic Frontier Foundation</w:t>
      </w:r>
      <w:r>
        <w:rPr>
          <w:rFonts w:ascii="Arial" w:hAnsi="Arial" w:cs="Arial"/>
          <w:color w:val="202122"/>
          <w:sz w:val="21"/>
          <w:szCs w:val="21"/>
        </w:rPr>
        <w:t>'s 2017 "Protecting Your Data From Government Requests" report.</w:t>
      </w:r>
    </w:p>
    <w:p w:rsidR="00B26DB8" w:rsidRDefault="00B26DB8" w:rsidP="00323E8A">
      <w:pPr>
        <w:pStyle w:val="NormalWeb"/>
        <w:spacing w:line="360" w:lineRule="auto"/>
        <w:ind w:left="360"/>
        <w:jc w:val="both"/>
        <w:rPr>
          <w:rFonts w:eastAsiaTheme="minorEastAsia"/>
          <w:color w:val="000000" w:themeColor="text1"/>
          <w:kern w:val="24"/>
        </w:rPr>
      </w:pPr>
    </w:p>
    <w:p w:rsidR="0032140F" w:rsidRDefault="00682564" w:rsidP="00323E8A">
      <w:pPr>
        <w:pStyle w:val="NormalWeb"/>
        <w:spacing w:line="360" w:lineRule="auto"/>
        <w:ind w:left="360"/>
        <w:jc w:val="both"/>
        <w:rPr>
          <w:rFonts w:eastAsiaTheme="minorEastAsia"/>
          <w:color w:val="000000" w:themeColor="text1"/>
          <w:kern w:val="24"/>
        </w:rPr>
      </w:pPr>
      <w:r>
        <w:rPr>
          <w:rFonts w:eastAsiaTheme="minorEastAsia"/>
          <w:noProof/>
          <w:color w:val="000000" w:themeColor="text1"/>
          <w:kern w:val="24"/>
          <w:lang w:val="en-US" w:eastAsia="en-US" w:bidi="hi-IN"/>
        </w:rPr>
        <w:drawing>
          <wp:inline distT="0" distB="0" distL="0" distR="0">
            <wp:extent cx="5715000" cy="1943100"/>
            <wp:effectExtent l="19050" t="0" r="0" b="0"/>
            <wp:docPr id="11" name="Picture 10" descr="1200px-Dropbox_logo_2017.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px-Dropbox_logo_2017.svg.png"/>
                    <pic:cNvPicPr/>
                  </pic:nvPicPr>
                  <pic:blipFill>
                    <a:blip r:embed="rId13"/>
                    <a:stretch>
                      <a:fillRect/>
                    </a:stretch>
                  </pic:blipFill>
                  <pic:spPr>
                    <a:xfrm>
                      <a:off x="0" y="0"/>
                      <a:ext cx="5731510" cy="1948713"/>
                    </a:xfrm>
                    <a:prstGeom prst="rect">
                      <a:avLst/>
                    </a:prstGeom>
                  </pic:spPr>
                </pic:pic>
              </a:graphicData>
            </a:graphic>
          </wp:inline>
        </w:drawing>
      </w: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642F96" w:rsidRDefault="00642F96" w:rsidP="00642F96">
      <w:pPr>
        <w:pStyle w:val="NormalWeb"/>
        <w:spacing w:line="360" w:lineRule="auto"/>
        <w:jc w:val="both"/>
        <w:rPr>
          <w:rFonts w:eastAsiaTheme="minorEastAsia"/>
          <w:color w:val="000000" w:themeColor="text1"/>
          <w:kern w:val="24"/>
        </w:rPr>
      </w:pPr>
    </w:p>
    <w:p w:rsidR="00473713" w:rsidRPr="00473713" w:rsidRDefault="00B26DB8" w:rsidP="00473713">
      <w:pPr>
        <w:pStyle w:val="NormalWeb"/>
        <w:spacing w:line="360" w:lineRule="auto"/>
        <w:ind w:left="360"/>
        <w:jc w:val="center"/>
        <w:rPr>
          <w:rFonts w:eastAsiaTheme="minorEastAsia"/>
          <w:b/>
          <w:color w:val="000000" w:themeColor="text1"/>
          <w:kern w:val="24"/>
          <w:sz w:val="36"/>
          <w:szCs w:val="36"/>
        </w:rPr>
      </w:pPr>
      <w:r>
        <w:rPr>
          <w:rFonts w:eastAsiaTheme="minorEastAsia"/>
          <w:b/>
          <w:color w:val="000000" w:themeColor="text1"/>
          <w:kern w:val="24"/>
          <w:sz w:val="36"/>
          <w:szCs w:val="36"/>
        </w:rPr>
        <w:t xml:space="preserve">6. </w:t>
      </w:r>
      <w:r w:rsidRPr="00193BFE">
        <w:rPr>
          <w:rFonts w:eastAsiaTheme="minorEastAsia"/>
          <w:b/>
          <w:color w:val="000000" w:themeColor="text1"/>
          <w:kern w:val="24"/>
          <w:sz w:val="36"/>
          <w:szCs w:val="36"/>
          <w:highlight w:val="yellow"/>
        </w:rPr>
        <w:t>Summary and F</w:t>
      </w:r>
      <w:r w:rsidR="00473713" w:rsidRPr="00193BFE">
        <w:rPr>
          <w:rFonts w:eastAsiaTheme="minorEastAsia"/>
          <w:b/>
          <w:color w:val="000000" w:themeColor="text1"/>
          <w:kern w:val="24"/>
          <w:sz w:val="36"/>
          <w:szCs w:val="36"/>
          <w:highlight w:val="yellow"/>
        </w:rPr>
        <w:t>uture Work</w:t>
      </w:r>
    </w:p>
    <w:p w:rsidR="008B47B8" w:rsidRDefault="008B47B8" w:rsidP="008B47B8">
      <w:pPr>
        <w:pStyle w:val="NormalWeb"/>
        <w:shd w:val="clear" w:color="auto" w:fill="FFFFFF"/>
        <w:spacing w:before="0" w:beforeAutospacing="0" w:after="360" w:afterAutospacing="0"/>
        <w:textAlignment w:val="baseline"/>
        <w:rPr>
          <w:rFonts w:ascii="Segoe UI" w:hAnsi="Segoe UI" w:cs="Segoe UI"/>
          <w:color w:val="091E42"/>
        </w:rPr>
      </w:pPr>
      <w:r>
        <w:rPr>
          <w:rFonts w:ascii="Segoe UI" w:hAnsi="Segoe UI" w:cs="Segoe UI"/>
          <w:color w:val="091E42"/>
        </w:rPr>
        <w:t>Cloud computing is the delivery of computing resources over the internet. It offers cost savings, scalability, high performance, economies of scale, and more. For many companies, a cloud migration is directly related to data and IT modernization. </w:t>
      </w:r>
    </w:p>
    <w:p w:rsidR="008B47B8" w:rsidRDefault="008B47B8" w:rsidP="008B47B8">
      <w:pPr>
        <w:pStyle w:val="NormalWeb"/>
        <w:shd w:val="clear" w:color="auto" w:fill="FFFFFF"/>
        <w:spacing w:before="0" w:beforeAutospacing="0" w:after="360" w:afterAutospacing="0"/>
        <w:textAlignment w:val="baseline"/>
        <w:rPr>
          <w:rFonts w:ascii="Segoe UI" w:hAnsi="Segoe UI" w:cs="Segoe UI"/>
          <w:color w:val="091E42"/>
        </w:rPr>
      </w:pPr>
      <w:r>
        <w:rPr>
          <w:rFonts w:ascii="Segoe UI" w:hAnsi="Segoe UI" w:cs="Segoe UI"/>
          <w:color w:val="091E42"/>
        </w:rPr>
        <w:t>When the phrase “the cloud” first began popping up in the early 2000s, it had an esoteric ring. The idea of accessing computing resources from somewhere other than an on-premise IT infrastructure (the sky?) sounded like science fiction. The reality was much more profound and forever changed technology and how we conduct business</w:t>
      </w:r>
    </w:p>
    <w:p w:rsidR="008B47B8" w:rsidRDefault="008B47B8" w:rsidP="008B47B8">
      <w:pPr>
        <w:pStyle w:val="NormalWeb"/>
        <w:shd w:val="clear" w:color="auto" w:fill="FFFFFF"/>
        <w:spacing w:before="0" w:beforeAutospacing="0" w:after="360" w:afterAutospacing="0"/>
        <w:textAlignment w:val="baseline"/>
        <w:rPr>
          <w:rFonts w:ascii="Segoe UI" w:hAnsi="Segoe UI" w:cs="Segoe UI"/>
          <w:color w:val="091E42"/>
        </w:rPr>
      </w:pPr>
      <w:r>
        <w:rPr>
          <w:rFonts w:ascii="Segoe UI" w:hAnsi="Segoe UI" w:cs="Segoe UI"/>
          <w:color w:val="091E42"/>
        </w:rPr>
        <w:t>Before cloud computing, organizations purchased and maintained an on-premise IT infrastructure. Though cost-savings drove much of the initial shift to the cloud, many organizations find that public, private, or a hybrid cloud infrastructure offers a host of benefits.  </w:t>
      </w:r>
    </w:p>
    <w:p w:rsidR="008B47B8" w:rsidRDefault="008B47B8" w:rsidP="008B47B8">
      <w:pPr>
        <w:pStyle w:val="NormalWeb"/>
        <w:shd w:val="clear" w:color="auto" w:fill="FFFFFF"/>
        <w:spacing w:before="0" w:beforeAutospacing="0" w:after="0" w:afterAutospacing="0"/>
        <w:textAlignment w:val="baseline"/>
        <w:rPr>
          <w:rFonts w:ascii="Segoe UI" w:hAnsi="Segoe UI" w:cs="Segoe UI"/>
          <w:color w:val="091E42"/>
        </w:rPr>
      </w:pPr>
      <w:r>
        <w:rPr>
          <w:rFonts w:ascii="Segoe UI" w:hAnsi="Segoe UI" w:cs="Segoe UI"/>
          <w:color w:val="091E42"/>
        </w:rPr>
        <w:t>For </w:t>
      </w:r>
      <w:r w:rsidRPr="004A751D">
        <w:rPr>
          <w:rFonts w:ascii="Segoe UI" w:hAnsi="Segoe UI" w:cs="Segoe UI"/>
          <w:color w:val="091E42"/>
          <w:bdr w:val="none" w:sz="0" w:space="0" w:color="auto" w:frame="1"/>
        </w:rPr>
        <w:t>agile</w:t>
      </w:r>
      <w:r>
        <w:rPr>
          <w:rFonts w:ascii="Segoe UI" w:hAnsi="Segoe UI" w:cs="Segoe UI"/>
          <w:color w:val="091E42"/>
        </w:rPr>
        <w:t> and </w:t>
      </w:r>
      <w:r w:rsidRPr="004A751D">
        <w:rPr>
          <w:rFonts w:ascii="Segoe UI" w:hAnsi="Segoe UI" w:cs="Segoe UI"/>
          <w:color w:val="091E42"/>
          <w:bdr w:val="none" w:sz="0" w:space="0" w:color="auto" w:frame="1"/>
        </w:rPr>
        <w:t>DevOps</w:t>
      </w:r>
      <w:r>
        <w:rPr>
          <w:rFonts w:ascii="Segoe UI" w:hAnsi="Segoe UI" w:cs="Segoe UI"/>
          <w:color w:val="091E42"/>
        </w:rPr>
        <w:t> teams, cloud computing provides the ability to simplify and accelerate the development process. </w:t>
      </w:r>
    </w:p>
    <w:p w:rsidR="008B47B8" w:rsidRDefault="008B47B8" w:rsidP="008B47B8">
      <w:pPr>
        <w:pStyle w:val="NormalWeb"/>
        <w:shd w:val="clear" w:color="auto" w:fill="FFFFFF"/>
        <w:spacing w:before="0" w:beforeAutospacing="0" w:after="360" w:afterAutospacing="0"/>
        <w:textAlignment w:val="baseline"/>
        <w:rPr>
          <w:rFonts w:ascii="Segoe UI" w:hAnsi="Segoe UI" w:cs="Segoe UI"/>
          <w:color w:val="091E42"/>
        </w:rPr>
      </w:pPr>
      <w:r>
        <w:rPr>
          <w:rFonts w:ascii="Segoe UI" w:hAnsi="Segoe UI" w:cs="Segoe UI"/>
          <w:color w:val="091E42"/>
        </w:rPr>
        <w:t>The following is a list of characteristics that define cloud computing. </w:t>
      </w:r>
    </w:p>
    <w:p w:rsidR="009431AB" w:rsidRPr="008B47B8" w:rsidRDefault="008B47B8" w:rsidP="009431AB">
      <w:pPr>
        <w:pStyle w:val="NormalWeb"/>
        <w:spacing w:before="0" w:beforeAutospacing="0" w:after="0" w:afterAutospacing="0" w:line="360" w:lineRule="auto"/>
        <w:rPr>
          <w:rFonts w:eastAsiaTheme="minorEastAsia"/>
          <w:color w:val="FF0000"/>
          <w:kern w:val="24"/>
        </w:rPr>
      </w:pPr>
      <w:r w:rsidRPr="008B47B8">
        <w:rPr>
          <w:rFonts w:ascii="Segoe UI" w:hAnsi="Segoe UI" w:cs="Segoe UI"/>
          <w:color w:val="091E42"/>
          <w:shd w:val="clear" w:color="auto" w:fill="FFFFFF"/>
        </w:rPr>
        <w:t>Cloud infrastructures can grow and shrink dynamically, allowing users to request that their computational resources auto-scale with traffic demands. Elasticity can happen on a per-machine basis, where an allocation of resources grows to maximize the available machine resources, or multi-machine basis, in which an application automatically scales to multi-networked machines.</w:t>
      </w: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4A751D" w:rsidRDefault="004A751D" w:rsidP="009431AB">
      <w:pPr>
        <w:pStyle w:val="NormalWeb"/>
        <w:spacing w:before="0" w:beforeAutospacing="0" w:after="0" w:afterAutospacing="0" w:line="360" w:lineRule="auto"/>
        <w:jc w:val="center"/>
        <w:rPr>
          <w:rFonts w:eastAsiaTheme="minorEastAsia"/>
          <w:color w:val="FF0000"/>
          <w:kern w:val="24"/>
        </w:rPr>
      </w:pPr>
      <w:r w:rsidRPr="004A751D">
        <w:rPr>
          <w:rFonts w:ascii="Segoe UI" w:hAnsi="Segoe UI" w:cs="Segoe UI"/>
          <w:color w:val="091E42"/>
          <w:shd w:val="clear" w:color="auto" w:fill="FFFFFF"/>
        </w:rPr>
        <w:t>Cloud infrastructure providers give detailed usage metrics that are used to communicate usage costs. For example, </w:t>
      </w:r>
      <w:r w:rsidRPr="004A751D">
        <w:rPr>
          <w:rFonts w:ascii="Segoe UI" w:hAnsi="Segoe UI" w:cs="Segoe UI"/>
          <w:bdr w:val="none" w:sz="0" w:space="0" w:color="auto" w:frame="1"/>
          <w:shd w:val="clear" w:color="auto" w:fill="FFFFFF"/>
        </w:rPr>
        <w:t>Amazon Web Services (AWS)</w:t>
      </w:r>
      <w:r w:rsidRPr="004A751D">
        <w:rPr>
          <w:rFonts w:ascii="Segoe UI" w:hAnsi="Segoe UI" w:cs="Segoe UI"/>
          <w:color w:val="091E42"/>
          <w:shd w:val="clear" w:color="auto" w:fill="FFFFFF"/>
        </w:rPr>
        <w:t xml:space="preserve"> provides usage </w:t>
      </w:r>
      <w:r w:rsidRPr="004A751D">
        <w:rPr>
          <w:rFonts w:ascii="Segoe UI" w:hAnsi="Segoe UI" w:cs="Segoe UI"/>
          <w:color w:val="091E42"/>
          <w:shd w:val="clear" w:color="auto" w:fill="FFFFFF"/>
        </w:rPr>
        <w:lastRenderedPageBreak/>
        <w:t>for each service category in hourly or daily line items. Cloud service providers generally take a utility style pay-as-you-go billing model that is measured and delivered, so customers are charged for the exact amount of computing resources used</w:t>
      </w: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rPr>
          <w:rFonts w:eastAsiaTheme="minorEastAsia"/>
          <w:color w:val="000000" w:themeColor="text1"/>
          <w:kern w:val="24"/>
        </w:rPr>
      </w:pPr>
    </w:p>
    <w:p w:rsidR="009431A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FE3B34"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FE3B34" w:rsidRPr="00D9656B"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9431AB" w:rsidRDefault="009431AB" w:rsidP="009431AB">
      <w:pPr>
        <w:pStyle w:val="NormalWeb"/>
        <w:spacing w:before="0" w:beforeAutospacing="0" w:after="0" w:afterAutospacing="0" w:line="360" w:lineRule="auto"/>
      </w:pPr>
    </w:p>
    <w:p w:rsidR="005B0F43" w:rsidRPr="00D9656B" w:rsidRDefault="005B0F43" w:rsidP="009431AB">
      <w:pPr>
        <w:pStyle w:val="NormalWeb"/>
        <w:spacing w:before="0" w:beforeAutospacing="0" w:after="0" w:afterAutospacing="0" w:line="360" w:lineRule="auto"/>
      </w:pPr>
    </w:p>
    <w:p w:rsidR="00F40D68" w:rsidRPr="00D9656B" w:rsidRDefault="00F40D68" w:rsidP="009431AB">
      <w:pPr>
        <w:pStyle w:val="ListParagraph"/>
        <w:spacing w:line="360" w:lineRule="auto"/>
        <w:rPr>
          <w:rFonts w:ascii="Times New Roman" w:hAnsi="Times New Roman" w:cs="Times New Roman"/>
          <w:b/>
          <w:sz w:val="36"/>
          <w:szCs w:val="36"/>
        </w:rPr>
      </w:pPr>
    </w:p>
    <w:p w:rsidR="00F40D68" w:rsidRDefault="00F40D68" w:rsidP="009431AB">
      <w:pPr>
        <w:pStyle w:val="ListParagraph"/>
        <w:spacing w:line="360" w:lineRule="auto"/>
        <w:rPr>
          <w:rFonts w:ascii="Times New Roman" w:hAnsi="Times New Roman" w:cs="Times New Roman"/>
          <w:b/>
          <w:sz w:val="36"/>
          <w:szCs w:val="36"/>
        </w:rPr>
      </w:pPr>
    </w:p>
    <w:p w:rsidR="00FE3B34" w:rsidRPr="00D9656B" w:rsidRDefault="00FE3B34" w:rsidP="009431AB">
      <w:pPr>
        <w:pStyle w:val="ListParagraph"/>
        <w:spacing w:line="360" w:lineRule="auto"/>
        <w:rPr>
          <w:rFonts w:ascii="Times New Roman" w:hAnsi="Times New Roman" w:cs="Times New Roman"/>
          <w:b/>
          <w:sz w:val="36"/>
          <w:szCs w:val="36"/>
        </w:rPr>
      </w:pPr>
    </w:p>
    <w:p w:rsidR="00F40D68" w:rsidRDefault="00F40D68"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F95B61" w:rsidRPr="00F95B61" w:rsidRDefault="00F95B61" w:rsidP="00F95B61">
      <w:pPr>
        <w:spacing w:line="360" w:lineRule="auto"/>
        <w:rPr>
          <w:rFonts w:ascii="Times New Roman" w:hAnsi="Times New Roman" w:cs="Times New Roman"/>
          <w:b/>
          <w:sz w:val="36"/>
          <w:szCs w:val="36"/>
        </w:rPr>
      </w:pPr>
    </w:p>
    <w:p w:rsidR="0037132A" w:rsidRPr="00784A22" w:rsidRDefault="0037132A" w:rsidP="009431AB">
      <w:pPr>
        <w:pStyle w:val="ListParagraph"/>
        <w:spacing w:line="360" w:lineRule="auto"/>
        <w:jc w:val="both"/>
        <w:rPr>
          <w:rFonts w:ascii="Times New Roman" w:hAnsi="Times New Roman" w:cs="Times New Roman"/>
          <w:b/>
          <w:color w:val="FF0000"/>
          <w:sz w:val="36"/>
          <w:szCs w:val="36"/>
        </w:rPr>
      </w:pPr>
    </w:p>
    <w:p w:rsidR="00E74AD5" w:rsidRPr="00784A22" w:rsidRDefault="00013558" w:rsidP="009431AB">
      <w:pPr>
        <w:pStyle w:val="ListParagraph"/>
        <w:numPr>
          <w:ilvl w:val="0"/>
          <w:numId w:val="3"/>
        </w:num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Cloud computing is the on demand avaiblity of computer system resources, especially data storage (cloud storage) and computing power.</w:t>
      </w:r>
    </w:p>
    <w:p w:rsidR="00D17C80" w:rsidRPr="00013558" w:rsidRDefault="00013558" w:rsidP="00013558">
      <w:pPr>
        <w:pStyle w:val="ListParagraph"/>
        <w:numPr>
          <w:ilvl w:val="0"/>
          <w:numId w:val="3"/>
        </w:num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Cloud computing is an application based software infrastructure that stores data on remote servers.</w:t>
      </w:r>
    </w:p>
    <w:p w:rsidR="00013558" w:rsidRPr="00272351" w:rsidRDefault="00013558" w:rsidP="000E2C21">
      <w:pPr>
        <w:pStyle w:val="ListParagraph"/>
        <w:numPr>
          <w:ilvl w:val="0"/>
          <w:numId w:val="3"/>
        </w:numPr>
        <w:spacing w:line="360" w:lineRule="auto"/>
        <w:jc w:val="both"/>
        <w:rPr>
          <w:rFonts w:ascii="Times New Roman" w:hAnsi="Times New Roman" w:cs="Times New Roman"/>
          <w:color w:val="FF0000"/>
          <w:sz w:val="24"/>
          <w:szCs w:val="24"/>
        </w:rPr>
      </w:pPr>
      <w:r w:rsidRPr="00272351">
        <w:rPr>
          <w:rStyle w:val="Strong"/>
          <w:rFonts w:ascii="Arial" w:hAnsi="Arial" w:cs="Arial"/>
          <w:color w:val="FF0000"/>
          <w:shd w:val="clear" w:color="auto" w:fill="FFFFFF"/>
        </w:rPr>
        <w:t>Cloud Computing Definition</w:t>
      </w:r>
      <w:r w:rsidRPr="00272351">
        <w:rPr>
          <w:rFonts w:ascii="Arial" w:hAnsi="Arial" w:cs="Arial"/>
          <w:color w:val="FF0000"/>
          <w:shd w:val="clear" w:color="auto" w:fill="FFFFFF"/>
        </w:rPr>
        <w:t> is that it is a shared pool of configurable computing resource (eg. networks, servers, storage, applications, and services) network on demand over the internet</w:t>
      </w:r>
      <w:r w:rsidR="00272351" w:rsidRPr="00272351">
        <w:rPr>
          <w:rFonts w:ascii="Times New Roman" w:hAnsi="Times New Roman" w:cs="Times New Roman"/>
          <w:color w:val="FF0000"/>
          <w:sz w:val="24"/>
          <w:szCs w:val="24"/>
        </w:rPr>
        <w:t>.</w:t>
      </w:r>
    </w:p>
    <w:p w:rsidR="00272351" w:rsidRPr="00272351" w:rsidRDefault="00272351" w:rsidP="000E2C21">
      <w:pPr>
        <w:pStyle w:val="ListParagraph"/>
        <w:numPr>
          <w:ilvl w:val="0"/>
          <w:numId w:val="3"/>
        </w:numPr>
        <w:spacing w:line="360" w:lineRule="auto"/>
        <w:jc w:val="both"/>
        <w:rPr>
          <w:rFonts w:ascii="Times New Roman" w:hAnsi="Times New Roman" w:cs="Times New Roman"/>
          <w:color w:val="FF0000"/>
          <w:sz w:val="24"/>
          <w:szCs w:val="24"/>
        </w:rPr>
      </w:pPr>
      <w:r w:rsidRPr="00272351">
        <w:rPr>
          <w:rFonts w:ascii="Arial" w:hAnsi="Arial" w:cs="Arial"/>
          <w:color w:val="FF0000"/>
          <w:shd w:val="clear" w:color="auto" w:fill="FFFFFF"/>
        </w:rPr>
        <w:t>Today, Millions of us are happy to use a variety of applications in the cloud, such as applications of CRM, HR, accounting, and even business applications.These applications based in the cloud can be operational in a few days is not possible with traditional enterprise software.</w:t>
      </w:r>
    </w:p>
    <w:p w:rsidR="00272351" w:rsidRPr="00272351" w:rsidRDefault="00272351" w:rsidP="000E2C21">
      <w:pPr>
        <w:pStyle w:val="ListParagraph"/>
        <w:numPr>
          <w:ilvl w:val="0"/>
          <w:numId w:val="3"/>
        </w:numPr>
        <w:spacing w:line="360" w:lineRule="auto"/>
        <w:jc w:val="both"/>
        <w:rPr>
          <w:rFonts w:ascii="Times New Roman" w:hAnsi="Times New Roman" w:cs="Times New Roman"/>
          <w:color w:val="FF0000"/>
          <w:sz w:val="24"/>
          <w:szCs w:val="24"/>
        </w:rPr>
      </w:pPr>
      <w:r w:rsidRPr="00272351">
        <w:rPr>
          <w:rStyle w:val="hps"/>
          <w:rFonts w:ascii="Arial" w:hAnsi="Arial" w:cs="Arial"/>
          <w:color w:val="FF0000"/>
          <w:shd w:val="clear" w:color="auto" w:fill="FFFFFF"/>
        </w:rPr>
        <w:t>The </w:t>
      </w:r>
      <w:r w:rsidRPr="00272351">
        <w:rPr>
          <w:rStyle w:val="Strong"/>
          <w:rFonts w:ascii="Arial" w:hAnsi="Arial" w:cs="Arial"/>
          <w:color w:val="FF0000"/>
          <w:shd w:val="clear" w:color="auto" w:fill="FFFFFF"/>
        </w:rPr>
        <w:t>advantage of cloud computing</w:t>
      </w:r>
      <w:r w:rsidRPr="00272351">
        <w:rPr>
          <w:rStyle w:val="hps"/>
          <w:rFonts w:ascii="Arial" w:hAnsi="Arial" w:cs="Arial"/>
          <w:color w:val="FF0000"/>
          <w:shd w:val="clear" w:color="auto" w:fill="FFFFFF"/>
        </w:rPr>
        <w:t> is two fold.It is a file backup shape.It also allows working on the same document for several </w:t>
      </w:r>
      <w:r w:rsidRPr="00272351">
        <w:rPr>
          <w:rStyle w:val="hpsatn"/>
          <w:rFonts w:ascii="Arial" w:hAnsi="Arial" w:cs="Arial"/>
          <w:color w:val="FF0000"/>
          <w:shd w:val="clear" w:color="auto" w:fill="FFFFFF"/>
        </w:rPr>
        <w:t>jobs (</w:t>
      </w:r>
      <w:r w:rsidRPr="00272351">
        <w:rPr>
          <w:rFonts w:ascii="Arial" w:hAnsi="Arial" w:cs="Arial"/>
          <w:color w:val="FF0000"/>
          <w:shd w:val="clear" w:color="auto" w:fill="FFFFFF"/>
        </w:rPr>
        <w:t>one person or </w:t>
      </w:r>
      <w:r w:rsidRPr="00272351">
        <w:rPr>
          <w:rStyle w:val="hps"/>
          <w:rFonts w:ascii="Arial" w:hAnsi="Arial" w:cs="Arial"/>
          <w:color w:val="FF0000"/>
          <w:shd w:val="clear" w:color="auto" w:fill="FFFFFF"/>
        </w:rPr>
        <w:t>a nomad traveling) of various types </w:t>
      </w:r>
      <w:r w:rsidRPr="00272351">
        <w:rPr>
          <w:rStyle w:val="hpsatn"/>
          <w:rFonts w:ascii="Arial" w:hAnsi="Arial" w:cs="Arial"/>
          <w:color w:val="FF0000"/>
          <w:shd w:val="clear" w:color="auto" w:fill="FFFFFF"/>
        </w:rPr>
        <w:t>(</w:t>
      </w:r>
      <w:r w:rsidRPr="00272351">
        <w:rPr>
          <w:rFonts w:ascii="Arial" w:hAnsi="Arial" w:cs="Arial"/>
          <w:color w:val="FF0000"/>
          <w:shd w:val="clear" w:color="auto" w:fill="FFFFFF"/>
        </w:rPr>
        <w:t>or PC</w:t>
      </w:r>
      <w:r w:rsidRPr="00272351">
        <w:rPr>
          <w:rStyle w:val="hps"/>
          <w:rFonts w:ascii="Arial" w:hAnsi="Arial" w:cs="Arial"/>
          <w:color w:val="FF0000"/>
          <w:shd w:val="clear" w:color="auto" w:fill="FFFFFF"/>
        </w:rPr>
        <w:t>, tab or smartphone</w:t>
      </w:r>
      <w:r w:rsidRPr="00272351">
        <w:rPr>
          <w:rFonts w:ascii="Arial" w:hAnsi="Arial" w:cs="Arial"/>
          <w:color w:val="FF0000"/>
          <w:shd w:val="clear" w:color="auto" w:fill="FFFFFF"/>
        </w:rPr>
        <w:t>).</w:t>
      </w:r>
    </w:p>
    <w:p w:rsidR="00272351" w:rsidRPr="00272351" w:rsidRDefault="00272351" w:rsidP="000E2C21">
      <w:pPr>
        <w:pStyle w:val="ListParagraph"/>
        <w:numPr>
          <w:ilvl w:val="0"/>
          <w:numId w:val="3"/>
        </w:numPr>
        <w:spacing w:line="360" w:lineRule="auto"/>
        <w:jc w:val="both"/>
        <w:rPr>
          <w:rFonts w:ascii="Times New Roman" w:hAnsi="Times New Roman" w:cs="Times New Roman"/>
          <w:color w:val="FF0000"/>
          <w:sz w:val="24"/>
          <w:szCs w:val="24"/>
        </w:rPr>
      </w:pPr>
      <w:r w:rsidRPr="00272351">
        <w:rPr>
          <w:rStyle w:val="hps"/>
          <w:rFonts w:ascii="Arial" w:hAnsi="Arial" w:cs="Arial"/>
          <w:color w:val="FF0000"/>
          <w:shd w:val="clear" w:color="auto" w:fill="FFFFFF"/>
        </w:rPr>
        <w:t>Cloud computing simplifies usage by allowing overcoming the constraints of traditional computer tools </w:t>
      </w:r>
      <w:r>
        <w:rPr>
          <w:rStyle w:val="hps"/>
          <w:rFonts w:ascii="Arial" w:hAnsi="Arial" w:cs="Arial"/>
          <w:color w:val="FF0000"/>
          <w:shd w:val="clear" w:color="auto" w:fill="FFFFFF"/>
        </w:rPr>
        <w:t xml:space="preserve">(installation </w:t>
      </w:r>
      <w:r w:rsidRPr="00272351">
        <w:rPr>
          <w:rStyle w:val="hps"/>
          <w:rFonts w:ascii="Arial" w:hAnsi="Arial" w:cs="Arial"/>
          <w:color w:val="FF0000"/>
          <w:shd w:val="clear" w:color="auto" w:fill="FFFFFF"/>
        </w:rPr>
        <w:t>and updating of software,storage</w:t>
      </w:r>
      <w:r w:rsidRPr="00272351">
        <w:rPr>
          <w:rFonts w:ascii="Arial" w:hAnsi="Arial" w:cs="Arial"/>
          <w:color w:val="FF0000"/>
          <w:shd w:val="clear" w:color="auto" w:fill="FFFFFF"/>
        </w:rPr>
        <w:t>, data </w:t>
      </w:r>
      <w:r w:rsidRPr="00272351">
        <w:rPr>
          <w:rStyle w:val="hps"/>
          <w:rFonts w:ascii="Arial" w:hAnsi="Arial" w:cs="Arial"/>
          <w:color w:val="FF0000"/>
          <w:shd w:val="clear" w:color="auto" w:fill="FFFFFF"/>
        </w:rPr>
        <w:t>portability…</w:t>
      </w:r>
      <w:r w:rsidRPr="00272351">
        <w:rPr>
          <w:rFonts w:ascii="Arial" w:hAnsi="Arial" w:cs="Arial"/>
          <w:color w:val="FF0000"/>
          <w:shd w:val="clear" w:color="auto" w:fill="FFFFFF"/>
        </w:rPr>
        <w:t>).</w:t>
      </w:r>
    </w:p>
    <w:p w:rsidR="00272351" w:rsidRPr="00272351" w:rsidRDefault="00272351" w:rsidP="00D83607">
      <w:pPr>
        <w:pStyle w:val="ListParagraph"/>
        <w:numPr>
          <w:ilvl w:val="0"/>
          <w:numId w:val="3"/>
        </w:numPr>
        <w:spacing w:line="360" w:lineRule="auto"/>
        <w:jc w:val="both"/>
        <w:rPr>
          <w:rFonts w:ascii="Times New Roman" w:hAnsi="Times New Roman" w:cs="Times New Roman"/>
          <w:color w:val="FF0000"/>
          <w:sz w:val="24"/>
          <w:szCs w:val="24"/>
        </w:rPr>
      </w:pPr>
      <w:r w:rsidRPr="00272351">
        <w:rPr>
          <w:rStyle w:val="hps"/>
          <w:rFonts w:ascii="Arial" w:hAnsi="Arial" w:cs="Arial"/>
          <w:color w:val="FF0000"/>
          <w:shd w:val="clear" w:color="auto" w:fill="FFFFFF"/>
        </w:rPr>
        <w:t>Cloud computing also provides more elasticity and agility because it allows faster access to IT resources (server,storage or bandwidth) via a simple web portal and thus without investing in additional hardware</w:t>
      </w:r>
      <w:r w:rsidRPr="00272351">
        <w:rPr>
          <w:rFonts w:ascii="Arial" w:hAnsi="Arial" w:cs="Arial"/>
          <w:color w:val="FF0000"/>
          <w:shd w:val="clear" w:color="auto" w:fill="FFFFFF"/>
        </w:rPr>
        <w:t>.</w:t>
      </w:r>
    </w:p>
    <w:p w:rsidR="00272351" w:rsidRDefault="00272351" w:rsidP="006F75EA">
      <w:pPr>
        <w:pStyle w:val="ListParagraph"/>
        <w:numPr>
          <w:ilvl w:val="0"/>
          <w:numId w:val="3"/>
        </w:num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There are three types of computer service-1.IaaS</w:t>
      </w:r>
    </w:p>
    <w:p w:rsidR="00272351" w:rsidRPr="00272351" w:rsidRDefault="00272351" w:rsidP="00272351">
      <w:pPr>
        <w:spacing w:line="360" w:lineRule="auto"/>
        <w:ind w:left="709"/>
        <w:jc w:val="center"/>
        <w:rPr>
          <w:rFonts w:ascii="Times New Roman" w:hAnsi="Times New Roman" w:cs="Times New Roman"/>
          <w:color w:val="FF0000"/>
          <w:sz w:val="24"/>
          <w:szCs w:val="24"/>
        </w:rPr>
      </w:pPr>
      <w:r>
        <w:rPr>
          <w:rFonts w:ascii="Times New Roman" w:hAnsi="Times New Roman" w:cs="Times New Roman"/>
          <w:color w:val="FF0000"/>
          <w:sz w:val="24"/>
          <w:szCs w:val="24"/>
        </w:rPr>
        <w:t>2. PaaS</w:t>
      </w:r>
    </w:p>
    <w:p w:rsidR="00272351" w:rsidRDefault="00272351" w:rsidP="00272351">
      <w:pPr>
        <w:pStyle w:val="ListParagraph"/>
        <w:spacing w:line="360" w:lineRule="auto"/>
        <w:ind w:left="1069"/>
        <w:jc w:val="center"/>
        <w:rPr>
          <w:rFonts w:ascii="Times New Roman" w:hAnsi="Times New Roman" w:cs="Times New Roman"/>
          <w:color w:val="FF0000"/>
          <w:sz w:val="24"/>
          <w:szCs w:val="24"/>
        </w:rPr>
      </w:pPr>
      <w:r>
        <w:rPr>
          <w:rFonts w:ascii="Times New Roman" w:hAnsi="Times New Roman" w:cs="Times New Roman"/>
          <w:color w:val="FF0000"/>
          <w:sz w:val="24"/>
          <w:szCs w:val="24"/>
        </w:rPr>
        <w:t>3. SaaS</w:t>
      </w:r>
    </w:p>
    <w:p w:rsidR="00272351" w:rsidRPr="00272351" w:rsidRDefault="00272351" w:rsidP="009E6595">
      <w:pPr>
        <w:pStyle w:val="ListParagraph"/>
        <w:numPr>
          <w:ilvl w:val="0"/>
          <w:numId w:val="3"/>
        </w:numPr>
        <w:spacing w:line="360" w:lineRule="auto"/>
        <w:jc w:val="both"/>
        <w:rPr>
          <w:rFonts w:ascii="Times New Roman" w:hAnsi="Times New Roman" w:cs="Times New Roman"/>
          <w:color w:val="FF0000"/>
          <w:sz w:val="24"/>
          <w:szCs w:val="24"/>
        </w:rPr>
      </w:pPr>
      <w:r w:rsidRPr="00272351">
        <w:rPr>
          <w:rFonts w:ascii="Arial" w:hAnsi="Arial" w:cs="Arial"/>
          <w:color w:val="FF0000"/>
          <w:shd w:val="clear" w:color="auto" w:fill="FFFFFF"/>
        </w:rPr>
        <w:t>When it comes to cognitive computing, the term usually refers to </w:t>
      </w:r>
      <w:r w:rsidRPr="00272351">
        <w:rPr>
          <w:rFonts w:ascii="Arial" w:hAnsi="Arial" w:cs="Arial"/>
          <w:b/>
          <w:bCs/>
          <w:color w:val="FF0000"/>
          <w:shd w:val="clear" w:color="auto" w:fill="FFFFFF"/>
        </w:rPr>
        <w:t>AI solutions that replicate the human thought process</w:t>
      </w:r>
      <w:r w:rsidRPr="00272351">
        <w:rPr>
          <w:rFonts w:ascii="Arial" w:hAnsi="Arial" w:cs="Arial"/>
          <w:color w:val="FF0000"/>
          <w:shd w:val="clear" w:color="auto" w:fill="FFFFFF"/>
        </w:rPr>
        <w:t>. Just like the human brain analyses the environment and understands the larger context it operates in, cognitive computing approaches the task of solving problems in the same way</w:t>
      </w:r>
    </w:p>
    <w:p w:rsidR="00272351" w:rsidRPr="00272351" w:rsidRDefault="00272351" w:rsidP="00FA18D8">
      <w:pPr>
        <w:pStyle w:val="ListParagraph"/>
        <w:numPr>
          <w:ilvl w:val="0"/>
          <w:numId w:val="3"/>
        </w:num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Types of cloud services- Public cloud , private cloud , hybrid cloud , community</w:t>
      </w:r>
      <w:r w:rsidR="00193BFE">
        <w:rPr>
          <w:rFonts w:ascii="Times New Roman" w:hAnsi="Times New Roman" w:cs="Times New Roman"/>
          <w:color w:val="FF0000"/>
          <w:sz w:val="24"/>
          <w:szCs w:val="24"/>
        </w:rPr>
        <w:t xml:space="preserve"> cloud….</w:t>
      </w:r>
      <w:r w:rsidR="00193BFE" w:rsidRPr="00193BFE">
        <w:rPr>
          <w:rFonts w:ascii="Times New Roman" w:hAnsi="Times New Roman" w:cs="Times New Roman"/>
          <w:color w:val="FF0000"/>
          <w:sz w:val="24"/>
          <w:szCs w:val="24"/>
        </w:rPr>
        <w:drawing>
          <wp:inline distT="0" distB="0" distL="0" distR="0">
            <wp:extent cx="5731510" cy="3223895"/>
            <wp:effectExtent l="19050" t="0" r="2540" b="0"/>
            <wp:docPr id="4" name="Picture 2" descr="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resdefault.jpg"/>
                    <pic:cNvPicPr/>
                  </pic:nvPicPr>
                  <pic:blipFill>
                    <a:blip r:embed="rId14"/>
                    <a:stretch>
                      <a:fillRect/>
                    </a:stretch>
                  </pic:blipFill>
                  <pic:spPr>
                    <a:xfrm>
                      <a:off x="0" y="0"/>
                      <a:ext cx="5731510" cy="3223895"/>
                    </a:xfrm>
                    <a:prstGeom prst="rect">
                      <a:avLst/>
                    </a:prstGeom>
                  </pic:spPr>
                </pic:pic>
              </a:graphicData>
            </a:graphic>
          </wp:inline>
        </w:drawing>
      </w:r>
    </w:p>
    <w:p w:rsidR="00272351" w:rsidRPr="00272351" w:rsidRDefault="00272351" w:rsidP="00272351">
      <w:pPr>
        <w:spacing w:line="360" w:lineRule="auto"/>
        <w:jc w:val="both"/>
        <w:rPr>
          <w:rFonts w:ascii="Times New Roman" w:hAnsi="Times New Roman" w:cs="Times New Roman"/>
          <w:color w:val="FF0000"/>
          <w:sz w:val="24"/>
          <w:szCs w:val="24"/>
        </w:rPr>
      </w:pPr>
    </w:p>
    <w:sectPr w:rsidR="00272351" w:rsidRPr="00272351" w:rsidSect="000809F5">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663A" w:rsidRDefault="0028663A" w:rsidP="008A4913">
      <w:pPr>
        <w:spacing w:after="0" w:line="240" w:lineRule="auto"/>
      </w:pPr>
      <w:r>
        <w:separator/>
      </w:r>
    </w:p>
  </w:endnote>
  <w:endnote w:type="continuationSeparator" w:id="1">
    <w:p w:rsidR="0028663A" w:rsidRDefault="0028663A" w:rsidP="008A49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sig w:usb0="00000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22265769"/>
      <w:docPartObj>
        <w:docPartGallery w:val="Page Numbers (Bottom of Page)"/>
        <w:docPartUnique/>
      </w:docPartObj>
    </w:sdtPr>
    <w:sdtEndPr>
      <w:rPr>
        <w:noProof/>
      </w:rPr>
    </w:sdtEndPr>
    <w:sdtContent>
      <w:p w:rsidR="008A4979" w:rsidRDefault="0061253D">
        <w:pPr>
          <w:pStyle w:val="Footer"/>
          <w:jc w:val="center"/>
        </w:pPr>
        <w:fldSimple w:instr=" PAGE   \* MERGEFORMAT ">
          <w:r w:rsidR="00193BFE">
            <w:rPr>
              <w:noProof/>
            </w:rPr>
            <w:t>1</w:t>
          </w:r>
        </w:fldSimple>
      </w:p>
    </w:sdtContent>
  </w:sdt>
  <w:p w:rsidR="008A4979" w:rsidRDefault="008A497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663A" w:rsidRDefault="0028663A" w:rsidP="008A4913">
      <w:pPr>
        <w:spacing w:after="0" w:line="240" w:lineRule="auto"/>
      </w:pPr>
      <w:r>
        <w:separator/>
      </w:r>
    </w:p>
  </w:footnote>
  <w:footnote w:type="continuationSeparator" w:id="1">
    <w:p w:rsidR="0028663A" w:rsidRDefault="0028663A" w:rsidP="008A49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144D1074"/>
    <w:multiLevelType w:val="hybridMultilevel"/>
    <w:tmpl w:val="1F2E75F8"/>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16D060E"/>
    <w:multiLevelType w:val="multilevel"/>
    <w:tmpl w:val="DD14D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914213"/>
    <w:multiLevelType w:val="hybridMultilevel"/>
    <w:tmpl w:val="22486620"/>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7398666F"/>
    <w:multiLevelType w:val="hybridMultilevel"/>
    <w:tmpl w:val="F190D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9"/>
  </w:num>
  <w:num w:numId="2">
    <w:abstractNumId w:val="5"/>
  </w:num>
  <w:num w:numId="3">
    <w:abstractNumId w:val="1"/>
  </w:num>
  <w:num w:numId="4">
    <w:abstractNumId w:val="7"/>
  </w:num>
  <w:num w:numId="5">
    <w:abstractNumId w:val="8"/>
  </w:num>
  <w:num w:numId="6">
    <w:abstractNumId w:val="6"/>
  </w:num>
  <w:num w:numId="7">
    <w:abstractNumId w:val="10"/>
  </w:num>
  <w:num w:numId="8">
    <w:abstractNumId w:val="0"/>
  </w:num>
  <w:num w:numId="9">
    <w:abstractNumId w:val="2"/>
  </w:num>
  <w:num w:numId="10">
    <w:abstractNumId w:val="11"/>
  </w:num>
  <w:num w:numId="11">
    <w:abstractNumId w:val="13"/>
  </w:num>
  <w:num w:numId="12">
    <w:abstractNumId w:val="12"/>
  </w:num>
  <w:num w:numId="13">
    <w:abstractNumId w:val="3"/>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51049"/>
    <w:rsid w:val="00013558"/>
    <w:rsid w:val="00013FD2"/>
    <w:rsid w:val="00015A4D"/>
    <w:rsid w:val="00031DD2"/>
    <w:rsid w:val="000552CE"/>
    <w:rsid w:val="000723A2"/>
    <w:rsid w:val="000809F5"/>
    <w:rsid w:val="000917BF"/>
    <w:rsid w:val="000976F7"/>
    <w:rsid w:val="000A6B09"/>
    <w:rsid w:val="000B6AA4"/>
    <w:rsid w:val="000B7622"/>
    <w:rsid w:val="000D15B4"/>
    <w:rsid w:val="000D502D"/>
    <w:rsid w:val="000D7747"/>
    <w:rsid w:val="000E2C21"/>
    <w:rsid w:val="001143AB"/>
    <w:rsid w:val="00115852"/>
    <w:rsid w:val="00120CB7"/>
    <w:rsid w:val="00123217"/>
    <w:rsid w:val="001707BD"/>
    <w:rsid w:val="00193BFE"/>
    <w:rsid w:val="001B14DD"/>
    <w:rsid w:val="001C0522"/>
    <w:rsid w:val="001C15D8"/>
    <w:rsid w:val="001D48EC"/>
    <w:rsid w:val="001E128C"/>
    <w:rsid w:val="00210B3D"/>
    <w:rsid w:val="00217AE9"/>
    <w:rsid w:val="00240535"/>
    <w:rsid w:val="002518E8"/>
    <w:rsid w:val="00261290"/>
    <w:rsid w:val="002713AD"/>
    <w:rsid w:val="00272351"/>
    <w:rsid w:val="00277AC3"/>
    <w:rsid w:val="0028132E"/>
    <w:rsid w:val="00282380"/>
    <w:rsid w:val="0028663A"/>
    <w:rsid w:val="002A1C3B"/>
    <w:rsid w:val="002C3046"/>
    <w:rsid w:val="002C7862"/>
    <w:rsid w:val="002D1B17"/>
    <w:rsid w:val="002E0C6A"/>
    <w:rsid w:val="002F56D7"/>
    <w:rsid w:val="003160E1"/>
    <w:rsid w:val="0032140F"/>
    <w:rsid w:val="00323E8A"/>
    <w:rsid w:val="00351049"/>
    <w:rsid w:val="00353CE1"/>
    <w:rsid w:val="00355306"/>
    <w:rsid w:val="003643AC"/>
    <w:rsid w:val="0037132A"/>
    <w:rsid w:val="00377E06"/>
    <w:rsid w:val="003B2FB0"/>
    <w:rsid w:val="003C6B62"/>
    <w:rsid w:val="003D103A"/>
    <w:rsid w:val="003D172A"/>
    <w:rsid w:val="003F0B3C"/>
    <w:rsid w:val="00422F21"/>
    <w:rsid w:val="00427BEB"/>
    <w:rsid w:val="00440027"/>
    <w:rsid w:val="00447AEE"/>
    <w:rsid w:val="0046754E"/>
    <w:rsid w:val="00473713"/>
    <w:rsid w:val="00484902"/>
    <w:rsid w:val="00484E5A"/>
    <w:rsid w:val="00492A26"/>
    <w:rsid w:val="00497821"/>
    <w:rsid w:val="004A751D"/>
    <w:rsid w:val="004B3FF0"/>
    <w:rsid w:val="004C5685"/>
    <w:rsid w:val="004D386E"/>
    <w:rsid w:val="004F7ADC"/>
    <w:rsid w:val="00501E8C"/>
    <w:rsid w:val="0050621C"/>
    <w:rsid w:val="00510989"/>
    <w:rsid w:val="005267F0"/>
    <w:rsid w:val="0054344D"/>
    <w:rsid w:val="00552B46"/>
    <w:rsid w:val="005720E1"/>
    <w:rsid w:val="0059292A"/>
    <w:rsid w:val="00597470"/>
    <w:rsid w:val="005B0F43"/>
    <w:rsid w:val="005B5EDD"/>
    <w:rsid w:val="005C350A"/>
    <w:rsid w:val="005D0292"/>
    <w:rsid w:val="005E07C4"/>
    <w:rsid w:val="006055D0"/>
    <w:rsid w:val="00605EBE"/>
    <w:rsid w:val="00611299"/>
    <w:rsid w:val="0061253D"/>
    <w:rsid w:val="00637483"/>
    <w:rsid w:val="00642F96"/>
    <w:rsid w:val="00655BD1"/>
    <w:rsid w:val="00682564"/>
    <w:rsid w:val="006934A1"/>
    <w:rsid w:val="00695FFE"/>
    <w:rsid w:val="006B2B5D"/>
    <w:rsid w:val="006D0E1B"/>
    <w:rsid w:val="006D253C"/>
    <w:rsid w:val="006D6F20"/>
    <w:rsid w:val="006D7499"/>
    <w:rsid w:val="006E4E71"/>
    <w:rsid w:val="006F0083"/>
    <w:rsid w:val="006F05A7"/>
    <w:rsid w:val="006F23F2"/>
    <w:rsid w:val="006F75EA"/>
    <w:rsid w:val="00707ADA"/>
    <w:rsid w:val="00723C20"/>
    <w:rsid w:val="00732D3D"/>
    <w:rsid w:val="00742728"/>
    <w:rsid w:val="0074506F"/>
    <w:rsid w:val="007459D2"/>
    <w:rsid w:val="00750292"/>
    <w:rsid w:val="00750370"/>
    <w:rsid w:val="00782ABD"/>
    <w:rsid w:val="00784A22"/>
    <w:rsid w:val="00784DF4"/>
    <w:rsid w:val="00786ED6"/>
    <w:rsid w:val="007A1642"/>
    <w:rsid w:val="007A3717"/>
    <w:rsid w:val="007A6585"/>
    <w:rsid w:val="007E744C"/>
    <w:rsid w:val="00827D78"/>
    <w:rsid w:val="00833919"/>
    <w:rsid w:val="008341BD"/>
    <w:rsid w:val="00841D96"/>
    <w:rsid w:val="00843671"/>
    <w:rsid w:val="00867C00"/>
    <w:rsid w:val="008A4913"/>
    <w:rsid w:val="008A4979"/>
    <w:rsid w:val="008B47B8"/>
    <w:rsid w:val="008B5AB7"/>
    <w:rsid w:val="008B74D9"/>
    <w:rsid w:val="009013C4"/>
    <w:rsid w:val="00932C07"/>
    <w:rsid w:val="009431AB"/>
    <w:rsid w:val="00951292"/>
    <w:rsid w:val="009A65AC"/>
    <w:rsid w:val="009B30C9"/>
    <w:rsid w:val="009E6595"/>
    <w:rsid w:val="009F1189"/>
    <w:rsid w:val="00A039E2"/>
    <w:rsid w:val="00A03B39"/>
    <w:rsid w:val="00A42773"/>
    <w:rsid w:val="00A57520"/>
    <w:rsid w:val="00A64FB4"/>
    <w:rsid w:val="00A86631"/>
    <w:rsid w:val="00A94797"/>
    <w:rsid w:val="00AA3CD0"/>
    <w:rsid w:val="00AC023C"/>
    <w:rsid w:val="00AC02F1"/>
    <w:rsid w:val="00AE1A04"/>
    <w:rsid w:val="00AE2C02"/>
    <w:rsid w:val="00AF4D8E"/>
    <w:rsid w:val="00B02A9C"/>
    <w:rsid w:val="00B076AB"/>
    <w:rsid w:val="00B13635"/>
    <w:rsid w:val="00B1499F"/>
    <w:rsid w:val="00B26DB8"/>
    <w:rsid w:val="00B70A45"/>
    <w:rsid w:val="00B72DF2"/>
    <w:rsid w:val="00B82FFA"/>
    <w:rsid w:val="00BD1127"/>
    <w:rsid w:val="00BE24D5"/>
    <w:rsid w:val="00BF516A"/>
    <w:rsid w:val="00C07124"/>
    <w:rsid w:val="00C126F5"/>
    <w:rsid w:val="00C144F2"/>
    <w:rsid w:val="00C32789"/>
    <w:rsid w:val="00C41EFE"/>
    <w:rsid w:val="00C46A22"/>
    <w:rsid w:val="00C50DFB"/>
    <w:rsid w:val="00C94C03"/>
    <w:rsid w:val="00C95254"/>
    <w:rsid w:val="00CA0EF3"/>
    <w:rsid w:val="00CC6BED"/>
    <w:rsid w:val="00CD1024"/>
    <w:rsid w:val="00CD15DB"/>
    <w:rsid w:val="00CE0545"/>
    <w:rsid w:val="00CF726F"/>
    <w:rsid w:val="00CF765B"/>
    <w:rsid w:val="00D01B96"/>
    <w:rsid w:val="00D17C80"/>
    <w:rsid w:val="00D2446F"/>
    <w:rsid w:val="00D50A27"/>
    <w:rsid w:val="00D62222"/>
    <w:rsid w:val="00D665E9"/>
    <w:rsid w:val="00D7490C"/>
    <w:rsid w:val="00D83607"/>
    <w:rsid w:val="00D9656B"/>
    <w:rsid w:val="00DA1F32"/>
    <w:rsid w:val="00DA3528"/>
    <w:rsid w:val="00DC1A94"/>
    <w:rsid w:val="00DC4538"/>
    <w:rsid w:val="00DD48F8"/>
    <w:rsid w:val="00DD61F0"/>
    <w:rsid w:val="00E30DEA"/>
    <w:rsid w:val="00E41F12"/>
    <w:rsid w:val="00E63369"/>
    <w:rsid w:val="00E6773A"/>
    <w:rsid w:val="00E74AD5"/>
    <w:rsid w:val="00E8686B"/>
    <w:rsid w:val="00E8687A"/>
    <w:rsid w:val="00EB3E26"/>
    <w:rsid w:val="00F36326"/>
    <w:rsid w:val="00F40D68"/>
    <w:rsid w:val="00F55B59"/>
    <w:rsid w:val="00F748DC"/>
    <w:rsid w:val="00F8375C"/>
    <w:rsid w:val="00F95B61"/>
    <w:rsid w:val="00FA0E66"/>
    <w:rsid w:val="00FA18D8"/>
    <w:rsid w:val="00FA2BE8"/>
    <w:rsid w:val="00FB2D8D"/>
    <w:rsid w:val="00FB70AA"/>
    <w:rsid w:val="00FC056F"/>
    <w:rsid w:val="00FE3B34"/>
    <w:rsid w:val="00FF51C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ABD"/>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paragraph" w:styleId="BalloonText">
    <w:name w:val="Balloon Text"/>
    <w:basedOn w:val="Normal"/>
    <w:link w:val="BalloonTextChar"/>
    <w:uiPriority w:val="99"/>
    <w:semiHidden/>
    <w:unhideWhenUsed/>
    <w:rsid w:val="007A1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642"/>
    <w:rPr>
      <w:rFonts w:ascii="Tahoma" w:hAnsi="Tahoma" w:cs="Tahoma"/>
      <w:sz w:val="16"/>
      <w:szCs w:val="16"/>
    </w:rPr>
  </w:style>
  <w:style w:type="character" w:styleId="Hyperlink">
    <w:name w:val="Hyperlink"/>
    <w:basedOn w:val="DefaultParagraphFont"/>
    <w:uiPriority w:val="99"/>
    <w:semiHidden/>
    <w:unhideWhenUsed/>
    <w:rsid w:val="00637483"/>
    <w:rPr>
      <w:color w:val="0000FF"/>
      <w:u w:val="single"/>
    </w:rPr>
  </w:style>
  <w:style w:type="character" w:styleId="Strong">
    <w:name w:val="Strong"/>
    <w:basedOn w:val="DefaultParagraphFont"/>
    <w:uiPriority w:val="22"/>
    <w:qFormat/>
    <w:rsid w:val="008A4979"/>
    <w:rPr>
      <w:b/>
      <w:bCs/>
    </w:rPr>
  </w:style>
  <w:style w:type="character" w:customStyle="1" w:styleId="rt-commentedtext">
    <w:name w:val="rt-commentedtext"/>
    <w:basedOn w:val="DefaultParagraphFont"/>
    <w:rsid w:val="00682564"/>
  </w:style>
  <w:style w:type="character" w:customStyle="1" w:styleId="ipa">
    <w:name w:val="ipa"/>
    <w:basedOn w:val="DefaultParagraphFont"/>
    <w:rsid w:val="00682564"/>
  </w:style>
  <w:style w:type="character" w:customStyle="1" w:styleId="wrap">
    <w:name w:val="wrap"/>
    <w:basedOn w:val="DefaultParagraphFont"/>
    <w:rsid w:val="00682564"/>
  </w:style>
  <w:style w:type="character" w:customStyle="1" w:styleId="hps">
    <w:name w:val="hps"/>
    <w:basedOn w:val="DefaultParagraphFont"/>
    <w:rsid w:val="00272351"/>
  </w:style>
  <w:style w:type="character" w:customStyle="1" w:styleId="hpsatn">
    <w:name w:val="hpsatn"/>
    <w:basedOn w:val="DefaultParagraphFont"/>
    <w:rsid w:val="00272351"/>
  </w:style>
</w:styles>
</file>

<file path=word/webSettings.xml><?xml version="1.0" encoding="utf-8"?>
<w:webSettings xmlns:r="http://schemas.openxmlformats.org/officeDocument/2006/relationships" xmlns:w="http://schemas.openxmlformats.org/wordprocessingml/2006/main">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362099816">
      <w:bodyDiv w:val="1"/>
      <w:marLeft w:val="0"/>
      <w:marRight w:val="0"/>
      <w:marTop w:val="0"/>
      <w:marBottom w:val="0"/>
      <w:divBdr>
        <w:top w:val="none" w:sz="0" w:space="0" w:color="auto"/>
        <w:left w:val="none" w:sz="0" w:space="0" w:color="auto"/>
        <w:bottom w:val="none" w:sz="0" w:space="0" w:color="auto"/>
        <w:right w:val="none" w:sz="0" w:space="0" w:color="auto"/>
      </w:divBdr>
    </w:div>
    <w:div w:id="653490749">
      <w:bodyDiv w:val="1"/>
      <w:marLeft w:val="0"/>
      <w:marRight w:val="0"/>
      <w:marTop w:val="0"/>
      <w:marBottom w:val="0"/>
      <w:divBdr>
        <w:top w:val="none" w:sz="0" w:space="0" w:color="auto"/>
        <w:left w:val="none" w:sz="0" w:space="0" w:color="auto"/>
        <w:bottom w:val="none" w:sz="0" w:space="0" w:color="auto"/>
        <w:right w:val="none" w:sz="0" w:space="0" w:color="auto"/>
      </w:divBdr>
    </w:div>
    <w:div w:id="783157748">
      <w:bodyDiv w:val="1"/>
      <w:marLeft w:val="0"/>
      <w:marRight w:val="0"/>
      <w:marTop w:val="0"/>
      <w:marBottom w:val="0"/>
      <w:divBdr>
        <w:top w:val="none" w:sz="0" w:space="0" w:color="auto"/>
        <w:left w:val="none" w:sz="0" w:space="0" w:color="auto"/>
        <w:bottom w:val="none" w:sz="0" w:space="0" w:color="auto"/>
        <w:right w:val="none" w:sz="0" w:space="0" w:color="auto"/>
      </w:divBdr>
      <w:divsChild>
        <w:div w:id="684089607">
          <w:marLeft w:val="0"/>
          <w:marRight w:val="0"/>
          <w:marTop w:val="0"/>
          <w:marBottom w:val="0"/>
          <w:divBdr>
            <w:top w:val="none" w:sz="0" w:space="0" w:color="auto"/>
            <w:left w:val="none" w:sz="0" w:space="0" w:color="auto"/>
            <w:bottom w:val="none" w:sz="0" w:space="0" w:color="auto"/>
            <w:right w:val="none" w:sz="0" w:space="0" w:color="auto"/>
          </w:divBdr>
        </w:div>
        <w:div w:id="2056849082">
          <w:marLeft w:val="0"/>
          <w:marRight w:val="0"/>
          <w:marTop w:val="0"/>
          <w:marBottom w:val="0"/>
          <w:divBdr>
            <w:top w:val="none" w:sz="0" w:space="0" w:color="auto"/>
            <w:left w:val="none" w:sz="0" w:space="0" w:color="auto"/>
            <w:bottom w:val="none" w:sz="0" w:space="0" w:color="auto"/>
            <w:right w:val="none" w:sz="0" w:space="0" w:color="auto"/>
          </w:divBdr>
        </w:div>
        <w:div w:id="583271144">
          <w:marLeft w:val="0"/>
          <w:marRight w:val="0"/>
          <w:marTop w:val="0"/>
          <w:marBottom w:val="0"/>
          <w:divBdr>
            <w:top w:val="none" w:sz="0" w:space="0" w:color="auto"/>
            <w:left w:val="none" w:sz="0" w:space="0" w:color="auto"/>
            <w:bottom w:val="none" w:sz="0" w:space="0" w:color="auto"/>
            <w:right w:val="none" w:sz="0" w:space="0" w:color="auto"/>
          </w:divBdr>
        </w:div>
        <w:div w:id="2109692361">
          <w:marLeft w:val="0"/>
          <w:marRight w:val="0"/>
          <w:marTop w:val="0"/>
          <w:marBottom w:val="0"/>
          <w:divBdr>
            <w:top w:val="none" w:sz="0" w:space="0" w:color="auto"/>
            <w:left w:val="none" w:sz="0" w:space="0" w:color="auto"/>
            <w:bottom w:val="none" w:sz="0" w:space="0" w:color="auto"/>
            <w:right w:val="none" w:sz="0" w:space="0" w:color="auto"/>
          </w:divBdr>
        </w:div>
        <w:div w:id="508065331">
          <w:marLeft w:val="0"/>
          <w:marRight w:val="0"/>
          <w:marTop w:val="0"/>
          <w:marBottom w:val="0"/>
          <w:divBdr>
            <w:top w:val="none" w:sz="0" w:space="0" w:color="auto"/>
            <w:left w:val="none" w:sz="0" w:space="0" w:color="auto"/>
            <w:bottom w:val="none" w:sz="0" w:space="0" w:color="auto"/>
            <w:right w:val="none" w:sz="0" w:space="0" w:color="auto"/>
          </w:divBdr>
        </w:div>
        <w:div w:id="594560924">
          <w:marLeft w:val="0"/>
          <w:marRight w:val="0"/>
          <w:marTop w:val="0"/>
          <w:marBottom w:val="0"/>
          <w:divBdr>
            <w:top w:val="none" w:sz="0" w:space="0" w:color="auto"/>
            <w:left w:val="none" w:sz="0" w:space="0" w:color="auto"/>
            <w:bottom w:val="none" w:sz="0" w:space="0" w:color="auto"/>
            <w:right w:val="none" w:sz="0" w:space="0" w:color="auto"/>
          </w:divBdr>
        </w:div>
        <w:div w:id="1090855550">
          <w:marLeft w:val="0"/>
          <w:marRight w:val="0"/>
          <w:marTop w:val="0"/>
          <w:marBottom w:val="0"/>
          <w:divBdr>
            <w:top w:val="none" w:sz="0" w:space="0" w:color="auto"/>
            <w:left w:val="none" w:sz="0" w:space="0" w:color="auto"/>
            <w:bottom w:val="none" w:sz="0" w:space="0" w:color="auto"/>
            <w:right w:val="none" w:sz="0" w:space="0" w:color="auto"/>
          </w:divBdr>
        </w:div>
        <w:div w:id="1471629656">
          <w:marLeft w:val="0"/>
          <w:marRight w:val="0"/>
          <w:marTop w:val="0"/>
          <w:marBottom w:val="0"/>
          <w:divBdr>
            <w:top w:val="none" w:sz="0" w:space="0" w:color="auto"/>
            <w:left w:val="none" w:sz="0" w:space="0" w:color="auto"/>
            <w:bottom w:val="none" w:sz="0" w:space="0" w:color="auto"/>
            <w:right w:val="none" w:sz="0" w:space="0" w:color="auto"/>
          </w:divBdr>
        </w:div>
        <w:div w:id="1641499761">
          <w:marLeft w:val="0"/>
          <w:marRight w:val="0"/>
          <w:marTop w:val="0"/>
          <w:marBottom w:val="0"/>
          <w:divBdr>
            <w:top w:val="none" w:sz="0" w:space="0" w:color="auto"/>
            <w:left w:val="none" w:sz="0" w:space="0" w:color="auto"/>
            <w:bottom w:val="none" w:sz="0" w:space="0" w:color="auto"/>
            <w:right w:val="none" w:sz="0" w:space="0" w:color="auto"/>
          </w:divBdr>
        </w:div>
        <w:div w:id="500853256">
          <w:marLeft w:val="0"/>
          <w:marRight w:val="0"/>
          <w:marTop w:val="0"/>
          <w:marBottom w:val="0"/>
          <w:divBdr>
            <w:top w:val="none" w:sz="0" w:space="0" w:color="auto"/>
            <w:left w:val="none" w:sz="0" w:space="0" w:color="auto"/>
            <w:bottom w:val="none" w:sz="0" w:space="0" w:color="auto"/>
            <w:right w:val="none" w:sz="0" w:space="0" w:color="auto"/>
          </w:divBdr>
        </w:div>
        <w:div w:id="1556895715">
          <w:marLeft w:val="0"/>
          <w:marRight w:val="0"/>
          <w:marTop w:val="0"/>
          <w:marBottom w:val="0"/>
          <w:divBdr>
            <w:top w:val="none" w:sz="0" w:space="0" w:color="auto"/>
            <w:left w:val="none" w:sz="0" w:space="0" w:color="auto"/>
            <w:bottom w:val="none" w:sz="0" w:space="0" w:color="auto"/>
            <w:right w:val="none" w:sz="0" w:space="0" w:color="auto"/>
          </w:divBdr>
        </w:div>
        <w:div w:id="865296092">
          <w:marLeft w:val="0"/>
          <w:marRight w:val="0"/>
          <w:marTop w:val="0"/>
          <w:marBottom w:val="0"/>
          <w:divBdr>
            <w:top w:val="none" w:sz="0" w:space="0" w:color="auto"/>
            <w:left w:val="none" w:sz="0" w:space="0" w:color="auto"/>
            <w:bottom w:val="none" w:sz="0" w:space="0" w:color="auto"/>
            <w:right w:val="none" w:sz="0" w:space="0" w:color="auto"/>
          </w:divBdr>
        </w:div>
        <w:div w:id="1231697154">
          <w:marLeft w:val="0"/>
          <w:marRight w:val="0"/>
          <w:marTop w:val="0"/>
          <w:marBottom w:val="0"/>
          <w:divBdr>
            <w:top w:val="none" w:sz="0" w:space="0" w:color="auto"/>
            <w:left w:val="none" w:sz="0" w:space="0" w:color="auto"/>
            <w:bottom w:val="none" w:sz="0" w:space="0" w:color="auto"/>
            <w:right w:val="none" w:sz="0" w:space="0" w:color="auto"/>
          </w:divBdr>
        </w:div>
        <w:div w:id="364864673">
          <w:marLeft w:val="0"/>
          <w:marRight w:val="0"/>
          <w:marTop w:val="0"/>
          <w:marBottom w:val="0"/>
          <w:divBdr>
            <w:top w:val="none" w:sz="0" w:space="0" w:color="auto"/>
            <w:left w:val="none" w:sz="0" w:space="0" w:color="auto"/>
            <w:bottom w:val="none" w:sz="0" w:space="0" w:color="auto"/>
            <w:right w:val="none" w:sz="0" w:space="0" w:color="auto"/>
          </w:divBdr>
        </w:div>
        <w:div w:id="179317002">
          <w:marLeft w:val="0"/>
          <w:marRight w:val="0"/>
          <w:marTop w:val="0"/>
          <w:marBottom w:val="0"/>
          <w:divBdr>
            <w:top w:val="none" w:sz="0" w:space="0" w:color="auto"/>
            <w:left w:val="none" w:sz="0" w:space="0" w:color="auto"/>
            <w:bottom w:val="none" w:sz="0" w:space="0" w:color="auto"/>
            <w:right w:val="none" w:sz="0" w:space="0" w:color="auto"/>
          </w:divBdr>
        </w:div>
        <w:div w:id="79564635">
          <w:marLeft w:val="0"/>
          <w:marRight w:val="0"/>
          <w:marTop w:val="0"/>
          <w:marBottom w:val="0"/>
          <w:divBdr>
            <w:top w:val="none" w:sz="0" w:space="0" w:color="auto"/>
            <w:left w:val="none" w:sz="0" w:space="0" w:color="auto"/>
            <w:bottom w:val="none" w:sz="0" w:space="0" w:color="auto"/>
            <w:right w:val="none" w:sz="0" w:space="0" w:color="auto"/>
          </w:divBdr>
        </w:div>
        <w:div w:id="338896491">
          <w:marLeft w:val="0"/>
          <w:marRight w:val="0"/>
          <w:marTop w:val="0"/>
          <w:marBottom w:val="0"/>
          <w:divBdr>
            <w:top w:val="none" w:sz="0" w:space="0" w:color="auto"/>
            <w:left w:val="none" w:sz="0" w:space="0" w:color="auto"/>
            <w:bottom w:val="none" w:sz="0" w:space="0" w:color="auto"/>
            <w:right w:val="none" w:sz="0" w:space="0" w:color="auto"/>
          </w:divBdr>
        </w:div>
        <w:div w:id="1918784117">
          <w:marLeft w:val="0"/>
          <w:marRight w:val="0"/>
          <w:marTop w:val="0"/>
          <w:marBottom w:val="0"/>
          <w:divBdr>
            <w:top w:val="none" w:sz="0" w:space="0" w:color="auto"/>
            <w:left w:val="none" w:sz="0" w:space="0" w:color="auto"/>
            <w:bottom w:val="none" w:sz="0" w:space="0" w:color="auto"/>
            <w:right w:val="none" w:sz="0" w:space="0" w:color="auto"/>
          </w:divBdr>
        </w:div>
        <w:div w:id="1830441282">
          <w:marLeft w:val="0"/>
          <w:marRight w:val="0"/>
          <w:marTop w:val="0"/>
          <w:marBottom w:val="0"/>
          <w:divBdr>
            <w:top w:val="none" w:sz="0" w:space="0" w:color="auto"/>
            <w:left w:val="none" w:sz="0" w:space="0" w:color="auto"/>
            <w:bottom w:val="none" w:sz="0" w:space="0" w:color="auto"/>
            <w:right w:val="none" w:sz="0" w:space="0" w:color="auto"/>
          </w:divBdr>
        </w:div>
        <w:div w:id="31393390">
          <w:marLeft w:val="0"/>
          <w:marRight w:val="0"/>
          <w:marTop w:val="0"/>
          <w:marBottom w:val="0"/>
          <w:divBdr>
            <w:top w:val="none" w:sz="0" w:space="0" w:color="auto"/>
            <w:left w:val="none" w:sz="0" w:space="0" w:color="auto"/>
            <w:bottom w:val="none" w:sz="0" w:space="0" w:color="auto"/>
            <w:right w:val="none" w:sz="0" w:space="0" w:color="auto"/>
          </w:divBdr>
        </w:div>
        <w:div w:id="678964345">
          <w:marLeft w:val="0"/>
          <w:marRight w:val="0"/>
          <w:marTop w:val="0"/>
          <w:marBottom w:val="0"/>
          <w:divBdr>
            <w:top w:val="none" w:sz="0" w:space="0" w:color="auto"/>
            <w:left w:val="none" w:sz="0" w:space="0" w:color="auto"/>
            <w:bottom w:val="none" w:sz="0" w:space="0" w:color="auto"/>
            <w:right w:val="none" w:sz="0" w:space="0" w:color="auto"/>
          </w:divBdr>
        </w:div>
        <w:div w:id="749425995">
          <w:marLeft w:val="0"/>
          <w:marRight w:val="0"/>
          <w:marTop w:val="0"/>
          <w:marBottom w:val="0"/>
          <w:divBdr>
            <w:top w:val="none" w:sz="0" w:space="0" w:color="auto"/>
            <w:left w:val="none" w:sz="0" w:space="0" w:color="auto"/>
            <w:bottom w:val="none" w:sz="0" w:space="0" w:color="auto"/>
            <w:right w:val="none" w:sz="0" w:space="0" w:color="auto"/>
          </w:divBdr>
        </w:div>
        <w:div w:id="1115292480">
          <w:marLeft w:val="0"/>
          <w:marRight w:val="0"/>
          <w:marTop w:val="0"/>
          <w:marBottom w:val="0"/>
          <w:divBdr>
            <w:top w:val="none" w:sz="0" w:space="0" w:color="auto"/>
            <w:left w:val="none" w:sz="0" w:space="0" w:color="auto"/>
            <w:bottom w:val="none" w:sz="0" w:space="0" w:color="auto"/>
            <w:right w:val="none" w:sz="0" w:space="0" w:color="auto"/>
          </w:divBdr>
        </w:div>
        <w:div w:id="993143445">
          <w:marLeft w:val="0"/>
          <w:marRight w:val="0"/>
          <w:marTop w:val="0"/>
          <w:marBottom w:val="0"/>
          <w:divBdr>
            <w:top w:val="none" w:sz="0" w:space="0" w:color="auto"/>
            <w:left w:val="none" w:sz="0" w:space="0" w:color="auto"/>
            <w:bottom w:val="none" w:sz="0" w:space="0" w:color="auto"/>
            <w:right w:val="none" w:sz="0" w:space="0" w:color="auto"/>
          </w:divBdr>
        </w:div>
        <w:div w:id="429817171">
          <w:marLeft w:val="0"/>
          <w:marRight w:val="0"/>
          <w:marTop w:val="0"/>
          <w:marBottom w:val="0"/>
          <w:divBdr>
            <w:top w:val="none" w:sz="0" w:space="0" w:color="auto"/>
            <w:left w:val="none" w:sz="0" w:space="0" w:color="auto"/>
            <w:bottom w:val="none" w:sz="0" w:space="0" w:color="auto"/>
            <w:right w:val="none" w:sz="0" w:space="0" w:color="auto"/>
          </w:divBdr>
        </w:div>
        <w:div w:id="128673629">
          <w:marLeft w:val="0"/>
          <w:marRight w:val="0"/>
          <w:marTop w:val="0"/>
          <w:marBottom w:val="0"/>
          <w:divBdr>
            <w:top w:val="none" w:sz="0" w:space="0" w:color="auto"/>
            <w:left w:val="none" w:sz="0" w:space="0" w:color="auto"/>
            <w:bottom w:val="none" w:sz="0" w:space="0" w:color="auto"/>
            <w:right w:val="none" w:sz="0" w:space="0" w:color="auto"/>
          </w:divBdr>
        </w:div>
        <w:div w:id="61099435">
          <w:marLeft w:val="0"/>
          <w:marRight w:val="0"/>
          <w:marTop w:val="0"/>
          <w:marBottom w:val="0"/>
          <w:divBdr>
            <w:top w:val="none" w:sz="0" w:space="0" w:color="auto"/>
            <w:left w:val="none" w:sz="0" w:space="0" w:color="auto"/>
            <w:bottom w:val="none" w:sz="0" w:space="0" w:color="auto"/>
            <w:right w:val="none" w:sz="0" w:space="0" w:color="auto"/>
          </w:divBdr>
        </w:div>
        <w:div w:id="1009600535">
          <w:marLeft w:val="0"/>
          <w:marRight w:val="0"/>
          <w:marTop w:val="0"/>
          <w:marBottom w:val="0"/>
          <w:divBdr>
            <w:top w:val="none" w:sz="0" w:space="0" w:color="auto"/>
            <w:left w:val="none" w:sz="0" w:space="0" w:color="auto"/>
            <w:bottom w:val="none" w:sz="0" w:space="0" w:color="auto"/>
            <w:right w:val="none" w:sz="0" w:space="0" w:color="auto"/>
          </w:divBdr>
        </w:div>
        <w:div w:id="807626725">
          <w:marLeft w:val="0"/>
          <w:marRight w:val="0"/>
          <w:marTop w:val="0"/>
          <w:marBottom w:val="0"/>
          <w:divBdr>
            <w:top w:val="none" w:sz="0" w:space="0" w:color="auto"/>
            <w:left w:val="none" w:sz="0" w:space="0" w:color="auto"/>
            <w:bottom w:val="none" w:sz="0" w:space="0" w:color="auto"/>
            <w:right w:val="none" w:sz="0" w:space="0" w:color="auto"/>
          </w:divBdr>
        </w:div>
        <w:div w:id="1946300637">
          <w:marLeft w:val="0"/>
          <w:marRight w:val="0"/>
          <w:marTop w:val="0"/>
          <w:marBottom w:val="0"/>
          <w:divBdr>
            <w:top w:val="none" w:sz="0" w:space="0" w:color="auto"/>
            <w:left w:val="none" w:sz="0" w:space="0" w:color="auto"/>
            <w:bottom w:val="none" w:sz="0" w:space="0" w:color="auto"/>
            <w:right w:val="none" w:sz="0" w:space="0" w:color="auto"/>
          </w:divBdr>
        </w:div>
        <w:div w:id="429547436">
          <w:marLeft w:val="0"/>
          <w:marRight w:val="0"/>
          <w:marTop w:val="0"/>
          <w:marBottom w:val="0"/>
          <w:divBdr>
            <w:top w:val="none" w:sz="0" w:space="0" w:color="auto"/>
            <w:left w:val="none" w:sz="0" w:space="0" w:color="auto"/>
            <w:bottom w:val="none" w:sz="0" w:space="0" w:color="auto"/>
            <w:right w:val="none" w:sz="0" w:space="0" w:color="auto"/>
          </w:divBdr>
        </w:div>
        <w:div w:id="1800419961">
          <w:marLeft w:val="0"/>
          <w:marRight w:val="0"/>
          <w:marTop w:val="0"/>
          <w:marBottom w:val="0"/>
          <w:divBdr>
            <w:top w:val="none" w:sz="0" w:space="0" w:color="auto"/>
            <w:left w:val="none" w:sz="0" w:space="0" w:color="auto"/>
            <w:bottom w:val="none" w:sz="0" w:space="0" w:color="auto"/>
            <w:right w:val="none" w:sz="0" w:space="0" w:color="auto"/>
          </w:divBdr>
        </w:div>
        <w:div w:id="1473788907">
          <w:marLeft w:val="0"/>
          <w:marRight w:val="0"/>
          <w:marTop w:val="0"/>
          <w:marBottom w:val="0"/>
          <w:divBdr>
            <w:top w:val="none" w:sz="0" w:space="0" w:color="auto"/>
            <w:left w:val="none" w:sz="0" w:space="0" w:color="auto"/>
            <w:bottom w:val="none" w:sz="0" w:space="0" w:color="auto"/>
            <w:right w:val="none" w:sz="0" w:space="0" w:color="auto"/>
          </w:divBdr>
        </w:div>
        <w:div w:id="865211701">
          <w:marLeft w:val="0"/>
          <w:marRight w:val="0"/>
          <w:marTop w:val="0"/>
          <w:marBottom w:val="0"/>
          <w:divBdr>
            <w:top w:val="none" w:sz="0" w:space="0" w:color="auto"/>
            <w:left w:val="none" w:sz="0" w:space="0" w:color="auto"/>
            <w:bottom w:val="none" w:sz="0" w:space="0" w:color="auto"/>
            <w:right w:val="none" w:sz="0" w:space="0" w:color="auto"/>
          </w:divBdr>
        </w:div>
        <w:div w:id="713194654">
          <w:marLeft w:val="0"/>
          <w:marRight w:val="0"/>
          <w:marTop w:val="0"/>
          <w:marBottom w:val="0"/>
          <w:divBdr>
            <w:top w:val="none" w:sz="0" w:space="0" w:color="auto"/>
            <w:left w:val="none" w:sz="0" w:space="0" w:color="auto"/>
            <w:bottom w:val="none" w:sz="0" w:space="0" w:color="auto"/>
            <w:right w:val="none" w:sz="0" w:space="0" w:color="auto"/>
          </w:divBdr>
        </w:div>
        <w:div w:id="1603760347">
          <w:marLeft w:val="0"/>
          <w:marRight w:val="0"/>
          <w:marTop w:val="0"/>
          <w:marBottom w:val="0"/>
          <w:divBdr>
            <w:top w:val="none" w:sz="0" w:space="0" w:color="auto"/>
            <w:left w:val="none" w:sz="0" w:space="0" w:color="auto"/>
            <w:bottom w:val="none" w:sz="0" w:space="0" w:color="auto"/>
            <w:right w:val="none" w:sz="0" w:space="0" w:color="auto"/>
          </w:divBdr>
        </w:div>
        <w:div w:id="529687211">
          <w:marLeft w:val="0"/>
          <w:marRight w:val="0"/>
          <w:marTop w:val="0"/>
          <w:marBottom w:val="0"/>
          <w:divBdr>
            <w:top w:val="none" w:sz="0" w:space="0" w:color="auto"/>
            <w:left w:val="none" w:sz="0" w:space="0" w:color="auto"/>
            <w:bottom w:val="none" w:sz="0" w:space="0" w:color="auto"/>
            <w:right w:val="none" w:sz="0" w:space="0" w:color="auto"/>
          </w:divBdr>
        </w:div>
        <w:div w:id="1482119736">
          <w:marLeft w:val="0"/>
          <w:marRight w:val="0"/>
          <w:marTop w:val="0"/>
          <w:marBottom w:val="0"/>
          <w:divBdr>
            <w:top w:val="none" w:sz="0" w:space="0" w:color="auto"/>
            <w:left w:val="none" w:sz="0" w:space="0" w:color="auto"/>
            <w:bottom w:val="none" w:sz="0" w:space="0" w:color="auto"/>
            <w:right w:val="none" w:sz="0" w:space="0" w:color="auto"/>
          </w:divBdr>
        </w:div>
        <w:div w:id="948316304">
          <w:marLeft w:val="0"/>
          <w:marRight w:val="0"/>
          <w:marTop w:val="0"/>
          <w:marBottom w:val="0"/>
          <w:divBdr>
            <w:top w:val="none" w:sz="0" w:space="0" w:color="auto"/>
            <w:left w:val="none" w:sz="0" w:space="0" w:color="auto"/>
            <w:bottom w:val="none" w:sz="0" w:space="0" w:color="auto"/>
            <w:right w:val="none" w:sz="0" w:space="0" w:color="auto"/>
          </w:divBdr>
        </w:div>
        <w:div w:id="973406247">
          <w:marLeft w:val="0"/>
          <w:marRight w:val="0"/>
          <w:marTop w:val="0"/>
          <w:marBottom w:val="0"/>
          <w:divBdr>
            <w:top w:val="none" w:sz="0" w:space="0" w:color="auto"/>
            <w:left w:val="none" w:sz="0" w:space="0" w:color="auto"/>
            <w:bottom w:val="none" w:sz="0" w:space="0" w:color="auto"/>
            <w:right w:val="none" w:sz="0" w:space="0" w:color="auto"/>
          </w:divBdr>
        </w:div>
        <w:div w:id="1735665564">
          <w:marLeft w:val="0"/>
          <w:marRight w:val="0"/>
          <w:marTop w:val="0"/>
          <w:marBottom w:val="0"/>
          <w:divBdr>
            <w:top w:val="none" w:sz="0" w:space="0" w:color="auto"/>
            <w:left w:val="none" w:sz="0" w:space="0" w:color="auto"/>
            <w:bottom w:val="none" w:sz="0" w:space="0" w:color="auto"/>
            <w:right w:val="none" w:sz="0" w:space="0" w:color="auto"/>
          </w:divBdr>
        </w:div>
        <w:div w:id="541868572">
          <w:marLeft w:val="0"/>
          <w:marRight w:val="0"/>
          <w:marTop w:val="0"/>
          <w:marBottom w:val="0"/>
          <w:divBdr>
            <w:top w:val="none" w:sz="0" w:space="0" w:color="auto"/>
            <w:left w:val="none" w:sz="0" w:space="0" w:color="auto"/>
            <w:bottom w:val="none" w:sz="0" w:space="0" w:color="auto"/>
            <w:right w:val="none" w:sz="0" w:space="0" w:color="auto"/>
          </w:divBdr>
        </w:div>
        <w:div w:id="1455707457">
          <w:marLeft w:val="0"/>
          <w:marRight w:val="0"/>
          <w:marTop w:val="0"/>
          <w:marBottom w:val="0"/>
          <w:divBdr>
            <w:top w:val="none" w:sz="0" w:space="0" w:color="auto"/>
            <w:left w:val="none" w:sz="0" w:space="0" w:color="auto"/>
            <w:bottom w:val="none" w:sz="0" w:space="0" w:color="auto"/>
            <w:right w:val="none" w:sz="0" w:space="0" w:color="auto"/>
          </w:divBdr>
        </w:div>
        <w:div w:id="1255552796">
          <w:marLeft w:val="0"/>
          <w:marRight w:val="0"/>
          <w:marTop w:val="0"/>
          <w:marBottom w:val="0"/>
          <w:divBdr>
            <w:top w:val="none" w:sz="0" w:space="0" w:color="auto"/>
            <w:left w:val="none" w:sz="0" w:space="0" w:color="auto"/>
            <w:bottom w:val="none" w:sz="0" w:space="0" w:color="auto"/>
            <w:right w:val="none" w:sz="0" w:space="0" w:color="auto"/>
          </w:divBdr>
        </w:div>
        <w:div w:id="1178546615">
          <w:marLeft w:val="0"/>
          <w:marRight w:val="0"/>
          <w:marTop w:val="0"/>
          <w:marBottom w:val="0"/>
          <w:divBdr>
            <w:top w:val="none" w:sz="0" w:space="0" w:color="auto"/>
            <w:left w:val="none" w:sz="0" w:space="0" w:color="auto"/>
            <w:bottom w:val="none" w:sz="0" w:space="0" w:color="auto"/>
            <w:right w:val="none" w:sz="0" w:space="0" w:color="auto"/>
          </w:divBdr>
        </w:div>
        <w:div w:id="1310089259">
          <w:marLeft w:val="0"/>
          <w:marRight w:val="0"/>
          <w:marTop w:val="0"/>
          <w:marBottom w:val="0"/>
          <w:divBdr>
            <w:top w:val="none" w:sz="0" w:space="0" w:color="auto"/>
            <w:left w:val="none" w:sz="0" w:space="0" w:color="auto"/>
            <w:bottom w:val="none" w:sz="0" w:space="0" w:color="auto"/>
            <w:right w:val="none" w:sz="0" w:space="0" w:color="auto"/>
          </w:divBdr>
        </w:div>
        <w:div w:id="1855225147">
          <w:marLeft w:val="0"/>
          <w:marRight w:val="0"/>
          <w:marTop w:val="0"/>
          <w:marBottom w:val="0"/>
          <w:divBdr>
            <w:top w:val="none" w:sz="0" w:space="0" w:color="auto"/>
            <w:left w:val="none" w:sz="0" w:space="0" w:color="auto"/>
            <w:bottom w:val="none" w:sz="0" w:space="0" w:color="auto"/>
            <w:right w:val="none" w:sz="0" w:space="0" w:color="auto"/>
          </w:divBdr>
        </w:div>
        <w:div w:id="1788424250">
          <w:marLeft w:val="0"/>
          <w:marRight w:val="0"/>
          <w:marTop w:val="0"/>
          <w:marBottom w:val="0"/>
          <w:divBdr>
            <w:top w:val="none" w:sz="0" w:space="0" w:color="auto"/>
            <w:left w:val="none" w:sz="0" w:space="0" w:color="auto"/>
            <w:bottom w:val="none" w:sz="0" w:space="0" w:color="auto"/>
            <w:right w:val="none" w:sz="0" w:space="0" w:color="auto"/>
          </w:divBdr>
        </w:div>
        <w:div w:id="716465781">
          <w:marLeft w:val="0"/>
          <w:marRight w:val="0"/>
          <w:marTop w:val="0"/>
          <w:marBottom w:val="0"/>
          <w:divBdr>
            <w:top w:val="none" w:sz="0" w:space="0" w:color="auto"/>
            <w:left w:val="none" w:sz="0" w:space="0" w:color="auto"/>
            <w:bottom w:val="none" w:sz="0" w:space="0" w:color="auto"/>
            <w:right w:val="none" w:sz="0" w:space="0" w:color="auto"/>
          </w:divBdr>
        </w:div>
        <w:div w:id="1301350682">
          <w:marLeft w:val="0"/>
          <w:marRight w:val="0"/>
          <w:marTop w:val="0"/>
          <w:marBottom w:val="0"/>
          <w:divBdr>
            <w:top w:val="none" w:sz="0" w:space="0" w:color="auto"/>
            <w:left w:val="none" w:sz="0" w:space="0" w:color="auto"/>
            <w:bottom w:val="none" w:sz="0" w:space="0" w:color="auto"/>
            <w:right w:val="none" w:sz="0" w:space="0" w:color="auto"/>
          </w:divBdr>
        </w:div>
        <w:div w:id="682710241">
          <w:marLeft w:val="0"/>
          <w:marRight w:val="0"/>
          <w:marTop w:val="0"/>
          <w:marBottom w:val="0"/>
          <w:divBdr>
            <w:top w:val="none" w:sz="0" w:space="0" w:color="auto"/>
            <w:left w:val="none" w:sz="0" w:space="0" w:color="auto"/>
            <w:bottom w:val="none" w:sz="0" w:space="0" w:color="auto"/>
            <w:right w:val="none" w:sz="0" w:space="0" w:color="auto"/>
          </w:divBdr>
        </w:div>
        <w:div w:id="1629125667">
          <w:marLeft w:val="0"/>
          <w:marRight w:val="0"/>
          <w:marTop w:val="0"/>
          <w:marBottom w:val="0"/>
          <w:divBdr>
            <w:top w:val="none" w:sz="0" w:space="0" w:color="auto"/>
            <w:left w:val="none" w:sz="0" w:space="0" w:color="auto"/>
            <w:bottom w:val="none" w:sz="0" w:space="0" w:color="auto"/>
            <w:right w:val="none" w:sz="0" w:space="0" w:color="auto"/>
          </w:divBdr>
        </w:div>
        <w:div w:id="1734310738">
          <w:marLeft w:val="0"/>
          <w:marRight w:val="0"/>
          <w:marTop w:val="0"/>
          <w:marBottom w:val="0"/>
          <w:divBdr>
            <w:top w:val="none" w:sz="0" w:space="0" w:color="auto"/>
            <w:left w:val="none" w:sz="0" w:space="0" w:color="auto"/>
            <w:bottom w:val="none" w:sz="0" w:space="0" w:color="auto"/>
            <w:right w:val="none" w:sz="0" w:space="0" w:color="auto"/>
          </w:divBdr>
        </w:div>
        <w:div w:id="526410433">
          <w:marLeft w:val="0"/>
          <w:marRight w:val="0"/>
          <w:marTop w:val="0"/>
          <w:marBottom w:val="0"/>
          <w:divBdr>
            <w:top w:val="none" w:sz="0" w:space="0" w:color="auto"/>
            <w:left w:val="none" w:sz="0" w:space="0" w:color="auto"/>
            <w:bottom w:val="none" w:sz="0" w:space="0" w:color="auto"/>
            <w:right w:val="none" w:sz="0" w:space="0" w:color="auto"/>
          </w:divBdr>
        </w:div>
        <w:div w:id="783114205">
          <w:marLeft w:val="0"/>
          <w:marRight w:val="0"/>
          <w:marTop w:val="0"/>
          <w:marBottom w:val="0"/>
          <w:divBdr>
            <w:top w:val="none" w:sz="0" w:space="0" w:color="auto"/>
            <w:left w:val="none" w:sz="0" w:space="0" w:color="auto"/>
            <w:bottom w:val="none" w:sz="0" w:space="0" w:color="auto"/>
            <w:right w:val="none" w:sz="0" w:space="0" w:color="auto"/>
          </w:divBdr>
        </w:div>
        <w:div w:id="1328823991">
          <w:marLeft w:val="0"/>
          <w:marRight w:val="0"/>
          <w:marTop w:val="0"/>
          <w:marBottom w:val="0"/>
          <w:divBdr>
            <w:top w:val="none" w:sz="0" w:space="0" w:color="auto"/>
            <w:left w:val="none" w:sz="0" w:space="0" w:color="auto"/>
            <w:bottom w:val="none" w:sz="0" w:space="0" w:color="auto"/>
            <w:right w:val="none" w:sz="0" w:space="0" w:color="auto"/>
          </w:divBdr>
        </w:div>
        <w:div w:id="53966794">
          <w:marLeft w:val="0"/>
          <w:marRight w:val="0"/>
          <w:marTop w:val="0"/>
          <w:marBottom w:val="0"/>
          <w:divBdr>
            <w:top w:val="none" w:sz="0" w:space="0" w:color="auto"/>
            <w:left w:val="none" w:sz="0" w:space="0" w:color="auto"/>
            <w:bottom w:val="none" w:sz="0" w:space="0" w:color="auto"/>
            <w:right w:val="none" w:sz="0" w:space="0" w:color="auto"/>
          </w:divBdr>
        </w:div>
        <w:div w:id="938024360">
          <w:marLeft w:val="0"/>
          <w:marRight w:val="0"/>
          <w:marTop w:val="0"/>
          <w:marBottom w:val="0"/>
          <w:divBdr>
            <w:top w:val="none" w:sz="0" w:space="0" w:color="auto"/>
            <w:left w:val="none" w:sz="0" w:space="0" w:color="auto"/>
            <w:bottom w:val="none" w:sz="0" w:space="0" w:color="auto"/>
            <w:right w:val="none" w:sz="0" w:space="0" w:color="auto"/>
          </w:divBdr>
        </w:div>
        <w:div w:id="1211767242">
          <w:marLeft w:val="0"/>
          <w:marRight w:val="0"/>
          <w:marTop w:val="0"/>
          <w:marBottom w:val="0"/>
          <w:divBdr>
            <w:top w:val="none" w:sz="0" w:space="0" w:color="auto"/>
            <w:left w:val="none" w:sz="0" w:space="0" w:color="auto"/>
            <w:bottom w:val="none" w:sz="0" w:space="0" w:color="auto"/>
            <w:right w:val="none" w:sz="0" w:space="0" w:color="auto"/>
          </w:divBdr>
        </w:div>
        <w:div w:id="1889413779">
          <w:marLeft w:val="0"/>
          <w:marRight w:val="0"/>
          <w:marTop w:val="0"/>
          <w:marBottom w:val="0"/>
          <w:divBdr>
            <w:top w:val="none" w:sz="0" w:space="0" w:color="auto"/>
            <w:left w:val="none" w:sz="0" w:space="0" w:color="auto"/>
            <w:bottom w:val="none" w:sz="0" w:space="0" w:color="auto"/>
            <w:right w:val="none" w:sz="0" w:space="0" w:color="auto"/>
          </w:divBdr>
        </w:div>
        <w:div w:id="1289505262">
          <w:marLeft w:val="0"/>
          <w:marRight w:val="0"/>
          <w:marTop w:val="0"/>
          <w:marBottom w:val="0"/>
          <w:divBdr>
            <w:top w:val="none" w:sz="0" w:space="0" w:color="auto"/>
            <w:left w:val="none" w:sz="0" w:space="0" w:color="auto"/>
            <w:bottom w:val="none" w:sz="0" w:space="0" w:color="auto"/>
            <w:right w:val="none" w:sz="0" w:space="0" w:color="auto"/>
          </w:divBdr>
        </w:div>
        <w:div w:id="1193300027">
          <w:marLeft w:val="0"/>
          <w:marRight w:val="0"/>
          <w:marTop w:val="0"/>
          <w:marBottom w:val="0"/>
          <w:divBdr>
            <w:top w:val="none" w:sz="0" w:space="0" w:color="auto"/>
            <w:left w:val="none" w:sz="0" w:space="0" w:color="auto"/>
            <w:bottom w:val="none" w:sz="0" w:space="0" w:color="auto"/>
            <w:right w:val="none" w:sz="0" w:space="0" w:color="auto"/>
          </w:divBdr>
        </w:div>
        <w:div w:id="2141536285">
          <w:marLeft w:val="0"/>
          <w:marRight w:val="0"/>
          <w:marTop w:val="0"/>
          <w:marBottom w:val="0"/>
          <w:divBdr>
            <w:top w:val="none" w:sz="0" w:space="0" w:color="auto"/>
            <w:left w:val="none" w:sz="0" w:space="0" w:color="auto"/>
            <w:bottom w:val="none" w:sz="0" w:space="0" w:color="auto"/>
            <w:right w:val="none" w:sz="0" w:space="0" w:color="auto"/>
          </w:divBdr>
        </w:div>
        <w:div w:id="972712287">
          <w:marLeft w:val="0"/>
          <w:marRight w:val="0"/>
          <w:marTop w:val="0"/>
          <w:marBottom w:val="0"/>
          <w:divBdr>
            <w:top w:val="none" w:sz="0" w:space="0" w:color="auto"/>
            <w:left w:val="none" w:sz="0" w:space="0" w:color="auto"/>
            <w:bottom w:val="none" w:sz="0" w:space="0" w:color="auto"/>
            <w:right w:val="none" w:sz="0" w:space="0" w:color="auto"/>
          </w:divBdr>
        </w:div>
        <w:div w:id="1981878990">
          <w:marLeft w:val="0"/>
          <w:marRight w:val="0"/>
          <w:marTop w:val="0"/>
          <w:marBottom w:val="0"/>
          <w:divBdr>
            <w:top w:val="none" w:sz="0" w:space="0" w:color="auto"/>
            <w:left w:val="none" w:sz="0" w:space="0" w:color="auto"/>
            <w:bottom w:val="none" w:sz="0" w:space="0" w:color="auto"/>
            <w:right w:val="none" w:sz="0" w:space="0" w:color="auto"/>
          </w:divBdr>
        </w:div>
        <w:div w:id="2076271876">
          <w:marLeft w:val="0"/>
          <w:marRight w:val="0"/>
          <w:marTop w:val="0"/>
          <w:marBottom w:val="0"/>
          <w:divBdr>
            <w:top w:val="none" w:sz="0" w:space="0" w:color="auto"/>
            <w:left w:val="none" w:sz="0" w:space="0" w:color="auto"/>
            <w:bottom w:val="none" w:sz="0" w:space="0" w:color="auto"/>
            <w:right w:val="none" w:sz="0" w:space="0" w:color="auto"/>
          </w:divBdr>
        </w:div>
        <w:div w:id="1720400657">
          <w:marLeft w:val="0"/>
          <w:marRight w:val="0"/>
          <w:marTop w:val="0"/>
          <w:marBottom w:val="0"/>
          <w:divBdr>
            <w:top w:val="none" w:sz="0" w:space="0" w:color="auto"/>
            <w:left w:val="none" w:sz="0" w:space="0" w:color="auto"/>
            <w:bottom w:val="none" w:sz="0" w:space="0" w:color="auto"/>
            <w:right w:val="none" w:sz="0" w:space="0" w:color="auto"/>
          </w:divBdr>
        </w:div>
        <w:div w:id="521090575">
          <w:marLeft w:val="0"/>
          <w:marRight w:val="0"/>
          <w:marTop w:val="0"/>
          <w:marBottom w:val="0"/>
          <w:divBdr>
            <w:top w:val="none" w:sz="0" w:space="0" w:color="auto"/>
            <w:left w:val="none" w:sz="0" w:space="0" w:color="auto"/>
            <w:bottom w:val="none" w:sz="0" w:space="0" w:color="auto"/>
            <w:right w:val="none" w:sz="0" w:space="0" w:color="auto"/>
          </w:divBdr>
        </w:div>
        <w:div w:id="55979753">
          <w:marLeft w:val="0"/>
          <w:marRight w:val="0"/>
          <w:marTop w:val="0"/>
          <w:marBottom w:val="0"/>
          <w:divBdr>
            <w:top w:val="none" w:sz="0" w:space="0" w:color="auto"/>
            <w:left w:val="none" w:sz="0" w:space="0" w:color="auto"/>
            <w:bottom w:val="none" w:sz="0" w:space="0" w:color="auto"/>
            <w:right w:val="none" w:sz="0" w:space="0" w:color="auto"/>
          </w:divBdr>
        </w:div>
        <w:div w:id="711464660">
          <w:marLeft w:val="0"/>
          <w:marRight w:val="0"/>
          <w:marTop w:val="0"/>
          <w:marBottom w:val="0"/>
          <w:divBdr>
            <w:top w:val="none" w:sz="0" w:space="0" w:color="auto"/>
            <w:left w:val="none" w:sz="0" w:space="0" w:color="auto"/>
            <w:bottom w:val="none" w:sz="0" w:space="0" w:color="auto"/>
            <w:right w:val="none" w:sz="0" w:space="0" w:color="auto"/>
          </w:divBdr>
        </w:div>
        <w:div w:id="1577277524">
          <w:marLeft w:val="0"/>
          <w:marRight w:val="0"/>
          <w:marTop w:val="0"/>
          <w:marBottom w:val="0"/>
          <w:divBdr>
            <w:top w:val="none" w:sz="0" w:space="0" w:color="auto"/>
            <w:left w:val="none" w:sz="0" w:space="0" w:color="auto"/>
            <w:bottom w:val="none" w:sz="0" w:space="0" w:color="auto"/>
            <w:right w:val="none" w:sz="0" w:space="0" w:color="auto"/>
          </w:divBdr>
        </w:div>
        <w:div w:id="1114788030">
          <w:marLeft w:val="0"/>
          <w:marRight w:val="0"/>
          <w:marTop w:val="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807208554">
      <w:bodyDiv w:val="1"/>
      <w:marLeft w:val="0"/>
      <w:marRight w:val="0"/>
      <w:marTop w:val="0"/>
      <w:marBottom w:val="0"/>
      <w:divBdr>
        <w:top w:val="none" w:sz="0" w:space="0" w:color="auto"/>
        <w:left w:val="none" w:sz="0" w:space="0" w:color="auto"/>
        <w:bottom w:val="none" w:sz="0" w:space="0" w:color="auto"/>
        <w:right w:val="none" w:sz="0" w:space="0" w:color="auto"/>
      </w:divBdr>
    </w:div>
    <w:div w:id="930548339">
      <w:bodyDiv w:val="1"/>
      <w:marLeft w:val="0"/>
      <w:marRight w:val="0"/>
      <w:marTop w:val="0"/>
      <w:marBottom w:val="0"/>
      <w:divBdr>
        <w:top w:val="none" w:sz="0" w:space="0" w:color="auto"/>
        <w:left w:val="none" w:sz="0" w:space="0" w:color="auto"/>
        <w:bottom w:val="none" w:sz="0" w:space="0" w:color="auto"/>
        <w:right w:val="none" w:sz="0" w:space="0" w:color="auto"/>
      </w:divBdr>
    </w:div>
    <w:div w:id="1055738493">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264918956">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35072208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F387A-731F-489C-9EDE-DF25A901D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JOSHI</dc:creator>
  <cp:lastModifiedBy>jk computers</cp:lastModifiedBy>
  <cp:revision>2</cp:revision>
  <dcterms:created xsi:type="dcterms:W3CDTF">2021-10-09T13:42:00Z</dcterms:created>
  <dcterms:modified xsi:type="dcterms:W3CDTF">2021-10-09T13:42:00Z</dcterms:modified>
</cp:coreProperties>
</file>