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43AC" w:rsidRPr="00D9656B" w:rsidRDefault="00C87D41" w:rsidP="0035104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Theme="minorEastAsia" w:eastAsiaTheme="minorEastAsia" w:hAnsiTheme="minorEastAsia" w:cs="Times New Roman" w:hint="eastAsia"/>
          <w:b/>
          <w:sz w:val="36"/>
          <w:szCs w:val="36"/>
          <w:lang w:eastAsia="zh-CN"/>
        </w:rPr>
        <w:t>Lifi</w:t>
      </w:r>
      <w:proofErr w:type="spellEnd"/>
      <w:r>
        <w:rPr>
          <w:rFonts w:asciiTheme="minorEastAsia" w:eastAsiaTheme="minorEastAsia" w:hAnsiTheme="minorEastAsia" w:cs="Times New Roman" w:hint="eastAsia"/>
          <w:b/>
          <w:sz w:val="36"/>
          <w:szCs w:val="36"/>
          <w:lang w:eastAsia="zh-CN"/>
        </w:rPr>
        <w:t xml:space="preserve"> </w:t>
      </w:r>
      <w:r w:rsidR="0064232D">
        <w:rPr>
          <w:rFonts w:asciiTheme="minorEastAsia" w:eastAsiaTheme="minorEastAsia" w:hAnsiTheme="minorEastAsia" w:cs="Times New Roman" w:hint="eastAsia"/>
          <w:b/>
          <w:sz w:val="36"/>
          <w:szCs w:val="36"/>
          <w:lang w:eastAsia="zh-CN"/>
        </w:rPr>
        <w:t xml:space="preserve">Technology </w:t>
      </w:r>
    </w:p>
    <w:p w:rsidR="00B82FFA" w:rsidRPr="00576324" w:rsidRDefault="00E63369" w:rsidP="00576324">
      <w:pPr>
        <w:rPr>
          <w:rFonts w:ascii="Times New Roman" w:hAnsi="Times New Roman" w:cs="Times New Roman"/>
          <w:b/>
          <w:sz w:val="28"/>
          <w:szCs w:val="28"/>
        </w:rPr>
      </w:pPr>
      <w:r w:rsidRPr="0057632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E42CE" w:rsidRPr="00576324">
        <w:rPr>
          <w:rFonts w:ascii="HelveticaNeue-Light" w:eastAsia="Times New Roman" w:hAnsi="HelveticaNeue-Light"/>
          <w:color w:val="4A4A4A"/>
          <w:shd w:val="clear" w:color="auto" w:fill="FFFFFF"/>
        </w:rPr>
        <w:t>LiFi</w:t>
      </w:r>
      <w:proofErr w:type="spellEnd"/>
      <w:r w:rsidR="007E42CE" w:rsidRPr="00576324">
        <w:rPr>
          <w:rFonts w:ascii="HelveticaNeue-Light" w:eastAsia="Times New Roman" w:hAnsi="HelveticaNeue-Light"/>
          <w:color w:val="4A4A4A"/>
          <w:shd w:val="clear" w:color="auto" w:fill="FFFFFF"/>
        </w:rPr>
        <w:t xml:space="preserve"> technology will allow us to connect to the internet using light from lamps, streetlights or LED televisions. In addition to being cheaper, safer and faster than </w:t>
      </w:r>
      <w:proofErr w:type="spellStart"/>
      <w:r w:rsidR="007E42CE" w:rsidRPr="00576324">
        <w:rPr>
          <w:rFonts w:ascii="HelveticaNeue-Light" w:eastAsia="Times New Roman" w:hAnsi="HelveticaNeue-Light"/>
          <w:color w:val="4A4A4A"/>
          <w:shd w:val="clear" w:color="auto" w:fill="FFFFFF"/>
        </w:rPr>
        <w:t>wifi</w:t>
      </w:r>
      <w:proofErr w:type="spellEnd"/>
      <w:r w:rsidR="007E42CE" w:rsidRPr="00576324">
        <w:rPr>
          <w:rFonts w:ascii="HelveticaNeue-Light" w:eastAsia="Times New Roman" w:hAnsi="HelveticaNeue-Light"/>
          <w:color w:val="4A4A4A"/>
          <w:shd w:val="clear" w:color="auto" w:fill="FFFFFF"/>
        </w:rPr>
        <w:t>, it does not need a router. All you need to do is point your mobile or tablet towards a light bulb to surf the web.</w:t>
      </w:r>
    </w:p>
    <w:p w:rsidR="00B82FFA" w:rsidRPr="00D9656B" w:rsidRDefault="00B82FFA" w:rsidP="00B82FFA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B82FFA" w:rsidRPr="00D9656B" w:rsidRDefault="00BB7287" w:rsidP="00B82FFA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-70485</wp:posOffset>
            </wp:positionH>
            <wp:positionV relativeFrom="paragraph">
              <wp:posOffset>252730</wp:posOffset>
            </wp:positionV>
            <wp:extent cx="5731510" cy="4563745"/>
            <wp:effectExtent l="0" t="0" r="254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2FFA" w:rsidRPr="00D9656B" w:rsidRDefault="00B82FFA" w:rsidP="00B82FFA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B82FFA" w:rsidRPr="00D9656B" w:rsidRDefault="00E63369" w:rsidP="00B82FFA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  <w:r>
        <w:rPr>
          <w:rFonts w:eastAsiaTheme="minorEastAsia"/>
          <w:color w:val="000000" w:themeColor="text1"/>
          <w:kern w:val="24"/>
        </w:rPr>
        <w:t xml:space="preserve">Figure 1: </w:t>
      </w:r>
      <w:r w:rsidR="000D03D6">
        <w:rPr>
          <w:rFonts w:eastAsiaTheme="minorEastAsia" w:hint="eastAsia"/>
          <w:color w:val="000000" w:themeColor="text1"/>
          <w:kern w:val="24"/>
          <w:lang w:eastAsia="zh-CN"/>
        </w:rPr>
        <w:t xml:space="preserve">LIFI technology </w:t>
      </w:r>
    </w:p>
    <w:p w:rsidR="00B82FFA" w:rsidRPr="00D9656B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7A3717" w:rsidRPr="00D9656B" w:rsidRDefault="007A3717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63369" w:rsidRDefault="00E63369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63369" w:rsidRPr="00D9656B" w:rsidRDefault="00E63369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Pr="00D9656B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Pr="00497821" w:rsidRDefault="004B0E1C" w:rsidP="00D01B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What is </w:t>
      </w:r>
      <w:r w:rsidR="0008359D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LIFI technology </w:t>
      </w:r>
    </w:p>
    <w:p w:rsidR="00B076AB" w:rsidRPr="00D9656B" w:rsidRDefault="00B076AB" w:rsidP="00B076A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08359D" w:rsidRDefault="0008359D">
      <w:pPr>
        <w:pStyle w:val="justificado"/>
        <w:shd w:val="clear" w:color="auto" w:fill="FFFFFF"/>
        <w:spacing w:before="0" w:beforeAutospacing="0" w:after="300" w:afterAutospacing="0" w:line="375" w:lineRule="atLeast"/>
        <w:divId w:val="1781222161"/>
        <w:rPr>
          <w:rFonts w:ascii="HelveticaNeue-Light" w:hAnsi="HelveticaNeue-Light"/>
          <w:color w:val="2C2C2C"/>
        </w:rPr>
      </w:pPr>
      <w:proofErr w:type="spellStart"/>
      <w:r>
        <w:rPr>
          <w:rStyle w:val="Strong"/>
          <w:rFonts w:ascii="HelveticaNeue-Light" w:hAnsi="HelveticaNeue-Light"/>
          <w:color w:val="2C2C2C"/>
        </w:rPr>
        <w:lastRenderedPageBreak/>
        <w:t>LiFi</w:t>
      </w:r>
      <w:proofErr w:type="spellEnd"/>
      <w:r>
        <w:rPr>
          <w:rStyle w:val="Strong"/>
          <w:rFonts w:ascii="HelveticaNeue-Light" w:hAnsi="HelveticaNeue-Light"/>
          <w:color w:val="2C2C2C"/>
        </w:rPr>
        <w:t xml:space="preserve"> (light fidelity) is a bidirectional wireless system that transmits data via LED or infrared light.</w:t>
      </w:r>
      <w:r>
        <w:rPr>
          <w:rFonts w:ascii="HelveticaNeue-Light" w:hAnsi="HelveticaNeue-Light"/>
          <w:color w:val="2C2C2C"/>
        </w:rPr>
        <w:t xml:space="preserve"> It was first unveiled in 2011 and, unlike </w:t>
      </w:r>
      <w:proofErr w:type="spellStart"/>
      <w:r>
        <w:rPr>
          <w:rFonts w:ascii="HelveticaNeue-Light" w:hAnsi="HelveticaNeue-Light"/>
          <w:color w:val="2C2C2C"/>
        </w:rPr>
        <w:t>wifi</w:t>
      </w:r>
      <w:proofErr w:type="spellEnd"/>
      <w:r>
        <w:rPr>
          <w:rFonts w:ascii="HelveticaNeue-Light" w:hAnsi="HelveticaNeue-Light"/>
          <w:color w:val="2C2C2C"/>
        </w:rPr>
        <w:t>, which uses radio frequency, </w:t>
      </w:r>
      <w:proofErr w:type="spellStart"/>
      <w:r>
        <w:rPr>
          <w:rStyle w:val="standard"/>
          <w:rFonts w:ascii="HelveticaNeue-Light" w:hAnsi="HelveticaNeue-Light"/>
          <w:color w:val="CF4900"/>
        </w:rPr>
        <w:t>LiFi</w:t>
      </w:r>
      <w:proofErr w:type="spellEnd"/>
      <w:r>
        <w:rPr>
          <w:rStyle w:val="standard"/>
          <w:rFonts w:ascii="HelveticaNeue-Light" w:hAnsi="HelveticaNeue-Light"/>
          <w:color w:val="CF4900"/>
        </w:rPr>
        <w:t xml:space="preserve"> technology only needs a light source with a chip to transmit an internet signal through light waves.</w:t>
      </w:r>
    </w:p>
    <w:p w:rsidR="0008359D" w:rsidRDefault="0008359D">
      <w:pPr>
        <w:pStyle w:val="justificado"/>
        <w:shd w:val="clear" w:color="auto" w:fill="FFFFFF"/>
        <w:spacing w:before="0" w:beforeAutospacing="0" w:after="300" w:afterAutospacing="0" w:line="375" w:lineRule="atLeast"/>
        <w:divId w:val="1781222161"/>
        <w:rPr>
          <w:rFonts w:ascii="HelveticaNeue-Light" w:hAnsi="HelveticaNeue-Light"/>
          <w:color w:val="2C2C2C"/>
        </w:rPr>
      </w:pPr>
      <w:r>
        <w:rPr>
          <w:rFonts w:ascii="HelveticaNeue-Light" w:hAnsi="HelveticaNeue-Light"/>
          <w:color w:val="2C2C2C"/>
        </w:rPr>
        <w:t>This is an extraordinary advance over today's wireless networks. </w:t>
      </w:r>
      <w:proofErr w:type="spellStart"/>
      <w:r>
        <w:rPr>
          <w:rStyle w:val="Strong"/>
          <w:rFonts w:ascii="HelveticaNeue-Light" w:hAnsi="HelveticaNeue-Light"/>
          <w:color w:val="2C2C2C"/>
        </w:rPr>
        <w:t>LiFi</w:t>
      </w:r>
      <w:proofErr w:type="spellEnd"/>
      <w:r>
        <w:rPr>
          <w:rStyle w:val="Strong"/>
          <w:rFonts w:ascii="HelveticaNeue-Light" w:hAnsi="HelveticaNeue-Light"/>
          <w:color w:val="2C2C2C"/>
        </w:rPr>
        <w:t xml:space="preserve"> multiplies the speed and bandwidth of </w:t>
      </w:r>
      <w:proofErr w:type="spellStart"/>
      <w:r>
        <w:rPr>
          <w:rStyle w:val="Strong"/>
          <w:rFonts w:ascii="HelveticaNeue-Light" w:hAnsi="HelveticaNeue-Light"/>
          <w:color w:val="2C2C2C"/>
        </w:rPr>
        <w:t>wifi</w:t>
      </w:r>
      <w:proofErr w:type="spellEnd"/>
      <w:r>
        <w:rPr>
          <w:rStyle w:val="Strong"/>
          <w:rFonts w:ascii="HelveticaNeue-Light" w:hAnsi="HelveticaNeue-Light"/>
          <w:color w:val="2C2C2C"/>
        </w:rPr>
        <w:t>, 3G and 4G.</w:t>
      </w:r>
      <w:r>
        <w:rPr>
          <w:rFonts w:ascii="HelveticaNeue-Light" w:hAnsi="HelveticaNeue-Light"/>
          <w:color w:val="2C2C2C"/>
        </w:rPr>
        <w:t> The latter have a limited capacity and become saturated when the number of users surfing increases, causing them to crash, reducing speeds and even interrupting the connection.</w:t>
      </w:r>
    </w:p>
    <w:p w:rsidR="00CE0545" w:rsidRPr="00E63369" w:rsidRDefault="002A1C3B" w:rsidP="00E63369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1.2.1</w:t>
      </w:r>
      <w:r w:rsidR="00E63369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04C7" w:rsidRDefault="007104C7">
      <w:pPr>
        <w:pStyle w:val="justificado"/>
        <w:shd w:val="clear" w:color="auto" w:fill="FFFFFF"/>
        <w:spacing w:before="0" w:beforeAutospacing="0" w:after="300" w:afterAutospacing="0" w:line="375" w:lineRule="atLeast"/>
        <w:divId w:val="1931691963"/>
        <w:rPr>
          <w:rFonts w:ascii="HelveticaNeue-Light" w:hAnsi="HelveticaNeue-Light"/>
          <w:color w:val="2C2C2C"/>
        </w:rPr>
      </w:pPr>
      <w:proofErr w:type="spellStart"/>
      <w:r>
        <w:rPr>
          <w:rFonts w:ascii="HelveticaNeue-Light" w:hAnsi="HelveticaNeue-Light"/>
          <w:color w:val="2C2C2C"/>
        </w:rPr>
        <w:t>LiFi</w:t>
      </w:r>
      <w:proofErr w:type="spellEnd"/>
      <w:r>
        <w:rPr>
          <w:rFonts w:ascii="HelveticaNeue-Light" w:hAnsi="HelveticaNeue-Light"/>
          <w:color w:val="2C2C2C"/>
        </w:rPr>
        <w:t xml:space="preserve"> technology emerged thanks to the German physicist </w:t>
      </w:r>
      <w:r>
        <w:rPr>
          <w:rStyle w:val="standard"/>
          <w:rFonts w:ascii="HelveticaNeue-Light" w:hAnsi="HelveticaNeue-Light"/>
          <w:color w:val="CF4900"/>
        </w:rPr>
        <w:t>Harald Haas,</w:t>
      </w:r>
      <w:r>
        <w:rPr>
          <w:rFonts w:ascii="HelveticaNeue-Light" w:hAnsi="HelveticaNeue-Light"/>
          <w:color w:val="2C2C2C"/>
        </w:rPr>
        <w:t xml:space="preserve"> a professor and director of the </w:t>
      </w:r>
      <w:proofErr w:type="spellStart"/>
      <w:r>
        <w:rPr>
          <w:rFonts w:ascii="HelveticaNeue-Light" w:hAnsi="HelveticaNeue-Light"/>
          <w:color w:val="2C2C2C"/>
        </w:rPr>
        <w:t>LiFi</w:t>
      </w:r>
      <w:proofErr w:type="spellEnd"/>
      <w:r>
        <w:rPr>
          <w:rFonts w:ascii="HelveticaNeue-Light" w:hAnsi="HelveticaNeue-Light"/>
          <w:color w:val="2C2C2C"/>
        </w:rPr>
        <w:t xml:space="preserve"> Research and Development Centre at the University of Edinburgh, and it could reach our homes in just a few years. It is currently being tested with LED luminaires in offices around the world and the </w:t>
      </w:r>
      <w:r>
        <w:rPr>
          <w:rStyle w:val="Strong"/>
          <w:rFonts w:ascii="HelveticaNeue-Light" w:hAnsi="HelveticaNeue-Light"/>
          <w:color w:val="2C2C2C"/>
        </w:rPr>
        <w:t>aeronautical industry is already working on solutions to integrate it into commercial aircraft.</w:t>
      </w:r>
    </w:p>
    <w:p w:rsidR="007104C7" w:rsidRDefault="007104C7">
      <w:pPr>
        <w:pStyle w:val="justificado"/>
        <w:shd w:val="clear" w:color="auto" w:fill="FFFFFF"/>
        <w:spacing w:before="0" w:beforeAutospacing="0" w:after="300" w:afterAutospacing="0" w:line="375" w:lineRule="atLeast"/>
        <w:divId w:val="1931691963"/>
        <w:rPr>
          <w:rFonts w:ascii="HelveticaNeue-Light" w:hAnsi="HelveticaNeue-Light"/>
          <w:color w:val="2C2C2C"/>
        </w:rPr>
      </w:pPr>
      <w:r>
        <w:rPr>
          <w:rStyle w:val="standard"/>
          <w:rFonts w:ascii="HelveticaNeue-Light" w:hAnsi="HelveticaNeue-Light"/>
          <w:color w:val="CF4900"/>
        </w:rPr>
        <w:t>Airports, hospitals and city streets</w:t>
      </w:r>
      <w:r>
        <w:rPr>
          <w:rFonts w:ascii="HelveticaNeue-Light" w:hAnsi="HelveticaNeue-Light"/>
          <w:color w:val="2C2C2C"/>
        </w:rPr>
        <w:t xml:space="preserve"> are other spaces where </w:t>
      </w:r>
      <w:proofErr w:type="spellStart"/>
      <w:r>
        <w:rPr>
          <w:rFonts w:ascii="HelveticaNeue-Light" w:hAnsi="HelveticaNeue-Light"/>
          <w:color w:val="2C2C2C"/>
        </w:rPr>
        <w:t>LiFi</w:t>
      </w:r>
      <w:proofErr w:type="spellEnd"/>
      <w:r>
        <w:rPr>
          <w:rFonts w:ascii="HelveticaNeue-Light" w:hAnsi="HelveticaNeue-Light"/>
          <w:color w:val="2C2C2C"/>
        </w:rPr>
        <w:t xml:space="preserve"> technology could become popular. The boom in mobile devices and the growing demand for higher bandwidth systems are expected to drive the development of this </w:t>
      </w:r>
      <w:hyperlink r:id="rId8" w:history="1">
        <w:r>
          <w:rPr>
            <w:rStyle w:val="Hyperlink"/>
            <w:rFonts w:ascii="HelveticaNeue-Light" w:hAnsi="HelveticaNeue-Light"/>
          </w:rPr>
          <w:t>social technology</w:t>
        </w:r>
      </w:hyperlink>
      <w:r>
        <w:rPr>
          <w:rFonts w:ascii="HelveticaNeue-Light" w:hAnsi="HelveticaNeue-Light"/>
          <w:color w:val="2C2C2C"/>
        </w:rPr>
        <w:t> in the next decade, as noted in the </w:t>
      </w:r>
      <w:r>
        <w:rPr>
          <w:rStyle w:val="cursivatexto"/>
          <w:rFonts w:ascii="HelveticaNeue-Light" w:hAnsi="HelveticaNeue-Light"/>
          <w:i/>
          <w:iCs/>
          <w:color w:val="2C2C2C"/>
        </w:rPr>
        <w:t xml:space="preserve">Global Market for </w:t>
      </w:r>
      <w:proofErr w:type="spellStart"/>
      <w:r>
        <w:rPr>
          <w:rStyle w:val="cursivatexto"/>
          <w:rFonts w:ascii="HelveticaNeue-Light" w:hAnsi="HelveticaNeue-Light"/>
          <w:i/>
          <w:iCs/>
          <w:color w:val="2C2C2C"/>
        </w:rPr>
        <w:t>LiFi</w:t>
      </w:r>
      <w:proofErr w:type="spellEnd"/>
      <w:r>
        <w:rPr>
          <w:rStyle w:val="cursivatexto"/>
          <w:rFonts w:ascii="HelveticaNeue-Light" w:hAnsi="HelveticaNeue-Light"/>
          <w:i/>
          <w:iCs/>
          <w:color w:val="2C2C2C"/>
        </w:rPr>
        <w:t xml:space="preserve"> Technology Analysis and Forecast 2018-2028.</w:t>
      </w:r>
    </w:p>
    <w:p w:rsidR="007104C7" w:rsidRDefault="007104C7">
      <w:pPr>
        <w:pStyle w:val="justificado"/>
        <w:shd w:val="clear" w:color="auto" w:fill="FFFFFF"/>
        <w:spacing w:before="0" w:beforeAutospacing="0" w:after="300" w:afterAutospacing="0" w:line="375" w:lineRule="atLeast"/>
        <w:divId w:val="1931691963"/>
        <w:rPr>
          <w:rFonts w:ascii="HelveticaNeue-Light" w:hAnsi="HelveticaNeue-Light"/>
          <w:color w:val="2C2C2C"/>
        </w:rPr>
      </w:pPr>
      <w:r>
        <w:rPr>
          <w:rFonts w:ascii="HelveticaNeue-Light" w:hAnsi="HelveticaNeue-Light"/>
          <w:color w:val="2C2C2C"/>
        </w:rPr>
        <w:t>This report estimates that </w:t>
      </w:r>
      <w:r>
        <w:rPr>
          <w:rStyle w:val="Strong"/>
          <w:rFonts w:ascii="HelveticaNeue-Light" w:hAnsi="HelveticaNeue-Light"/>
          <w:color w:val="2C2C2C"/>
        </w:rPr>
        <w:t>the global market will reach a value of nearly $36 billion in 2028,</w:t>
      </w:r>
      <w:r>
        <w:rPr>
          <w:rFonts w:ascii="HelveticaNeue-Light" w:hAnsi="HelveticaNeue-Light"/>
          <w:color w:val="2C2C2C"/>
        </w:rPr>
        <w:t>and that over the next 10 years the compound annual growth rate will rise to 71.2%. The </w:t>
      </w:r>
      <w:r>
        <w:rPr>
          <w:rStyle w:val="standard"/>
          <w:rFonts w:ascii="HelveticaNeue-Light" w:hAnsi="HelveticaNeue-Light"/>
          <w:color w:val="CF4900"/>
        </w:rPr>
        <w:t>Asia-Pacific region</w:t>
      </w:r>
      <w:r>
        <w:rPr>
          <w:rFonts w:ascii="HelveticaNeue-Light" w:hAnsi="HelveticaNeue-Light"/>
          <w:color w:val="2C2C2C"/>
        </w:rPr>
        <w:t xml:space="preserve"> will lead the global growth in </w:t>
      </w:r>
      <w:proofErr w:type="spellStart"/>
      <w:r>
        <w:rPr>
          <w:rFonts w:ascii="HelveticaNeue-Light" w:hAnsi="HelveticaNeue-Light"/>
          <w:color w:val="2C2C2C"/>
        </w:rPr>
        <w:t>LiFi</w:t>
      </w:r>
      <w:proofErr w:type="spellEnd"/>
      <w:r>
        <w:rPr>
          <w:rFonts w:ascii="HelveticaNeue-Light" w:hAnsi="HelveticaNeue-Light"/>
          <w:color w:val="2C2C2C"/>
        </w:rPr>
        <w:t xml:space="preserve"> technology up to 2028, overtaking Europe, which remained at the forefront in 2017.</w:t>
      </w:r>
    </w:p>
    <w:p w:rsidR="00120CB7" w:rsidRPr="00D9656B" w:rsidRDefault="00120CB7" w:rsidP="007104C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C0522" w:rsidRPr="002A1C3B" w:rsidRDefault="001C0522" w:rsidP="0086688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0522" w:rsidRPr="00866887" w:rsidRDefault="001C0522" w:rsidP="0086688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84E5A" w:rsidRPr="00D9656B" w:rsidRDefault="00484E5A" w:rsidP="00484E5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Pr="00D9656B" w:rsidRDefault="00A64FB4" w:rsidP="006055D0">
      <w:pPr>
        <w:rPr>
          <w:rFonts w:ascii="Times New Roman" w:hAnsi="Times New Roman" w:cs="Times New Roman"/>
          <w:b/>
          <w:sz w:val="28"/>
          <w:szCs w:val="28"/>
        </w:rPr>
      </w:pPr>
    </w:p>
    <w:p w:rsidR="00BA6D24" w:rsidRDefault="00E63369">
      <w:pPr>
        <w:pStyle w:val="Heading3"/>
        <w:shd w:val="clear" w:color="auto" w:fill="FFFFFF"/>
        <w:spacing w:before="612" w:after="240" w:line="315" w:lineRule="atLeast"/>
        <w:divId w:val="1457916502"/>
        <w:rPr>
          <w:rFonts w:ascii="HelveticaNeue" w:eastAsia="Times New Roman" w:hAnsi="HelveticaNeue"/>
          <w:sz w:val="29"/>
          <w:szCs w:val="29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BA6D24">
        <w:rPr>
          <w:rFonts w:ascii="HelveticaNeue" w:eastAsia="Times New Roman" w:hAnsi="HelveticaNeue"/>
          <w:sz w:val="29"/>
          <w:szCs w:val="29"/>
        </w:rPr>
        <w:t>LIFI VS. WIFI: WHO GETS TO WEAR THE WIRELESS NETWORKS CROWN?</w:t>
      </w:r>
    </w:p>
    <w:p w:rsidR="00C811F5" w:rsidRDefault="00C811F5">
      <w:pPr>
        <w:pStyle w:val="justificado"/>
        <w:shd w:val="clear" w:color="auto" w:fill="FFFFFF"/>
        <w:spacing w:before="0" w:beforeAutospacing="0" w:after="300" w:afterAutospacing="0" w:line="375" w:lineRule="atLeast"/>
        <w:divId w:val="127432372"/>
        <w:rPr>
          <w:rFonts w:ascii="HelveticaNeue-Light" w:hAnsi="HelveticaNeue-Light"/>
          <w:color w:val="2C2C2C"/>
        </w:rPr>
      </w:pPr>
      <w:proofErr w:type="spellStart"/>
      <w:r>
        <w:rPr>
          <w:rFonts w:ascii="HelveticaNeue-Light" w:hAnsi="HelveticaNeue-Light"/>
          <w:color w:val="2C2C2C"/>
        </w:rPr>
        <w:t>LiFi</w:t>
      </w:r>
      <w:proofErr w:type="spellEnd"/>
      <w:r>
        <w:rPr>
          <w:rFonts w:ascii="HelveticaNeue-Light" w:hAnsi="HelveticaNeue-Light"/>
          <w:color w:val="2C2C2C"/>
        </w:rPr>
        <w:t xml:space="preserve"> technology is faster, cheaper and even more secure than </w:t>
      </w:r>
      <w:proofErr w:type="spellStart"/>
      <w:r>
        <w:rPr>
          <w:rFonts w:ascii="HelveticaNeue-Light" w:hAnsi="HelveticaNeue-Light"/>
          <w:color w:val="2C2C2C"/>
        </w:rPr>
        <w:t>wifi</w:t>
      </w:r>
      <w:proofErr w:type="spellEnd"/>
      <w:r>
        <w:rPr>
          <w:rFonts w:ascii="HelveticaNeue-Light" w:hAnsi="HelveticaNeue-Light"/>
          <w:color w:val="2C2C2C"/>
        </w:rPr>
        <w:t>. Its main advantages include:</w:t>
      </w:r>
    </w:p>
    <w:p w:rsidR="00C811F5" w:rsidRDefault="00C811F5">
      <w:pPr>
        <w:pStyle w:val="justificado"/>
        <w:shd w:val="clear" w:color="auto" w:fill="FFFFFF"/>
        <w:spacing w:before="0" w:beforeAutospacing="0" w:after="300" w:afterAutospacing="0" w:line="375" w:lineRule="atLeast"/>
        <w:divId w:val="127432372"/>
        <w:rPr>
          <w:rFonts w:ascii="HelveticaNeue-Light" w:hAnsi="HelveticaNeue-Light"/>
          <w:color w:val="2C2C2C"/>
        </w:rPr>
      </w:pPr>
      <w:r>
        <w:rPr>
          <w:rFonts w:ascii="HelveticaNeue-Light" w:hAnsi="HelveticaNeue-Light"/>
          <w:color w:val="2C2C2C"/>
        </w:rPr>
        <w:t> </w:t>
      </w:r>
      <w:r>
        <w:rPr>
          <w:rStyle w:val="Strong"/>
          <w:rFonts w:ascii="HelveticaNeue-Light" w:hAnsi="HelveticaNeue-Light"/>
          <w:color w:val="2C2C2C"/>
        </w:rPr>
        <w:t>Faster:</w:t>
      </w:r>
      <w:r>
        <w:rPr>
          <w:rFonts w:ascii="HelveticaNeue-Light" w:hAnsi="HelveticaNeue-Light"/>
          <w:color w:val="2C2C2C"/>
        </w:rPr>
        <w:t xml:space="preserve"> the current speed of </w:t>
      </w:r>
      <w:proofErr w:type="spellStart"/>
      <w:r>
        <w:rPr>
          <w:rFonts w:ascii="HelveticaNeue-Light" w:hAnsi="HelveticaNeue-Light"/>
          <w:color w:val="2C2C2C"/>
        </w:rPr>
        <w:t>wifi</w:t>
      </w:r>
      <w:proofErr w:type="spellEnd"/>
      <w:r>
        <w:rPr>
          <w:rFonts w:ascii="HelveticaNeue-Light" w:hAnsi="HelveticaNeue-Light"/>
          <w:color w:val="2C2C2C"/>
        </w:rPr>
        <w:t xml:space="preserve"> oscillates between 11 and 300 Mbit/s, while that of </w:t>
      </w:r>
      <w:proofErr w:type="spellStart"/>
      <w:r>
        <w:rPr>
          <w:rFonts w:ascii="HelveticaNeue-Light" w:hAnsi="HelveticaNeue-Light"/>
          <w:color w:val="2C2C2C"/>
        </w:rPr>
        <w:t>LiFi</w:t>
      </w:r>
      <w:proofErr w:type="spellEnd"/>
      <w:r>
        <w:rPr>
          <w:rFonts w:ascii="HelveticaNeue-Light" w:hAnsi="HelveticaNeue-Light"/>
          <w:color w:val="2C2C2C"/>
        </w:rPr>
        <w:t xml:space="preserve"> is also highly variable according to the last studies carried out. The most widely accepted speed is </w:t>
      </w:r>
      <w:r>
        <w:rPr>
          <w:rStyle w:val="standard"/>
          <w:rFonts w:ascii="HelveticaNeue-Light" w:hAnsi="HelveticaNeue-Light"/>
          <w:color w:val="CF4900"/>
        </w:rPr>
        <w:t xml:space="preserve">10 </w:t>
      </w:r>
      <w:proofErr w:type="spellStart"/>
      <w:r>
        <w:rPr>
          <w:rStyle w:val="standard"/>
          <w:rFonts w:ascii="HelveticaNeue-Light" w:hAnsi="HelveticaNeue-Light"/>
          <w:color w:val="CF4900"/>
        </w:rPr>
        <w:t>Gbit</w:t>
      </w:r>
      <w:proofErr w:type="spellEnd"/>
      <w:r>
        <w:rPr>
          <w:rStyle w:val="standard"/>
          <w:rFonts w:ascii="HelveticaNeue-Light" w:hAnsi="HelveticaNeue-Light"/>
          <w:color w:val="CF4900"/>
        </w:rPr>
        <w:t>/s,</w:t>
      </w:r>
      <w:r>
        <w:rPr>
          <w:rFonts w:ascii="HelveticaNeue-Light" w:hAnsi="HelveticaNeue-Light"/>
          <w:color w:val="2C2C2C"/>
        </w:rPr>
        <w:t xml:space="preserve"> but it has been proven that it could reach 224 </w:t>
      </w:r>
      <w:proofErr w:type="spellStart"/>
      <w:r>
        <w:rPr>
          <w:rFonts w:ascii="HelveticaNeue-Light" w:hAnsi="HelveticaNeue-Light"/>
          <w:color w:val="2C2C2C"/>
        </w:rPr>
        <w:t>Gbit</w:t>
      </w:r>
      <w:proofErr w:type="spellEnd"/>
      <w:r>
        <w:rPr>
          <w:rFonts w:ascii="HelveticaNeue-Light" w:hAnsi="HelveticaNeue-Light"/>
          <w:color w:val="2C2C2C"/>
        </w:rPr>
        <w:t xml:space="preserve">/s and that a 1.5 </w:t>
      </w:r>
      <w:proofErr w:type="spellStart"/>
      <w:r>
        <w:rPr>
          <w:rFonts w:ascii="HelveticaNeue-Light" w:hAnsi="HelveticaNeue-Light"/>
          <w:color w:val="2C2C2C"/>
        </w:rPr>
        <w:t>Gbit</w:t>
      </w:r>
      <w:proofErr w:type="spellEnd"/>
      <w:r>
        <w:rPr>
          <w:rFonts w:ascii="HelveticaNeue-Light" w:hAnsi="HelveticaNeue-Light"/>
          <w:color w:val="2C2C2C"/>
        </w:rPr>
        <w:t xml:space="preserve"> film could be downloaded in thousandths of a second.</w:t>
      </w:r>
    </w:p>
    <w:p w:rsidR="00C811F5" w:rsidRDefault="00C811F5">
      <w:pPr>
        <w:pStyle w:val="justificado"/>
        <w:shd w:val="clear" w:color="auto" w:fill="FFFFFF"/>
        <w:spacing w:before="0" w:beforeAutospacing="0" w:after="300" w:afterAutospacing="0" w:line="375" w:lineRule="atLeast"/>
        <w:divId w:val="127432372"/>
        <w:rPr>
          <w:rFonts w:ascii="HelveticaNeue-Light" w:hAnsi="HelveticaNeue-Light"/>
          <w:color w:val="2C2C2C"/>
        </w:rPr>
      </w:pPr>
      <w:r>
        <w:rPr>
          <w:rFonts w:ascii="HelveticaNeue-Light" w:hAnsi="HelveticaNeue-Light"/>
          <w:color w:val="2C2C2C"/>
        </w:rPr>
        <w:t>  </w:t>
      </w:r>
      <w:r>
        <w:rPr>
          <w:rStyle w:val="Strong"/>
          <w:rFonts w:ascii="HelveticaNeue-Light" w:hAnsi="HelveticaNeue-Light"/>
          <w:color w:val="2C2C2C"/>
        </w:rPr>
        <w:t>Cheaper and more sustainable:</w:t>
      </w:r>
      <w:r>
        <w:rPr>
          <w:rFonts w:ascii="HelveticaNeue-Light" w:hAnsi="HelveticaNeue-Light"/>
          <w:color w:val="2C2C2C"/>
        </w:rPr>
        <w:t xml:space="preserve"> it is up to 10 times cheaper than </w:t>
      </w:r>
      <w:proofErr w:type="spellStart"/>
      <w:r>
        <w:rPr>
          <w:rFonts w:ascii="HelveticaNeue-Light" w:hAnsi="HelveticaNeue-Light"/>
          <w:color w:val="2C2C2C"/>
        </w:rPr>
        <w:t>wifi</w:t>
      </w:r>
      <w:proofErr w:type="spellEnd"/>
      <w:r>
        <w:rPr>
          <w:rFonts w:ascii="HelveticaNeue-Light" w:hAnsi="HelveticaNeue-Light"/>
          <w:color w:val="2C2C2C"/>
        </w:rPr>
        <w:t>, requires fewer components and </w:t>
      </w:r>
      <w:r>
        <w:rPr>
          <w:rStyle w:val="standard"/>
          <w:rFonts w:ascii="HelveticaNeue-Light" w:hAnsi="HelveticaNeue-Light"/>
          <w:color w:val="CF4900"/>
        </w:rPr>
        <w:t>uses less energy.</w:t>
      </w:r>
      <w:r>
        <w:rPr>
          <w:rFonts w:ascii="HelveticaNeue-Light" w:hAnsi="HelveticaNeue-Light"/>
          <w:color w:val="2C2C2C"/>
        </w:rPr>
        <w:t> All you have to do is turn on a light!</w:t>
      </w:r>
    </w:p>
    <w:p w:rsidR="00240535" w:rsidRDefault="00240535" w:rsidP="00E63369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240535" w:rsidRDefault="00240535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240535" w:rsidRPr="00D9656B" w:rsidRDefault="00240535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54344D" w:rsidRDefault="0054344D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Pr="00D9656B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786ED6" w:rsidRPr="00D9656B" w:rsidRDefault="00786ED6" w:rsidP="00A8590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A8590B" w:rsidRDefault="00A8590B" w:rsidP="00A8590B">
      <w:pPr>
        <w:pStyle w:val="justificado"/>
        <w:numPr>
          <w:ilvl w:val="0"/>
          <w:numId w:val="1"/>
        </w:numPr>
        <w:shd w:val="clear" w:color="auto" w:fill="FFFFFF"/>
        <w:spacing w:before="0" w:beforeAutospacing="0" w:after="300" w:afterAutospacing="0" w:line="375" w:lineRule="atLeast"/>
        <w:divId w:val="2110078537"/>
        <w:rPr>
          <w:rFonts w:ascii="HelveticaNeue-Light" w:hAnsi="HelveticaNeue-Light"/>
          <w:color w:val="2C2C2C"/>
        </w:rPr>
      </w:pPr>
      <w:r>
        <w:rPr>
          <w:rFonts w:ascii="HelveticaNeue-Light" w:hAnsi="HelveticaNeue-Light"/>
          <w:color w:val="2C2C2C"/>
        </w:rPr>
        <w:t>  </w:t>
      </w:r>
      <w:r>
        <w:rPr>
          <w:rStyle w:val="Strong"/>
          <w:rFonts w:ascii="HelveticaNeue-Light" w:hAnsi="HelveticaNeue-Light"/>
          <w:color w:val="2C2C2C"/>
        </w:rPr>
        <w:t>More secure:</w:t>
      </w:r>
      <w:r>
        <w:rPr>
          <w:rFonts w:ascii="HelveticaNeue-Light" w:hAnsi="HelveticaNeue-Light"/>
          <w:color w:val="2C2C2C"/>
        </w:rPr>
        <w:t> </w:t>
      </w:r>
      <w:r>
        <w:rPr>
          <w:rStyle w:val="standard"/>
          <w:rFonts w:ascii="HelveticaNeue-Light" w:hAnsi="HelveticaNeue-Light"/>
          <w:color w:val="CF4900"/>
        </w:rPr>
        <w:t>light does not pass through walls like radio waves do,</w:t>
      </w:r>
      <w:r>
        <w:rPr>
          <w:rFonts w:ascii="HelveticaNeue-Light" w:hAnsi="HelveticaNeue-Light"/>
          <w:color w:val="2C2C2C"/>
        </w:rPr>
        <w:t xml:space="preserve"> and this prevents intruders from intercepting </w:t>
      </w:r>
      <w:proofErr w:type="spellStart"/>
      <w:r>
        <w:rPr>
          <w:rFonts w:ascii="HelveticaNeue-Light" w:hAnsi="HelveticaNeue-Light"/>
          <w:color w:val="2C2C2C"/>
        </w:rPr>
        <w:t>LiFi</w:t>
      </w:r>
      <w:proofErr w:type="spellEnd"/>
      <w:r>
        <w:rPr>
          <w:rFonts w:ascii="HelveticaNeue-Light" w:hAnsi="HelveticaNeue-Light"/>
          <w:color w:val="2C2C2C"/>
        </w:rPr>
        <w:t xml:space="preserve"> communications through a wireless network.</w:t>
      </w:r>
    </w:p>
    <w:p w:rsidR="00A8590B" w:rsidRDefault="00A8590B" w:rsidP="00A8590B">
      <w:pPr>
        <w:pStyle w:val="justificado"/>
        <w:numPr>
          <w:ilvl w:val="0"/>
          <w:numId w:val="1"/>
        </w:numPr>
        <w:shd w:val="clear" w:color="auto" w:fill="FFFFFF"/>
        <w:spacing w:before="0" w:beforeAutospacing="0" w:after="300" w:afterAutospacing="0" w:line="375" w:lineRule="atLeast"/>
        <w:divId w:val="2110078537"/>
        <w:rPr>
          <w:rFonts w:ascii="HelveticaNeue-Light" w:hAnsi="HelveticaNeue-Light"/>
          <w:color w:val="2C2C2C"/>
        </w:rPr>
      </w:pPr>
      <w:r>
        <w:rPr>
          <w:rFonts w:ascii="HelveticaNeue-Light" w:hAnsi="HelveticaNeue-Light"/>
          <w:color w:val="2C2C2C"/>
        </w:rPr>
        <w:lastRenderedPageBreak/>
        <w:t>  </w:t>
      </w:r>
      <w:r>
        <w:rPr>
          <w:rStyle w:val="Strong"/>
          <w:rFonts w:ascii="HelveticaNeue-Light" w:hAnsi="HelveticaNeue-Light"/>
          <w:color w:val="2C2C2C"/>
        </w:rPr>
        <w:t>More bandwidth:</w:t>
      </w:r>
      <w:r>
        <w:rPr>
          <w:rFonts w:ascii="HelveticaNeue-Light" w:hAnsi="HelveticaNeue-Light"/>
          <w:color w:val="2C2C2C"/>
        </w:rPr>
        <w:t> the light spectrum is </w:t>
      </w:r>
      <w:r>
        <w:rPr>
          <w:rStyle w:val="standard"/>
          <w:rFonts w:ascii="HelveticaNeue-Light" w:hAnsi="HelveticaNeue-Light"/>
          <w:color w:val="CF4900"/>
        </w:rPr>
        <w:t>10,000 times wider</w:t>
      </w:r>
      <w:r>
        <w:rPr>
          <w:rFonts w:ascii="HelveticaNeue-Light" w:hAnsi="HelveticaNeue-Light"/>
          <w:color w:val="2C2C2C"/>
        </w:rPr>
        <w:t> than the radio spectrum, which increases the volume of data it can carry and transmit per second.</w:t>
      </w:r>
    </w:p>
    <w:p w:rsidR="00A8590B" w:rsidRDefault="00A8590B" w:rsidP="00A8590B">
      <w:pPr>
        <w:pStyle w:val="justificado"/>
        <w:numPr>
          <w:ilvl w:val="0"/>
          <w:numId w:val="1"/>
        </w:numPr>
        <w:shd w:val="clear" w:color="auto" w:fill="FFFFFF"/>
        <w:spacing w:before="0" w:beforeAutospacing="0" w:after="300" w:afterAutospacing="0" w:line="375" w:lineRule="atLeast"/>
        <w:divId w:val="2110078537"/>
        <w:rPr>
          <w:rFonts w:ascii="HelveticaNeue-Light" w:hAnsi="HelveticaNeue-Light"/>
          <w:color w:val="2C2C2C"/>
        </w:rPr>
      </w:pPr>
      <w:r>
        <w:rPr>
          <w:rFonts w:ascii="HelveticaNeue-Light" w:hAnsi="HelveticaNeue-Light"/>
          <w:color w:val="2C2C2C"/>
        </w:rPr>
        <w:t>  </w:t>
      </w:r>
      <w:r>
        <w:rPr>
          <w:rStyle w:val="Strong"/>
          <w:rFonts w:ascii="HelveticaNeue-Light" w:hAnsi="HelveticaNeue-Light"/>
          <w:color w:val="2C2C2C"/>
        </w:rPr>
        <w:t>More reliable:</w:t>
      </w:r>
      <w:r>
        <w:rPr>
          <w:rFonts w:ascii="HelveticaNeue-Light" w:hAnsi="HelveticaNeue-Light"/>
          <w:color w:val="2C2C2C"/>
        </w:rPr>
        <w:t> </w:t>
      </w:r>
      <w:proofErr w:type="spellStart"/>
      <w:r>
        <w:rPr>
          <w:rFonts w:ascii="HelveticaNeue-Light" w:hAnsi="HelveticaNeue-Light"/>
          <w:color w:val="2C2C2C"/>
        </w:rPr>
        <w:t>LiFi</w:t>
      </w:r>
      <w:proofErr w:type="spellEnd"/>
      <w:r>
        <w:rPr>
          <w:rFonts w:ascii="HelveticaNeue-Light" w:hAnsi="HelveticaNeue-Light"/>
          <w:color w:val="2C2C2C"/>
        </w:rPr>
        <w:t xml:space="preserve"> transmits its signal </w:t>
      </w:r>
      <w:r>
        <w:rPr>
          <w:rStyle w:val="standard"/>
          <w:rFonts w:ascii="HelveticaNeue-Light" w:hAnsi="HelveticaNeue-Light"/>
          <w:color w:val="CF4900"/>
        </w:rPr>
        <w:t>without interruptions,</w:t>
      </w:r>
      <w:r>
        <w:rPr>
          <w:rFonts w:ascii="HelveticaNeue-Light" w:hAnsi="HelveticaNeue-Light"/>
          <w:color w:val="2C2C2C"/>
        </w:rPr>
        <w:t xml:space="preserve"> making communication more stable than with </w:t>
      </w:r>
      <w:proofErr w:type="spellStart"/>
      <w:r>
        <w:rPr>
          <w:rFonts w:ascii="HelveticaNeue-Light" w:hAnsi="HelveticaNeue-Light"/>
          <w:color w:val="2C2C2C"/>
        </w:rPr>
        <w:t>wifi</w:t>
      </w:r>
      <w:proofErr w:type="spellEnd"/>
      <w:r>
        <w:rPr>
          <w:rFonts w:ascii="HelveticaNeue-Light" w:hAnsi="HelveticaNeue-Light"/>
          <w:color w:val="2C2C2C"/>
        </w:rPr>
        <w:t>.</w:t>
      </w:r>
    </w:p>
    <w:p w:rsidR="00A8590B" w:rsidRDefault="00A8590B" w:rsidP="00A8590B">
      <w:pPr>
        <w:pStyle w:val="justificado"/>
        <w:numPr>
          <w:ilvl w:val="0"/>
          <w:numId w:val="1"/>
        </w:numPr>
        <w:shd w:val="clear" w:color="auto" w:fill="FFFFFF"/>
        <w:spacing w:before="0" w:beforeAutospacing="0" w:after="300" w:afterAutospacing="0" w:line="375" w:lineRule="atLeast"/>
        <w:divId w:val="2110078537"/>
        <w:rPr>
          <w:rFonts w:ascii="HelveticaNeue-Light" w:hAnsi="HelveticaNeue-Light"/>
          <w:color w:val="2C2C2C"/>
        </w:rPr>
      </w:pPr>
      <w:r>
        <w:rPr>
          <w:rFonts w:ascii="HelveticaNeue-Light" w:hAnsi="HelveticaNeue-Light"/>
          <w:color w:val="2C2C2C"/>
        </w:rPr>
        <w:t> </w:t>
      </w:r>
      <w:r>
        <w:rPr>
          <w:rStyle w:val="Strong"/>
          <w:rFonts w:ascii="HelveticaNeue-Light" w:hAnsi="HelveticaNeue-Light"/>
          <w:color w:val="2C2C2C"/>
        </w:rPr>
        <w:t>No interference:</w:t>
      </w:r>
      <w:r>
        <w:rPr>
          <w:rFonts w:ascii="HelveticaNeue-Light" w:hAnsi="HelveticaNeue-Light"/>
          <w:color w:val="2C2C2C"/>
        </w:rPr>
        <w:t> electronic light does not interfere with radio communications, </w:t>
      </w:r>
      <w:r>
        <w:rPr>
          <w:rStyle w:val="standard"/>
          <w:rFonts w:ascii="HelveticaNeue-Light" w:hAnsi="HelveticaNeue-Light"/>
          <w:color w:val="CF4900"/>
        </w:rPr>
        <w:t xml:space="preserve">interact with other systems or compromise transmissions from aircraft, ships, </w:t>
      </w:r>
      <w:proofErr w:type="spellStart"/>
      <w:r>
        <w:rPr>
          <w:rStyle w:val="standard"/>
          <w:rFonts w:ascii="HelveticaNeue-Light" w:hAnsi="HelveticaNeue-Light"/>
          <w:color w:val="CF4900"/>
        </w:rPr>
        <w:t>etc</w:t>
      </w:r>
      <w:proofErr w:type="spellEnd"/>
    </w:p>
    <w:p w:rsidR="00A94797" w:rsidRPr="00D9656B" w:rsidRDefault="009958E3" w:rsidP="00DD61F0">
      <w:pPr>
        <w:spacing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555625</wp:posOffset>
            </wp:positionH>
            <wp:positionV relativeFrom="paragraph">
              <wp:posOffset>0</wp:posOffset>
            </wp:positionV>
            <wp:extent cx="4090670" cy="8863330"/>
            <wp:effectExtent l="0" t="0" r="508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0B3C" w:rsidRPr="006B4124" w:rsidRDefault="006B4124" w:rsidP="006B412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eastAsiaTheme="minorEastAsia"/>
          <w:noProof/>
          <w:color w:val="000000" w:themeColor="text1"/>
          <w:kern w:val="24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-186055</wp:posOffset>
            </wp:positionH>
            <wp:positionV relativeFrom="paragraph">
              <wp:posOffset>0</wp:posOffset>
            </wp:positionV>
            <wp:extent cx="5731510" cy="8745855"/>
            <wp:effectExtent l="0" t="0" r="254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6585" w:rsidRPr="00D9656B" w:rsidRDefault="007A6585" w:rsidP="0056253A">
      <w:pPr>
        <w:pStyle w:val="NormalWeb"/>
        <w:spacing w:before="0" w:beforeAutospacing="0" w:after="0" w:afterAutospacing="0" w:line="360" w:lineRule="auto"/>
        <w:rPr>
          <w:rFonts w:eastAsiaTheme="minorEastAsia"/>
          <w:b/>
          <w:color w:val="000000" w:themeColor="text1"/>
          <w:kern w:val="24"/>
        </w:rPr>
      </w:pPr>
    </w:p>
    <w:p w:rsidR="007A6585" w:rsidRPr="00D9656B" w:rsidRDefault="007A6585" w:rsidP="002713AD">
      <w:pPr>
        <w:pStyle w:val="NormalWeb"/>
        <w:spacing w:before="0" w:beforeAutospacing="0" w:after="0" w:afterAutospacing="0" w:line="360" w:lineRule="auto"/>
        <w:ind w:left="720"/>
        <w:rPr>
          <w:rFonts w:eastAsiaTheme="minorEastAsia"/>
          <w:color w:val="000000" w:themeColor="text1"/>
          <w:kern w:val="24"/>
        </w:rPr>
      </w:pPr>
    </w:p>
    <w:p w:rsidR="009431AB" w:rsidRDefault="009431A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240535" w:rsidRPr="00D9656B" w:rsidRDefault="00240535" w:rsidP="00E63369">
      <w:pPr>
        <w:pStyle w:val="NormalWeb"/>
        <w:spacing w:before="0" w:beforeAutospacing="0" w:after="0" w:afterAutospacing="0" w:line="360" w:lineRule="auto"/>
        <w:rPr>
          <w:rFonts w:eastAsiaTheme="minorEastAsia"/>
          <w:color w:val="000000" w:themeColor="text1"/>
          <w:kern w:val="24"/>
        </w:rPr>
      </w:pPr>
    </w:p>
    <w:p w:rsidR="009431AB" w:rsidRPr="00D9656B" w:rsidRDefault="00160BD1" w:rsidP="0044002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center"/>
        <w:rPr>
          <w:rFonts w:eastAsiaTheme="minorEastAsia"/>
          <w:b/>
          <w:color w:val="000000" w:themeColor="text1"/>
          <w:kern w:val="24"/>
          <w:sz w:val="36"/>
          <w:szCs w:val="36"/>
        </w:rPr>
      </w:pPr>
      <w:r>
        <w:rPr>
          <w:rFonts w:eastAsiaTheme="minorEastAsia" w:hint="eastAsia"/>
          <w:b/>
          <w:color w:val="000000" w:themeColor="text1"/>
          <w:kern w:val="24"/>
          <w:sz w:val="36"/>
          <w:szCs w:val="36"/>
          <w:lang w:eastAsia="zh-CN"/>
        </w:rPr>
        <w:t xml:space="preserve">Example of LIFI technology </w:t>
      </w:r>
    </w:p>
    <w:p w:rsidR="00784A22" w:rsidRPr="00E63369" w:rsidRDefault="00784A22" w:rsidP="00784A22">
      <w:pPr>
        <w:pStyle w:val="NormalWeb"/>
        <w:spacing w:line="360" w:lineRule="auto"/>
        <w:ind w:left="360"/>
        <w:jc w:val="both"/>
        <w:rPr>
          <w:rFonts w:eastAsiaTheme="minorEastAsia"/>
          <w:color w:val="FF0000"/>
          <w:kern w:val="24"/>
        </w:rPr>
      </w:pPr>
    </w:p>
    <w:p w:rsidR="00B26DB8" w:rsidRDefault="00B26DB8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Default="008F05E8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  <w:r>
        <w:rPr>
          <w:rFonts w:ascii="Roboto" w:hAnsi="Roboto"/>
          <w:color w:val="4D5156"/>
          <w:sz w:val="27"/>
          <w:szCs w:val="27"/>
          <w:shd w:val="clear" w:color="auto" w:fill="FFFFFF"/>
        </w:rPr>
        <w:t>For example, in corridors, </w:t>
      </w:r>
      <w:r>
        <w:rPr>
          <w:rFonts w:ascii="Roboto" w:hAnsi="Roboto"/>
          <w:b/>
          <w:bCs/>
          <w:color w:val="4D5156"/>
          <w:sz w:val="27"/>
          <w:szCs w:val="27"/>
          <w:shd w:val="clear" w:color="auto" w:fill="FFFFFF"/>
        </w:rPr>
        <w:t>waiting rooms, patient rooms and operating theatres</w:t>
      </w:r>
      <w:r>
        <w:rPr>
          <w:rFonts w:ascii="Roboto" w:hAnsi="Roboto"/>
          <w:color w:val="4D5156"/>
          <w:sz w:val="27"/>
          <w:szCs w:val="27"/>
          <w:shd w:val="clear" w:color="auto" w:fill="FFFFFF"/>
        </w:rPr>
        <w:t>, Li-Fi technology will allow a light communication network, which will remove electromagnetic interference issues from smartphones and the use of Wi-Fi in hospitals.</w:t>
      </w:r>
    </w:p>
    <w:p w:rsidR="0032140F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642F96" w:rsidRDefault="00642F96" w:rsidP="00642F96">
      <w:pPr>
        <w:pStyle w:val="NormalWeb"/>
        <w:spacing w:line="360" w:lineRule="auto"/>
        <w:jc w:val="both"/>
        <w:rPr>
          <w:rFonts w:eastAsiaTheme="minorEastAsia"/>
          <w:color w:val="000000" w:themeColor="text1"/>
          <w:kern w:val="24"/>
        </w:rPr>
      </w:pPr>
    </w:p>
    <w:p w:rsidR="00473713" w:rsidRPr="00473713" w:rsidRDefault="00EA019C" w:rsidP="00473713">
      <w:pPr>
        <w:pStyle w:val="NormalWeb"/>
        <w:spacing w:line="360" w:lineRule="auto"/>
        <w:ind w:left="360"/>
        <w:jc w:val="center"/>
        <w:rPr>
          <w:rFonts w:eastAsiaTheme="minorEastAsia"/>
          <w:b/>
          <w:color w:val="000000" w:themeColor="text1"/>
          <w:kern w:val="24"/>
          <w:sz w:val="36"/>
          <w:szCs w:val="36"/>
        </w:rPr>
      </w:pPr>
      <w:r>
        <w:rPr>
          <w:rFonts w:eastAsiaTheme="minorEastAsia" w:hint="eastAsia"/>
          <w:b/>
          <w:color w:val="000000" w:themeColor="text1"/>
          <w:kern w:val="24"/>
          <w:sz w:val="36"/>
          <w:szCs w:val="36"/>
          <w:lang w:eastAsia="zh-CN"/>
        </w:rPr>
        <w:t>6.Conclusion</w:t>
      </w:r>
    </w:p>
    <w:p w:rsidR="009431AB" w:rsidRPr="00BD1127" w:rsidRDefault="00CF765B" w:rsidP="00EA019C">
      <w:pPr>
        <w:pStyle w:val="NormalWeb"/>
        <w:spacing w:line="360" w:lineRule="auto"/>
        <w:rPr>
          <w:rFonts w:eastAsiaTheme="minorEastAsia"/>
          <w:color w:val="FF0000"/>
          <w:kern w:val="24"/>
        </w:rPr>
      </w:pPr>
      <w:r w:rsidRPr="00BD1127">
        <w:rPr>
          <w:rFonts w:eastAsiaTheme="minorEastAsia"/>
          <w:color w:val="FF0000"/>
          <w:kern w:val="24"/>
        </w:rPr>
        <w:lastRenderedPageBreak/>
        <w:t xml:space="preserve"> </w:t>
      </w:r>
      <w:r w:rsidR="00EA019C">
        <w:rPr>
          <w:rFonts w:ascii="Roboto" w:hAnsi="Roboto"/>
          <w:color w:val="4D5156"/>
          <w:sz w:val="27"/>
          <w:szCs w:val="27"/>
          <w:shd w:val="clear" w:color="auto" w:fill="FFFFFF"/>
        </w:rPr>
        <w:t>The Li-Fi technology </w:t>
      </w:r>
      <w:r w:rsidR="00EA019C">
        <w:rPr>
          <w:rFonts w:ascii="Roboto" w:hAnsi="Roboto"/>
          <w:b/>
          <w:bCs/>
          <w:color w:val="4D5156"/>
          <w:sz w:val="27"/>
          <w:szCs w:val="27"/>
          <w:shd w:val="clear" w:color="auto" w:fill="FFFFFF"/>
        </w:rPr>
        <w:t>is now developed into a ubiquitous system technology with innovative networking capabilities for universal application</w:t>
      </w:r>
      <w:r w:rsidR="00EA019C">
        <w:rPr>
          <w:rFonts w:ascii="Roboto" w:hAnsi="Roboto"/>
          <w:color w:val="4D5156"/>
          <w:sz w:val="27"/>
          <w:szCs w:val="27"/>
          <w:shd w:val="clear" w:color="auto" w:fill="FFFFFF"/>
        </w:rPr>
        <w:t> to The Li-Fi technology </w:t>
      </w:r>
      <w:r w:rsidR="00EA019C">
        <w:rPr>
          <w:rFonts w:ascii="Roboto" w:hAnsi="Roboto"/>
          <w:b/>
          <w:bCs/>
          <w:color w:val="4D5156"/>
          <w:sz w:val="27"/>
          <w:szCs w:val="27"/>
          <w:shd w:val="clear" w:color="auto" w:fill="FFFFFF"/>
        </w:rPr>
        <w:t>is now developed into a ubiquitous system technology with innovative networking capabilities for universal application</w:t>
      </w:r>
      <w:r w:rsidR="00EA019C">
        <w:rPr>
          <w:rFonts w:ascii="Roboto" w:hAnsi="Roboto"/>
          <w:color w:val="4D5156"/>
          <w:sz w:val="27"/>
          <w:szCs w:val="27"/>
          <w:shd w:val="clear" w:color="auto" w:fill="FFFFFF"/>
        </w:rPr>
        <w:t> to provide a variety of device platforms for high-speed internet communications</w:t>
      </w:r>
    </w:p>
    <w:p w:rsidR="009431AB" w:rsidRPr="00BD112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FF0000"/>
          <w:kern w:val="24"/>
        </w:rPr>
      </w:pPr>
    </w:p>
    <w:p w:rsidR="009431AB" w:rsidRPr="00BD112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FF0000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rPr>
          <w:rFonts w:eastAsiaTheme="minorEastAsia"/>
          <w:color w:val="000000" w:themeColor="text1"/>
          <w:kern w:val="24"/>
        </w:rPr>
      </w:pPr>
    </w:p>
    <w:p w:rsidR="009431A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FE3B34" w:rsidRDefault="00FE3B34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FE3B34" w:rsidRPr="00D9656B" w:rsidRDefault="00FE3B34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Default="009431AB" w:rsidP="009431AB">
      <w:pPr>
        <w:pStyle w:val="NormalWeb"/>
        <w:spacing w:before="0" w:beforeAutospacing="0" w:after="0" w:afterAutospacing="0" w:line="360" w:lineRule="auto"/>
      </w:pPr>
    </w:p>
    <w:p w:rsidR="005B0F43" w:rsidRPr="00D9656B" w:rsidRDefault="005B0F43" w:rsidP="009431AB">
      <w:pPr>
        <w:pStyle w:val="NormalWeb"/>
        <w:spacing w:before="0" w:beforeAutospacing="0" w:after="0" w:afterAutospacing="0" w:line="360" w:lineRule="auto"/>
      </w:pPr>
    </w:p>
    <w:p w:rsidR="00F40D68" w:rsidRPr="00D9656B" w:rsidRDefault="00F40D68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40D68" w:rsidRDefault="00F40D68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E3B34" w:rsidRPr="00D9656B" w:rsidRDefault="00FE3B34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40D68" w:rsidRDefault="00F40D68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95B61" w:rsidRPr="00F95B61" w:rsidRDefault="00F95B61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A18D8" w:rsidRPr="00784A22" w:rsidRDefault="00FA18D8" w:rsidP="00485DA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sectPr w:rsidR="00FA18D8" w:rsidRPr="00784A22" w:rsidSect="000809F5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D5AAE" w:rsidRDefault="001D5AAE" w:rsidP="008A4913">
      <w:pPr>
        <w:spacing w:after="0" w:line="240" w:lineRule="auto"/>
      </w:pPr>
      <w:r>
        <w:separator/>
      </w:r>
    </w:p>
  </w:endnote>
  <w:endnote w:type="continuationSeparator" w:id="0">
    <w:p w:rsidR="001D5AAE" w:rsidRDefault="001D5AAE" w:rsidP="008A4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Droid Sans Fallback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HelveticaNeue-Light">
    <w:altName w:val="Arial"/>
    <w:charset w:val="00"/>
    <w:family w:val="roman"/>
    <w:notTrueType/>
    <w:pitch w:val="default"/>
  </w:font>
  <w:font w:name="HelveticaNeue">
    <w:altName w:val="Arial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2265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4913" w:rsidRDefault="008A49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0E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A4913" w:rsidRDefault="008A4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D5AAE" w:rsidRDefault="001D5AAE" w:rsidP="008A4913">
      <w:pPr>
        <w:spacing w:after="0" w:line="240" w:lineRule="auto"/>
      </w:pPr>
      <w:r>
        <w:separator/>
      </w:r>
    </w:p>
  </w:footnote>
  <w:footnote w:type="continuationSeparator" w:id="0">
    <w:p w:rsidR="001D5AAE" w:rsidRDefault="001D5AAE" w:rsidP="008A4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F8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44D1074"/>
    <w:multiLevelType w:val="hybridMultilevel"/>
    <w:tmpl w:val="1F2E75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B08A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DA06D0"/>
    <w:multiLevelType w:val="multilevel"/>
    <w:tmpl w:val="0F10553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44F831F7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8C52A6"/>
    <w:multiLevelType w:val="hybridMultilevel"/>
    <w:tmpl w:val="BEF8A642"/>
    <w:lvl w:ilvl="0" w:tplc="8188A704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FC784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7715847"/>
    <w:multiLevelType w:val="multilevel"/>
    <w:tmpl w:val="07F0E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7720AD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D7E699F"/>
    <w:multiLevelType w:val="multilevel"/>
    <w:tmpl w:val="94C849E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7D3F290B"/>
    <w:multiLevelType w:val="multilevel"/>
    <w:tmpl w:val="6EA4FBD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8"/>
  </w:num>
  <w:num w:numId="8">
    <w:abstractNumId w:val="0"/>
  </w:num>
  <w:num w:numId="9">
    <w:abstractNumId w:val="2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049"/>
    <w:rsid w:val="00013FD2"/>
    <w:rsid w:val="00015A4D"/>
    <w:rsid w:val="00031DD2"/>
    <w:rsid w:val="000552CE"/>
    <w:rsid w:val="000723A2"/>
    <w:rsid w:val="000809F5"/>
    <w:rsid w:val="0008359D"/>
    <w:rsid w:val="000917BF"/>
    <w:rsid w:val="000976F7"/>
    <w:rsid w:val="000A6B09"/>
    <w:rsid w:val="000B6AA4"/>
    <w:rsid w:val="000B7622"/>
    <w:rsid w:val="000D03D6"/>
    <w:rsid w:val="000D15B4"/>
    <w:rsid w:val="000D7747"/>
    <w:rsid w:val="000E2C21"/>
    <w:rsid w:val="001143AB"/>
    <w:rsid w:val="00115852"/>
    <w:rsid w:val="00120CB7"/>
    <w:rsid w:val="00123217"/>
    <w:rsid w:val="00160BD1"/>
    <w:rsid w:val="001707BD"/>
    <w:rsid w:val="001B14DD"/>
    <w:rsid w:val="001C0522"/>
    <w:rsid w:val="001C15D8"/>
    <w:rsid w:val="001D48EC"/>
    <w:rsid w:val="001D5AAE"/>
    <w:rsid w:val="001E128C"/>
    <w:rsid w:val="00210B3D"/>
    <w:rsid w:val="00217AE9"/>
    <w:rsid w:val="00240535"/>
    <w:rsid w:val="002518E8"/>
    <w:rsid w:val="00261290"/>
    <w:rsid w:val="002713AD"/>
    <w:rsid w:val="00277AC3"/>
    <w:rsid w:val="0028132E"/>
    <w:rsid w:val="00282380"/>
    <w:rsid w:val="002A1C3B"/>
    <w:rsid w:val="002C3046"/>
    <w:rsid w:val="002C7862"/>
    <w:rsid w:val="002D1B17"/>
    <w:rsid w:val="002E0C6A"/>
    <w:rsid w:val="002F56D7"/>
    <w:rsid w:val="003160E1"/>
    <w:rsid w:val="0032140F"/>
    <w:rsid w:val="00323E8A"/>
    <w:rsid w:val="00351049"/>
    <w:rsid w:val="00353CE1"/>
    <w:rsid w:val="00355306"/>
    <w:rsid w:val="003643AC"/>
    <w:rsid w:val="0037132A"/>
    <w:rsid w:val="00377E06"/>
    <w:rsid w:val="003B2FB0"/>
    <w:rsid w:val="003C4FE6"/>
    <w:rsid w:val="003C6B62"/>
    <w:rsid w:val="003D103A"/>
    <w:rsid w:val="003D172A"/>
    <w:rsid w:val="003F0B3C"/>
    <w:rsid w:val="00422F21"/>
    <w:rsid w:val="00440027"/>
    <w:rsid w:val="00447BDA"/>
    <w:rsid w:val="0046754E"/>
    <w:rsid w:val="00473713"/>
    <w:rsid w:val="00484902"/>
    <w:rsid w:val="00484E5A"/>
    <w:rsid w:val="00485DAB"/>
    <w:rsid w:val="00492A26"/>
    <w:rsid w:val="00497821"/>
    <w:rsid w:val="004B0E1C"/>
    <w:rsid w:val="004B3FF0"/>
    <w:rsid w:val="004C5685"/>
    <w:rsid w:val="004D386E"/>
    <w:rsid w:val="004F7ADC"/>
    <w:rsid w:val="00501E8C"/>
    <w:rsid w:val="0050621C"/>
    <w:rsid w:val="00510989"/>
    <w:rsid w:val="00522935"/>
    <w:rsid w:val="005267F0"/>
    <w:rsid w:val="0054344D"/>
    <w:rsid w:val="00552B46"/>
    <w:rsid w:val="0056253A"/>
    <w:rsid w:val="005720E1"/>
    <w:rsid w:val="00576324"/>
    <w:rsid w:val="0059292A"/>
    <w:rsid w:val="00597470"/>
    <w:rsid w:val="005A4B9A"/>
    <w:rsid w:val="005B0F43"/>
    <w:rsid w:val="005B5EDD"/>
    <w:rsid w:val="005C350A"/>
    <w:rsid w:val="005D0292"/>
    <w:rsid w:val="005E07C4"/>
    <w:rsid w:val="006055D0"/>
    <w:rsid w:val="00605EBE"/>
    <w:rsid w:val="00611299"/>
    <w:rsid w:val="0064232D"/>
    <w:rsid w:val="00642F96"/>
    <w:rsid w:val="00655BD1"/>
    <w:rsid w:val="006934A1"/>
    <w:rsid w:val="00695FFE"/>
    <w:rsid w:val="006B2B5D"/>
    <w:rsid w:val="006B4124"/>
    <w:rsid w:val="006D0E1B"/>
    <w:rsid w:val="006D253C"/>
    <w:rsid w:val="006D6F20"/>
    <w:rsid w:val="006D7499"/>
    <w:rsid w:val="006E4B7F"/>
    <w:rsid w:val="006E4E71"/>
    <w:rsid w:val="006F0083"/>
    <w:rsid w:val="006F05A7"/>
    <w:rsid w:val="006F23F2"/>
    <w:rsid w:val="006F75EA"/>
    <w:rsid w:val="00707ADA"/>
    <w:rsid w:val="007104C7"/>
    <w:rsid w:val="00723C20"/>
    <w:rsid w:val="00732D3D"/>
    <w:rsid w:val="00742728"/>
    <w:rsid w:val="0074506F"/>
    <w:rsid w:val="007459D2"/>
    <w:rsid w:val="00750292"/>
    <w:rsid w:val="00750370"/>
    <w:rsid w:val="00762C39"/>
    <w:rsid w:val="00784A22"/>
    <w:rsid w:val="00784DF4"/>
    <w:rsid w:val="00786ED6"/>
    <w:rsid w:val="007A3717"/>
    <w:rsid w:val="007A6585"/>
    <w:rsid w:val="007E42CE"/>
    <w:rsid w:val="007E744C"/>
    <w:rsid w:val="00827D78"/>
    <w:rsid w:val="0083188D"/>
    <w:rsid w:val="00833919"/>
    <w:rsid w:val="008341BD"/>
    <w:rsid w:val="00841D96"/>
    <w:rsid w:val="00843671"/>
    <w:rsid w:val="00866887"/>
    <w:rsid w:val="00867C00"/>
    <w:rsid w:val="008A4913"/>
    <w:rsid w:val="008B5AB7"/>
    <w:rsid w:val="008B74D9"/>
    <w:rsid w:val="008F05E8"/>
    <w:rsid w:val="008F4BDC"/>
    <w:rsid w:val="009013C4"/>
    <w:rsid w:val="00932C07"/>
    <w:rsid w:val="00932E75"/>
    <w:rsid w:val="009431AB"/>
    <w:rsid w:val="00946C91"/>
    <w:rsid w:val="00951292"/>
    <w:rsid w:val="009958E3"/>
    <w:rsid w:val="009A65AC"/>
    <w:rsid w:val="009B30C9"/>
    <w:rsid w:val="009E6595"/>
    <w:rsid w:val="009F1189"/>
    <w:rsid w:val="00A039E2"/>
    <w:rsid w:val="00A03B39"/>
    <w:rsid w:val="00A42773"/>
    <w:rsid w:val="00A57520"/>
    <w:rsid w:val="00A64FB4"/>
    <w:rsid w:val="00A83A31"/>
    <w:rsid w:val="00A8590B"/>
    <w:rsid w:val="00A86631"/>
    <w:rsid w:val="00A94797"/>
    <w:rsid w:val="00AA3CD0"/>
    <w:rsid w:val="00AC023C"/>
    <w:rsid w:val="00AC02F1"/>
    <w:rsid w:val="00AE1A04"/>
    <w:rsid w:val="00AE2C02"/>
    <w:rsid w:val="00AF4D8E"/>
    <w:rsid w:val="00B02A9C"/>
    <w:rsid w:val="00B076AB"/>
    <w:rsid w:val="00B13635"/>
    <w:rsid w:val="00B26DB8"/>
    <w:rsid w:val="00B70A45"/>
    <w:rsid w:val="00B72DF2"/>
    <w:rsid w:val="00B82FFA"/>
    <w:rsid w:val="00BA6D24"/>
    <w:rsid w:val="00BB7287"/>
    <w:rsid w:val="00BD1127"/>
    <w:rsid w:val="00BE24D5"/>
    <w:rsid w:val="00BF516A"/>
    <w:rsid w:val="00C07124"/>
    <w:rsid w:val="00C126F5"/>
    <w:rsid w:val="00C144F2"/>
    <w:rsid w:val="00C32789"/>
    <w:rsid w:val="00C41EFE"/>
    <w:rsid w:val="00C46A22"/>
    <w:rsid w:val="00C50DFB"/>
    <w:rsid w:val="00C811F5"/>
    <w:rsid w:val="00C87D41"/>
    <w:rsid w:val="00C94C03"/>
    <w:rsid w:val="00C95254"/>
    <w:rsid w:val="00CA0EF3"/>
    <w:rsid w:val="00CC6BED"/>
    <w:rsid w:val="00CD1024"/>
    <w:rsid w:val="00CD15DB"/>
    <w:rsid w:val="00CE0545"/>
    <w:rsid w:val="00CF726F"/>
    <w:rsid w:val="00CF765B"/>
    <w:rsid w:val="00D01B96"/>
    <w:rsid w:val="00D17C80"/>
    <w:rsid w:val="00D2446F"/>
    <w:rsid w:val="00D50A27"/>
    <w:rsid w:val="00D62222"/>
    <w:rsid w:val="00D665E9"/>
    <w:rsid w:val="00D7490C"/>
    <w:rsid w:val="00D83607"/>
    <w:rsid w:val="00D9656B"/>
    <w:rsid w:val="00DA1F32"/>
    <w:rsid w:val="00DA3528"/>
    <w:rsid w:val="00DC1A94"/>
    <w:rsid w:val="00DC4538"/>
    <w:rsid w:val="00DD48F8"/>
    <w:rsid w:val="00DD61F0"/>
    <w:rsid w:val="00E30DEA"/>
    <w:rsid w:val="00E41F12"/>
    <w:rsid w:val="00E63369"/>
    <w:rsid w:val="00E6773A"/>
    <w:rsid w:val="00E74AD5"/>
    <w:rsid w:val="00E8686B"/>
    <w:rsid w:val="00E8687A"/>
    <w:rsid w:val="00EA019C"/>
    <w:rsid w:val="00EB359A"/>
    <w:rsid w:val="00EB3E26"/>
    <w:rsid w:val="00ED75F4"/>
    <w:rsid w:val="00F11CCE"/>
    <w:rsid w:val="00F32A4D"/>
    <w:rsid w:val="00F36326"/>
    <w:rsid w:val="00F40D68"/>
    <w:rsid w:val="00F55B59"/>
    <w:rsid w:val="00F8375C"/>
    <w:rsid w:val="00F95B61"/>
    <w:rsid w:val="00FA0E66"/>
    <w:rsid w:val="00FA18D8"/>
    <w:rsid w:val="00FA2BE8"/>
    <w:rsid w:val="00FB2D8D"/>
    <w:rsid w:val="00FC056F"/>
    <w:rsid w:val="00FD5798"/>
    <w:rsid w:val="00FE3B34"/>
    <w:rsid w:val="00FF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F7FC7"/>
  <w15:chartTrackingRefBased/>
  <w15:docId w15:val="{01515D5A-7458-4CE5-864E-A5E74D40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70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70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370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7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7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7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7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7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7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0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0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6F0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503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7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913"/>
  </w:style>
  <w:style w:type="paragraph" w:styleId="Footer">
    <w:name w:val="footer"/>
    <w:basedOn w:val="Normal"/>
    <w:link w:val="Foot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913"/>
  </w:style>
  <w:style w:type="paragraph" w:customStyle="1" w:styleId="justificado">
    <w:name w:val="justificado"/>
    <w:basedOn w:val="Normal"/>
    <w:rsid w:val="000835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zh-CN"/>
    </w:rPr>
  </w:style>
  <w:style w:type="character" w:styleId="Strong">
    <w:name w:val="Strong"/>
    <w:basedOn w:val="DefaultParagraphFont"/>
    <w:uiPriority w:val="22"/>
    <w:qFormat/>
    <w:rsid w:val="0008359D"/>
    <w:rPr>
      <w:b/>
      <w:bCs/>
    </w:rPr>
  </w:style>
  <w:style w:type="character" w:customStyle="1" w:styleId="standard">
    <w:name w:val="standard"/>
    <w:basedOn w:val="DefaultParagraphFont"/>
    <w:rsid w:val="0008359D"/>
  </w:style>
  <w:style w:type="character" w:styleId="Hyperlink">
    <w:name w:val="Hyperlink"/>
    <w:basedOn w:val="DefaultParagraphFont"/>
    <w:uiPriority w:val="99"/>
    <w:semiHidden/>
    <w:unhideWhenUsed/>
    <w:rsid w:val="007104C7"/>
    <w:rPr>
      <w:color w:val="0000FF"/>
      <w:u w:val="single"/>
    </w:rPr>
  </w:style>
  <w:style w:type="character" w:customStyle="1" w:styleId="cursivatexto">
    <w:name w:val="cursiva_texto"/>
    <w:basedOn w:val="DefaultParagraphFont"/>
    <w:rsid w:val="00710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77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0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1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JOSHI</dc:creator>
  <cp:keywords/>
  <dc:description/>
  <cp:lastModifiedBy>919815738035</cp:lastModifiedBy>
  <cp:revision>3</cp:revision>
  <dcterms:created xsi:type="dcterms:W3CDTF">2021-10-06T13:10:00Z</dcterms:created>
  <dcterms:modified xsi:type="dcterms:W3CDTF">2021-10-06T13:11:00Z</dcterms:modified>
</cp:coreProperties>
</file>