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43AC" w:rsidRPr="00D9656B" w:rsidRDefault="001C3ABE" w:rsidP="00351049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Hyper automation </w:t>
      </w:r>
    </w:p>
    <w:p w:rsidR="00D01B96" w:rsidRDefault="00175C21" w:rsidP="00D01B9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Introduction:</w:t>
      </w:r>
    </w:p>
    <w:p w:rsidR="00175C21" w:rsidRDefault="00175C21" w:rsidP="00D01B96">
      <w:pPr>
        <w:jc w:val="center"/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>It is defined by</w:t>
      </w:r>
      <w:r w:rsidR="00A23811">
        <w:rPr>
          <w:rFonts w:ascii="Times New Roman" w:hAnsi="Times New Roman" w:cs="Times New Roman"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Cs/>
          <w:sz w:val="36"/>
          <w:szCs w:val="36"/>
        </w:rPr>
        <w:t xml:space="preserve">Gartner </w:t>
      </w:r>
      <w:r w:rsidR="00A23811">
        <w:rPr>
          <w:rFonts w:ascii="Times New Roman" w:hAnsi="Times New Roman" w:cs="Times New Roman"/>
          <w:bCs/>
          <w:sz w:val="36"/>
          <w:szCs w:val="36"/>
        </w:rPr>
        <w:t>,</w:t>
      </w:r>
      <w:r>
        <w:rPr>
          <w:rFonts w:ascii="Times New Roman" w:hAnsi="Times New Roman" w:cs="Times New Roman"/>
          <w:bCs/>
          <w:sz w:val="36"/>
          <w:szCs w:val="36"/>
        </w:rPr>
        <w:t xml:space="preserve">hyper automation </w:t>
      </w:r>
      <w:r w:rsidR="00A23811">
        <w:rPr>
          <w:rFonts w:ascii="Times New Roman" w:hAnsi="Times New Roman" w:cs="Times New Roman"/>
          <w:bCs/>
          <w:sz w:val="36"/>
          <w:szCs w:val="36"/>
        </w:rPr>
        <w:t>“</w:t>
      </w:r>
      <w:r>
        <w:rPr>
          <w:rFonts w:ascii="Times New Roman" w:hAnsi="Times New Roman" w:cs="Times New Roman"/>
          <w:bCs/>
          <w:sz w:val="36"/>
          <w:szCs w:val="36"/>
        </w:rPr>
        <w:t xml:space="preserve">deals with the application of all advanced technologies </w:t>
      </w:r>
      <w:r w:rsidR="00734C51">
        <w:rPr>
          <w:rFonts w:ascii="Times New Roman" w:hAnsi="Times New Roman" w:cs="Times New Roman"/>
          <w:bCs/>
          <w:sz w:val="36"/>
          <w:szCs w:val="36"/>
        </w:rPr>
        <w:t>,</w:t>
      </w:r>
      <w:r>
        <w:rPr>
          <w:rFonts w:ascii="Times New Roman" w:hAnsi="Times New Roman" w:cs="Times New Roman"/>
          <w:bCs/>
          <w:sz w:val="36"/>
          <w:szCs w:val="36"/>
        </w:rPr>
        <w:t xml:space="preserve">including artificial intelligence </w:t>
      </w:r>
      <w:r w:rsidR="00E85A64">
        <w:rPr>
          <w:rFonts w:ascii="Times New Roman" w:hAnsi="Times New Roman" w:cs="Times New Roman"/>
          <w:bCs/>
          <w:sz w:val="36"/>
          <w:szCs w:val="36"/>
        </w:rPr>
        <w:t>(</w:t>
      </w:r>
      <w:r>
        <w:rPr>
          <w:rFonts w:ascii="Times New Roman" w:hAnsi="Times New Roman" w:cs="Times New Roman"/>
          <w:bCs/>
          <w:sz w:val="36"/>
          <w:szCs w:val="36"/>
        </w:rPr>
        <w:t>AI</w:t>
      </w:r>
      <w:r w:rsidR="00E85A64">
        <w:rPr>
          <w:rFonts w:ascii="Times New Roman" w:hAnsi="Times New Roman" w:cs="Times New Roman"/>
          <w:bCs/>
          <w:sz w:val="36"/>
          <w:szCs w:val="36"/>
        </w:rPr>
        <w:t>)</w:t>
      </w:r>
      <w:r>
        <w:rPr>
          <w:rFonts w:ascii="Times New Roman" w:hAnsi="Times New Roman" w:cs="Times New Roman"/>
          <w:bCs/>
          <w:sz w:val="36"/>
          <w:szCs w:val="36"/>
        </w:rPr>
        <w:t xml:space="preserve"> and machine learning </w:t>
      </w:r>
      <w:r w:rsidR="00E85A64">
        <w:rPr>
          <w:rFonts w:ascii="Times New Roman" w:hAnsi="Times New Roman" w:cs="Times New Roman"/>
          <w:bCs/>
          <w:sz w:val="36"/>
          <w:szCs w:val="36"/>
        </w:rPr>
        <w:t>(ML)</w:t>
      </w:r>
      <w:r w:rsidR="00BA1477">
        <w:rPr>
          <w:rFonts w:ascii="Times New Roman" w:hAnsi="Times New Roman" w:cs="Times New Roman"/>
          <w:bCs/>
          <w:sz w:val="36"/>
          <w:szCs w:val="36"/>
        </w:rPr>
        <w:t>.</w:t>
      </w:r>
    </w:p>
    <w:p w:rsidR="00BA1477" w:rsidRDefault="00BA1477" w:rsidP="00D01B96">
      <w:pPr>
        <w:jc w:val="center"/>
        <w:rPr>
          <w:rFonts w:ascii="Times New Roman" w:hAnsi="Times New Roman" w:cs="Times New Roman"/>
          <w:bCs/>
          <w:sz w:val="36"/>
          <w:szCs w:val="36"/>
        </w:rPr>
      </w:pPr>
    </w:p>
    <w:p w:rsidR="007C5707" w:rsidRDefault="00CF288A" w:rsidP="00D01B96">
      <w:pPr>
        <w:jc w:val="center"/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>Th</w:t>
      </w:r>
      <w:r w:rsidR="007C5707">
        <w:rPr>
          <w:rFonts w:ascii="Times New Roman" w:hAnsi="Times New Roman" w:cs="Times New Roman"/>
          <w:bCs/>
          <w:sz w:val="36"/>
          <w:szCs w:val="36"/>
        </w:rPr>
        <w:t xml:space="preserve">is was a introduction on my topic given by respected </w:t>
      </w:r>
      <w:r w:rsidR="00E558BD">
        <w:rPr>
          <w:rFonts w:ascii="Times New Roman" w:hAnsi="Times New Roman" w:cs="Times New Roman"/>
          <w:bCs/>
          <w:sz w:val="36"/>
          <w:szCs w:val="36"/>
        </w:rPr>
        <w:t>Mr.</w:t>
      </w:r>
      <w:r w:rsidR="007C5707">
        <w:rPr>
          <w:rFonts w:ascii="Times New Roman" w:hAnsi="Times New Roman" w:cs="Times New Roman"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Cs/>
          <w:sz w:val="36"/>
          <w:szCs w:val="36"/>
        </w:rPr>
        <w:t xml:space="preserve">Praveen  Joshi </w:t>
      </w:r>
      <w:r w:rsidR="007C5707">
        <w:rPr>
          <w:rFonts w:ascii="Times New Roman" w:hAnsi="Times New Roman" w:cs="Times New Roman"/>
          <w:bCs/>
          <w:sz w:val="36"/>
          <w:szCs w:val="36"/>
        </w:rPr>
        <w:t>and it's an honour for me to work</w:t>
      </w:r>
      <w:r w:rsidR="00A96760">
        <w:rPr>
          <w:rFonts w:ascii="Times New Roman" w:hAnsi="Times New Roman" w:cs="Times New Roman"/>
          <w:bCs/>
          <w:sz w:val="36"/>
          <w:szCs w:val="36"/>
        </w:rPr>
        <w:t xml:space="preserve"> on this project. </w:t>
      </w:r>
    </w:p>
    <w:p w:rsidR="001012D2" w:rsidRPr="001012D2" w:rsidRDefault="001012D2" w:rsidP="001012D2">
      <w:pPr>
        <w:rPr>
          <w:rFonts w:ascii="Times New Roman" w:hAnsi="Times New Roman" w:cs="Times New Roman"/>
          <w:b/>
          <w:sz w:val="36"/>
          <w:szCs w:val="36"/>
        </w:rPr>
      </w:pPr>
    </w:p>
    <w:p w:rsidR="00D01B96" w:rsidRPr="00CF250C" w:rsidRDefault="00D01B96" w:rsidP="00CF250C">
      <w:pPr>
        <w:rPr>
          <w:rFonts w:ascii="Times New Roman" w:hAnsi="Times New Roman" w:cs="Times New Roman"/>
          <w:b/>
          <w:sz w:val="28"/>
          <w:szCs w:val="28"/>
        </w:rPr>
      </w:pPr>
    </w:p>
    <w:p w:rsidR="00B82FFA" w:rsidRDefault="00CF250C" w:rsidP="00CF250C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IT   Project </w:t>
      </w:r>
      <w:r w:rsidR="002403A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</w:p>
    <w:p w:rsidR="002403A4" w:rsidRDefault="002403A4" w:rsidP="00CF250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Made by: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Ayush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5637B">
        <w:rPr>
          <w:rFonts w:ascii="Times New Roman" w:hAnsi="Times New Roman" w:cs="Times New Roman"/>
          <w:color w:val="000000" w:themeColor="text1"/>
          <w:sz w:val="24"/>
          <w:szCs w:val="24"/>
        </w:rPr>
        <w:t>Bhatia</w:t>
      </w:r>
    </w:p>
    <w:p w:rsidR="00F5637B" w:rsidRDefault="00F5637B" w:rsidP="00CF250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Class: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9</w:t>
      </w:r>
      <w:r w:rsidRPr="00F5637B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‘</w:t>
      </w:r>
      <w:r w:rsidR="00121F77">
        <w:rPr>
          <w:rFonts w:ascii="Times New Roman" w:hAnsi="Times New Roman" w:cs="Times New Roman"/>
          <w:color w:val="000000" w:themeColor="text1"/>
          <w:sz w:val="24"/>
          <w:szCs w:val="24"/>
        </w:rPr>
        <w:t>D'</w:t>
      </w:r>
    </w:p>
    <w:p w:rsidR="00121F77" w:rsidRDefault="00121F77" w:rsidP="00CF250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Submitted  to:</w:t>
      </w:r>
      <w:r w:rsidR="00C3158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C31588">
        <w:rPr>
          <w:rFonts w:ascii="Times New Roman" w:hAnsi="Times New Roman" w:cs="Times New Roman"/>
          <w:color w:val="000000" w:themeColor="text1"/>
          <w:sz w:val="24"/>
          <w:szCs w:val="24"/>
        </w:rPr>
        <w:t>Mr. Praveen Joshi</w:t>
      </w:r>
    </w:p>
    <w:p w:rsidR="00C31588" w:rsidRDefault="00C31588" w:rsidP="00CF250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School: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Evergreen </w:t>
      </w:r>
      <w:r w:rsidR="00CB68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Sr. Sec. School </w:t>
      </w:r>
    </w:p>
    <w:p w:rsidR="00702A5C" w:rsidRPr="00C31588" w:rsidRDefault="00CB565C" w:rsidP="00CF250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287655</wp:posOffset>
            </wp:positionV>
            <wp:extent cx="5731510" cy="3143250"/>
            <wp:effectExtent l="0" t="0" r="254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2FFA" w:rsidRDefault="002F6799" w:rsidP="00B82FFA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251460</wp:posOffset>
            </wp:positionV>
            <wp:extent cx="5731510" cy="4824730"/>
            <wp:effectExtent l="0" t="0" r="254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351C" w:rsidRDefault="006F69A6" w:rsidP="00D774D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5BA2">
        <w:rPr>
          <w:rFonts w:ascii="Times New Roman" w:hAnsi="Times New Roman" w:cs="Times New Roman"/>
          <w:b/>
          <w:bCs/>
          <w:sz w:val="24"/>
          <w:szCs w:val="24"/>
        </w:rPr>
        <w:t>What is Hyper-Automation ?</w:t>
      </w:r>
    </w:p>
    <w:p w:rsidR="0055003B" w:rsidRDefault="0055003B" w:rsidP="0055003B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5003B" w:rsidRDefault="008441E6" w:rsidP="0055003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simple – Terms,</w:t>
      </w:r>
      <w:r w:rsidR="00B762A0">
        <w:rPr>
          <w:rFonts w:ascii="Times New Roman" w:hAnsi="Times New Roman" w:cs="Times New Roman"/>
          <w:sz w:val="24"/>
          <w:szCs w:val="24"/>
        </w:rPr>
        <w:t xml:space="preserve"> hyper-automation refers to the </w:t>
      </w:r>
      <w:proofErr w:type="spellStart"/>
      <w:r w:rsidR="00B762A0">
        <w:rPr>
          <w:rFonts w:ascii="Times New Roman" w:hAnsi="Times New Roman" w:cs="Times New Roman"/>
          <w:sz w:val="24"/>
          <w:szCs w:val="24"/>
        </w:rPr>
        <w:t>misphere</w:t>
      </w:r>
      <w:proofErr w:type="spellEnd"/>
      <w:r w:rsidR="00B762A0">
        <w:rPr>
          <w:rFonts w:ascii="Times New Roman" w:hAnsi="Times New Roman" w:cs="Times New Roman"/>
          <w:sz w:val="24"/>
          <w:szCs w:val="24"/>
        </w:rPr>
        <w:t xml:space="preserve"> of automation </w:t>
      </w:r>
      <w:r w:rsidR="008B3C47">
        <w:rPr>
          <w:rFonts w:ascii="Times New Roman" w:hAnsi="Times New Roman" w:cs="Times New Roman"/>
          <w:sz w:val="24"/>
          <w:szCs w:val="24"/>
        </w:rPr>
        <w:t xml:space="preserve"> technologies that exist to augment and expand human capabilities. </w:t>
      </w:r>
    </w:p>
    <w:p w:rsidR="00A97577" w:rsidRDefault="00A97577" w:rsidP="0055003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enables machines  to automate the </w:t>
      </w:r>
      <w:r w:rsidR="00355399">
        <w:rPr>
          <w:rFonts w:ascii="Times New Roman" w:hAnsi="Times New Roman" w:cs="Times New Roman"/>
          <w:sz w:val="24"/>
          <w:szCs w:val="24"/>
        </w:rPr>
        <w:t xml:space="preserve">further implementation of additional automation  without the </w:t>
      </w:r>
      <w:r w:rsidR="001A67D5">
        <w:rPr>
          <w:rFonts w:ascii="Times New Roman" w:hAnsi="Times New Roman" w:cs="Times New Roman"/>
          <w:sz w:val="24"/>
          <w:szCs w:val="24"/>
        </w:rPr>
        <w:t xml:space="preserve">input of human assistance. </w:t>
      </w:r>
    </w:p>
    <w:p w:rsidR="001A67D5" w:rsidRDefault="001A67D5" w:rsidP="0055003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A67D5" w:rsidRDefault="009B3AFE" w:rsidP="001A67D5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are talking about an array of technology </w:t>
      </w:r>
      <w:r w:rsidR="003F1497">
        <w:rPr>
          <w:rFonts w:ascii="Times New Roman" w:hAnsi="Times New Roman" w:cs="Times New Roman"/>
          <w:sz w:val="24"/>
          <w:szCs w:val="24"/>
        </w:rPr>
        <w:t>terms,</w:t>
      </w:r>
      <w:r>
        <w:rPr>
          <w:rFonts w:ascii="Times New Roman" w:hAnsi="Times New Roman" w:cs="Times New Roman"/>
          <w:sz w:val="24"/>
          <w:szCs w:val="24"/>
        </w:rPr>
        <w:t xml:space="preserve"> let me tell another important hyper</w:t>
      </w:r>
      <w:r w:rsidR="003F149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automation </w:t>
      </w:r>
      <w:r w:rsidR="003F1497">
        <w:rPr>
          <w:rFonts w:ascii="Times New Roman" w:hAnsi="Times New Roman" w:cs="Times New Roman"/>
          <w:sz w:val="24"/>
          <w:szCs w:val="24"/>
        </w:rPr>
        <w:t>to take place,</w:t>
      </w:r>
    </w:p>
    <w:p w:rsidR="00C1529A" w:rsidRDefault="00C1529A" w:rsidP="00C1529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namely:-</w:t>
      </w:r>
    </w:p>
    <w:p w:rsidR="00C1529A" w:rsidRDefault="00C1529A" w:rsidP="00C1529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616FC3" w:rsidRPr="001E7713" w:rsidRDefault="001E7713" w:rsidP="001E7713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7713">
        <w:rPr>
          <w:rFonts w:ascii="Times New Roman" w:hAnsi="Times New Roman" w:cs="Times New Roman"/>
          <w:b/>
          <w:bCs/>
          <w:sz w:val="24"/>
          <w:szCs w:val="24"/>
        </w:rPr>
        <w:t>Robotic process Automation:</w:t>
      </w:r>
    </w:p>
    <w:p w:rsidR="001E7713" w:rsidRDefault="001E7713" w:rsidP="001E7713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1E7713" w:rsidRPr="00823040" w:rsidRDefault="000C4EE2" w:rsidP="0082304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3040">
        <w:rPr>
          <w:rFonts w:ascii="Times New Roman" w:hAnsi="Times New Roman" w:cs="Times New Roman"/>
          <w:sz w:val="24"/>
          <w:szCs w:val="24"/>
        </w:rPr>
        <w:t>robotic process automation is a robot dead can perform low level</w:t>
      </w:r>
      <w:r w:rsidR="00022200" w:rsidRPr="00823040">
        <w:rPr>
          <w:rFonts w:ascii="Times New Roman" w:hAnsi="Times New Roman" w:cs="Times New Roman"/>
          <w:sz w:val="24"/>
          <w:szCs w:val="24"/>
        </w:rPr>
        <w:t xml:space="preserve"> </w:t>
      </w:r>
      <w:r w:rsidR="006F734E" w:rsidRPr="00823040">
        <w:rPr>
          <w:rFonts w:ascii="Times New Roman" w:hAnsi="Times New Roman" w:cs="Times New Roman"/>
          <w:sz w:val="24"/>
          <w:szCs w:val="24"/>
        </w:rPr>
        <w:t xml:space="preserve">And repeated tasks with RPA you can also programme a robot or system to produce </w:t>
      </w:r>
      <w:r w:rsidR="00A36742" w:rsidRPr="00823040">
        <w:rPr>
          <w:rFonts w:ascii="Times New Roman" w:hAnsi="Times New Roman" w:cs="Times New Roman"/>
          <w:sz w:val="24"/>
          <w:szCs w:val="24"/>
        </w:rPr>
        <w:t>outputs.</w:t>
      </w:r>
    </w:p>
    <w:p w:rsidR="00A36742" w:rsidRDefault="00A36742" w:rsidP="00870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36742" w:rsidRPr="00823040" w:rsidRDefault="008A2DB4" w:rsidP="0082304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A36742" w:rsidRPr="00823040">
        <w:rPr>
          <w:rFonts w:ascii="Times New Roman" w:hAnsi="Times New Roman" w:cs="Times New Roman"/>
          <w:sz w:val="24"/>
          <w:szCs w:val="24"/>
        </w:rPr>
        <w:t>next easy machine learning</w:t>
      </w:r>
      <w:r w:rsidR="001B62FF">
        <w:rPr>
          <w:rFonts w:ascii="Times New Roman" w:hAnsi="Times New Roman" w:cs="Times New Roman"/>
          <w:sz w:val="24"/>
          <w:szCs w:val="24"/>
        </w:rPr>
        <w:t>:-</w:t>
      </w:r>
      <w:r w:rsidR="00A36742" w:rsidRPr="00823040">
        <w:rPr>
          <w:rFonts w:ascii="Times New Roman" w:hAnsi="Times New Roman" w:cs="Times New Roman"/>
          <w:sz w:val="24"/>
          <w:szCs w:val="24"/>
        </w:rPr>
        <w:t xml:space="preserve"> as a branch of artificial intelligence</w:t>
      </w:r>
      <w:r w:rsidR="001B62FF">
        <w:rPr>
          <w:rFonts w:ascii="Times New Roman" w:hAnsi="Times New Roman" w:cs="Times New Roman"/>
          <w:sz w:val="24"/>
          <w:szCs w:val="24"/>
        </w:rPr>
        <w:t>,</w:t>
      </w:r>
      <w:r w:rsidR="00A36742" w:rsidRPr="00823040">
        <w:rPr>
          <w:rFonts w:ascii="Times New Roman" w:hAnsi="Times New Roman" w:cs="Times New Roman"/>
          <w:sz w:val="24"/>
          <w:szCs w:val="24"/>
        </w:rPr>
        <w:t xml:space="preserve"> machine learning re</w:t>
      </w:r>
      <w:r w:rsidR="00E14F78">
        <w:rPr>
          <w:rFonts w:ascii="Times New Roman" w:hAnsi="Times New Roman" w:cs="Times New Roman"/>
          <w:sz w:val="24"/>
          <w:szCs w:val="24"/>
        </w:rPr>
        <w:t xml:space="preserve">fers </w:t>
      </w:r>
      <w:r w:rsidR="00A36742" w:rsidRPr="00823040">
        <w:rPr>
          <w:rFonts w:ascii="Times New Roman" w:hAnsi="Times New Roman" w:cs="Times New Roman"/>
          <w:sz w:val="24"/>
          <w:szCs w:val="24"/>
        </w:rPr>
        <w:t>to the system that can be used to data for identifying pattern</w:t>
      </w:r>
      <w:r w:rsidR="00E14F78">
        <w:rPr>
          <w:rFonts w:ascii="Times New Roman" w:hAnsi="Times New Roman" w:cs="Times New Roman"/>
          <w:sz w:val="24"/>
          <w:szCs w:val="24"/>
        </w:rPr>
        <w:t xml:space="preserve">s </w:t>
      </w:r>
      <w:r w:rsidR="00A36742" w:rsidRPr="00823040">
        <w:rPr>
          <w:rFonts w:ascii="Times New Roman" w:hAnsi="Times New Roman" w:cs="Times New Roman"/>
          <w:sz w:val="24"/>
          <w:szCs w:val="24"/>
        </w:rPr>
        <w:t>and learn from them</w:t>
      </w:r>
      <w:r w:rsidR="0088227F" w:rsidRPr="00823040">
        <w:rPr>
          <w:rFonts w:ascii="Times New Roman" w:hAnsi="Times New Roman" w:cs="Times New Roman"/>
          <w:sz w:val="24"/>
          <w:szCs w:val="24"/>
        </w:rPr>
        <w:t>.</w:t>
      </w:r>
    </w:p>
    <w:p w:rsidR="0088227F" w:rsidRDefault="0088227F" w:rsidP="00870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8227F" w:rsidRPr="00823040" w:rsidRDefault="0088227F" w:rsidP="0082304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3040">
        <w:rPr>
          <w:rFonts w:ascii="Times New Roman" w:hAnsi="Times New Roman" w:cs="Times New Roman"/>
          <w:sz w:val="24"/>
          <w:szCs w:val="24"/>
        </w:rPr>
        <w:t xml:space="preserve">The </w:t>
      </w:r>
      <w:r w:rsidR="00977D5B" w:rsidRPr="00823040">
        <w:rPr>
          <w:rFonts w:ascii="Times New Roman" w:hAnsi="Times New Roman" w:cs="Times New Roman"/>
          <w:sz w:val="24"/>
          <w:szCs w:val="24"/>
        </w:rPr>
        <w:t>system's</w:t>
      </w:r>
      <w:r w:rsidRPr="00823040">
        <w:rPr>
          <w:rFonts w:ascii="Times New Roman" w:hAnsi="Times New Roman" w:cs="Times New Roman"/>
          <w:sz w:val="24"/>
          <w:szCs w:val="24"/>
        </w:rPr>
        <w:t xml:space="preserve"> algorithm</w:t>
      </w:r>
      <w:r w:rsidR="00977D5B" w:rsidRPr="00823040">
        <w:rPr>
          <w:rFonts w:ascii="Times New Roman" w:hAnsi="Times New Roman" w:cs="Times New Roman"/>
          <w:sz w:val="24"/>
          <w:szCs w:val="24"/>
        </w:rPr>
        <w:t xml:space="preserve">s </w:t>
      </w:r>
      <w:r w:rsidRPr="00823040">
        <w:rPr>
          <w:rFonts w:ascii="Times New Roman" w:hAnsi="Times New Roman" w:cs="Times New Roman"/>
          <w:sz w:val="24"/>
          <w:szCs w:val="24"/>
        </w:rPr>
        <w:t xml:space="preserve">is first </w:t>
      </w:r>
      <w:r w:rsidR="00641AF1" w:rsidRPr="00823040">
        <w:rPr>
          <w:rFonts w:ascii="Times New Roman" w:hAnsi="Times New Roman" w:cs="Times New Roman"/>
          <w:sz w:val="24"/>
          <w:szCs w:val="24"/>
        </w:rPr>
        <w:t xml:space="preserve">trained </w:t>
      </w:r>
      <w:r w:rsidRPr="00823040">
        <w:rPr>
          <w:rFonts w:ascii="Times New Roman" w:hAnsi="Times New Roman" w:cs="Times New Roman"/>
          <w:sz w:val="24"/>
          <w:szCs w:val="24"/>
        </w:rPr>
        <w:t>using training data and then create</w:t>
      </w:r>
      <w:r w:rsidR="00977D5B" w:rsidRPr="00823040">
        <w:rPr>
          <w:rFonts w:ascii="Times New Roman" w:hAnsi="Times New Roman" w:cs="Times New Roman"/>
          <w:sz w:val="24"/>
          <w:szCs w:val="24"/>
        </w:rPr>
        <w:t xml:space="preserve">s </w:t>
      </w:r>
      <w:r w:rsidRPr="00823040">
        <w:rPr>
          <w:rFonts w:ascii="Times New Roman" w:hAnsi="Times New Roman" w:cs="Times New Roman"/>
          <w:sz w:val="24"/>
          <w:szCs w:val="24"/>
        </w:rPr>
        <w:t>a model for usage.</w:t>
      </w:r>
    </w:p>
    <w:p w:rsidR="00B82FFA" w:rsidRPr="00D9656B" w:rsidRDefault="00F77F56" w:rsidP="00B82FFA">
      <w:pPr>
        <w:pStyle w:val="ListParagraph"/>
        <w:spacing w:line="36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-62865</wp:posOffset>
            </wp:positionH>
            <wp:positionV relativeFrom="paragraph">
              <wp:posOffset>382905</wp:posOffset>
            </wp:positionV>
            <wp:extent cx="5731510" cy="5137785"/>
            <wp:effectExtent l="0" t="0" r="2540" b="571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2FFA" w:rsidRDefault="00932C0F" w:rsidP="00C002AB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eastAsiaTheme="minorEastAsia"/>
          <w:b/>
          <w:bCs/>
          <w:color w:val="000000" w:themeColor="text1"/>
          <w:kern w:val="24"/>
        </w:rPr>
      </w:pPr>
      <w:r>
        <w:rPr>
          <w:rFonts w:eastAsiaTheme="minorEastAsia"/>
          <w:b/>
          <w:bCs/>
          <w:color w:val="000000" w:themeColor="text1"/>
          <w:kern w:val="24"/>
        </w:rPr>
        <w:t>Components  of Hyper-Automation</w:t>
      </w:r>
      <w:r w:rsidR="00820B1D">
        <w:rPr>
          <w:rFonts w:eastAsiaTheme="minorEastAsia"/>
          <w:b/>
          <w:bCs/>
          <w:color w:val="000000" w:themeColor="text1"/>
          <w:kern w:val="24"/>
        </w:rPr>
        <w:t>:</w:t>
      </w:r>
    </w:p>
    <w:p w:rsidR="00C002AB" w:rsidRDefault="00C002AB" w:rsidP="00C002AB">
      <w:pPr>
        <w:pStyle w:val="NormalWeb"/>
        <w:spacing w:before="0" w:beforeAutospacing="0" w:after="0" w:afterAutospacing="0" w:line="360" w:lineRule="auto"/>
        <w:ind w:left="720"/>
        <w:rPr>
          <w:rFonts w:eastAsiaTheme="minorEastAsia"/>
          <w:b/>
          <w:bCs/>
          <w:color w:val="000000" w:themeColor="text1"/>
          <w:kern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B5EC6" w:rsidRPr="000B5EC6" w:rsidTr="000B5EC6">
        <w:tc>
          <w:tcPr>
            <w:tcW w:w="9016" w:type="dxa"/>
          </w:tcPr>
          <w:p w:rsidR="000B5EC6" w:rsidRPr="000B5EC6" w:rsidRDefault="00375F22" w:rsidP="0093482A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 w:line="360" w:lineRule="auto"/>
              <w:rPr>
                <w:rFonts w:eastAsiaTheme="minorEastAsia"/>
                <w:b/>
                <w:bCs/>
                <w:color w:val="000000" w:themeColor="text1"/>
                <w:kern w:val="24"/>
              </w:rPr>
            </w:pPr>
            <w:r>
              <w:rPr>
                <w:rFonts w:eastAsiaTheme="minorEastAsia"/>
                <w:b/>
                <w:bCs/>
                <w:color w:val="000000" w:themeColor="text1"/>
                <w:kern w:val="24"/>
              </w:rPr>
              <w:t xml:space="preserve">components of Hyper Automation </w:t>
            </w:r>
          </w:p>
        </w:tc>
      </w:tr>
      <w:tr w:rsidR="00FA3E85" w:rsidRPr="000B5EC6" w:rsidTr="000B5EC6">
        <w:tc>
          <w:tcPr>
            <w:tcW w:w="9016" w:type="dxa"/>
          </w:tcPr>
          <w:p w:rsidR="0093482A" w:rsidRPr="0093482A" w:rsidRDefault="00EB4782" w:rsidP="0093482A">
            <w:pPr>
              <w:pStyle w:val="NormalWeb"/>
              <w:numPr>
                <w:ilvl w:val="1"/>
                <w:numId w:val="15"/>
              </w:numPr>
              <w:spacing w:before="0" w:beforeAutospacing="0" w:after="0" w:afterAutospacing="0" w:line="360" w:lineRule="auto"/>
              <w:rPr>
                <w:rFonts w:eastAsiaTheme="minorEastAsia"/>
                <w:color w:val="000000" w:themeColor="text1"/>
                <w:kern w:val="24"/>
              </w:rPr>
            </w:pPr>
            <w:r>
              <w:rPr>
                <w:rFonts w:eastAsiaTheme="minorEastAsia"/>
                <w:color w:val="000000" w:themeColor="text1"/>
                <w:kern w:val="24"/>
              </w:rPr>
              <w:t xml:space="preserve">Robotic  </w:t>
            </w:r>
            <w:r w:rsidR="0093482A">
              <w:rPr>
                <w:rFonts w:eastAsiaTheme="minorEastAsia"/>
                <w:color w:val="000000" w:themeColor="text1"/>
                <w:kern w:val="24"/>
              </w:rPr>
              <w:t xml:space="preserve">Process  Automation. </w:t>
            </w:r>
          </w:p>
        </w:tc>
      </w:tr>
      <w:tr w:rsidR="00FA3E85" w:rsidRPr="000B5EC6" w:rsidTr="000B5EC6">
        <w:tc>
          <w:tcPr>
            <w:tcW w:w="9016" w:type="dxa"/>
          </w:tcPr>
          <w:p w:rsidR="007E6D1E" w:rsidRPr="007E6D1E" w:rsidRDefault="00E64E3C" w:rsidP="007E6D1E">
            <w:pPr>
              <w:pStyle w:val="NormalWeb"/>
              <w:numPr>
                <w:ilvl w:val="1"/>
                <w:numId w:val="15"/>
              </w:numPr>
              <w:spacing w:before="0" w:beforeAutospacing="0" w:after="0" w:afterAutospacing="0" w:line="360" w:lineRule="auto"/>
              <w:rPr>
                <w:rFonts w:eastAsiaTheme="minorEastAsia"/>
                <w:b/>
                <w:bCs/>
                <w:color w:val="000000" w:themeColor="text1"/>
                <w:kern w:val="24"/>
              </w:rPr>
            </w:pPr>
            <w:r>
              <w:rPr>
                <w:rFonts w:eastAsiaTheme="minorEastAsia"/>
                <w:color w:val="000000" w:themeColor="text1"/>
                <w:kern w:val="24"/>
              </w:rPr>
              <w:lastRenderedPageBreak/>
              <w:t xml:space="preserve">Intelligent  </w:t>
            </w:r>
            <w:r w:rsidR="007E6D1E">
              <w:rPr>
                <w:rFonts w:eastAsiaTheme="minorEastAsia"/>
                <w:color w:val="000000" w:themeColor="text1"/>
                <w:kern w:val="24"/>
              </w:rPr>
              <w:t xml:space="preserve">business process Management. </w:t>
            </w:r>
          </w:p>
        </w:tc>
      </w:tr>
      <w:tr w:rsidR="00FA3E85" w:rsidRPr="000B5EC6" w:rsidTr="000B5EC6">
        <w:tc>
          <w:tcPr>
            <w:tcW w:w="9016" w:type="dxa"/>
          </w:tcPr>
          <w:p w:rsidR="00512C1F" w:rsidRPr="00512C1F" w:rsidRDefault="00512C1F" w:rsidP="00512C1F">
            <w:pPr>
              <w:pStyle w:val="NormalWeb"/>
              <w:numPr>
                <w:ilvl w:val="1"/>
                <w:numId w:val="15"/>
              </w:numPr>
              <w:spacing w:before="0" w:beforeAutospacing="0" w:after="0" w:afterAutospacing="0" w:line="360" w:lineRule="auto"/>
              <w:rPr>
                <w:rFonts w:eastAsiaTheme="minorEastAsia"/>
                <w:b/>
                <w:bCs/>
                <w:color w:val="000000" w:themeColor="text1"/>
                <w:kern w:val="24"/>
              </w:rPr>
            </w:pPr>
            <w:r>
              <w:rPr>
                <w:rFonts w:eastAsiaTheme="minorEastAsia"/>
                <w:color w:val="000000" w:themeColor="text1"/>
                <w:kern w:val="24"/>
              </w:rPr>
              <w:t xml:space="preserve">Artificial  Intelligence. </w:t>
            </w:r>
          </w:p>
        </w:tc>
      </w:tr>
      <w:tr w:rsidR="00FA3E85" w:rsidRPr="000B5EC6" w:rsidTr="000B5EC6">
        <w:tc>
          <w:tcPr>
            <w:tcW w:w="9016" w:type="dxa"/>
          </w:tcPr>
          <w:p w:rsidR="00FA3E85" w:rsidRPr="000B5EC6" w:rsidRDefault="00C345DE" w:rsidP="00C345DE">
            <w:pPr>
              <w:pStyle w:val="NormalWeb"/>
              <w:numPr>
                <w:ilvl w:val="1"/>
                <w:numId w:val="15"/>
              </w:numPr>
              <w:spacing w:before="0" w:beforeAutospacing="0" w:after="0" w:afterAutospacing="0" w:line="360" w:lineRule="auto"/>
              <w:rPr>
                <w:rFonts w:eastAsiaTheme="minorEastAsia"/>
                <w:b/>
                <w:bCs/>
                <w:color w:val="000000" w:themeColor="text1"/>
                <w:kern w:val="24"/>
              </w:rPr>
            </w:pPr>
            <w:r>
              <w:rPr>
                <w:rFonts w:eastAsiaTheme="minorEastAsia"/>
                <w:color w:val="000000" w:themeColor="text1"/>
                <w:kern w:val="24"/>
              </w:rPr>
              <w:t>Advanced  Analytics.</w:t>
            </w:r>
          </w:p>
        </w:tc>
      </w:tr>
    </w:tbl>
    <w:p w:rsidR="00B82FFA" w:rsidRPr="00D9656B" w:rsidRDefault="00B82FFA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B82FFA" w:rsidRPr="008A2DB4" w:rsidRDefault="00AC5AF2" w:rsidP="008A2DB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8A2DB4">
        <w:rPr>
          <w:rFonts w:ascii="Times New Roman" w:hAnsi="Times New Roman" w:cs="Times New Roman"/>
          <w:b/>
          <w:sz w:val="28"/>
          <w:szCs w:val="28"/>
        </w:rPr>
        <w:t xml:space="preserve">What is </w:t>
      </w:r>
      <w:r w:rsidR="008A2DB4" w:rsidRPr="008A2DB4">
        <w:rPr>
          <w:rFonts w:ascii="Times New Roman" w:hAnsi="Times New Roman" w:cs="Times New Roman"/>
          <w:b/>
          <w:sz w:val="28"/>
          <w:szCs w:val="28"/>
        </w:rPr>
        <w:t>IBPMs?</w:t>
      </w:r>
    </w:p>
    <w:p w:rsidR="008A2DB4" w:rsidRDefault="008A2DB4" w:rsidP="008A2DB4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8A2DB4" w:rsidRDefault="005B5C30" w:rsidP="008A2DB4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IBPM</w:t>
      </w:r>
      <w:r w:rsidR="009674E6">
        <w:rPr>
          <w:rFonts w:ascii="Times New Roman" w:hAnsi="Times New Roman" w:cs="Times New Roman"/>
          <w:bCs/>
          <w:sz w:val="28"/>
          <w:szCs w:val="28"/>
        </w:rPr>
        <w:t xml:space="preserve"> stand for intelligent business process management</w:t>
      </w:r>
      <w:r w:rsidR="00771B1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C3CA9">
        <w:rPr>
          <w:rFonts w:ascii="Times New Roman" w:hAnsi="Times New Roman" w:cs="Times New Roman"/>
          <w:bCs/>
          <w:sz w:val="28"/>
          <w:szCs w:val="28"/>
        </w:rPr>
        <w:t>,</w:t>
      </w:r>
      <w:r w:rsidR="00771B15">
        <w:rPr>
          <w:rFonts w:ascii="Times New Roman" w:hAnsi="Times New Roman" w:cs="Times New Roman"/>
          <w:bCs/>
          <w:sz w:val="28"/>
          <w:szCs w:val="28"/>
        </w:rPr>
        <w:t>it takes an already great</w:t>
      </w:r>
      <w:r w:rsidR="0058289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C3CA9">
        <w:rPr>
          <w:rFonts w:ascii="Times New Roman" w:hAnsi="Times New Roman" w:cs="Times New Roman"/>
          <w:bCs/>
          <w:sz w:val="28"/>
          <w:szCs w:val="28"/>
        </w:rPr>
        <w:t>BPM</w:t>
      </w:r>
      <w:r w:rsidR="00582895">
        <w:rPr>
          <w:rFonts w:ascii="Times New Roman" w:hAnsi="Times New Roman" w:cs="Times New Roman"/>
          <w:bCs/>
          <w:sz w:val="28"/>
          <w:szCs w:val="28"/>
        </w:rPr>
        <w:t xml:space="preserve"> tool and enriches it with additional intelligence</w:t>
      </w:r>
      <w:r w:rsidR="001C3CA9">
        <w:rPr>
          <w:rFonts w:ascii="Times New Roman" w:hAnsi="Times New Roman" w:cs="Times New Roman"/>
          <w:bCs/>
          <w:sz w:val="28"/>
          <w:szCs w:val="28"/>
        </w:rPr>
        <w:t>,</w:t>
      </w:r>
      <w:r w:rsidR="00582895">
        <w:rPr>
          <w:rFonts w:ascii="Times New Roman" w:hAnsi="Times New Roman" w:cs="Times New Roman"/>
          <w:bCs/>
          <w:sz w:val="28"/>
          <w:szCs w:val="28"/>
        </w:rPr>
        <w:t xml:space="preserve"> including feature like cloud computing</w:t>
      </w:r>
      <w:r w:rsidR="001C3CA9">
        <w:rPr>
          <w:rFonts w:ascii="Times New Roman" w:hAnsi="Times New Roman" w:cs="Times New Roman"/>
          <w:bCs/>
          <w:sz w:val="28"/>
          <w:szCs w:val="28"/>
        </w:rPr>
        <w:t>,</w:t>
      </w:r>
      <w:r w:rsidR="00582895">
        <w:rPr>
          <w:rFonts w:ascii="Times New Roman" w:hAnsi="Times New Roman" w:cs="Times New Roman"/>
          <w:bCs/>
          <w:sz w:val="28"/>
          <w:szCs w:val="28"/>
        </w:rPr>
        <w:t xml:space="preserve"> event processing</w:t>
      </w:r>
      <w:r w:rsidR="00C82F02">
        <w:rPr>
          <w:rFonts w:ascii="Times New Roman" w:hAnsi="Times New Roman" w:cs="Times New Roman"/>
          <w:bCs/>
          <w:sz w:val="28"/>
          <w:szCs w:val="28"/>
        </w:rPr>
        <w:t>,</w:t>
      </w:r>
      <w:r w:rsidR="0058289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82F02">
        <w:rPr>
          <w:rFonts w:ascii="Times New Roman" w:hAnsi="Times New Roman" w:cs="Times New Roman"/>
          <w:bCs/>
          <w:sz w:val="28"/>
          <w:szCs w:val="28"/>
        </w:rPr>
        <w:t>real-</w:t>
      </w:r>
      <w:r w:rsidR="00582895">
        <w:rPr>
          <w:rFonts w:ascii="Times New Roman" w:hAnsi="Times New Roman" w:cs="Times New Roman"/>
          <w:bCs/>
          <w:sz w:val="28"/>
          <w:szCs w:val="28"/>
        </w:rPr>
        <w:t xml:space="preserve"> time decision-making </w:t>
      </w:r>
      <w:r w:rsidR="0033252A">
        <w:rPr>
          <w:rFonts w:ascii="Times New Roman" w:hAnsi="Times New Roman" w:cs="Times New Roman"/>
          <w:bCs/>
          <w:sz w:val="28"/>
          <w:szCs w:val="28"/>
        </w:rPr>
        <w:t>,</w:t>
      </w:r>
      <w:r w:rsidR="00582895">
        <w:rPr>
          <w:rFonts w:ascii="Times New Roman" w:hAnsi="Times New Roman" w:cs="Times New Roman"/>
          <w:bCs/>
          <w:sz w:val="28"/>
          <w:szCs w:val="28"/>
        </w:rPr>
        <w:t xml:space="preserve">And </w:t>
      </w:r>
      <w:r w:rsidR="003D05F9">
        <w:rPr>
          <w:rFonts w:ascii="Times New Roman" w:hAnsi="Times New Roman" w:cs="Times New Roman"/>
          <w:bCs/>
          <w:sz w:val="28"/>
          <w:szCs w:val="28"/>
        </w:rPr>
        <w:t>systems crosslinking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A4163A" w:rsidRDefault="00A4163A" w:rsidP="00A4163A">
      <w:pPr>
        <w:rPr>
          <w:rFonts w:ascii="Times New Roman" w:hAnsi="Times New Roman" w:cs="Times New Roman"/>
          <w:bCs/>
          <w:sz w:val="28"/>
          <w:szCs w:val="28"/>
        </w:rPr>
      </w:pPr>
    </w:p>
    <w:p w:rsidR="00A4163A" w:rsidRPr="00241FF0" w:rsidRDefault="00C9669C" w:rsidP="00241FF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8858EF" w:rsidRPr="00241FF0">
        <w:rPr>
          <w:rFonts w:ascii="Times New Roman" w:hAnsi="Times New Roman" w:cs="Times New Roman"/>
          <w:b/>
          <w:sz w:val="28"/>
          <w:szCs w:val="28"/>
        </w:rPr>
        <w:t xml:space="preserve">A </w:t>
      </w:r>
      <w:r w:rsidR="00241FF0" w:rsidRPr="00241FF0">
        <w:rPr>
          <w:rFonts w:ascii="Times New Roman" w:hAnsi="Times New Roman" w:cs="Times New Roman"/>
          <w:b/>
          <w:sz w:val="28"/>
          <w:szCs w:val="28"/>
        </w:rPr>
        <w:t>Little bit About BI :-</w:t>
      </w:r>
    </w:p>
    <w:p w:rsidR="00241FF0" w:rsidRDefault="00241FF0" w:rsidP="00241FF0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C2709C" w:rsidRDefault="00374D3D" w:rsidP="00241FF0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If we are talking about my</w:t>
      </w:r>
      <w:r w:rsidR="00CD1BC1">
        <w:rPr>
          <w:rFonts w:ascii="Times New Roman" w:hAnsi="Times New Roman" w:cs="Times New Roman"/>
          <w:bCs/>
          <w:sz w:val="28"/>
          <w:szCs w:val="28"/>
        </w:rPr>
        <w:t xml:space="preserve"> IBPM </w:t>
      </w:r>
      <w:r>
        <w:rPr>
          <w:rFonts w:ascii="Times New Roman" w:hAnsi="Times New Roman" w:cs="Times New Roman"/>
          <w:bCs/>
          <w:sz w:val="28"/>
          <w:szCs w:val="28"/>
        </w:rPr>
        <w:t xml:space="preserve"> then taking BI concept is also important </w:t>
      </w:r>
      <w:r w:rsidR="00277325">
        <w:rPr>
          <w:rFonts w:ascii="Times New Roman" w:hAnsi="Times New Roman" w:cs="Times New Roman"/>
          <w:bCs/>
          <w:sz w:val="28"/>
          <w:szCs w:val="28"/>
        </w:rPr>
        <w:t>BI</w:t>
      </w:r>
      <w:r>
        <w:rPr>
          <w:rFonts w:ascii="Times New Roman" w:hAnsi="Times New Roman" w:cs="Times New Roman"/>
          <w:bCs/>
          <w:sz w:val="28"/>
          <w:szCs w:val="28"/>
        </w:rPr>
        <w:t xml:space="preserve">  is business intelligence and it's a type of software that can </w:t>
      </w:r>
      <w:r w:rsidR="008146D8">
        <w:rPr>
          <w:rFonts w:ascii="Times New Roman" w:hAnsi="Times New Roman" w:cs="Times New Roman"/>
          <w:bCs/>
          <w:sz w:val="28"/>
          <w:szCs w:val="28"/>
        </w:rPr>
        <w:t xml:space="preserve">harness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146D8">
        <w:rPr>
          <w:rFonts w:ascii="Times New Roman" w:hAnsi="Times New Roman" w:cs="Times New Roman"/>
          <w:bCs/>
          <w:sz w:val="28"/>
          <w:szCs w:val="28"/>
        </w:rPr>
        <w:t xml:space="preserve">the </w:t>
      </w:r>
      <w:r>
        <w:rPr>
          <w:rFonts w:ascii="Times New Roman" w:hAnsi="Times New Roman" w:cs="Times New Roman"/>
          <w:bCs/>
          <w:sz w:val="28"/>
          <w:szCs w:val="28"/>
        </w:rPr>
        <w:t>power of data within an organisation</w:t>
      </w:r>
      <w:r w:rsidR="00C2709C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2709C">
        <w:rPr>
          <w:rFonts w:ascii="Times New Roman" w:hAnsi="Times New Roman" w:cs="Times New Roman"/>
          <w:bCs/>
          <w:sz w:val="28"/>
          <w:szCs w:val="28"/>
        </w:rPr>
        <w:t>I</w:t>
      </w:r>
      <w:r>
        <w:rPr>
          <w:rFonts w:ascii="Times New Roman" w:hAnsi="Times New Roman" w:cs="Times New Roman"/>
          <w:bCs/>
          <w:sz w:val="28"/>
          <w:szCs w:val="28"/>
        </w:rPr>
        <w:t>t</w:t>
      </w:r>
      <w:r w:rsidR="00C2709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04C9B">
        <w:rPr>
          <w:rFonts w:ascii="Times New Roman" w:hAnsi="Times New Roman" w:cs="Times New Roman"/>
          <w:bCs/>
          <w:sz w:val="28"/>
          <w:szCs w:val="28"/>
        </w:rPr>
        <w:t>Millie help companies to make strategic productivity improve revenue</w:t>
      </w:r>
      <w:r w:rsidR="006B5722">
        <w:rPr>
          <w:rFonts w:ascii="Times New Roman" w:hAnsi="Times New Roman" w:cs="Times New Roman"/>
          <w:bCs/>
          <w:sz w:val="28"/>
          <w:szCs w:val="28"/>
        </w:rPr>
        <w:t>,</w:t>
      </w:r>
      <w:r w:rsidR="00404C9B">
        <w:rPr>
          <w:rFonts w:ascii="Times New Roman" w:hAnsi="Times New Roman" w:cs="Times New Roman"/>
          <w:bCs/>
          <w:sz w:val="28"/>
          <w:szCs w:val="28"/>
        </w:rPr>
        <w:t xml:space="preserve"> and enhance growth .</w:t>
      </w:r>
    </w:p>
    <w:p w:rsidR="00241FF0" w:rsidRDefault="000312DE" w:rsidP="00C2709C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731510" cy="3074670"/>
            <wp:effectExtent l="0" t="0" r="254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4D3D" w:rsidRPr="00C2709C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7B6E66" w:rsidRPr="00CE5623" w:rsidRDefault="00C9669C" w:rsidP="00CE562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CE5623">
        <w:rPr>
          <w:rFonts w:ascii="Times New Roman" w:hAnsi="Times New Roman" w:cs="Times New Roman"/>
          <w:b/>
          <w:sz w:val="28"/>
          <w:szCs w:val="28"/>
        </w:rPr>
        <w:t>Advanced  Analytics</w:t>
      </w:r>
      <w:r w:rsidR="00CE5623" w:rsidRPr="00CE5623">
        <w:rPr>
          <w:rFonts w:ascii="Times New Roman" w:hAnsi="Times New Roman" w:cs="Times New Roman"/>
          <w:b/>
          <w:sz w:val="28"/>
          <w:szCs w:val="28"/>
        </w:rPr>
        <w:t>:-</w:t>
      </w:r>
    </w:p>
    <w:p w:rsidR="00CE5623" w:rsidRDefault="00CE5623" w:rsidP="00CE5623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E63369" w:rsidRDefault="00F10F44" w:rsidP="00CC15A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Advance</w:t>
      </w:r>
      <w:r w:rsidR="00530616">
        <w:rPr>
          <w:rFonts w:ascii="Times New Roman" w:hAnsi="Times New Roman" w:cs="Times New Roman"/>
          <w:bCs/>
          <w:sz w:val="28"/>
          <w:szCs w:val="28"/>
        </w:rPr>
        <w:t>d</w:t>
      </w:r>
      <w:r>
        <w:rPr>
          <w:rFonts w:ascii="Times New Roman" w:hAnsi="Times New Roman" w:cs="Times New Roman"/>
          <w:bCs/>
          <w:sz w:val="28"/>
          <w:szCs w:val="28"/>
        </w:rPr>
        <w:t xml:space="preserve"> analytics employees predictive modelling</w:t>
      </w:r>
      <w:r w:rsidR="00530616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statistical methods </w:t>
      </w:r>
      <w:r w:rsidR="00530616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machine learning</w:t>
      </w:r>
      <w:r w:rsidR="007D6854">
        <w:rPr>
          <w:rFonts w:ascii="Times New Roman" w:hAnsi="Times New Roman" w:cs="Times New Roman"/>
          <w:bCs/>
          <w:sz w:val="28"/>
          <w:szCs w:val="28"/>
        </w:rPr>
        <w:t xml:space="preserve"> algorithm</w:t>
      </w:r>
      <w:r w:rsidR="00B35006">
        <w:rPr>
          <w:rFonts w:ascii="Times New Roman" w:hAnsi="Times New Roman" w:cs="Times New Roman"/>
          <w:bCs/>
          <w:sz w:val="28"/>
          <w:szCs w:val="28"/>
        </w:rPr>
        <w:t>. Ba</w:t>
      </w:r>
      <w:r>
        <w:rPr>
          <w:rFonts w:ascii="Times New Roman" w:hAnsi="Times New Roman" w:cs="Times New Roman"/>
          <w:bCs/>
          <w:sz w:val="28"/>
          <w:szCs w:val="28"/>
        </w:rPr>
        <w:t>sically</w:t>
      </w:r>
      <w:r w:rsidR="007D6854">
        <w:rPr>
          <w:rFonts w:ascii="Times New Roman" w:hAnsi="Times New Roman" w:cs="Times New Roman"/>
          <w:bCs/>
          <w:sz w:val="28"/>
          <w:szCs w:val="28"/>
        </w:rPr>
        <w:t>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D6854">
        <w:rPr>
          <w:rFonts w:ascii="Times New Roman" w:hAnsi="Times New Roman" w:cs="Times New Roman"/>
          <w:bCs/>
          <w:sz w:val="28"/>
          <w:szCs w:val="28"/>
        </w:rPr>
        <w:t>It</w:t>
      </w:r>
      <w:r>
        <w:rPr>
          <w:rFonts w:ascii="Times New Roman" w:hAnsi="Times New Roman" w:cs="Times New Roman"/>
          <w:bCs/>
          <w:sz w:val="28"/>
          <w:szCs w:val="28"/>
        </w:rPr>
        <w:t xml:space="preserve"> is a data </w:t>
      </w: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analysis methodology and uses this tactical method to analysis business information from a variety of data </w:t>
      </w:r>
      <w:r w:rsidR="007D6854">
        <w:rPr>
          <w:rFonts w:ascii="Times New Roman" w:hAnsi="Times New Roman" w:cs="Times New Roman"/>
          <w:bCs/>
          <w:sz w:val="28"/>
          <w:szCs w:val="28"/>
        </w:rPr>
        <w:t xml:space="preserve">sources. </w:t>
      </w:r>
    </w:p>
    <w:p w:rsidR="00616B24" w:rsidRDefault="00616B24" w:rsidP="00B82FFA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</w:p>
    <w:p w:rsidR="00616B24" w:rsidRDefault="00616B24" w:rsidP="00CC15A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="00A35491">
        <w:rPr>
          <w:rFonts w:ascii="Times New Roman" w:hAnsi="Times New Roman" w:cs="Times New Roman"/>
          <w:bCs/>
          <w:sz w:val="28"/>
          <w:szCs w:val="28"/>
        </w:rPr>
        <w:t xml:space="preserve">Digitization) </w:t>
      </w:r>
      <w:r w:rsidR="00A35491">
        <w:rPr>
          <w:rFonts w:ascii="Times New Roman" w:hAnsi="Times New Roman" w:cs="Times New Roman"/>
          <w:b/>
          <w:sz w:val="28"/>
          <w:szCs w:val="28"/>
        </w:rPr>
        <w:t xml:space="preserve">+ </w:t>
      </w:r>
      <w:r w:rsidR="00CA68B2">
        <w:rPr>
          <w:rFonts w:ascii="Times New Roman" w:hAnsi="Times New Roman" w:cs="Times New Roman"/>
          <w:b/>
          <w:sz w:val="28"/>
          <w:szCs w:val="28"/>
        </w:rPr>
        <w:t>(</w:t>
      </w:r>
      <w:r w:rsidR="00CA68B2">
        <w:rPr>
          <w:rFonts w:ascii="Times New Roman" w:hAnsi="Times New Roman" w:cs="Times New Roman"/>
          <w:bCs/>
          <w:sz w:val="28"/>
          <w:szCs w:val="28"/>
        </w:rPr>
        <w:t>Connecting</w:t>
      </w:r>
      <w:r w:rsidR="00CA68B2">
        <w:rPr>
          <w:rFonts w:ascii="Times New Roman" w:hAnsi="Times New Roman" w:cs="Times New Roman"/>
          <w:b/>
          <w:sz w:val="28"/>
          <w:szCs w:val="28"/>
        </w:rPr>
        <w:t xml:space="preserve">) + </w:t>
      </w:r>
      <w:r w:rsidR="005A3582">
        <w:rPr>
          <w:rFonts w:ascii="Times New Roman" w:hAnsi="Times New Roman" w:cs="Times New Roman"/>
          <w:b/>
          <w:sz w:val="28"/>
          <w:szCs w:val="28"/>
        </w:rPr>
        <w:t>(</w:t>
      </w:r>
      <w:r w:rsidR="005A3582">
        <w:rPr>
          <w:rFonts w:ascii="Times New Roman" w:hAnsi="Times New Roman" w:cs="Times New Roman"/>
          <w:bCs/>
          <w:sz w:val="28"/>
          <w:szCs w:val="28"/>
        </w:rPr>
        <w:t xml:space="preserve">Artificial  Intelligence) </w:t>
      </w:r>
      <w:r w:rsidR="005A3582">
        <w:rPr>
          <w:rFonts w:ascii="Times New Roman" w:hAnsi="Times New Roman" w:cs="Times New Roman"/>
          <w:b/>
          <w:sz w:val="28"/>
          <w:szCs w:val="28"/>
        </w:rPr>
        <w:t>=</w:t>
      </w:r>
      <w:r w:rsidR="00CC15A7">
        <w:rPr>
          <w:rFonts w:ascii="Times New Roman" w:hAnsi="Times New Roman" w:cs="Times New Roman"/>
          <w:b/>
          <w:sz w:val="28"/>
          <w:szCs w:val="28"/>
        </w:rPr>
        <w:t xml:space="preserve"> Hyper-Automation. </w:t>
      </w:r>
    </w:p>
    <w:p w:rsidR="00CC15A7" w:rsidRDefault="00CC15A7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CC15A7" w:rsidRPr="00CC0B4B" w:rsidRDefault="00C46AB4" w:rsidP="000A3FE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Hyper-Automation </w:t>
      </w:r>
      <w:r w:rsidR="00231FB2">
        <w:rPr>
          <w:rFonts w:ascii="Times New Roman" w:hAnsi="Times New Roman" w:cs="Times New Roman"/>
          <w:bCs/>
          <w:sz w:val="28"/>
          <w:szCs w:val="28"/>
        </w:rPr>
        <w:t>is business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="00231FB2">
        <w:rPr>
          <w:rFonts w:ascii="Times New Roman" w:hAnsi="Times New Roman" w:cs="Times New Roman"/>
          <w:bCs/>
          <w:sz w:val="28"/>
          <w:szCs w:val="28"/>
        </w:rPr>
        <w:t>driven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="00231FB2">
        <w:rPr>
          <w:rFonts w:ascii="Times New Roman" w:hAnsi="Times New Roman" w:cs="Times New Roman"/>
          <w:bCs/>
          <w:sz w:val="28"/>
          <w:szCs w:val="28"/>
        </w:rPr>
        <w:t xml:space="preserve"> disciplined approach that organisation used to rapidly identify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="00231FB2">
        <w:rPr>
          <w:rFonts w:ascii="Times New Roman" w:hAnsi="Times New Roman" w:cs="Times New Roman"/>
          <w:bCs/>
          <w:sz w:val="28"/>
          <w:szCs w:val="28"/>
        </w:rPr>
        <w:t xml:space="preserve"> let and automate as many business and </w:t>
      </w:r>
      <w:r w:rsidR="00424EC6">
        <w:rPr>
          <w:rFonts w:ascii="Times New Roman" w:hAnsi="Times New Roman" w:cs="Times New Roman"/>
          <w:bCs/>
          <w:sz w:val="28"/>
          <w:szCs w:val="28"/>
        </w:rPr>
        <w:t>IT</w:t>
      </w:r>
      <w:r w:rsidR="00231FB2">
        <w:rPr>
          <w:rFonts w:ascii="Times New Roman" w:hAnsi="Times New Roman" w:cs="Times New Roman"/>
          <w:bCs/>
          <w:sz w:val="28"/>
          <w:szCs w:val="28"/>
        </w:rPr>
        <w:t xml:space="preserve"> process as possible</w:t>
      </w:r>
      <w:r w:rsidR="00424EC6">
        <w:rPr>
          <w:rFonts w:ascii="Times New Roman" w:hAnsi="Times New Roman" w:cs="Times New Roman"/>
          <w:bCs/>
          <w:sz w:val="28"/>
          <w:szCs w:val="28"/>
        </w:rPr>
        <w:t>.</w:t>
      </w:r>
    </w:p>
    <w:p w:rsidR="00CC0B4B" w:rsidRDefault="00CC0B4B" w:rsidP="00CC0B4B">
      <w:pPr>
        <w:pStyle w:val="ListParagraph"/>
        <w:ind w:left="1440"/>
        <w:rPr>
          <w:rFonts w:ascii="Times New Roman" w:hAnsi="Times New Roman" w:cs="Times New Roman"/>
          <w:bCs/>
          <w:sz w:val="28"/>
          <w:szCs w:val="28"/>
        </w:rPr>
      </w:pPr>
    </w:p>
    <w:p w:rsidR="00CC0B4B" w:rsidRPr="004248E9" w:rsidRDefault="0008238C" w:rsidP="00CC0B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hyper automation involves the </w:t>
      </w:r>
      <w:r w:rsidR="006A4CEC">
        <w:rPr>
          <w:rFonts w:ascii="Times New Roman" w:hAnsi="Times New Roman" w:cs="Times New Roman"/>
          <w:bCs/>
          <w:sz w:val="28"/>
          <w:szCs w:val="28"/>
        </w:rPr>
        <w:t>Orchestrated use of multiple technologies</w:t>
      </w:r>
      <w:r w:rsidR="004248E9">
        <w:rPr>
          <w:rFonts w:ascii="Times New Roman" w:hAnsi="Times New Roman" w:cs="Times New Roman"/>
          <w:bCs/>
          <w:sz w:val="28"/>
          <w:szCs w:val="28"/>
        </w:rPr>
        <w:t>,</w:t>
      </w:r>
      <w:r w:rsidR="006A4CEC">
        <w:rPr>
          <w:rFonts w:ascii="Times New Roman" w:hAnsi="Times New Roman" w:cs="Times New Roman"/>
          <w:bCs/>
          <w:sz w:val="28"/>
          <w:szCs w:val="28"/>
        </w:rPr>
        <w:t xml:space="preserve"> tool</w:t>
      </w:r>
      <w:r w:rsidR="00F049A3">
        <w:rPr>
          <w:rFonts w:ascii="Times New Roman" w:hAnsi="Times New Roman" w:cs="Times New Roman"/>
          <w:bCs/>
          <w:sz w:val="28"/>
          <w:szCs w:val="28"/>
        </w:rPr>
        <w:t xml:space="preserve">s </w:t>
      </w:r>
      <w:r w:rsidR="006A4CEC">
        <w:rPr>
          <w:rFonts w:ascii="Times New Roman" w:hAnsi="Times New Roman" w:cs="Times New Roman"/>
          <w:bCs/>
          <w:sz w:val="28"/>
          <w:szCs w:val="28"/>
        </w:rPr>
        <w:t xml:space="preserve">or </w:t>
      </w:r>
      <w:r w:rsidR="00F049A3">
        <w:rPr>
          <w:rFonts w:ascii="Times New Roman" w:hAnsi="Times New Roman" w:cs="Times New Roman"/>
          <w:bCs/>
          <w:sz w:val="28"/>
          <w:szCs w:val="28"/>
        </w:rPr>
        <w:t>platforms,</w:t>
      </w:r>
      <w:r w:rsidR="006A4CEC">
        <w:rPr>
          <w:rFonts w:ascii="Times New Roman" w:hAnsi="Times New Roman" w:cs="Times New Roman"/>
          <w:bCs/>
          <w:sz w:val="28"/>
          <w:szCs w:val="28"/>
        </w:rPr>
        <w:t xml:space="preserve"> including</w:t>
      </w:r>
      <w:r w:rsidR="00F049A3">
        <w:rPr>
          <w:rFonts w:ascii="Times New Roman" w:hAnsi="Times New Roman" w:cs="Times New Roman"/>
          <w:bCs/>
          <w:sz w:val="28"/>
          <w:szCs w:val="28"/>
        </w:rPr>
        <w:t>:</w:t>
      </w:r>
      <w:r w:rsidR="006A4CEC">
        <w:rPr>
          <w:rFonts w:ascii="Times New Roman" w:hAnsi="Times New Roman" w:cs="Times New Roman"/>
          <w:bCs/>
          <w:sz w:val="28"/>
          <w:szCs w:val="28"/>
        </w:rPr>
        <w:t xml:space="preserve"> Artificial Intelligence (AI) .</w:t>
      </w:r>
    </w:p>
    <w:p w:rsidR="004248E9" w:rsidRPr="004248E9" w:rsidRDefault="004248E9" w:rsidP="004248E9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248E9" w:rsidRDefault="004248E9" w:rsidP="004248E9">
      <w:pPr>
        <w:rPr>
          <w:rFonts w:ascii="Times New Roman" w:hAnsi="Times New Roman" w:cs="Times New Roman"/>
          <w:b/>
          <w:sz w:val="28"/>
          <w:szCs w:val="28"/>
        </w:rPr>
      </w:pPr>
    </w:p>
    <w:p w:rsidR="004248E9" w:rsidRPr="004248E9" w:rsidRDefault="004248E9" w:rsidP="004248E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4248E9">
        <w:rPr>
          <w:rFonts w:ascii="Times New Roman" w:hAnsi="Times New Roman" w:cs="Times New Roman"/>
          <w:b/>
          <w:sz w:val="28"/>
          <w:szCs w:val="28"/>
        </w:rPr>
        <w:t>Conclusion:-</w:t>
      </w:r>
    </w:p>
    <w:p w:rsidR="004248E9" w:rsidRDefault="004248E9" w:rsidP="004248E9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4248E9" w:rsidRDefault="00F12BD5" w:rsidP="004248E9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Example  of Hyper-Automation</w:t>
      </w:r>
      <w:r w:rsidR="00A745DE">
        <w:rPr>
          <w:rFonts w:ascii="Times New Roman" w:hAnsi="Times New Roman" w:cs="Times New Roman"/>
          <w:bCs/>
          <w:sz w:val="28"/>
          <w:szCs w:val="28"/>
        </w:rPr>
        <w:t>:-</w:t>
      </w:r>
    </w:p>
    <w:p w:rsidR="00A745DE" w:rsidRDefault="00A745DE" w:rsidP="004248E9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</w:p>
    <w:p w:rsidR="00A745DE" w:rsidRDefault="00A745DE" w:rsidP="00A745D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Understanding  documents  using  </w:t>
      </w:r>
      <w:r w:rsidR="00D9547F">
        <w:rPr>
          <w:rFonts w:ascii="Times New Roman" w:hAnsi="Times New Roman" w:cs="Times New Roman"/>
          <w:bCs/>
          <w:sz w:val="28"/>
          <w:szCs w:val="28"/>
        </w:rPr>
        <w:t>OCR (Optical Character Recognition)</w:t>
      </w:r>
    </w:p>
    <w:p w:rsidR="00975507" w:rsidRDefault="00975507" w:rsidP="00975507">
      <w:pPr>
        <w:pStyle w:val="ListParagraph"/>
        <w:ind w:left="1440"/>
        <w:rPr>
          <w:rFonts w:ascii="Times New Roman" w:hAnsi="Times New Roman" w:cs="Times New Roman"/>
          <w:bCs/>
          <w:sz w:val="28"/>
          <w:szCs w:val="28"/>
        </w:rPr>
      </w:pPr>
    </w:p>
    <w:p w:rsidR="00975507" w:rsidRDefault="00975507" w:rsidP="0097550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Understanding  emails  using </w:t>
      </w:r>
      <w:r w:rsidR="008625C4">
        <w:rPr>
          <w:rFonts w:ascii="Times New Roman" w:hAnsi="Times New Roman" w:cs="Times New Roman"/>
          <w:bCs/>
          <w:sz w:val="28"/>
          <w:szCs w:val="28"/>
        </w:rPr>
        <w:t xml:space="preserve">NLP (Natural Language Processing) </w:t>
      </w:r>
      <w:proofErr w:type="spellStart"/>
      <w:r w:rsidR="00526AE8">
        <w:rPr>
          <w:rFonts w:ascii="Times New Roman" w:hAnsi="Times New Roman" w:cs="Times New Roman"/>
          <w:bCs/>
          <w:sz w:val="28"/>
          <w:szCs w:val="28"/>
        </w:rPr>
        <w:t>Forecaste</w:t>
      </w:r>
      <w:proofErr w:type="spellEnd"/>
      <w:r w:rsidR="00526AE8">
        <w:rPr>
          <w:rFonts w:ascii="Times New Roman" w:hAnsi="Times New Roman" w:cs="Times New Roman"/>
          <w:bCs/>
          <w:sz w:val="28"/>
          <w:szCs w:val="28"/>
        </w:rPr>
        <w:t xml:space="preserve"> stock and Automate </w:t>
      </w:r>
      <w:r w:rsidR="009A7EEB">
        <w:rPr>
          <w:rFonts w:ascii="Times New Roman" w:hAnsi="Times New Roman" w:cs="Times New Roman"/>
          <w:bCs/>
          <w:sz w:val="28"/>
          <w:szCs w:val="28"/>
        </w:rPr>
        <w:t xml:space="preserve">Restocking. </w:t>
      </w:r>
    </w:p>
    <w:p w:rsidR="009A7EEB" w:rsidRPr="009A7EEB" w:rsidRDefault="009A7EEB" w:rsidP="009A7EEB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</w:p>
    <w:p w:rsidR="009A7EEB" w:rsidRDefault="009A7EEB" w:rsidP="009A7EE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Enhancing  automation  flows using </w:t>
      </w:r>
      <w:r w:rsidR="00AF553C">
        <w:rPr>
          <w:rFonts w:ascii="Times New Roman" w:hAnsi="Times New Roman" w:cs="Times New Roman"/>
          <w:bCs/>
          <w:sz w:val="28"/>
          <w:szCs w:val="28"/>
        </w:rPr>
        <w:t>AI/ML (Artificial  Intelligence</w:t>
      </w:r>
      <w:r w:rsidR="0070079F">
        <w:rPr>
          <w:rFonts w:ascii="Times New Roman" w:hAnsi="Times New Roman" w:cs="Times New Roman"/>
          <w:bCs/>
          <w:sz w:val="28"/>
          <w:szCs w:val="28"/>
        </w:rPr>
        <w:t>/ Machine Learning).</w:t>
      </w:r>
    </w:p>
    <w:p w:rsidR="0070079F" w:rsidRPr="0070079F" w:rsidRDefault="0070079F" w:rsidP="0070079F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</w:p>
    <w:p w:rsidR="0070079F" w:rsidRPr="009A7EEB" w:rsidRDefault="0070079F" w:rsidP="0070079F">
      <w:pPr>
        <w:pStyle w:val="ListParagraph"/>
        <w:ind w:left="1440"/>
        <w:rPr>
          <w:rFonts w:ascii="Times New Roman" w:hAnsi="Times New Roman" w:cs="Times New Roman"/>
          <w:bCs/>
          <w:sz w:val="28"/>
          <w:szCs w:val="28"/>
        </w:rPr>
      </w:pPr>
    </w:p>
    <w:p w:rsidR="00E63369" w:rsidRPr="00D9656B" w:rsidRDefault="00E63369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B82FFA" w:rsidRPr="00D9656B" w:rsidRDefault="00B82FFA" w:rsidP="00B82FFA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CE0545" w:rsidRPr="00E33799" w:rsidRDefault="00CC5163" w:rsidP="00E33799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731510" cy="3684270"/>
            <wp:effectExtent l="0" t="0" r="254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0522" w:rsidRPr="00E33799" w:rsidRDefault="001C0522" w:rsidP="00E337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4E5A" w:rsidRPr="00D9656B" w:rsidRDefault="00484E5A" w:rsidP="00484E5A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Pr="00486758" w:rsidRDefault="00635252" w:rsidP="00486758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486758" w:rsidRPr="00486758">
        <w:rPr>
          <w:rFonts w:ascii="Times New Roman" w:hAnsi="Times New Roman" w:cs="Times New Roman"/>
          <w:b/>
          <w:bCs/>
          <w:sz w:val="24"/>
          <w:szCs w:val="24"/>
        </w:rPr>
        <w:t>Summary:-</w:t>
      </w:r>
    </w:p>
    <w:p w:rsidR="00486758" w:rsidRDefault="00486758" w:rsidP="0048675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A64FB4" w:rsidRDefault="00486758" w:rsidP="00484E5A">
      <w:pPr>
        <w:pStyle w:val="ListParagraph"/>
        <w:spacing w:line="360" w:lineRule="auto"/>
        <w:jc w:val="both"/>
        <w:rPr>
          <w:rFonts w:ascii="Roboto" w:eastAsia="Times New Roman" w:hAnsi="Roboto"/>
          <w:color w:val="4D5156"/>
          <w:sz w:val="21"/>
          <w:szCs w:val="21"/>
          <w:shd w:val="clear" w:color="auto" w:fill="FFFFFF"/>
        </w:rPr>
      </w:pPr>
      <w:proofErr w:type="spellStart"/>
      <w:r>
        <w:rPr>
          <w:rFonts w:ascii="Roboto" w:eastAsia="Times New Roman" w:hAnsi="Roboto"/>
          <w:color w:val="4D5156"/>
          <w:sz w:val="21"/>
          <w:szCs w:val="21"/>
          <w:shd w:val="clear" w:color="auto" w:fill="FFFFFF"/>
        </w:rPr>
        <w:t>Hyperautomation</w:t>
      </w:r>
      <w:proofErr w:type="spellEnd"/>
      <w:r>
        <w:rPr>
          <w:rFonts w:ascii="Roboto" w:eastAsia="Times New Roman" w:hAnsi="Roboto"/>
          <w:color w:val="4D5156"/>
          <w:sz w:val="21"/>
          <w:szCs w:val="21"/>
          <w:shd w:val="clear" w:color="auto" w:fill="FFFFFF"/>
        </w:rPr>
        <w:t xml:space="preserve"> implies a studied approach to automation. A </w:t>
      </w:r>
      <w:proofErr w:type="spellStart"/>
      <w:r>
        <w:rPr>
          <w:rFonts w:ascii="Roboto" w:eastAsia="Times New Roman" w:hAnsi="Roboto"/>
          <w:color w:val="4D5156"/>
          <w:sz w:val="21"/>
          <w:szCs w:val="21"/>
          <w:shd w:val="clear" w:color="auto" w:fill="FFFFFF"/>
        </w:rPr>
        <w:t>hyperautomation</w:t>
      </w:r>
      <w:proofErr w:type="spellEnd"/>
      <w:r>
        <w:rPr>
          <w:rFonts w:ascii="Roboto" w:eastAsia="Times New Roman" w:hAnsi="Roboto"/>
          <w:color w:val="4D5156"/>
          <w:sz w:val="21"/>
          <w:szCs w:val="21"/>
          <w:shd w:val="clear" w:color="auto" w:fill="FFFFFF"/>
        </w:rPr>
        <w:t xml:space="preserve"> practice involves </w:t>
      </w:r>
      <w:r>
        <w:rPr>
          <w:rFonts w:ascii="Roboto" w:eastAsia="Times New Roman" w:hAnsi="Roboto"/>
          <w:b/>
          <w:bCs/>
          <w:color w:val="4D5156"/>
          <w:sz w:val="21"/>
          <w:szCs w:val="21"/>
          <w:shd w:val="clear" w:color="auto" w:fill="FFFFFF"/>
        </w:rPr>
        <w:t>identifying what work to automate</w:t>
      </w:r>
      <w:r>
        <w:rPr>
          <w:rFonts w:ascii="Roboto" w:eastAsia="Times New Roman" w:hAnsi="Roboto"/>
          <w:color w:val="4D5156"/>
          <w:sz w:val="21"/>
          <w:szCs w:val="21"/>
          <w:shd w:val="clear" w:color="auto" w:fill="FFFFFF"/>
        </w:rPr>
        <w:t xml:space="preserve">, choosing the appropriate automation tools, driving agility through the reuse of the automated processes, and extending their capabilities using various </w:t>
      </w:r>
      <w:proofErr w:type="spellStart"/>
      <w:r>
        <w:rPr>
          <w:rFonts w:ascii="Roboto" w:eastAsia="Times New Roman" w:hAnsi="Roboto"/>
          <w:color w:val="4D5156"/>
          <w:sz w:val="21"/>
          <w:szCs w:val="21"/>
          <w:shd w:val="clear" w:color="auto" w:fill="FFFFFF"/>
        </w:rPr>
        <w:t>flavors</w:t>
      </w:r>
      <w:proofErr w:type="spellEnd"/>
      <w:r>
        <w:rPr>
          <w:rFonts w:ascii="Roboto" w:eastAsia="Times New Roman" w:hAnsi="Roboto"/>
          <w:color w:val="4D5156"/>
          <w:sz w:val="21"/>
          <w:szCs w:val="21"/>
          <w:shd w:val="clear" w:color="auto" w:fill="FFFFFF"/>
        </w:rPr>
        <w:t xml:space="preserve"> of AI and machine learning.</w:t>
      </w:r>
    </w:p>
    <w:p w:rsidR="00635252" w:rsidRDefault="00635252" w:rsidP="006352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35252" w:rsidRPr="009446D9" w:rsidRDefault="00AF60D7" w:rsidP="00AF60D7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*********************************</w:t>
      </w:r>
      <w:r w:rsidR="009446D9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 xml:space="preserve">THANK YOU </w:t>
      </w:r>
      <w:r w:rsidR="00C144A6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,THE END*******************</w:t>
      </w:r>
    </w:p>
    <w:p w:rsidR="00635252" w:rsidRDefault="00635252" w:rsidP="00635252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35252" w:rsidRPr="005A5988" w:rsidRDefault="00635252" w:rsidP="0063525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Default="00A64FB4" w:rsidP="00484E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4FB4" w:rsidRPr="00D9656B" w:rsidRDefault="00A64FB4" w:rsidP="006055D0">
      <w:pPr>
        <w:rPr>
          <w:rFonts w:ascii="Times New Roman" w:hAnsi="Times New Roman" w:cs="Times New Roman"/>
          <w:b/>
          <w:sz w:val="28"/>
          <w:szCs w:val="28"/>
        </w:rPr>
      </w:pPr>
    </w:p>
    <w:p w:rsidR="006F0083" w:rsidRDefault="006F0083" w:rsidP="00E33799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A64FB4" w:rsidRPr="00D9656B" w:rsidRDefault="00A64FB4" w:rsidP="00A64FB4">
      <w:pPr>
        <w:pStyle w:val="ListParagraph"/>
        <w:rPr>
          <w:rFonts w:ascii="Times New Roman" w:hAnsi="Times New Roman" w:cs="Times New Roman"/>
          <w:b/>
          <w:sz w:val="36"/>
          <w:szCs w:val="36"/>
        </w:rPr>
      </w:pPr>
    </w:p>
    <w:p w:rsidR="00240535" w:rsidRDefault="00240535" w:rsidP="00E33799">
      <w:pPr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240535" w:rsidRDefault="00240535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240535" w:rsidRPr="00D9656B" w:rsidRDefault="00240535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54344D" w:rsidRDefault="0054344D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E63369" w:rsidRPr="00D9656B" w:rsidRDefault="00E63369" w:rsidP="00A9479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786ED6" w:rsidRPr="00E33799" w:rsidRDefault="00786ED6" w:rsidP="00E33799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A94797" w:rsidRPr="00D9656B" w:rsidRDefault="00A94797" w:rsidP="00E337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94797" w:rsidRPr="00D9656B" w:rsidRDefault="00A94797" w:rsidP="00DD61F0">
      <w:pPr>
        <w:spacing w:line="36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:rsidR="003F0B3C" w:rsidRPr="00E33799" w:rsidRDefault="003F0B3C" w:rsidP="00E3379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50621C" w:rsidRPr="00D9656B" w:rsidRDefault="0050621C" w:rsidP="002713AD">
      <w:pPr>
        <w:spacing w:line="360" w:lineRule="auto"/>
        <w:ind w:left="720"/>
        <w:jc w:val="both"/>
        <w:rPr>
          <w:rFonts w:ascii="Times New Roman" w:hAnsi="Times New Roman" w:cs="Times New Roman"/>
          <w:b/>
          <w:sz w:val="36"/>
          <w:szCs w:val="36"/>
        </w:rPr>
      </w:pPr>
    </w:p>
    <w:p w:rsidR="007A6585" w:rsidRPr="00D9656B" w:rsidRDefault="007A6585" w:rsidP="00DD61F0">
      <w:pPr>
        <w:pStyle w:val="NormalWeb"/>
        <w:spacing w:before="0" w:beforeAutospacing="0" w:after="0" w:afterAutospacing="0" w:line="360" w:lineRule="auto"/>
        <w:ind w:left="720"/>
        <w:jc w:val="center"/>
        <w:rPr>
          <w:rFonts w:eastAsiaTheme="minorEastAsia"/>
          <w:color w:val="000000" w:themeColor="text1"/>
          <w:kern w:val="24"/>
        </w:rPr>
      </w:pPr>
    </w:p>
    <w:p w:rsidR="007A6585" w:rsidRPr="00D9656B" w:rsidRDefault="007A6585" w:rsidP="002713AD">
      <w:pPr>
        <w:pStyle w:val="NormalWeb"/>
        <w:spacing w:before="0" w:beforeAutospacing="0" w:after="0" w:afterAutospacing="0" w:line="360" w:lineRule="auto"/>
        <w:ind w:left="720"/>
        <w:jc w:val="both"/>
        <w:rPr>
          <w:rFonts w:eastAsiaTheme="minorEastAsia"/>
          <w:color w:val="000000" w:themeColor="text1"/>
          <w:kern w:val="24"/>
        </w:rPr>
      </w:pPr>
    </w:p>
    <w:p w:rsidR="00784DF4" w:rsidRPr="00D9656B" w:rsidRDefault="00784DF4" w:rsidP="00784DF4">
      <w:pPr>
        <w:pStyle w:val="NormalWeb"/>
        <w:spacing w:before="0" w:beforeAutospacing="0" w:after="0" w:afterAutospacing="0" w:line="360" w:lineRule="auto"/>
        <w:rPr>
          <w:rFonts w:eastAsiaTheme="minorEastAsia"/>
          <w:b/>
          <w:color w:val="000000" w:themeColor="text1"/>
          <w:kern w:val="24"/>
        </w:rPr>
      </w:pPr>
    </w:p>
    <w:p w:rsidR="007A6585" w:rsidRPr="00D9656B" w:rsidRDefault="007A6585" w:rsidP="00E33799">
      <w:pPr>
        <w:pStyle w:val="NormalWeb"/>
        <w:spacing w:before="0" w:beforeAutospacing="0" w:after="0" w:afterAutospacing="0" w:line="360" w:lineRule="auto"/>
        <w:rPr>
          <w:rFonts w:eastAsiaTheme="minorEastAsia"/>
          <w:b/>
          <w:color w:val="000000" w:themeColor="text1"/>
          <w:kern w:val="24"/>
        </w:rPr>
      </w:pPr>
    </w:p>
    <w:p w:rsidR="007A6585" w:rsidRPr="00D9656B" w:rsidRDefault="007A6585" w:rsidP="002713AD">
      <w:pPr>
        <w:pStyle w:val="NormalWeb"/>
        <w:spacing w:before="0" w:beforeAutospacing="0" w:after="0" w:afterAutospacing="0" w:line="360" w:lineRule="auto"/>
        <w:ind w:left="720"/>
        <w:rPr>
          <w:rFonts w:eastAsiaTheme="minorEastAsia"/>
          <w:color w:val="000000" w:themeColor="text1"/>
          <w:kern w:val="24"/>
        </w:rPr>
      </w:pPr>
    </w:p>
    <w:p w:rsidR="009431AB" w:rsidRDefault="009431AB" w:rsidP="002713AD">
      <w:pPr>
        <w:pStyle w:val="NormalWeb"/>
        <w:spacing w:before="0" w:beforeAutospacing="0" w:after="0" w:afterAutospacing="0" w:line="360" w:lineRule="auto"/>
        <w:ind w:left="720"/>
        <w:jc w:val="center"/>
        <w:rPr>
          <w:rFonts w:eastAsiaTheme="minorEastAsia"/>
          <w:color w:val="000000" w:themeColor="text1"/>
          <w:kern w:val="24"/>
        </w:rPr>
      </w:pPr>
    </w:p>
    <w:p w:rsidR="00240535" w:rsidRPr="00D9656B" w:rsidRDefault="00240535" w:rsidP="00E63369">
      <w:pPr>
        <w:pStyle w:val="NormalWeb"/>
        <w:spacing w:before="0" w:beforeAutospacing="0" w:after="0" w:afterAutospacing="0" w:line="360" w:lineRule="auto"/>
        <w:rPr>
          <w:rFonts w:eastAsiaTheme="minorEastAsia"/>
          <w:color w:val="000000" w:themeColor="text1"/>
          <w:kern w:val="24"/>
        </w:rPr>
      </w:pPr>
    </w:p>
    <w:p w:rsidR="00E63369" w:rsidRPr="00E33799" w:rsidRDefault="00E63369" w:rsidP="00E33799">
      <w:pPr>
        <w:pStyle w:val="NormalWeb"/>
        <w:spacing w:before="0" w:beforeAutospacing="0" w:after="0" w:afterAutospacing="0" w:line="360" w:lineRule="auto"/>
        <w:rPr>
          <w:rFonts w:eastAsiaTheme="minorEastAsia"/>
          <w:b/>
          <w:color w:val="000000" w:themeColor="text1"/>
          <w:kern w:val="24"/>
          <w:sz w:val="36"/>
          <w:szCs w:val="36"/>
        </w:rPr>
      </w:pPr>
    </w:p>
    <w:p w:rsidR="00E33799" w:rsidRPr="00E33799" w:rsidRDefault="00AA3CD0" w:rsidP="00E33799">
      <w:pPr>
        <w:pStyle w:val="NormalWeb"/>
        <w:spacing w:line="360" w:lineRule="auto"/>
        <w:ind w:left="360"/>
        <w:jc w:val="both"/>
        <w:rPr>
          <w:rFonts w:eastAsiaTheme="minorEastAsia"/>
          <w:b/>
          <w:color w:val="000000" w:themeColor="text1"/>
          <w:kern w:val="24"/>
          <w:sz w:val="28"/>
          <w:szCs w:val="28"/>
        </w:rPr>
      </w:pPr>
      <w:r>
        <w:rPr>
          <w:rFonts w:eastAsiaTheme="minorEastAsia"/>
          <w:b/>
          <w:color w:val="000000" w:themeColor="text1"/>
          <w:kern w:val="24"/>
          <w:sz w:val="28"/>
          <w:szCs w:val="28"/>
        </w:rPr>
        <w:t xml:space="preserve"> </w:t>
      </w:r>
    </w:p>
    <w:p w:rsidR="00784A22" w:rsidRDefault="00784A22" w:rsidP="00E33799">
      <w:pPr>
        <w:pStyle w:val="NormalWeb"/>
        <w:spacing w:line="360" w:lineRule="auto"/>
        <w:rPr>
          <w:rFonts w:eastAsiaTheme="minorEastAsia"/>
          <w:color w:val="000000" w:themeColor="text1"/>
          <w:kern w:val="24"/>
        </w:rPr>
      </w:pPr>
    </w:p>
    <w:p w:rsidR="009431AB" w:rsidRPr="00BD1127" w:rsidRDefault="009431AB" w:rsidP="00E33799">
      <w:pPr>
        <w:pStyle w:val="NormalWeb"/>
        <w:spacing w:line="360" w:lineRule="auto"/>
        <w:ind w:left="360"/>
        <w:jc w:val="both"/>
        <w:rPr>
          <w:rFonts w:eastAsiaTheme="minorEastAsia"/>
          <w:color w:val="FF0000"/>
          <w:kern w:val="24"/>
        </w:rPr>
      </w:pPr>
    </w:p>
    <w:p w:rsidR="009431AB" w:rsidRPr="00BD1127" w:rsidRDefault="009431AB" w:rsidP="009431AB">
      <w:pPr>
        <w:pStyle w:val="NormalWeb"/>
        <w:spacing w:before="0" w:beforeAutospacing="0" w:after="0" w:afterAutospacing="0" w:line="360" w:lineRule="auto"/>
        <w:rPr>
          <w:rFonts w:eastAsiaTheme="minorEastAsia"/>
          <w:color w:val="FF0000"/>
          <w:kern w:val="24"/>
        </w:rPr>
      </w:pPr>
    </w:p>
    <w:p w:rsidR="009431AB" w:rsidRPr="00BD1127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FF0000"/>
          <w:kern w:val="24"/>
        </w:rPr>
      </w:pPr>
    </w:p>
    <w:p w:rsidR="009431AB" w:rsidRPr="00BD1127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FF0000"/>
          <w:kern w:val="24"/>
        </w:rPr>
      </w:pPr>
    </w:p>
    <w:p w:rsidR="009431AB" w:rsidRPr="00D9656B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Pr="00D9656B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Pr="00D9656B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Pr="00D9656B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Pr="00D9656B" w:rsidRDefault="009431AB" w:rsidP="009431AB">
      <w:pPr>
        <w:pStyle w:val="NormalWeb"/>
        <w:spacing w:before="0" w:beforeAutospacing="0" w:after="0" w:afterAutospacing="0" w:line="360" w:lineRule="auto"/>
        <w:rPr>
          <w:rFonts w:eastAsiaTheme="minorEastAsia"/>
          <w:color w:val="000000" w:themeColor="text1"/>
          <w:kern w:val="24"/>
        </w:rPr>
      </w:pPr>
    </w:p>
    <w:p w:rsidR="009431AB" w:rsidRDefault="009431AB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FE3B34" w:rsidRDefault="00FE3B34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FE3B34" w:rsidRPr="00D9656B" w:rsidRDefault="00FE3B34" w:rsidP="009431AB">
      <w:pPr>
        <w:pStyle w:val="NormalWeb"/>
        <w:spacing w:before="0" w:beforeAutospacing="0" w:after="0" w:afterAutospacing="0" w:line="360" w:lineRule="auto"/>
        <w:jc w:val="center"/>
        <w:rPr>
          <w:rFonts w:eastAsiaTheme="minorEastAsia"/>
          <w:color w:val="000000" w:themeColor="text1"/>
          <w:kern w:val="24"/>
        </w:rPr>
      </w:pPr>
    </w:p>
    <w:p w:rsidR="009431AB" w:rsidRDefault="009431AB" w:rsidP="009431AB">
      <w:pPr>
        <w:pStyle w:val="NormalWeb"/>
        <w:spacing w:before="0" w:beforeAutospacing="0" w:after="0" w:afterAutospacing="0" w:line="360" w:lineRule="auto"/>
      </w:pPr>
    </w:p>
    <w:p w:rsidR="005B0F43" w:rsidRPr="00D9656B" w:rsidRDefault="005B0F43" w:rsidP="009431AB">
      <w:pPr>
        <w:pStyle w:val="NormalWeb"/>
        <w:spacing w:before="0" w:beforeAutospacing="0" w:after="0" w:afterAutospacing="0" w:line="360" w:lineRule="auto"/>
      </w:pPr>
    </w:p>
    <w:p w:rsidR="00F40D68" w:rsidRPr="00D9656B" w:rsidRDefault="00F40D68" w:rsidP="009431AB">
      <w:pPr>
        <w:pStyle w:val="ListParagraph"/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F40D68" w:rsidRDefault="00F40D68" w:rsidP="009431AB">
      <w:pPr>
        <w:pStyle w:val="ListParagraph"/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FE3B34" w:rsidRPr="00D9656B" w:rsidRDefault="00FE3B34" w:rsidP="009431AB">
      <w:pPr>
        <w:pStyle w:val="ListParagraph"/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F40D68" w:rsidRDefault="00F40D68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784A22" w:rsidRDefault="00784A22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784A22" w:rsidRDefault="00784A22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784A22" w:rsidRDefault="00784A22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784A22" w:rsidRDefault="00784A22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F95B61" w:rsidRPr="00F95B61" w:rsidRDefault="00F95B61" w:rsidP="00F95B61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BF516A" w:rsidRPr="00D9656B" w:rsidRDefault="0037132A" w:rsidP="009431AB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r w:rsidRPr="00D9656B">
        <w:rPr>
          <w:rFonts w:ascii="Times New Roman" w:hAnsi="Times New Roman" w:cs="Times New Roman"/>
          <w:b/>
          <w:sz w:val="36"/>
          <w:szCs w:val="36"/>
        </w:rPr>
        <w:t>References</w:t>
      </w:r>
    </w:p>
    <w:p w:rsidR="0037132A" w:rsidRPr="00784A22" w:rsidRDefault="0037132A" w:rsidP="009431AB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color w:val="FF0000"/>
          <w:sz w:val="36"/>
          <w:szCs w:val="36"/>
        </w:rPr>
      </w:pPr>
    </w:p>
    <w:p w:rsidR="0037132A" w:rsidRPr="00784A22" w:rsidRDefault="004F7ADC" w:rsidP="009431A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Jing, L., Ming, L., Bin, Y.,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Wenlong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, L., A Novel Energy Efficient MAC Protocol for Wireless Body Area Network. China communication, Feb. 2015.</w:t>
      </w:r>
    </w:p>
    <w:p w:rsidR="00E74AD5" w:rsidRPr="00784A22" w:rsidRDefault="00E74AD5" w:rsidP="009431A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lastRenderedPageBreak/>
        <w:t>Negra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R.,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Jemili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I.,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Belghith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, A.: Wireless Body Area Networks: Applications and Technologies. Procedia Computer Science 83, 1274 – 1281 ( 2016 )</w:t>
      </w:r>
    </w:p>
    <w:p w:rsidR="00E74AD5" w:rsidRPr="00784A22" w:rsidRDefault="00E74AD5" w:rsidP="009431A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Yuce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, M.R.: Implementation of wireless body area networks for healthcare systems. In: Sensors and Actuators A: Physical, Vol 162, Issue 1, Pages 116-129. Elsevier B.V (2010)</w:t>
      </w:r>
    </w:p>
    <w:p w:rsidR="00D17C80" w:rsidRPr="00784A22" w:rsidRDefault="00D17C80" w:rsidP="009431A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Dabhi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K., 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Mahet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A.: </w:t>
      </w:r>
      <w:r w:rsidRPr="00784A22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Internet of Nano Things-The Next Big Thing. In: International Journal of Engineering Science and Computing,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vol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7 Issue No.4 (2017)</w:t>
      </w:r>
    </w:p>
    <w:p w:rsidR="00D17C80" w:rsidRPr="00784A22" w:rsidRDefault="00A86631" w:rsidP="00A8663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Negra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R.,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Jemili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I.,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Belghith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, A.: Wireless Body Area Networks: Applications and Technologies. Procedia Computer Science 83, 1274 – 1281 ( 2016 )</w:t>
      </w:r>
    </w:p>
    <w:p w:rsidR="001C15D8" w:rsidRPr="00784A22" w:rsidRDefault="001C15D8" w:rsidP="001C15D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</w:rPr>
        <w:t>Yuan, X., Li, C., Ye, Q., Zhan, K., Cheng, N., Zhan, N., Shen, X.: Performance Analysis of IEEE 802.15.6-Based Coexisting Mobile WBANs with Prioritized Trafﬁc and Dynamic Interference. In: IEEE Transactions on Wireless Communications (Volume: 17, Issue: 8, Aug. 2018)</w:t>
      </w:r>
    </w:p>
    <w:p w:rsidR="00EB3E26" w:rsidRPr="00784A22" w:rsidRDefault="000E2C21" w:rsidP="000E2C2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Adhikary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S.,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Chattopadhyay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S., Choudhury S.: A Novel Bio-inspired Algorithm for Increasing Throughput in Wireless Body Area Network (WBAN) by Mitigating Inter-WBAN Interference. In: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Chaki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R.,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Cortesi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A., Saeed K.,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Chaki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N. (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eds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) Advanced Computing and Systems for Security. Advances in Intelligent Systems and Computing,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vol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667. Springer, Singapore (2018)</w:t>
      </w:r>
    </w:p>
    <w:p w:rsidR="00D83607" w:rsidRPr="00784A22" w:rsidRDefault="00D83607" w:rsidP="000E2C2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Peng, H., Tian, Y.,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Kurths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, J., Li, L., Yang, Y., Wang, D.: Secure and energy-efﬁcient data transmission system based on chaotic compressive sensing in body-to-body networks. IEEE Trans. Biomed. Circ. Syst. 11(3), 558–573 (2017)</w:t>
      </w:r>
    </w:p>
    <w:p w:rsidR="00D83607" w:rsidRPr="00784A22" w:rsidRDefault="00D83607" w:rsidP="000E2C2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Samanta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A.,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Misra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S.: Energy-efﬁcient and distributed network management cost minimization in opportunistic wireless body area networks. IEEE Trans. Mobile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Comput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. 17, 376–389 (2017)</w:t>
      </w:r>
    </w:p>
    <w:p w:rsidR="00D83607" w:rsidRPr="00784A22" w:rsidRDefault="00D83607" w:rsidP="000E2C2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Ahmad, S.S.,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Razzaque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M.A.,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Inmaculada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 T.R., Hussain, N.: IEEE 802.15.6 Standard in Wireless Body Area Networks From a Healthcare Point of View. The 22nd Asia-Pacific Conference on Communications (APCC2016)  </w:t>
      </w:r>
    </w:p>
    <w:p w:rsidR="00D83607" w:rsidRPr="00784A22" w:rsidRDefault="00D83607" w:rsidP="00D8360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</w:rPr>
        <w:t>Yi, C., Wang, L., Li, Y.: Energy efﬁcient transmission approach for WBAN based on threshold distance. IEEE Sensors J. 15(9), 5133–5141 (2015)</w:t>
      </w:r>
    </w:p>
    <w:p w:rsidR="00D83607" w:rsidRPr="00784A22" w:rsidRDefault="006F75EA" w:rsidP="006F75E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Misra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S.,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Moulik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S., Chao, H.-C.: A cooperative bargaining solution for priority-based data-rate tuning in a wireless body area network. IEEE Trans.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Wirel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Commun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. 14(5), 2769–2777 (2015)</w:t>
      </w:r>
    </w:p>
    <w:p w:rsidR="006F75EA" w:rsidRPr="00784A22" w:rsidRDefault="006F75EA" w:rsidP="006F75E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Walsh, M.J., Hayes, M.J.: Throughput rate control for an 802.15.4 wireless body area network using static and low order anti-windup techniques. In: Proc. Mediterranean Conf. Control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Autom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, pp.1–6 (2007)</w:t>
      </w:r>
    </w:p>
    <w:p w:rsidR="006F75EA" w:rsidRPr="00784A22" w:rsidRDefault="009E6595" w:rsidP="009E659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lastRenderedPageBreak/>
        <w:t>Eberhart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>, R., Kennedy, J.: A New Optimizer Using Particle Swarm Theory. Sixth International Symposium on Micro Machine and Human Science, 0-7803-2676-8/95</w:t>
      </w:r>
    </w:p>
    <w:p w:rsidR="00FA18D8" w:rsidRPr="00784A22" w:rsidRDefault="00FA18D8" w:rsidP="00FA18D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  <w:lang w:val="it-IT"/>
        </w:rPr>
        <w:t>Kalaiselvi, K., Suresh, G.R. &amp; Ravi, V.: Genetic algorithm based sensor node classiﬁcations in wireless body area networks (WBAN). Cluster Comput (2018)</w:t>
      </w:r>
    </w:p>
    <w:p w:rsidR="00FA18D8" w:rsidRPr="00784A22" w:rsidRDefault="003D103A" w:rsidP="002C304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Nadeem, Q., </w:t>
      </w:r>
      <w:proofErr w:type="spellStart"/>
      <w:r w:rsidRPr="00784A22">
        <w:rPr>
          <w:rFonts w:ascii="Times New Roman" w:hAnsi="Times New Roman" w:cs="Times New Roman"/>
          <w:color w:val="FF0000"/>
          <w:sz w:val="24"/>
          <w:szCs w:val="24"/>
        </w:rPr>
        <w:t>Javaid</w:t>
      </w:r>
      <w:proofErr w:type="spellEnd"/>
      <w:r w:rsidRPr="00784A22">
        <w:rPr>
          <w:rFonts w:ascii="Times New Roman" w:hAnsi="Times New Roman" w:cs="Times New Roman"/>
          <w:color w:val="FF0000"/>
          <w:sz w:val="24"/>
          <w:szCs w:val="24"/>
        </w:rPr>
        <w:t xml:space="preserve">, N., Mohammad, S.N., </w:t>
      </w:r>
      <w:r w:rsidR="002C3046" w:rsidRPr="00784A22">
        <w:rPr>
          <w:rFonts w:ascii="Times New Roman" w:hAnsi="Times New Roman" w:cs="Times New Roman"/>
          <w:color w:val="FF0000"/>
          <w:sz w:val="24"/>
          <w:szCs w:val="24"/>
        </w:rPr>
        <w:t>Khan, M.Y., Gull, M.: SIMPLE: Stable Increased-throughput Multi-hop Protocol for Link Efﬁciency in Wireless Body Area Networks. 26, Jul. 2013</w:t>
      </w:r>
      <w:r w:rsidR="009A65AC" w:rsidRPr="00784A22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sectPr w:rsidR="00FA18D8" w:rsidRPr="00784A22" w:rsidSect="000809F5"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E1A04" w:rsidRDefault="00AE1A04" w:rsidP="008A4913">
      <w:pPr>
        <w:spacing w:after="0" w:line="240" w:lineRule="auto"/>
      </w:pPr>
      <w:r>
        <w:separator/>
      </w:r>
    </w:p>
  </w:endnote>
  <w:endnote w:type="continuationSeparator" w:id="0">
    <w:p w:rsidR="00AE1A04" w:rsidRDefault="00AE1A04" w:rsidP="008A4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22657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A4913" w:rsidRDefault="008A491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60E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A4913" w:rsidRDefault="008A49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E1A04" w:rsidRDefault="00AE1A04" w:rsidP="008A4913">
      <w:pPr>
        <w:spacing w:after="0" w:line="240" w:lineRule="auto"/>
      </w:pPr>
      <w:r>
        <w:separator/>
      </w:r>
    </w:p>
  </w:footnote>
  <w:footnote w:type="continuationSeparator" w:id="0">
    <w:p w:rsidR="00AE1A04" w:rsidRDefault="00AE1A04" w:rsidP="008A49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0F8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B392A76"/>
    <w:multiLevelType w:val="hybridMultilevel"/>
    <w:tmpl w:val="4D2AACA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450EE1"/>
    <w:multiLevelType w:val="hybridMultilevel"/>
    <w:tmpl w:val="D8E2F67A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4D1074"/>
    <w:multiLevelType w:val="hybridMultilevel"/>
    <w:tmpl w:val="1F2E75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7025FB"/>
    <w:multiLevelType w:val="hybridMultilevel"/>
    <w:tmpl w:val="8B943748"/>
    <w:lvl w:ilvl="0" w:tplc="0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2B08A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0BE594C"/>
    <w:multiLevelType w:val="hybridMultilevel"/>
    <w:tmpl w:val="54AE0932"/>
    <w:lvl w:ilvl="0" w:tplc="FFFFFFFF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50E7F2A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DA06D0"/>
    <w:multiLevelType w:val="multilevel"/>
    <w:tmpl w:val="0F10553A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8" w15:restartNumberingAfterBreak="0">
    <w:nsid w:val="3AE94377"/>
    <w:multiLevelType w:val="hybridMultilevel"/>
    <w:tmpl w:val="0A1054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831F7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498C52A6"/>
    <w:multiLevelType w:val="hybridMultilevel"/>
    <w:tmpl w:val="BEF8A642"/>
    <w:lvl w:ilvl="0" w:tplc="8188A704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DFC784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7715847"/>
    <w:multiLevelType w:val="multilevel"/>
    <w:tmpl w:val="07F0E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7720AD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D7E699F"/>
    <w:multiLevelType w:val="multilevel"/>
    <w:tmpl w:val="94C849E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5F47650F"/>
    <w:multiLevelType w:val="hybridMultilevel"/>
    <w:tmpl w:val="5C2C83A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C9957F4"/>
    <w:multiLevelType w:val="hybridMultilevel"/>
    <w:tmpl w:val="D80034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3F290B"/>
    <w:multiLevelType w:val="multilevel"/>
    <w:tmpl w:val="6EA4FBD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12"/>
  </w:num>
  <w:num w:numId="2">
    <w:abstractNumId w:val="7"/>
  </w:num>
  <w:num w:numId="3">
    <w:abstractNumId w:val="3"/>
  </w:num>
  <w:num w:numId="4">
    <w:abstractNumId w:val="10"/>
  </w:num>
  <w:num w:numId="5">
    <w:abstractNumId w:val="11"/>
  </w:num>
  <w:num w:numId="6">
    <w:abstractNumId w:val="9"/>
  </w:num>
  <w:num w:numId="7">
    <w:abstractNumId w:val="13"/>
  </w:num>
  <w:num w:numId="8">
    <w:abstractNumId w:val="0"/>
  </w:num>
  <w:num w:numId="9">
    <w:abstractNumId w:val="5"/>
  </w:num>
  <w:num w:numId="10">
    <w:abstractNumId w:val="14"/>
  </w:num>
  <w:num w:numId="11">
    <w:abstractNumId w:val="17"/>
  </w:num>
  <w:num w:numId="12">
    <w:abstractNumId w:val="4"/>
  </w:num>
  <w:num w:numId="13">
    <w:abstractNumId w:val="8"/>
  </w:num>
  <w:num w:numId="14">
    <w:abstractNumId w:val="16"/>
  </w:num>
  <w:num w:numId="15">
    <w:abstractNumId w:val="6"/>
  </w:num>
  <w:num w:numId="16">
    <w:abstractNumId w:val="15"/>
  </w:num>
  <w:num w:numId="17">
    <w:abstractNumId w:val="2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049"/>
    <w:rsid w:val="00013FD2"/>
    <w:rsid w:val="00015A4D"/>
    <w:rsid w:val="00022200"/>
    <w:rsid w:val="000312DE"/>
    <w:rsid w:val="00031DD2"/>
    <w:rsid w:val="000552CE"/>
    <w:rsid w:val="000723A2"/>
    <w:rsid w:val="000809F5"/>
    <w:rsid w:val="0008238C"/>
    <w:rsid w:val="000917BF"/>
    <w:rsid w:val="000976F7"/>
    <w:rsid w:val="000A3FE8"/>
    <w:rsid w:val="000A5E09"/>
    <w:rsid w:val="000A6B09"/>
    <w:rsid w:val="000B5EC6"/>
    <w:rsid w:val="000B6AA4"/>
    <w:rsid w:val="000B7622"/>
    <w:rsid w:val="000C4EE2"/>
    <w:rsid w:val="000D15B4"/>
    <w:rsid w:val="000D351C"/>
    <w:rsid w:val="000D7747"/>
    <w:rsid w:val="000E2C21"/>
    <w:rsid w:val="001004D5"/>
    <w:rsid w:val="001012D2"/>
    <w:rsid w:val="00102FEB"/>
    <w:rsid w:val="001143AB"/>
    <w:rsid w:val="00115852"/>
    <w:rsid w:val="00120CB7"/>
    <w:rsid w:val="00121F77"/>
    <w:rsid w:val="00123217"/>
    <w:rsid w:val="001707BD"/>
    <w:rsid w:val="00175C21"/>
    <w:rsid w:val="001A67D5"/>
    <w:rsid w:val="001B14DD"/>
    <w:rsid w:val="001B62FF"/>
    <w:rsid w:val="001C0522"/>
    <w:rsid w:val="001C15D8"/>
    <w:rsid w:val="001C3ABE"/>
    <w:rsid w:val="001C3CA9"/>
    <w:rsid w:val="001C622C"/>
    <w:rsid w:val="001D48EC"/>
    <w:rsid w:val="001E128C"/>
    <w:rsid w:val="001E7713"/>
    <w:rsid w:val="00210B3D"/>
    <w:rsid w:val="00217AE9"/>
    <w:rsid w:val="00231FB2"/>
    <w:rsid w:val="002403A4"/>
    <w:rsid w:val="00240535"/>
    <w:rsid w:val="00241FF0"/>
    <w:rsid w:val="002518E8"/>
    <w:rsid w:val="00261290"/>
    <w:rsid w:val="002713AD"/>
    <w:rsid w:val="00277325"/>
    <w:rsid w:val="00277AC3"/>
    <w:rsid w:val="0028132E"/>
    <w:rsid w:val="00282380"/>
    <w:rsid w:val="002A1C3B"/>
    <w:rsid w:val="002C3046"/>
    <w:rsid w:val="002C7862"/>
    <w:rsid w:val="002D1B17"/>
    <w:rsid w:val="002E0C6A"/>
    <w:rsid w:val="002F56D7"/>
    <w:rsid w:val="002F6799"/>
    <w:rsid w:val="003160E1"/>
    <w:rsid w:val="0032140F"/>
    <w:rsid w:val="00323E8A"/>
    <w:rsid w:val="0033252A"/>
    <w:rsid w:val="003423B4"/>
    <w:rsid w:val="00351049"/>
    <w:rsid w:val="00353CE1"/>
    <w:rsid w:val="00355306"/>
    <w:rsid w:val="00355399"/>
    <w:rsid w:val="003643AC"/>
    <w:rsid w:val="0037132A"/>
    <w:rsid w:val="00374D3D"/>
    <w:rsid w:val="00375F22"/>
    <w:rsid w:val="00377E06"/>
    <w:rsid w:val="003B2FB0"/>
    <w:rsid w:val="003C6B62"/>
    <w:rsid w:val="003D05F9"/>
    <w:rsid w:val="003D103A"/>
    <w:rsid w:val="003D172A"/>
    <w:rsid w:val="003F0B3C"/>
    <w:rsid w:val="003F1497"/>
    <w:rsid w:val="004032B0"/>
    <w:rsid w:val="00404C9B"/>
    <w:rsid w:val="00422F21"/>
    <w:rsid w:val="004248E9"/>
    <w:rsid w:val="00424EC6"/>
    <w:rsid w:val="00440027"/>
    <w:rsid w:val="0046754E"/>
    <w:rsid w:val="00473713"/>
    <w:rsid w:val="00484902"/>
    <w:rsid w:val="00484E5A"/>
    <w:rsid w:val="00486758"/>
    <w:rsid w:val="00492A26"/>
    <w:rsid w:val="004953D5"/>
    <w:rsid w:val="00497821"/>
    <w:rsid w:val="004B3FF0"/>
    <w:rsid w:val="004C5685"/>
    <w:rsid w:val="004D386E"/>
    <w:rsid w:val="004F7ADC"/>
    <w:rsid w:val="00501E8C"/>
    <w:rsid w:val="0050621C"/>
    <w:rsid w:val="00510989"/>
    <w:rsid w:val="00512C1F"/>
    <w:rsid w:val="005267F0"/>
    <w:rsid w:val="00526AE8"/>
    <w:rsid w:val="00530616"/>
    <w:rsid w:val="0054344D"/>
    <w:rsid w:val="0055003B"/>
    <w:rsid w:val="00552B46"/>
    <w:rsid w:val="005720E1"/>
    <w:rsid w:val="00582895"/>
    <w:rsid w:val="0059292A"/>
    <w:rsid w:val="00597470"/>
    <w:rsid w:val="005A3582"/>
    <w:rsid w:val="005A5988"/>
    <w:rsid w:val="005B0F43"/>
    <w:rsid w:val="005B5C30"/>
    <w:rsid w:val="005B5EDD"/>
    <w:rsid w:val="005C350A"/>
    <w:rsid w:val="005D0292"/>
    <w:rsid w:val="005E07C4"/>
    <w:rsid w:val="006055D0"/>
    <w:rsid w:val="00605EBE"/>
    <w:rsid w:val="00611299"/>
    <w:rsid w:val="00616B24"/>
    <w:rsid w:val="00616FC3"/>
    <w:rsid w:val="00635252"/>
    <w:rsid w:val="00641AF1"/>
    <w:rsid w:val="00642F96"/>
    <w:rsid w:val="00655BD1"/>
    <w:rsid w:val="006934A1"/>
    <w:rsid w:val="00695FFE"/>
    <w:rsid w:val="006A4CEC"/>
    <w:rsid w:val="006B2B5D"/>
    <w:rsid w:val="006B5722"/>
    <w:rsid w:val="006D0E1B"/>
    <w:rsid w:val="006D253C"/>
    <w:rsid w:val="006D6F20"/>
    <w:rsid w:val="006D7499"/>
    <w:rsid w:val="006E4E71"/>
    <w:rsid w:val="006F0083"/>
    <w:rsid w:val="006F05A7"/>
    <w:rsid w:val="006F23F2"/>
    <w:rsid w:val="006F69A6"/>
    <w:rsid w:val="006F734E"/>
    <w:rsid w:val="006F75EA"/>
    <w:rsid w:val="0070079F"/>
    <w:rsid w:val="00702A5C"/>
    <w:rsid w:val="00707ADA"/>
    <w:rsid w:val="00723C20"/>
    <w:rsid w:val="00732D3D"/>
    <w:rsid w:val="00734C51"/>
    <w:rsid w:val="00742728"/>
    <w:rsid w:val="0074506F"/>
    <w:rsid w:val="007459D2"/>
    <w:rsid w:val="00750292"/>
    <w:rsid w:val="00750370"/>
    <w:rsid w:val="00771B15"/>
    <w:rsid w:val="00784A22"/>
    <w:rsid w:val="00784DF4"/>
    <w:rsid w:val="00786ED6"/>
    <w:rsid w:val="007A3717"/>
    <w:rsid w:val="007A6585"/>
    <w:rsid w:val="007B6E66"/>
    <w:rsid w:val="007C5707"/>
    <w:rsid w:val="007D6854"/>
    <w:rsid w:val="007E6D1E"/>
    <w:rsid w:val="007E744C"/>
    <w:rsid w:val="008146D8"/>
    <w:rsid w:val="00820B1D"/>
    <w:rsid w:val="00823040"/>
    <w:rsid w:val="00826B2B"/>
    <w:rsid w:val="00827D78"/>
    <w:rsid w:val="00833919"/>
    <w:rsid w:val="008341BD"/>
    <w:rsid w:val="00841D96"/>
    <w:rsid w:val="00843671"/>
    <w:rsid w:val="008441E6"/>
    <w:rsid w:val="008625C4"/>
    <w:rsid w:val="00867C00"/>
    <w:rsid w:val="00870BC7"/>
    <w:rsid w:val="0088227F"/>
    <w:rsid w:val="008858EF"/>
    <w:rsid w:val="008A2DB4"/>
    <w:rsid w:val="008A4913"/>
    <w:rsid w:val="008B3C47"/>
    <w:rsid w:val="008B5AB7"/>
    <w:rsid w:val="008B74D9"/>
    <w:rsid w:val="009013C4"/>
    <w:rsid w:val="00932C07"/>
    <w:rsid w:val="00932C0F"/>
    <w:rsid w:val="0093482A"/>
    <w:rsid w:val="009431AB"/>
    <w:rsid w:val="009446D9"/>
    <w:rsid w:val="00951292"/>
    <w:rsid w:val="009674E6"/>
    <w:rsid w:val="00975507"/>
    <w:rsid w:val="00977D5B"/>
    <w:rsid w:val="009A2AF2"/>
    <w:rsid w:val="009A65AC"/>
    <w:rsid w:val="009A7EEB"/>
    <w:rsid w:val="009B30C9"/>
    <w:rsid w:val="009B3AFE"/>
    <w:rsid w:val="009E6595"/>
    <w:rsid w:val="009F1189"/>
    <w:rsid w:val="00A039E2"/>
    <w:rsid w:val="00A03B39"/>
    <w:rsid w:val="00A23811"/>
    <w:rsid w:val="00A35491"/>
    <w:rsid w:val="00A36742"/>
    <w:rsid w:val="00A4163A"/>
    <w:rsid w:val="00A42773"/>
    <w:rsid w:val="00A57520"/>
    <w:rsid w:val="00A64FB4"/>
    <w:rsid w:val="00A745DE"/>
    <w:rsid w:val="00A86631"/>
    <w:rsid w:val="00A94797"/>
    <w:rsid w:val="00A96760"/>
    <w:rsid w:val="00A97577"/>
    <w:rsid w:val="00AA3CD0"/>
    <w:rsid w:val="00AB5BA2"/>
    <w:rsid w:val="00AC023C"/>
    <w:rsid w:val="00AC02F1"/>
    <w:rsid w:val="00AC5AF2"/>
    <w:rsid w:val="00AE1A04"/>
    <w:rsid w:val="00AE2C02"/>
    <w:rsid w:val="00AF4D8E"/>
    <w:rsid w:val="00AF553C"/>
    <w:rsid w:val="00AF60D7"/>
    <w:rsid w:val="00B02A9C"/>
    <w:rsid w:val="00B076AB"/>
    <w:rsid w:val="00B13635"/>
    <w:rsid w:val="00B26DB8"/>
    <w:rsid w:val="00B33B76"/>
    <w:rsid w:val="00B35006"/>
    <w:rsid w:val="00B70A45"/>
    <w:rsid w:val="00B72DF2"/>
    <w:rsid w:val="00B762A0"/>
    <w:rsid w:val="00B82FFA"/>
    <w:rsid w:val="00BA1477"/>
    <w:rsid w:val="00BD1127"/>
    <w:rsid w:val="00BE24D5"/>
    <w:rsid w:val="00BF516A"/>
    <w:rsid w:val="00C002AB"/>
    <w:rsid w:val="00C040B8"/>
    <w:rsid w:val="00C07124"/>
    <w:rsid w:val="00C07A5C"/>
    <w:rsid w:val="00C126F5"/>
    <w:rsid w:val="00C144A6"/>
    <w:rsid w:val="00C144F2"/>
    <w:rsid w:val="00C1529A"/>
    <w:rsid w:val="00C2709C"/>
    <w:rsid w:val="00C31588"/>
    <w:rsid w:val="00C32789"/>
    <w:rsid w:val="00C345DE"/>
    <w:rsid w:val="00C41EFE"/>
    <w:rsid w:val="00C46A22"/>
    <w:rsid w:val="00C46AB4"/>
    <w:rsid w:val="00C50DFB"/>
    <w:rsid w:val="00C82F02"/>
    <w:rsid w:val="00C94C03"/>
    <w:rsid w:val="00C95254"/>
    <w:rsid w:val="00C9669C"/>
    <w:rsid w:val="00CA0EF3"/>
    <w:rsid w:val="00CA68B2"/>
    <w:rsid w:val="00CB565C"/>
    <w:rsid w:val="00CB68EF"/>
    <w:rsid w:val="00CB76E4"/>
    <w:rsid w:val="00CC0B4B"/>
    <w:rsid w:val="00CC15A7"/>
    <w:rsid w:val="00CC5163"/>
    <w:rsid w:val="00CC6BED"/>
    <w:rsid w:val="00CD1024"/>
    <w:rsid w:val="00CD15DB"/>
    <w:rsid w:val="00CD1BC1"/>
    <w:rsid w:val="00CE0545"/>
    <w:rsid w:val="00CE5623"/>
    <w:rsid w:val="00CF250C"/>
    <w:rsid w:val="00CF288A"/>
    <w:rsid w:val="00CF726F"/>
    <w:rsid w:val="00CF765B"/>
    <w:rsid w:val="00D01B96"/>
    <w:rsid w:val="00D17C80"/>
    <w:rsid w:val="00D2446F"/>
    <w:rsid w:val="00D50A27"/>
    <w:rsid w:val="00D62222"/>
    <w:rsid w:val="00D665E9"/>
    <w:rsid w:val="00D7490C"/>
    <w:rsid w:val="00D774D7"/>
    <w:rsid w:val="00D83607"/>
    <w:rsid w:val="00D9547F"/>
    <w:rsid w:val="00D9656B"/>
    <w:rsid w:val="00DA1F32"/>
    <w:rsid w:val="00DA3528"/>
    <w:rsid w:val="00DC1A94"/>
    <w:rsid w:val="00DC4538"/>
    <w:rsid w:val="00DD48F8"/>
    <w:rsid w:val="00DD61F0"/>
    <w:rsid w:val="00E14F78"/>
    <w:rsid w:val="00E30DEA"/>
    <w:rsid w:val="00E33799"/>
    <w:rsid w:val="00E41F12"/>
    <w:rsid w:val="00E558BD"/>
    <w:rsid w:val="00E63369"/>
    <w:rsid w:val="00E64E3C"/>
    <w:rsid w:val="00E6773A"/>
    <w:rsid w:val="00E74AD5"/>
    <w:rsid w:val="00E85A64"/>
    <w:rsid w:val="00E8686B"/>
    <w:rsid w:val="00E8687A"/>
    <w:rsid w:val="00E92990"/>
    <w:rsid w:val="00EB3E26"/>
    <w:rsid w:val="00EB4782"/>
    <w:rsid w:val="00F049A3"/>
    <w:rsid w:val="00F10F44"/>
    <w:rsid w:val="00F12BD5"/>
    <w:rsid w:val="00F36326"/>
    <w:rsid w:val="00F40D68"/>
    <w:rsid w:val="00F55B59"/>
    <w:rsid w:val="00F5637B"/>
    <w:rsid w:val="00F77F56"/>
    <w:rsid w:val="00F8375C"/>
    <w:rsid w:val="00F95B61"/>
    <w:rsid w:val="00FA0E66"/>
    <w:rsid w:val="00FA18D8"/>
    <w:rsid w:val="00FA2BE8"/>
    <w:rsid w:val="00FA3E85"/>
    <w:rsid w:val="00FB2D8D"/>
    <w:rsid w:val="00FC056F"/>
    <w:rsid w:val="00FE3B34"/>
    <w:rsid w:val="00FF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30D14"/>
  <w15:chartTrackingRefBased/>
  <w15:docId w15:val="{01515D5A-7458-4CE5-864E-A5E74D40A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370"/>
    <w:pPr>
      <w:keepNext/>
      <w:keepLines/>
      <w:numPr>
        <w:numId w:val="6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370"/>
    <w:pPr>
      <w:keepNext/>
      <w:keepLines/>
      <w:numPr>
        <w:ilvl w:val="1"/>
        <w:numId w:val="6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370"/>
    <w:pPr>
      <w:keepNext/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370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370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370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370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370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370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104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40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6F0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503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3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3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37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3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37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37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3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3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8A4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913"/>
  </w:style>
  <w:style w:type="paragraph" w:styleId="Footer">
    <w:name w:val="footer"/>
    <w:basedOn w:val="Normal"/>
    <w:link w:val="FooterChar"/>
    <w:uiPriority w:val="99"/>
    <w:unhideWhenUsed/>
    <w:rsid w:val="008A4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9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77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106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31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2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eg" /><Relationship Id="rId5" Type="http://schemas.openxmlformats.org/officeDocument/2006/relationships/footnotes" Target="footnotes.xml" /><Relationship Id="rId10" Type="http://schemas.openxmlformats.org/officeDocument/2006/relationships/image" Target="media/image4.jpeg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989</Words>
  <Characters>5642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JOSHI</dc:creator>
  <cp:keywords/>
  <dc:description/>
  <cp:lastModifiedBy>Guest User</cp:lastModifiedBy>
  <cp:revision>2</cp:revision>
  <dcterms:created xsi:type="dcterms:W3CDTF">2021-10-10T12:04:00Z</dcterms:created>
  <dcterms:modified xsi:type="dcterms:W3CDTF">2021-10-10T12:04:00Z</dcterms:modified>
</cp:coreProperties>
</file>