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rHeight w:val="245.9765625" w:hRule="atLeast"/>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 San Joaquin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8">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0"/>
          <w:color w:val="365f91"/>
          <w:sz w:val="24"/>
          <w:szCs w:val="24"/>
          <w:vertAlign w:val="baseline"/>
        </w:rPr>
      </w:pPr>
      <w:r w:rsidDel="00000000" w:rsidR="00000000" w:rsidRPr="00000000">
        <w:rPr>
          <w:rFonts w:ascii="Arial" w:cs="Arial" w:eastAsia="Arial" w:hAnsi="Arial"/>
          <w:b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after="0" w:line="240" w:lineRule="auto"/>
        <w:jc w:val="center"/>
        <w:rPr>
          <w:rFonts w:ascii="Arial" w:cs="Arial" w:eastAsia="Arial" w:hAnsi="Arial"/>
          <w:b w:val="0"/>
          <w:color w:val="000000"/>
          <w:sz w:val="36"/>
          <w:szCs w:val="36"/>
          <w:vertAlign w:val="baseline"/>
        </w:rPr>
      </w:pPr>
      <w:r w:rsidDel="00000000" w:rsidR="00000000" w:rsidRPr="00000000">
        <w:rPr>
          <w:rFonts w:ascii="Arial" w:cs="Arial" w:eastAsia="Arial" w:hAnsi="Arial"/>
          <w:b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i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2C">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2D">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i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165100</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SSJyql+IVtC4pDcGd7OW5fQgWA==">CgMxLjA4AHIhMWlDQVJYU2JDMlRNVGJJM21LUWx3LUUxVFB4emltM3JE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