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B51F0" w14:textId="77777777" w:rsidR="00471624" w:rsidRDefault="00000000">
      <w:pPr>
        <w:jc w:val="center"/>
      </w:pPr>
      <w:r>
        <w:rPr>
          <w:rFonts w:ascii="Browallia New" w:eastAsia="Browallia New" w:hAnsi="Browallia New" w:cs="Browallia New"/>
          <w:b/>
          <w:sz w:val="28"/>
        </w:rPr>
        <w:t>แบบฟอร์มกำหนดคุณสมบัติของตำแหน่งงาน (Key Position) เพื่อการวางแผนสืบทอดตำแหน่ง</w:t>
      </w:r>
    </w:p>
    <w:p w14:paraId="66C31603" w14:textId="77777777" w:rsidR="00471624" w:rsidRDefault="00471624">
      <w:pPr>
        <w:spacing w:after="8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0D4389C2" w14:textId="77777777">
        <w:trPr>
          <w:jc w:val="center"/>
        </w:trPr>
        <w:tc>
          <w:tcPr>
            <w:tcW w:w="9192" w:type="dxa"/>
            <w:shd w:val="clear" w:color="auto" w:fill="FBE9EB"/>
          </w:tcPr>
          <w:p w14:paraId="65306946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หมายเหตุขอบเขตของฟอร์ม: เอกสารนี้ใช้กำหนดว่า “ตำแหน่งงาน” นี้ต้องการคุณสมบัติ ประสบการณ์ และสมรรถนะแบบใดจึงจะปฏิบัติงานได้อย่างโดดเด่น (Job/Position requirement) เจ้าของตำแหน่งเป็นผู้ให้ข้อมูล โดยอ้างอิงจากลักษณะงานจริง ไม่ใช่แบบฟอร์มประเมินหรือคัดเลือกตัวบุคคลที่จะมาสืบทอดตำแหน่ง (Talent/Successor Profile ซึ่งเป็นแบบฟอร์มแยกต่างหากที่ใช้ในขั้นตอนถัดไป)</w:t>
            </w:r>
          </w:p>
        </w:tc>
      </w:tr>
    </w:tbl>
    <w:p w14:paraId="73089D75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2F0AFA56" w14:textId="77777777">
        <w:trPr>
          <w:jc w:val="center"/>
        </w:trPr>
        <w:tc>
          <w:tcPr>
            <w:tcW w:w="9192" w:type="dxa"/>
            <w:shd w:val="clear" w:color="auto" w:fill="E3E4E5"/>
          </w:tcPr>
          <w:p w14:paraId="2C8D845F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คำแนะนำการกรอกแบบฟอร์ม:</w:t>
            </w:r>
          </w:p>
          <w:p w14:paraId="4C1BF585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1) กรอกข้อมูลในช่องสีเหลืองเท่านั้น ข้อความสีเทาตัวเอียงเป็นเพียงตัวอย่าง ลบออกแล้วพิมพ์ข้อมูลจริงแทน</w:t>
            </w:r>
          </w:p>
          <w:p w14:paraId="67A6D451" w14:textId="04490D06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2) จัดทำร่วมกันระหว่างผู้ดำรงตำแหน่งปัจจุบัน</w:t>
            </w:r>
            <w:r w:rsidR="000D1DB1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และผู้บังคับบัญชาโดยตรง เพื่อความถูกต้องครบถ้วน โดยให้อ้างอิง Job Description (JD) ฉบับล่าสุดของตำแหน่งประกอบการพิจารณา</w:t>
            </w:r>
          </w:p>
          <w:p w14:paraId="062C21F0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3) ระดับความเชี่ยวชาญ (Proficiency Level) ให้ใช้เกณฑ์ 1-5 ตามตารางในหัวข้อ 4ค</w:t>
            </w:r>
          </w:p>
          <w:p w14:paraId="661EA6FD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4) เมื่อกรอกครบถ้วนแล้ว ให้ลงนามรับรองตามลำดับในหน้าถัดไป ก่อนนำส่ง HR Business Partner ของสายงาน</w:t>
            </w:r>
          </w:p>
          <w:p w14:paraId="40F91798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5) เอกสารฉบับนี้จัดเป็นข้อมูลลับ (Confidential) ใช้ภายในองค์กรเพื่อการบริหารแผนสืบทอดตำแหน่งเท่านั้น ห้ามเผยแพร่หรือส่งต่อโดยไม่ได้รับอนุญาต</w:t>
            </w:r>
          </w:p>
        </w:tc>
      </w:tr>
    </w:tbl>
    <w:p w14:paraId="53328018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71B1EAD8" w14:textId="77777777" w:rsidTr="00E21C61">
        <w:trPr>
          <w:jc w:val="center"/>
        </w:trPr>
        <w:tc>
          <w:tcPr>
            <w:tcW w:w="2298" w:type="dxa"/>
            <w:shd w:val="clear" w:color="auto" w:fill="FFF2CC"/>
          </w:tcPr>
          <w:p w14:paraId="5369042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เลขที่เอกสาร / เวอร์ชัน</w:t>
            </w:r>
          </w:p>
          <w:p w14:paraId="7ED1AB3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SP-PROD-001 / v1.0</w:t>
            </w:r>
          </w:p>
        </w:tc>
        <w:tc>
          <w:tcPr>
            <w:tcW w:w="2298" w:type="dxa"/>
            <w:shd w:val="clear" w:color="auto" w:fill="FFF2CC"/>
          </w:tcPr>
          <w:p w14:paraId="4CA2C675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จัดทำ/ทบทวนล่าสุดวันที่</w:t>
            </w:r>
          </w:p>
          <w:p w14:paraId="1BA4500C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29/06/2026</w:t>
            </w:r>
          </w:p>
        </w:tc>
        <w:tc>
          <w:tcPr>
            <w:tcW w:w="2298" w:type="dxa"/>
            <w:shd w:val="clear" w:color="auto" w:fill="FFF2CC"/>
          </w:tcPr>
          <w:p w14:paraId="099F9229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รอบทบทวนถัดไป</w:t>
            </w:r>
          </w:p>
          <w:p w14:paraId="49B6F26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ทุก 12 เดือน</w:t>
            </w:r>
          </w:p>
        </w:tc>
        <w:tc>
          <w:tcPr>
            <w:tcW w:w="2298" w:type="dxa"/>
          </w:tcPr>
          <w:p w14:paraId="0A7E4C83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ระดับชั้นความลับ</w:t>
            </w:r>
          </w:p>
          <w:p w14:paraId="2A49F111" w14:textId="77777777" w:rsidR="00471624" w:rsidRDefault="00000000" w:rsidP="000D1DB1">
            <w:pPr>
              <w:jc w:val="center"/>
            </w:pPr>
            <w:r w:rsidRPr="000D1DB1">
              <w:rPr>
                <w:rFonts w:ascii="Browallia New" w:eastAsia="Browallia New" w:hAnsi="Browallia New" w:cs="Browallia New"/>
                <w:i/>
                <w:color w:val="EE0000"/>
                <w:sz w:val="26"/>
              </w:rPr>
              <w:t>Confidential – Internal Use</w:t>
            </w:r>
          </w:p>
        </w:tc>
      </w:tr>
    </w:tbl>
    <w:p w14:paraId="518B6039" w14:textId="77777777" w:rsidR="00471624" w:rsidRDefault="00471624">
      <w:pPr>
        <w:spacing w:after="16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2952D473" w14:textId="77777777" w:rsidTr="00E52B02">
        <w:trPr>
          <w:jc w:val="center"/>
        </w:trPr>
        <w:tc>
          <w:tcPr>
            <w:tcW w:w="9191" w:type="dxa"/>
            <w:gridSpan w:val="2"/>
            <w:shd w:val="clear" w:color="auto" w:fill="75787B"/>
          </w:tcPr>
          <w:p w14:paraId="6AF73901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FFFFFF"/>
                <w:sz w:val="28"/>
              </w:rPr>
              <w:t>ข้อมูลทั่วไป</w:t>
            </w:r>
          </w:p>
        </w:tc>
      </w:tr>
      <w:tr w:rsidR="00471624" w:rsidRPr="006C0337" w14:paraId="6B860A2B" w14:textId="77777777" w:rsidTr="00E52B02">
        <w:trPr>
          <w:jc w:val="center"/>
        </w:trPr>
        <w:tc>
          <w:tcPr>
            <w:tcW w:w="3860" w:type="dxa"/>
          </w:tcPr>
          <w:p w14:paraId="69AD07A2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ตำแหน่งงาน</w:t>
            </w:r>
          </w:p>
        </w:tc>
        <w:tc>
          <w:tcPr>
            <w:tcW w:w="5331" w:type="dxa"/>
            <w:shd w:val="clear" w:color="auto" w:fill="FFF2CC"/>
          </w:tcPr>
          <w:p w14:paraId="2E0AB31C" w14:textId="02489716" w:rsidR="00471624" w:rsidRPr="000D7F90" w:rsidRDefault="00E437AE">
            <w:pPr>
              <w:rPr>
                <w:sz w:val="18"/>
                <w:szCs w:val="18"/>
                <w:lang w:val="en-US" w:bidi="th-TH"/>
              </w:rPr>
            </w:pPr>
            <w:r w:rsidRPr="00E437AE">
              <w:rPr>
                <w:sz w:val="18"/>
                <w:szCs w:val="18"/>
                <w:lang w:val="en-US" w:bidi="th-TH"/>
              </w:rPr>
              <w:t xml:space="preserve">Section Manager - </w:t>
            </w:r>
            <w:r w:rsidR="00CF4D50" w:rsidRPr="00CF4D50">
              <w:rPr>
                <w:sz w:val="18"/>
                <w:szCs w:val="18"/>
                <w:lang w:val="en-US" w:bidi="th-TH"/>
              </w:rPr>
              <w:t>Business Control and Treasury</w:t>
            </w:r>
          </w:p>
        </w:tc>
      </w:tr>
      <w:tr w:rsidR="00471624" w14:paraId="78F1FABB" w14:textId="77777777" w:rsidTr="00E52B02">
        <w:trPr>
          <w:jc w:val="center"/>
        </w:trPr>
        <w:tc>
          <w:tcPr>
            <w:tcW w:w="3860" w:type="dxa"/>
          </w:tcPr>
          <w:p w14:paraId="1040FB06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ระดับตำแหน่ง</w:t>
            </w:r>
          </w:p>
        </w:tc>
        <w:tc>
          <w:tcPr>
            <w:tcW w:w="5331" w:type="dxa"/>
          </w:tcPr>
          <w:p w14:paraId="27EAE222" w14:textId="18340E79" w:rsidR="00471624" w:rsidRPr="00E52B02" w:rsidRDefault="00E52B02">
            <w:pPr>
              <w:rPr>
                <w:cs/>
                <w:lang w:val="en-US" w:bidi="th-TH"/>
              </w:rPr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</w:t>
            </w:r>
            <w:r w:rsidR="000D7F90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>ห้</w:t>
            </w:r>
          </w:p>
        </w:tc>
      </w:tr>
      <w:tr w:rsidR="00E52B02" w:rsidRPr="000D7F90" w14:paraId="245EA143" w14:textId="77777777" w:rsidTr="00E52B02">
        <w:trPr>
          <w:jc w:val="center"/>
        </w:trPr>
        <w:tc>
          <w:tcPr>
            <w:tcW w:w="3860" w:type="dxa"/>
          </w:tcPr>
          <w:p w14:paraId="762CC39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สายงาน</w:t>
            </w:r>
          </w:p>
        </w:tc>
        <w:tc>
          <w:tcPr>
            <w:tcW w:w="5331" w:type="dxa"/>
          </w:tcPr>
          <w:p w14:paraId="2E58EBE6" w14:textId="4F9F2B31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0ADD4C9E" w14:textId="77777777" w:rsidTr="00E52B02">
        <w:trPr>
          <w:jc w:val="center"/>
        </w:trPr>
        <w:tc>
          <w:tcPr>
            <w:tcW w:w="3860" w:type="dxa"/>
          </w:tcPr>
          <w:p w14:paraId="5D5D3E7C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ส่วน</w:t>
            </w:r>
          </w:p>
        </w:tc>
        <w:tc>
          <w:tcPr>
            <w:tcW w:w="5331" w:type="dxa"/>
          </w:tcPr>
          <w:p w14:paraId="5D330F42" w14:textId="0DAF6749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2A7DB2E9" w14:textId="77777777" w:rsidTr="00E52B02">
        <w:trPr>
          <w:jc w:val="center"/>
        </w:trPr>
        <w:tc>
          <w:tcPr>
            <w:tcW w:w="3860" w:type="dxa"/>
          </w:tcPr>
          <w:p w14:paraId="66D1039E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แผนก</w:t>
            </w:r>
          </w:p>
        </w:tc>
        <w:tc>
          <w:tcPr>
            <w:tcW w:w="5331" w:type="dxa"/>
          </w:tcPr>
          <w:p w14:paraId="7B84A367" w14:textId="0DF744B5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29047FDA" w14:textId="77777777" w:rsidTr="00E52B02">
        <w:trPr>
          <w:jc w:val="center"/>
        </w:trPr>
        <w:tc>
          <w:tcPr>
            <w:tcW w:w="3860" w:type="dxa"/>
          </w:tcPr>
          <w:p w14:paraId="33455E4D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ตำแหน่งผู้บังคับบัญชาโดยตรง</w:t>
            </w:r>
          </w:p>
        </w:tc>
        <w:tc>
          <w:tcPr>
            <w:tcW w:w="5331" w:type="dxa"/>
          </w:tcPr>
          <w:p w14:paraId="073F78A8" w14:textId="2099C6BB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4FC5DA02" w14:textId="77777777" w:rsidTr="00E52B02">
        <w:trPr>
          <w:jc w:val="center"/>
        </w:trPr>
        <w:tc>
          <w:tcPr>
            <w:tcW w:w="3860" w:type="dxa"/>
          </w:tcPr>
          <w:p w14:paraId="2CA9983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ตำแหน่งผู้อำนวยการบริหารสายงาน</w:t>
            </w:r>
          </w:p>
        </w:tc>
        <w:tc>
          <w:tcPr>
            <w:tcW w:w="5331" w:type="dxa"/>
          </w:tcPr>
          <w:p w14:paraId="0141AE3C" w14:textId="60E8DA8D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471624" w14:paraId="225FC85E" w14:textId="77777777" w:rsidTr="00E52B02">
        <w:trPr>
          <w:jc w:val="center"/>
        </w:trPr>
        <w:tc>
          <w:tcPr>
            <w:tcW w:w="3860" w:type="dxa"/>
          </w:tcPr>
          <w:p w14:paraId="744970FE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อ้างอิง Job Description (เลขที่/วันที่)</w:t>
            </w:r>
          </w:p>
        </w:tc>
        <w:tc>
          <w:tcPr>
            <w:tcW w:w="5331" w:type="dxa"/>
            <w:shd w:val="clear" w:color="auto" w:fill="FFF2CC" w:themeFill="accent4" w:themeFillTint="33"/>
          </w:tcPr>
          <w:p w14:paraId="4080A5A7" w14:textId="77777777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เช่น JD-PROD-014 / 15/01/2026</w:t>
            </w:r>
          </w:p>
        </w:tc>
      </w:tr>
    </w:tbl>
    <w:p w14:paraId="4F9689AD" w14:textId="77777777" w:rsidR="00471624" w:rsidRDefault="00471624">
      <w:pPr>
        <w:spacing w:after="200"/>
      </w:pPr>
    </w:p>
    <w:p w14:paraId="5D2C8F48" w14:textId="77777777" w:rsidR="00471624" w:rsidRDefault="00000000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การรับรอง / ลงนามอนุมัติ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543637CD" w14:textId="77777777">
        <w:trPr>
          <w:jc w:val="center"/>
        </w:trPr>
        <w:tc>
          <w:tcPr>
            <w:tcW w:w="2298" w:type="dxa"/>
          </w:tcPr>
          <w:p w14:paraId="1181AA6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ผู้ดำรงตำแหน่ง</w:t>
            </w:r>
          </w:p>
          <w:p w14:paraId="539BC270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(จัดทำ)</w:t>
            </w:r>
          </w:p>
          <w:p w14:paraId="42795C09" w14:textId="77777777" w:rsidR="000D1DB1" w:rsidRPr="000D1DB1" w:rsidRDefault="000D1DB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</w:p>
          <w:p w14:paraId="367304D0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758C7FC4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ผู้บังคับบัญชาโดยตรง</w:t>
            </w:r>
          </w:p>
          <w:p w14:paraId="0DE75705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(ตรวจสอบความถูกต้อง)</w:t>
            </w:r>
          </w:p>
          <w:p w14:paraId="2A0E8B19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0AFB128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HR Business Partner</w:t>
            </w:r>
          </w:p>
          <w:p w14:paraId="0B4D378B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(รับรอง)</w:t>
            </w:r>
          </w:p>
          <w:p w14:paraId="5D0293B7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46E9C90B" w14:textId="611AB8FF" w:rsidR="00471624" w:rsidRPr="000D1DB1" w:rsidRDefault="000D1DB1" w:rsidP="000D1DB1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val="en-US" w:bidi="th-TH"/>
              </w:rPr>
              <w:t>Excom</w:t>
            </w:r>
          </w:p>
          <w:p w14:paraId="5D4BBD9B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(อนุมัติ)</w:t>
            </w:r>
          </w:p>
          <w:p w14:paraId="11D2849D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</w:tr>
      <w:tr w:rsidR="00471624" w14:paraId="6388DD97" w14:textId="77777777">
        <w:trPr>
          <w:jc w:val="center"/>
        </w:trPr>
        <w:tc>
          <w:tcPr>
            <w:tcW w:w="2298" w:type="dxa"/>
          </w:tcPr>
          <w:p w14:paraId="3F07993A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218E132C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6282554D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3D0F4E67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0F3FA0AF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17041632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12D42D9F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70E6DBBD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</w:tr>
    </w:tbl>
    <w:p w14:paraId="14A9D47B" w14:textId="27BD7FE5" w:rsidR="00471624" w:rsidRPr="000D1DB1" w:rsidRDefault="00471624">
      <w:pPr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268"/>
        <w:gridCol w:w="2409"/>
        <w:gridCol w:w="1825"/>
      </w:tblGrid>
      <w:tr w:rsidR="00471624" w14:paraId="64DD4B7F" w14:textId="77777777" w:rsidTr="000D1DB1">
        <w:trPr>
          <w:jc w:val="center"/>
        </w:trPr>
        <w:tc>
          <w:tcPr>
            <w:tcW w:w="9191" w:type="dxa"/>
            <w:gridSpan w:val="4"/>
            <w:shd w:val="clear" w:color="auto" w:fill="E3E4E5"/>
          </w:tcPr>
          <w:p w14:paraId="5249385E" w14:textId="3F4EBF56" w:rsidR="00471624" w:rsidRDefault="00000000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1ก. ความสัมพันธ์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</w:rPr>
              <w:t>ภาย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ในองค์กร</w:t>
            </w:r>
          </w:p>
          <w:p w14:paraId="5E044524" w14:textId="77777777" w:rsidR="00471624" w:rsidRPr="000D1DB1" w:rsidRDefault="00000000" w:rsidP="000D1DB1">
            <w:pPr>
              <w:jc w:val="thaiDistribute"/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แสดงภาพรวมตำแหน่งงานนี้ในโครงสร้างองค์กร บทบาทสำคัญที่ต้องประสานงานด้วย และปัจจัยที่ทำให้ความสัมพันธ์เหล่านั้นราบรื่น</w:t>
            </w:r>
          </w:p>
        </w:tc>
      </w:tr>
      <w:tr w:rsidR="00471624" w14:paraId="12181A16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1464C41C" w14:textId="77777777" w:rsidR="000D1DB1" w:rsidRDefault="00000000" w:rsidP="000D1DB1">
            <w:pPr>
              <w:jc w:val="center"/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จำนวนพนักงานที่รายงาน</w:t>
            </w:r>
          </w:p>
          <w:p w14:paraId="18A623AD" w14:textId="24B37A3A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ตรงต่อตำแหน่งนี้</w:t>
            </w:r>
          </w:p>
        </w:tc>
        <w:tc>
          <w:tcPr>
            <w:tcW w:w="2268" w:type="dxa"/>
            <w:shd w:val="clear" w:color="auto" w:fill="FBE9EB"/>
          </w:tcPr>
          <w:p w14:paraId="38B363D6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Manager (คน)</w:t>
            </w:r>
          </w:p>
        </w:tc>
        <w:tc>
          <w:tcPr>
            <w:tcW w:w="2409" w:type="dxa"/>
            <w:shd w:val="clear" w:color="auto" w:fill="FBE9EB"/>
          </w:tcPr>
          <w:p w14:paraId="5509E73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Non-Manager (คน)</w:t>
            </w:r>
          </w:p>
        </w:tc>
        <w:tc>
          <w:tcPr>
            <w:tcW w:w="1825" w:type="dxa"/>
            <w:shd w:val="clear" w:color="auto" w:fill="FBE9EB"/>
          </w:tcPr>
          <w:p w14:paraId="77F877C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รวม (คน)</w:t>
            </w:r>
          </w:p>
        </w:tc>
      </w:tr>
      <w:tr w:rsidR="00E52B02" w14:paraId="3C98773B" w14:textId="77777777" w:rsidTr="00E21C61">
        <w:trPr>
          <w:jc w:val="center"/>
        </w:trPr>
        <w:tc>
          <w:tcPr>
            <w:tcW w:w="2689" w:type="dxa"/>
            <w:shd w:val="clear" w:color="auto" w:fill="FFFFFF" w:themeFill="background1"/>
          </w:tcPr>
          <w:p w14:paraId="41AD7D28" w14:textId="3374BB9E" w:rsidR="00E52B02" w:rsidRPr="007213ED" w:rsidRDefault="00E52B02" w:rsidP="00E52B02">
            <w:pPr>
              <w:jc w:val="center"/>
              <w:rPr>
                <w:lang w:val="en-US"/>
              </w:rPr>
            </w:pPr>
          </w:p>
        </w:tc>
        <w:tc>
          <w:tcPr>
            <w:tcW w:w="2268" w:type="dxa"/>
          </w:tcPr>
          <w:p w14:paraId="37A74617" w14:textId="11D9E7CC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  <w:tc>
          <w:tcPr>
            <w:tcW w:w="2409" w:type="dxa"/>
          </w:tcPr>
          <w:p w14:paraId="2738C30A" w14:textId="07C18603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  <w:tc>
          <w:tcPr>
            <w:tcW w:w="1825" w:type="dxa"/>
          </w:tcPr>
          <w:p w14:paraId="479F1293" w14:textId="14ADC857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sz w:val="22"/>
                <w:szCs w:val="22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sz w:val="22"/>
                <w:szCs w:val="22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6730695A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375CD4C7" w14:textId="77777777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บทบาท/</w:t>
            </w:r>
          </w:p>
          <w:p w14:paraId="4022E681" w14:textId="67B5752B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ตำแหน่งที่ต้องประสานงาน</w:t>
            </w:r>
          </w:p>
        </w:tc>
        <w:tc>
          <w:tcPr>
            <w:tcW w:w="2268" w:type="dxa"/>
            <w:shd w:val="clear" w:color="auto" w:fill="FBE9EB"/>
          </w:tcPr>
          <w:p w14:paraId="15F1B510" w14:textId="0FBAC71C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ลักษณะความสัมพันธ์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br/>
              <w:t>(</w:t>
            </w:r>
            <w:r w:rsidRPr="006B457E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ผู้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บังคับบัญชา/เพื่อนร่วม</w:t>
            </w:r>
            <w:r>
              <w:rPr>
                <w:rFonts w:ascii="Browallia New" w:eastAsia="Browallia New" w:hAnsi="Browallia New" w:cs="Browallia New" w:hint="cs"/>
                <w:b/>
                <w:sz w:val="26"/>
                <w:szCs w:val="26"/>
                <w:cs/>
                <w:lang w:bidi="th-TH"/>
              </w:rPr>
              <w:t xml:space="preserve">        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งาน/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ทีมงาน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)</w:t>
            </w:r>
          </w:p>
        </w:tc>
        <w:tc>
          <w:tcPr>
            <w:tcW w:w="4234" w:type="dxa"/>
            <w:gridSpan w:val="2"/>
            <w:shd w:val="clear" w:color="auto" w:fill="FBE9EB"/>
          </w:tcPr>
          <w:p w14:paraId="74BBE440" w14:textId="08481BA4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 w:bidi="th-TH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ปัจจัยสำคัญที่ส่งผลต่อความสำเร็จขอ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งความสัมพันธ์ความสัมพันธ์นี้</w:t>
            </w:r>
          </w:p>
        </w:tc>
      </w:tr>
      <w:tr w:rsidR="00E52B02" w14:paraId="2C4C7659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7469682" w14:textId="3B33876C" w:rsidR="00E52B02" w:rsidRPr="00A32644" w:rsidRDefault="00E437AE" w:rsidP="00E52B02">
            <w:pPr>
              <w:rPr>
                <w:rFonts w:cstheme="minorBidi"/>
                <w:szCs w:val="30"/>
                <w:lang w:val="en-US" w:bidi="th-TH"/>
              </w:rPr>
            </w:pPr>
            <w:r>
              <w:rPr>
                <w:rFonts w:cstheme="minorBidi"/>
                <w:szCs w:val="30"/>
                <w:lang w:val="en-US" w:bidi="th-TH"/>
              </w:rPr>
              <w:t>Financial Controller</w:t>
            </w:r>
          </w:p>
        </w:tc>
        <w:tc>
          <w:tcPr>
            <w:tcW w:w="2268" w:type="dxa"/>
            <w:shd w:val="clear" w:color="auto" w:fill="FFF2CC"/>
          </w:tcPr>
          <w:p w14:paraId="7A08D9E1" w14:textId="25A1B422" w:rsidR="00E52B02" w:rsidRDefault="00A32644" w:rsidP="00E52B02">
            <w:r w:rsidRPr="00A32644">
              <w:rPr>
                <w:rFonts w:cs="Angsana New"/>
                <w:cs/>
                <w:lang w:bidi="th-TH"/>
              </w:rPr>
              <w:t>ผู้บังคับบัญชาโดยตรง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409B9914" w14:textId="39FE754C" w:rsidR="00E52B02" w:rsidRPr="005F589C" w:rsidRDefault="00A32644" w:rsidP="00E52B02">
            <w:pPr>
              <w:rPr>
                <w:sz w:val="20"/>
                <w:szCs w:val="20"/>
                <w:lang w:val="en-US"/>
              </w:rPr>
            </w:pPr>
            <w:r w:rsidRPr="00A32644">
              <w:rPr>
                <w:rFonts w:cs="Angsana New"/>
                <w:sz w:val="20"/>
                <w:szCs w:val="20"/>
                <w:cs/>
                <w:lang w:bidi="th-TH"/>
              </w:rPr>
              <w:t>รายงาน</w:t>
            </w:r>
            <w:r w:rsidR="005F589C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สถานะทางการเงิน รายสัปดาห์ ตลอดจน </w:t>
            </w:r>
            <w:r w:rsidR="005F589C">
              <w:rPr>
                <w:rFonts w:cs="Angsana New"/>
                <w:sz w:val="20"/>
                <w:szCs w:val="20"/>
                <w:lang w:val="en-US" w:bidi="th-TH"/>
              </w:rPr>
              <w:t xml:space="preserve">Cash Projection </w:t>
            </w:r>
          </w:p>
        </w:tc>
      </w:tr>
      <w:tr w:rsidR="00E52B02" w14:paraId="5810D25E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5EFB0C37" w14:textId="18B7D165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ทีมงาน</w:t>
            </w:r>
          </w:p>
        </w:tc>
        <w:tc>
          <w:tcPr>
            <w:tcW w:w="2268" w:type="dxa"/>
            <w:shd w:val="clear" w:color="auto" w:fill="FFF2CC"/>
          </w:tcPr>
          <w:p w14:paraId="60107AF0" w14:textId="40149273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ผู้ใต้บังคับบัญชา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734924AC" w14:textId="09A5C42E" w:rsidR="00E52B02" w:rsidRPr="009874BA" w:rsidRDefault="00A42A8B" w:rsidP="00E52B02">
            <w:pPr>
              <w:rPr>
                <w:lang w:val="en-US"/>
              </w:rPr>
            </w:pPr>
            <w:r w:rsidRPr="00A42A8B">
              <w:rPr>
                <w:rFonts w:cs="Angsana New"/>
                <w:cs/>
                <w:lang w:bidi="th-TH"/>
              </w:rPr>
              <w:t>มอบหมายเป้าหมายที่ชัดเจน ให้คำปรึกษาและโค้ชชิ่งทีมงานอย่างสม่ำเสมอ</w:t>
            </w:r>
            <w:r w:rsidR="009874BA">
              <w:rPr>
                <w:rFonts w:cs="Angsana New"/>
                <w:lang w:val="en-US" w:bidi="th-TH"/>
              </w:rPr>
              <w:t xml:space="preserve"> </w:t>
            </w:r>
          </w:p>
        </w:tc>
      </w:tr>
      <w:tr w:rsidR="00E52B02" w14:paraId="3D039A55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0C650542" w14:textId="44533B40" w:rsidR="00E52B02" w:rsidRDefault="00A42A8B" w:rsidP="00E52B02">
            <w:r>
              <w:rPr>
                <w:rFonts w:cs="Angsana New"/>
                <w:lang w:val="en-US" w:bidi="th-TH"/>
              </w:rPr>
              <w:t xml:space="preserve">Excom </w:t>
            </w:r>
            <w:r w:rsidRPr="00A42A8B">
              <w:rPr>
                <w:rFonts w:cs="Angsana New"/>
                <w:cs/>
                <w:lang w:bidi="th-TH"/>
              </w:rPr>
              <w:t>ผู้</w:t>
            </w:r>
            <w:r w:rsidR="00BC1558">
              <w:rPr>
                <w:rFonts w:cs="Angsana New" w:hint="cs"/>
                <w:cs/>
                <w:lang w:bidi="th-TH"/>
              </w:rPr>
              <w:t>ช่วยผู้</w:t>
            </w:r>
            <w:r w:rsidRPr="00A42A8B">
              <w:rPr>
                <w:rFonts w:cs="Angsana New"/>
                <w:cs/>
                <w:lang w:bidi="th-TH"/>
              </w:rPr>
              <w:t>จัดการ</w:t>
            </w:r>
            <w:r w:rsidR="00BC1558">
              <w:rPr>
                <w:rFonts w:cs="Angsana New" w:hint="cs"/>
                <w:cs/>
                <w:lang w:bidi="th-TH"/>
              </w:rPr>
              <w:t>บัญชี</w:t>
            </w:r>
            <w:r>
              <w:rPr>
                <w:rFonts w:cs="Angsana New"/>
                <w:lang w:val="en-US" w:bidi="th-TH"/>
              </w:rPr>
              <w:t xml:space="preserve"> </w:t>
            </w:r>
            <w:r w:rsidRPr="00A42A8B">
              <w:rPr>
                <w:rFonts w:cs="Angsana New"/>
                <w:cs/>
                <w:lang w:bidi="th-TH"/>
              </w:rPr>
              <w:t>ผู้จัดการแผนกอื่นๆ</w:t>
            </w:r>
          </w:p>
        </w:tc>
        <w:tc>
          <w:tcPr>
            <w:tcW w:w="2268" w:type="dxa"/>
            <w:shd w:val="clear" w:color="auto" w:fill="FFF2CC"/>
          </w:tcPr>
          <w:p w14:paraId="1A876F0C" w14:textId="40FFD28B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58BBF06E" w14:textId="4BD5DE21" w:rsidR="00E52B02" w:rsidRPr="005F589C" w:rsidRDefault="00416CB0" w:rsidP="00E52B02">
            <w:pPr>
              <w:rPr>
                <w:cs/>
                <w:lang w:val="en-US"/>
              </w:rPr>
            </w:pPr>
            <w:r w:rsidRPr="00416CB0">
              <w:rPr>
                <w:rFonts w:cs="Angsana New"/>
                <w:cs/>
                <w:lang w:bidi="th-TH"/>
              </w:rPr>
              <w:t>ความร่วมมือข้ามสายงาน</w:t>
            </w:r>
            <w:r w:rsidR="005F589C">
              <w:rPr>
                <w:rFonts w:cs="Angsana New" w:hint="cs"/>
                <w:cs/>
                <w:lang w:bidi="th-TH"/>
              </w:rPr>
              <w:t xml:space="preserve"> </w:t>
            </w:r>
            <w:r w:rsidR="00F215A8">
              <w:rPr>
                <w:rFonts w:cs="Angsana New" w:hint="cs"/>
                <w:cs/>
                <w:lang w:bidi="th-TH"/>
              </w:rPr>
              <w:t>ข้อมู</w:t>
            </w:r>
            <w:r w:rsidR="005F589C">
              <w:rPr>
                <w:rFonts w:cs="Angsana New" w:hint="cs"/>
                <w:cs/>
                <w:lang w:bidi="th-TH"/>
              </w:rPr>
              <w:t xml:space="preserve">ลด้านกำหนดการชำระเงินให้ </w:t>
            </w:r>
            <w:r w:rsidR="005F589C">
              <w:rPr>
                <w:rFonts w:cs="Angsana New"/>
                <w:lang w:val="en-US" w:bidi="th-TH"/>
              </w:rPr>
              <w:t>suppliers</w:t>
            </w:r>
            <w:r w:rsidR="005F589C">
              <w:rPr>
                <w:rFonts w:cs="Angsana New" w:hint="cs"/>
                <w:cs/>
                <w:lang w:val="en-US" w:bidi="th-TH"/>
              </w:rPr>
              <w:t xml:space="preserve"> และติดตามการรับชำระจากลูกหนี้</w:t>
            </w:r>
          </w:p>
        </w:tc>
      </w:tr>
      <w:tr w:rsidR="00E52B02" w14:paraId="3127E3D3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54C8A60" w14:textId="77777777" w:rsidR="00E52B02" w:rsidRDefault="00E52B02" w:rsidP="00E52B02"/>
        </w:tc>
        <w:tc>
          <w:tcPr>
            <w:tcW w:w="2268" w:type="dxa"/>
            <w:shd w:val="clear" w:color="auto" w:fill="FFF2CC"/>
          </w:tcPr>
          <w:p w14:paraId="24655BCB" w14:textId="77777777" w:rsidR="00E52B02" w:rsidRDefault="00E52B02" w:rsidP="00E52B02"/>
        </w:tc>
        <w:tc>
          <w:tcPr>
            <w:tcW w:w="4234" w:type="dxa"/>
            <w:gridSpan w:val="2"/>
            <w:shd w:val="clear" w:color="auto" w:fill="FFF2CC"/>
          </w:tcPr>
          <w:p w14:paraId="5F7F4932" w14:textId="77777777" w:rsidR="00E52B02" w:rsidRDefault="00E52B02" w:rsidP="00E52B02"/>
        </w:tc>
      </w:tr>
    </w:tbl>
    <w:p w14:paraId="4E4477B5" w14:textId="77777777" w:rsidR="00471624" w:rsidRDefault="00471624">
      <w:pPr>
        <w:spacing w:after="12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4B50892A" w14:textId="77777777" w:rsidTr="000D1DB1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33B149E0" w14:textId="7DD05BA3" w:rsidR="00471624" w:rsidRDefault="00000000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1ข. ความสัมพันธ์</w:t>
            </w:r>
            <w:r w:rsidR="005F2D62">
              <w:rPr>
                <w:rFonts w:ascii="Browallia New" w:eastAsia="Browallia New" w:hAnsi="Browallia New" w:cs="Browallia New"/>
                <w:b/>
                <w:sz w:val="28"/>
              </w:rPr>
              <w:t>ภายนอก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องค์กร</w:t>
            </w:r>
          </w:p>
          <w:p w14:paraId="336BD82A" w14:textId="22635DD4" w:rsidR="00471624" w:rsidRPr="000D1DB1" w:rsidRDefault="00000000" w:rsidP="000D1DB1">
            <w:pPr>
              <w:jc w:val="thaiDistribute"/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ความสัมพันธ์ภายนอกที่สำคัญซึ่งต้องสร้าง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และบริหารจัดการในตำแหน่งนี้ เช่น ผู้ขาย พันธมิตรทางธุรกิจ 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                                         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>ลูกค้า หน่วยงานราชการ เป็นต้น</w:t>
            </w:r>
          </w:p>
        </w:tc>
      </w:tr>
      <w:tr w:rsidR="00471624" w14:paraId="03CB7F3B" w14:textId="77777777" w:rsidTr="000D1DB1">
        <w:trPr>
          <w:jc w:val="center"/>
        </w:trPr>
        <w:tc>
          <w:tcPr>
            <w:tcW w:w="3860" w:type="dxa"/>
            <w:shd w:val="clear" w:color="auto" w:fill="FBE9EB"/>
          </w:tcPr>
          <w:p w14:paraId="6BAAFC2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กลุ่มผู้เกี่ยวข้องภายนอก</w:t>
            </w:r>
          </w:p>
        </w:tc>
        <w:tc>
          <w:tcPr>
            <w:tcW w:w="5331" w:type="dxa"/>
            <w:shd w:val="clear" w:color="auto" w:fill="FBE9EB"/>
          </w:tcPr>
          <w:p w14:paraId="1998539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ปัจจัยสำคัญที่ส่งผลต่อความสำเร็จของความสัมพันธ์นี้</w:t>
            </w:r>
          </w:p>
        </w:tc>
      </w:tr>
      <w:tr w:rsidR="000D1DB1" w14:paraId="4AF29ABA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47E7FE" w14:textId="1B8A04B4" w:rsidR="000D1DB1" w:rsidRPr="003503B3" w:rsidRDefault="00C60587" w:rsidP="00743F2A">
            <w:pPr>
              <w:rPr>
                <w:rFonts w:cs="Angsana New"/>
                <w:lang w:val="en-US" w:bidi="th-TH"/>
              </w:rPr>
            </w:pPr>
            <w:r>
              <w:rPr>
                <w:rFonts w:cs="Angsana New" w:hint="cs"/>
                <w:cs/>
                <w:lang w:bidi="th-TH"/>
              </w:rPr>
              <w:t>สถาบันการเงิน</w:t>
            </w:r>
          </w:p>
        </w:tc>
        <w:tc>
          <w:tcPr>
            <w:tcW w:w="5331" w:type="dxa"/>
            <w:shd w:val="clear" w:color="auto" w:fill="FFF2CC"/>
          </w:tcPr>
          <w:p w14:paraId="439BCC1F" w14:textId="2C2E5BBC" w:rsidR="000D1DB1" w:rsidRPr="00E15FFC" w:rsidRDefault="00C60587" w:rsidP="000D1DB1">
            <w:pPr>
              <w:rPr>
                <w:cs/>
                <w:lang w:val="en-US"/>
              </w:rPr>
            </w:pPr>
            <w:r>
              <w:rPr>
                <w:rFonts w:cs="Angsana New" w:hint="cs"/>
                <w:cs/>
                <w:lang w:val="en-US" w:bidi="th-TH"/>
              </w:rPr>
              <w:t xml:space="preserve">การรักษาความสัมพันธ์ที่ดี กับสถาบันการเงินหลาย ๆ แห่ง เพื่อต่อรอง กู้ยืม ชำระคืนเงินต้นและดอกเบี้ย ขอปรับเปลี่ยน เพิ่มเติม วงเงิน ตลอดจน </w:t>
            </w:r>
            <w:r>
              <w:rPr>
                <w:rFonts w:cs="Angsana New"/>
                <w:lang w:val="en-US" w:bidi="th-TH"/>
              </w:rPr>
              <w:t xml:space="preserve">coverage ratio </w:t>
            </w:r>
            <w:r>
              <w:rPr>
                <w:rFonts w:cs="Angsana New" w:hint="cs"/>
                <w:cs/>
                <w:lang w:val="en-US" w:bidi="th-TH"/>
              </w:rPr>
              <w:t>ที่เป็นประโยชน์สูงสุดแก่องค์กร</w:t>
            </w:r>
          </w:p>
        </w:tc>
      </w:tr>
      <w:tr w:rsidR="00ED5ED3" w14:paraId="34D8A754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543A88" w14:textId="5F9B27F4" w:rsidR="00ED5ED3" w:rsidRPr="00061705" w:rsidRDefault="00743F2A" w:rsidP="000D1DB1">
            <w:pPr>
              <w:rPr>
                <w:cs/>
                <w:lang w:val="en-US"/>
              </w:rPr>
            </w:pPr>
            <w:r w:rsidRPr="00743F2A">
              <w:rPr>
                <w:rFonts w:cs="Angsana New"/>
                <w:cs/>
                <w:lang w:bidi="th-TH"/>
              </w:rPr>
              <w:t>ผู้ตรวจสอบภายใน/</w:t>
            </w:r>
            <w:r w:rsidR="003503B3">
              <w:rPr>
                <w:rFonts w:cs="Angsana New"/>
                <w:lang w:val="en-US" w:bidi="th-TH"/>
              </w:rPr>
              <w:t xml:space="preserve"> </w:t>
            </w:r>
            <w:r w:rsidRPr="00743F2A">
              <w:rPr>
                <w:rFonts w:cs="Angsana New"/>
                <w:cs/>
                <w:lang w:bidi="th-TH"/>
              </w:rPr>
              <w:t>ภายนอ</w:t>
            </w:r>
            <w:r w:rsidR="00061705">
              <w:rPr>
                <w:rFonts w:cs="Angsana New" w:hint="cs"/>
                <w:cs/>
                <w:lang w:val="en-US" w:bidi="th-TH"/>
              </w:rPr>
              <w:t>ก</w:t>
            </w:r>
          </w:p>
        </w:tc>
        <w:tc>
          <w:tcPr>
            <w:tcW w:w="5331" w:type="dxa"/>
            <w:shd w:val="clear" w:color="auto" w:fill="FFF2CC"/>
          </w:tcPr>
          <w:p w14:paraId="1C56466E" w14:textId="18D084AB" w:rsidR="003503B3" w:rsidRPr="00C60587" w:rsidRDefault="003503B3" w:rsidP="000D1DB1">
            <w:pPr>
              <w:rPr>
                <w:rFonts w:cs="Angsana New"/>
                <w:lang w:val="en-US" w:bidi="th-TH"/>
              </w:rPr>
            </w:pPr>
            <w:r>
              <w:rPr>
                <w:rFonts w:cs="Angsana New" w:hint="cs"/>
                <w:cs/>
                <w:lang w:bidi="th-TH"/>
              </w:rPr>
              <w:t>สามารถ</w:t>
            </w:r>
            <w:r w:rsidR="00C60587">
              <w:rPr>
                <w:rFonts w:cs="Angsana New" w:hint="cs"/>
                <w:cs/>
                <w:lang w:bidi="th-TH"/>
              </w:rPr>
              <w:t xml:space="preserve">พิสูจน์ได้ว่า การรับ จ่ายชำระเงิน ปฏิบัติสอดคล้องกับ </w:t>
            </w:r>
            <w:r w:rsidR="00C60587">
              <w:rPr>
                <w:rFonts w:cs="Angsana New"/>
                <w:lang w:val="en-US" w:bidi="th-TH"/>
              </w:rPr>
              <w:t xml:space="preserve">S&amp;OP </w:t>
            </w:r>
            <w:r w:rsidR="00C60587">
              <w:rPr>
                <w:rFonts w:cs="Angsana New" w:hint="cs"/>
                <w:cs/>
                <w:lang w:val="en-US" w:bidi="th-TH"/>
              </w:rPr>
              <w:t xml:space="preserve">และ </w:t>
            </w:r>
            <w:r w:rsidR="00C60587">
              <w:rPr>
                <w:rFonts w:cs="Angsana New"/>
                <w:lang w:val="en-US" w:bidi="th-TH"/>
              </w:rPr>
              <w:t>DOA</w:t>
            </w:r>
          </w:p>
        </w:tc>
      </w:tr>
      <w:tr w:rsidR="000D1DB1" w14:paraId="301056CE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30DCB6D4" w14:textId="77777777" w:rsidR="000D1DB1" w:rsidRDefault="000D1DB1" w:rsidP="000D1DB1"/>
        </w:tc>
        <w:tc>
          <w:tcPr>
            <w:tcW w:w="5331" w:type="dxa"/>
            <w:shd w:val="clear" w:color="auto" w:fill="FFF2CC"/>
          </w:tcPr>
          <w:p w14:paraId="1E5EA5EE" w14:textId="77777777" w:rsidR="000D1DB1" w:rsidRDefault="000D1DB1" w:rsidP="000D1DB1"/>
        </w:tc>
      </w:tr>
      <w:tr w:rsidR="0081319D" w14:paraId="599AF349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5090D712" w14:textId="77777777" w:rsidR="0081319D" w:rsidRDefault="0081319D" w:rsidP="000D1DB1"/>
        </w:tc>
        <w:tc>
          <w:tcPr>
            <w:tcW w:w="5331" w:type="dxa"/>
            <w:shd w:val="clear" w:color="auto" w:fill="FFF2CC"/>
          </w:tcPr>
          <w:p w14:paraId="5F97B22B" w14:textId="77777777" w:rsidR="0081319D" w:rsidRDefault="0081319D" w:rsidP="000D1DB1"/>
        </w:tc>
      </w:tr>
    </w:tbl>
    <w:p w14:paraId="7DDEF147" w14:textId="77777777" w:rsidR="00471624" w:rsidRDefault="00471624"/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7B656631" w14:textId="77777777" w:rsidTr="000D1DB1">
        <w:trPr>
          <w:jc w:val="center"/>
        </w:trPr>
        <w:tc>
          <w:tcPr>
            <w:tcW w:w="9192" w:type="dxa"/>
            <w:shd w:val="clear" w:color="auto" w:fill="E3E4E5"/>
          </w:tcPr>
          <w:p w14:paraId="6CDB25D4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2ก. วัตถุประสงค์ของตำแหน่งงาน</w:t>
            </w:r>
          </w:p>
          <w:p w14:paraId="2E472BBB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ระบุวัตถุประสงค์หลักของการมีอยู่ของตำแหน่งงานนี้ และอธิบายความเกี่ยวข้องของงานต่อองค์กร/สายงาน/ฝ่าย/แผนก</w:t>
            </w:r>
          </w:p>
        </w:tc>
      </w:tr>
      <w:tr w:rsidR="00471624" w14:paraId="5E6E3AF7" w14:textId="77777777" w:rsidTr="000D1DB1">
        <w:trPr>
          <w:jc w:val="center"/>
        </w:trPr>
        <w:tc>
          <w:tcPr>
            <w:tcW w:w="9192" w:type="dxa"/>
            <w:shd w:val="clear" w:color="auto" w:fill="FFF2CC"/>
          </w:tcPr>
          <w:p w14:paraId="0AC765B2" w14:textId="3C9F634E" w:rsidR="0081319D" w:rsidRPr="00C60587" w:rsidRDefault="00A32FBD">
            <w:pPr>
              <w:rPr>
                <w:rFonts w:cstheme="minorBidi"/>
                <w:lang w:val="en-US" w:bidi="th-TH"/>
              </w:rPr>
            </w:pPr>
            <w:r w:rsidRPr="00673CDA">
              <w:rPr>
                <w:rFonts w:cs="Cordia New"/>
                <w:cs/>
                <w:lang w:bidi="th-TH"/>
              </w:rPr>
              <w:t>บริหารจัดการ</w:t>
            </w:r>
            <w:r w:rsidR="00C60587">
              <w:rPr>
                <w:rFonts w:cs="Cordia New" w:hint="cs"/>
                <w:cs/>
                <w:lang w:bidi="th-TH"/>
              </w:rPr>
              <w:t xml:space="preserve">สภาพคล่องขององค์กร ได้อย่างมีประสิทธิภาพ ให้มุมมอง </w:t>
            </w:r>
            <w:r w:rsidR="00C60587">
              <w:rPr>
                <w:rFonts w:cs="Cordia New"/>
                <w:lang w:val="en-US" w:bidi="th-TH"/>
              </w:rPr>
              <w:t xml:space="preserve">cash projection </w:t>
            </w:r>
            <w:r w:rsidR="00C60587">
              <w:rPr>
                <w:rFonts w:cs="Cordia New" w:hint="cs"/>
                <w:cs/>
                <w:lang w:val="en-US" w:bidi="th-TH"/>
              </w:rPr>
              <w:t>ที่แม่นยำ</w:t>
            </w:r>
            <w:r w:rsidR="00C60587">
              <w:rPr>
                <w:rFonts w:cs="Cordia New"/>
                <w:lang w:val="en-US" w:bidi="th-TH"/>
              </w:rPr>
              <w:t xml:space="preserve"> 2-3 </w:t>
            </w:r>
            <w:r w:rsidR="00C60587">
              <w:rPr>
                <w:rFonts w:cs="Cordia New" w:hint="cs"/>
                <w:cs/>
                <w:lang w:val="en-US" w:bidi="th-TH"/>
              </w:rPr>
              <w:t>เดือนล่วงหน้า</w:t>
            </w:r>
          </w:p>
          <w:p w14:paraId="15A462C7" w14:textId="77777777" w:rsidR="000D1DB1" w:rsidRPr="00673CDA" w:rsidRDefault="000D1DB1">
            <w:pPr>
              <w:rPr>
                <w:lang w:val="en-US" w:bidi="th-TH"/>
              </w:rPr>
            </w:pPr>
          </w:p>
        </w:tc>
      </w:tr>
    </w:tbl>
    <w:p w14:paraId="4FBA7C0D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7"/>
        <w:gridCol w:w="5974"/>
      </w:tblGrid>
      <w:tr w:rsidR="00471624" w14:paraId="6229AA8D" w14:textId="77777777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4035E47A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2ข. ตัวชี้วัดความสำเร็จหลักของตำแหน่ง (Key Success Indicators)</w:t>
            </w:r>
          </w:p>
          <w:p w14:paraId="6E8AE96B" w14:textId="10C0E48A" w:rsidR="00471624" w:rsidRPr="000D1DB1" w:rsidRDefault="00000000">
            <w:pPr>
              <w:rPr>
                <w:iCs/>
                <w:lang w:bidi="th-TH"/>
              </w:rPr>
            </w:pPr>
            <w:r w:rsidRPr="000D1DB1">
              <w:rPr>
                <w:rFonts w:ascii="Browallia New" w:eastAsia="Browallia New" w:hAnsi="Browallia New" w:cs="Browallia New"/>
                <w:iCs/>
                <w:sz w:val="26"/>
              </w:rPr>
              <w:t>ระบุว่า “ผลงานที่โดดเด่น” ในตำแหน่งนี้วัดผลจากอะไร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cs/>
                <w:lang w:val="en-US" w:bidi="th-TH"/>
              </w:rPr>
              <w:t xml:space="preserve"> 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szCs w:val="26"/>
                <w:cs/>
                <w:lang w:val="en-US" w:bidi="th-TH"/>
              </w:rPr>
              <w:t>เพื่อใช้เป็นเกณฑ์อ้างอิงเพื่อประเมินความพร้อมของผู้สืบทอดในขั้นตอนถัดไป</w:t>
            </w:r>
          </w:p>
        </w:tc>
      </w:tr>
      <w:tr w:rsidR="00471624" w14:paraId="13A2C098" w14:textId="77777777">
        <w:trPr>
          <w:jc w:val="center"/>
        </w:trPr>
        <w:tc>
          <w:tcPr>
            <w:tcW w:w="3217" w:type="dxa"/>
            <w:shd w:val="clear" w:color="auto" w:fill="FBE9EB"/>
          </w:tcPr>
          <w:p w14:paraId="7380C6A6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มิติ</w:t>
            </w:r>
          </w:p>
        </w:tc>
        <w:tc>
          <w:tcPr>
            <w:tcW w:w="5974" w:type="dxa"/>
            <w:shd w:val="clear" w:color="auto" w:fill="FBE9EB"/>
          </w:tcPr>
          <w:p w14:paraId="2E51CFEF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ตัวชี้วัด/เป้าหมายที่คาดหวัง (ตัวอย่าง)</w:t>
            </w:r>
          </w:p>
        </w:tc>
      </w:tr>
      <w:tr w:rsidR="00471624" w14:paraId="20FCD140" w14:textId="77777777" w:rsidTr="0081319D">
        <w:trPr>
          <w:jc w:val="center"/>
        </w:trPr>
        <w:tc>
          <w:tcPr>
            <w:tcW w:w="3217" w:type="dxa"/>
          </w:tcPr>
          <w:p w14:paraId="65C3469B" w14:textId="175861D5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</w:tc>
        <w:tc>
          <w:tcPr>
            <w:tcW w:w="5974" w:type="dxa"/>
          </w:tcPr>
          <w:p w14:paraId="597A2C0B" w14:textId="77777777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  <w:p w14:paraId="0F789BC7" w14:textId="51446F96" w:rsidR="0081319D" w:rsidRPr="00E52B02" w:rsidRDefault="0081319D" w:rsidP="0081319D">
            <w:pPr>
              <w:rPr>
                <w:color w:val="808080" w:themeColor="background1" w:themeShade="80"/>
                <w:lang w:bidi="th-TH"/>
              </w:rPr>
            </w:pPr>
          </w:p>
        </w:tc>
      </w:tr>
    </w:tbl>
    <w:p w14:paraId="1DF44152" w14:textId="77777777" w:rsidR="00471624" w:rsidRDefault="00471624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3033"/>
        <w:gridCol w:w="3033"/>
      </w:tblGrid>
      <w:tr w:rsidR="00471624" w14:paraId="03F1BC31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E7A9BB0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3ก. ขอบเขตงาน</w:t>
            </w:r>
          </w:p>
          <w:p w14:paraId="00B391EC" w14:textId="5153DF7D" w:rsidR="00471624" w:rsidRPr="000D1DB1" w:rsidRDefault="00000000" w:rsidP="00ED5ED3">
            <w:pPr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อธิบายความรับผิดชอบหลัก หน้าที่ และกิจกรรมสำคัญของงานอย่างกระชับพร้อมระบุสัดส่วนเวลาที่ใช้ในแต่ละความรับผิดชอบ (หากสามารถระบุได้)</w:t>
            </w:r>
          </w:p>
        </w:tc>
      </w:tr>
      <w:tr w:rsidR="00471624" w14:paraId="73569960" w14:textId="77777777">
        <w:trPr>
          <w:jc w:val="center"/>
        </w:trPr>
        <w:tc>
          <w:tcPr>
            <w:tcW w:w="3125" w:type="dxa"/>
            <w:shd w:val="clear" w:color="auto" w:fill="FBE9EB"/>
          </w:tcPr>
          <w:p w14:paraId="6BCD52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ขอบเขตงานหลัก</w:t>
            </w:r>
          </w:p>
        </w:tc>
        <w:tc>
          <w:tcPr>
            <w:tcW w:w="3033" w:type="dxa"/>
            <w:shd w:val="clear" w:color="auto" w:fill="FBE9EB"/>
          </w:tcPr>
          <w:p w14:paraId="3EEDA3B9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ปัจจุบัน</w:t>
            </w:r>
          </w:p>
        </w:tc>
        <w:tc>
          <w:tcPr>
            <w:tcW w:w="3033" w:type="dxa"/>
            <w:shd w:val="clear" w:color="auto" w:fill="FBE9EB"/>
          </w:tcPr>
          <w:p w14:paraId="3DAEBB5C" w14:textId="005497F3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ที่คาดการณ์ในอีก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ปีข้างหน้า</w:t>
            </w:r>
          </w:p>
        </w:tc>
      </w:tr>
      <w:tr w:rsidR="00471624" w14:paraId="34B10258" w14:textId="77777777">
        <w:trPr>
          <w:jc w:val="center"/>
        </w:trPr>
        <w:tc>
          <w:tcPr>
            <w:tcW w:w="3125" w:type="dxa"/>
          </w:tcPr>
          <w:p w14:paraId="5C46F9B9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ธุรกิจ</w:t>
            </w:r>
          </w:p>
        </w:tc>
        <w:tc>
          <w:tcPr>
            <w:tcW w:w="3033" w:type="dxa"/>
            <w:shd w:val="clear" w:color="auto" w:fill="FFF2CC"/>
          </w:tcPr>
          <w:p w14:paraId="29E7262B" w14:textId="133726E0" w:rsidR="00471624" w:rsidRPr="006C0337" w:rsidRDefault="00680290">
            <w:pPr>
              <w:rPr>
                <w:sz w:val="20"/>
                <w:szCs w:val="20"/>
                <w:lang w:val="en-US"/>
              </w:rPr>
            </w:pPr>
            <w:r w:rsidRPr="00680290">
              <w:rPr>
                <w:rFonts w:cs="Angsana New"/>
                <w:sz w:val="20"/>
                <w:szCs w:val="20"/>
                <w:cs/>
                <w:lang w:val="en-US" w:bidi="th-TH"/>
              </w:rPr>
              <w:t xml:space="preserve">จัดทำ </w:t>
            </w:r>
            <w:r w:rsidRPr="00680290">
              <w:rPr>
                <w:sz w:val="20"/>
                <w:szCs w:val="20"/>
                <w:lang w:val="en-US"/>
              </w:rPr>
              <w:t xml:space="preserve">Cash Projection </w:t>
            </w:r>
            <w:r w:rsidRPr="00680290">
              <w:rPr>
                <w:rFonts w:cs="Angsana New"/>
                <w:sz w:val="20"/>
                <w:szCs w:val="20"/>
                <w:cs/>
                <w:lang w:val="en-US" w:bidi="th-TH"/>
              </w:rPr>
              <w:t xml:space="preserve">ล่วงหน้า </w:t>
            </w:r>
            <w:r w:rsidRPr="00680290">
              <w:rPr>
                <w:sz w:val="20"/>
                <w:szCs w:val="20"/>
                <w:lang w:val="en-US"/>
              </w:rPr>
              <w:t xml:space="preserve">2-3 </w:t>
            </w:r>
            <w:r w:rsidRPr="00680290">
              <w:rPr>
                <w:rFonts w:cs="Angsana New"/>
                <w:sz w:val="20"/>
                <w:szCs w:val="20"/>
                <w:cs/>
                <w:lang w:val="en-US" w:bidi="th-TH"/>
              </w:rPr>
              <w:t xml:space="preserve">เดือน และรายงานสถานะเงินสด/วงเงินคงเหลือรายสัปดาห์ต่อ </w:t>
            </w:r>
            <w:r w:rsidRPr="00680290">
              <w:rPr>
                <w:sz w:val="20"/>
                <w:szCs w:val="20"/>
                <w:lang w:val="en-US"/>
              </w:rPr>
              <w:t xml:space="preserve">Financial Controller · </w:t>
            </w:r>
            <w:r w:rsidRPr="00680290">
              <w:rPr>
                <w:rFonts w:cs="Angsana New"/>
                <w:sz w:val="20"/>
                <w:szCs w:val="20"/>
                <w:cs/>
                <w:lang w:val="en-US" w:bidi="th-TH"/>
              </w:rPr>
              <w:t xml:space="preserve">วางแผนการจ่ายชำระ </w:t>
            </w:r>
            <w:r w:rsidRPr="00680290">
              <w:rPr>
                <w:sz w:val="20"/>
                <w:szCs w:val="20"/>
                <w:lang w:val="en-US"/>
              </w:rPr>
              <w:t xml:space="preserve">supplier </w:t>
            </w:r>
            <w:r w:rsidRPr="00680290">
              <w:rPr>
                <w:rFonts w:cs="Angsana New"/>
                <w:sz w:val="20"/>
                <w:szCs w:val="20"/>
                <w:cs/>
                <w:lang w:val="en-US" w:bidi="th-TH"/>
              </w:rPr>
              <w:t xml:space="preserve">ให้สอดคล้องกับรอบรับชำระจากลูกหนี้ </w:t>
            </w:r>
            <w:r w:rsidRPr="00680290">
              <w:rPr>
                <w:sz w:val="20"/>
                <w:szCs w:val="20"/>
                <w:lang w:val="en-US"/>
              </w:rPr>
              <w:t xml:space="preserve">· </w:t>
            </w:r>
            <w:r w:rsidRPr="00680290">
              <w:rPr>
                <w:rFonts w:cs="Angsana New"/>
                <w:sz w:val="20"/>
                <w:szCs w:val="20"/>
                <w:cs/>
                <w:lang w:val="en-US" w:bidi="th-TH"/>
              </w:rPr>
              <w:t xml:space="preserve">ควบคุมการรับ-จ่ายเงินให้เป็นไปตาม </w:t>
            </w:r>
            <w:r w:rsidRPr="00680290">
              <w:rPr>
                <w:sz w:val="20"/>
                <w:szCs w:val="20"/>
                <w:lang w:val="en-US"/>
              </w:rPr>
              <w:t xml:space="preserve">DOA </w:t>
            </w:r>
            <w:r w:rsidRPr="00680290">
              <w:rPr>
                <w:rFonts w:cs="Angsana New"/>
                <w:sz w:val="20"/>
                <w:szCs w:val="20"/>
                <w:cs/>
                <w:lang w:val="en-US" w:bidi="th-TH"/>
              </w:rPr>
              <w:t xml:space="preserve">และ </w:t>
            </w:r>
            <w:r w:rsidRPr="00680290">
              <w:rPr>
                <w:sz w:val="20"/>
                <w:szCs w:val="20"/>
                <w:lang w:val="en-US"/>
              </w:rPr>
              <w:t>S&amp;OP</w:t>
            </w:r>
          </w:p>
        </w:tc>
        <w:tc>
          <w:tcPr>
            <w:tcW w:w="3033" w:type="dxa"/>
            <w:shd w:val="clear" w:color="auto" w:fill="FFF2CC"/>
          </w:tcPr>
          <w:p w14:paraId="23B0120B" w14:textId="0A1C9962" w:rsidR="00471624" w:rsidRPr="00654DCA" w:rsidRDefault="00680290">
            <w:pPr>
              <w:rPr>
                <w:rFonts w:cstheme="minorBidi"/>
                <w:sz w:val="20"/>
                <w:szCs w:val="20"/>
                <w:lang w:val="en-US" w:bidi="th-TH"/>
              </w:rPr>
            </w:pPr>
            <w:r w:rsidRPr="00680290">
              <w:rPr>
                <w:rFonts w:cs="Cordia New"/>
                <w:sz w:val="20"/>
                <w:szCs w:val="20"/>
                <w:cs/>
                <w:lang w:val="en-US" w:bidi="th-TH"/>
              </w:rPr>
              <w:t xml:space="preserve">ยกระดับเป็น </w:t>
            </w:r>
            <w:r w:rsidRPr="00680290">
              <w:rPr>
                <w:rFonts w:cstheme="minorBidi"/>
                <w:sz w:val="20"/>
                <w:szCs w:val="20"/>
                <w:lang w:val="en-US"/>
              </w:rPr>
              <w:t xml:space="preserve">Rolling Cash Forecast </w:t>
            </w:r>
            <w:r w:rsidRPr="00680290">
              <w:rPr>
                <w:rFonts w:cstheme="minorBidi"/>
                <w:sz w:val="20"/>
                <w:szCs w:val="20"/>
                <w:lang w:val="en-US" w:bidi="th-TH"/>
              </w:rPr>
              <w:t xml:space="preserve">3-6 </w:t>
            </w:r>
            <w:r w:rsidRPr="00680290">
              <w:rPr>
                <w:rFonts w:cs="Cordia New"/>
                <w:sz w:val="20"/>
                <w:szCs w:val="20"/>
                <w:cs/>
                <w:lang w:val="en-US" w:bidi="th-TH"/>
              </w:rPr>
              <w:t xml:space="preserve">เดือน ที่ดึงข้อมูลอัตโนมัติจาก </w:t>
            </w:r>
            <w:r w:rsidRPr="00680290">
              <w:rPr>
                <w:rFonts w:cstheme="minorBidi"/>
                <w:sz w:val="20"/>
                <w:szCs w:val="20"/>
                <w:lang w:val="en-US"/>
              </w:rPr>
              <w:t>P</w:t>
            </w:r>
            <w:r w:rsidRPr="00680290">
              <w:rPr>
                <w:rFonts w:cstheme="minorBidi"/>
                <w:sz w:val="20"/>
                <w:szCs w:val="20"/>
                <w:lang w:val="en-US" w:bidi="th-TH"/>
              </w:rPr>
              <w:t>2</w:t>
            </w:r>
            <w:r w:rsidRPr="00680290">
              <w:rPr>
                <w:rFonts w:cstheme="minorBidi"/>
                <w:sz w:val="20"/>
                <w:szCs w:val="20"/>
                <w:lang w:val="en-US"/>
              </w:rPr>
              <w:t>P/O</w:t>
            </w:r>
            <w:r w:rsidRPr="00680290">
              <w:rPr>
                <w:rFonts w:cstheme="minorBidi"/>
                <w:sz w:val="20"/>
                <w:szCs w:val="20"/>
                <w:lang w:val="en-US" w:bidi="th-TH"/>
              </w:rPr>
              <w:t>2</w:t>
            </w:r>
            <w:r w:rsidRPr="00680290">
              <w:rPr>
                <w:rFonts w:cstheme="minorBidi"/>
                <w:sz w:val="20"/>
                <w:szCs w:val="20"/>
                <w:lang w:val="en-US"/>
              </w:rPr>
              <w:t xml:space="preserve">C </w:t>
            </w:r>
            <w:r w:rsidRPr="00680290">
              <w:rPr>
                <w:rFonts w:cs="Cordia New"/>
                <w:sz w:val="20"/>
                <w:szCs w:val="20"/>
                <w:cs/>
                <w:lang w:val="en-US" w:bidi="th-TH"/>
              </w:rPr>
              <w:t xml:space="preserve">ใน </w:t>
            </w:r>
            <w:r w:rsidRPr="00680290">
              <w:rPr>
                <w:rFonts w:cstheme="minorBidi"/>
                <w:sz w:val="20"/>
                <w:szCs w:val="20"/>
                <w:lang w:val="en-US"/>
              </w:rPr>
              <w:t xml:space="preserve">New ERP · </w:t>
            </w:r>
            <w:r w:rsidRPr="00680290">
              <w:rPr>
                <w:rFonts w:cs="Cordia New"/>
                <w:sz w:val="20"/>
                <w:szCs w:val="20"/>
                <w:cs/>
                <w:lang w:val="en-US" w:bidi="th-TH"/>
              </w:rPr>
              <w:t xml:space="preserve">จัดทำ </w:t>
            </w:r>
            <w:r w:rsidRPr="00680290">
              <w:rPr>
                <w:rFonts w:cstheme="minorBidi"/>
                <w:sz w:val="20"/>
                <w:szCs w:val="20"/>
                <w:lang w:val="en-US"/>
              </w:rPr>
              <w:t>scenario analysis (</w:t>
            </w:r>
            <w:r w:rsidRPr="00680290">
              <w:rPr>
                <w:rFonts w:cs="Cordia New"/>
                <w:sz w:val="20"/>
                <w:szCs w:val="20"/>
                <w:cs/>
                <w:lang w:val="en-US" w:bidi="th-TH"/>
              </w:rPr>
              <w:t xml:space="preserve">ยอดขายช่วง </w:t>
            </w:r>
            <w:r w:rsidRPr="00680290">
              <w:rPr>
                <w:rFonts w:cstheme="minorBidi"/>
                <w:sz w:val="20"/>
                <w:szCs w:val="20"/>
                <w:lang w:val="en-US"/>
              </w:rPr>
              <w:t xml:space="preserve">off-peak, </w:t>
            </w:r>
            <w:r w:rsidRPr="00680290">
              <w:rPr>
                <w:rFonts w:cs="Cordia New"/>
                <w:sz w:val="20"/>
                <w:szCs w:val="20"/>
                <w:cs/>
                <w:lang w:val="en-US" w:bidi="th-TH"/>
              </w:rPr>
              <w:t>อัตราดอกเบี้ย</w:t>
            </w:r>
            <w:r w:rsidRPr="00680290">
              <w:rPr>
                <w:rFonts w:cstheme="minorBidi"/>
                <w:sz w:val="20"/>
                <w:szCs w:val="20"/>
                <w:lang w:val="en-US"/>
              </w:rPr>
              <w:t xml:space="preserve">, FX) </w:t>
            </w:r>
            <w:r w:rsidRPr="00680290">
              <w:rPr>
                <w:rFonts w:cs="Cordia New"/>
                <w:sz w:val="20"/>
                <w:szCs w:val="20"/>
                <w:cs/>
                <w:lang w:val="en-US" w:bidi="th-TH"/>
              </w:rPr>
              <w:t>เพื่อสนับสนุนการตัดสินใจของผู้บริหาร</w:t>
            </w:r>
          </w:p>
        </w:tc>
      </w:tr>
      <w:tr w:rsidR="00471624" w14:paraId="7EBE4F81" w14:textId="77777777">
        <w:trPr>
          <w:jc w:val="center"/>
        </w:trPr>
        <w:tc>
          <w:tcPr>
            <w:tcW w:w="3125" w:type="dxa"/>
          </w:tcPr>
          <w:p w14:paraId="05B3B55A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การบริหารผู้มีส่วนได้ส่วนเสีย</w:t>
            </w:r>
          </w:p>
        </w:tc>
        <w:tc>
          <w:tcPr>
            <w:tcW w:w="3033" w:type="dxa"/>
            <w:shd w:val="clear" w:color="auto" w:fill="FFF2CC"/>
          </w:tcPr>
          <w:p w14:paraId="5A40E6D4" w14:textId="0652AA19" w:rsidR="00471624" w:rsidRPr="00D57A74" w:rsidRDefault="00123961">
            <w:pPr>
              <w:rPr>
                <w:sz w:val="20"/>
                <w:szCs w:val="20"/>
                <w:lang w:val="en-US"/>
              </w:rPr>
            </w:pPr>
            <w:r w:rsidRPr="00123961">
              <w:rPr>
                <w:rFonts w:cs="Angsana New"/>
                <w:sz w:val="20"/>
                <w:szCs w:val="20"/>
                <w:cs/>
                <w:lang w:val="en-US" w:bidi="th-TH"/>
              </w:rPr>
              <w:t>บริหารความสัมพันธ์กับสถาบันการเงินหลายแห่ง ทั้งวงเงินระยะสั้น (</w:t>
            </w:r>
            <w:r w:rsidRPr="00123961">
              <w:rPr>
                <w:sz w:val="20"/>
                <w:szCs w:val="20"/>
                <w:lang w:val="en-US"/>
              </w:rPr>
              <w:t xml:space="preserve">O/D, P/N, T/R, L/C, LG) </w:t>
            </w:r>
            <w:r w:rsidRPr="00123961">
              <w:rPr>
                <w:rFonts w:cs="Angsana New"/>
                <w:sz w:val="20"/>
                <w:szCs w:val="20"/>
                <w:cs/>
                <w:lang w:val="en-US" w:bidi="th-TH"/>
              </w:rPr>
              <w:t xml:space="preserve">และเงินกู้ระยะยาว </w:t>
            </w:r>
            <w:r w:rsidRPr="00123961">
              <w:rPr>
                <w:sz w:val="20"/>
                <w:szCs w:val="20"/>
                <w:lang w:val="en-US"/>
              </w:rPr>
              <w:t xml:space="preserve">· </w:t>
            </w:r>
            <w:r w:rsidRPr="00123961">
              <w:rPr>
                <w:rFonts w:cs="Angsana New"/>
                <w:sz w:val="20"/>
                <w:szCs w:val="20"/>
                <w:cs/>
                <w:lang w:val="en-US" w:bidi="th-TH"/>
              </w:rPr>
              <w:t>ประสานจัดซื้อ ขาย และสินเชื่อ เรื่องกำหนดชำระ</w:t>
            </w:r>
          </w:p>
        </w:tc>
        <w:tc>
          <w:tcPr>
            <w:tcW w:w="3033" w:type="dxa"/>
            <w:shd w:val="clear" w:color="auto" w:fill="FFF2CC"/>
          </w:tcPr>
          <w:p w14:paraId="06E44882" w14:textId="14ED5920" w:rsidR="00471624" w:rsidRPr="006C0337" w:rsidRDefault="00123961">
            <w:pPr>
              <w:rPr>
                <w:rFonts w:cstheme="minorBidi"/>
                <w:sz w:val="20"/>
                <w:szCs w:val="25"/>
                <w:lang w:val="en-US" w:bidi="th-TH"/>
              </w:rPr>
            </w:pPr>
            <w:r w:rsidRPr="00123961">
              <w:rPr>
                <w:rFonts w:cs="Cordia New"/>
                <w:sz w:val="20"/>
                <w:szCs w:val="25"/>
                <w:cs/>
                <w:lang w:val="en-US" w:bidi="th-TH"/>
              </w:rPr>
              <w:t xml:space="preserve">เป็นที่ปรึกษาด้าน </w:t>
            </w:r>
            <w:r w:rsidRPr="00123961">
              <w:rPr>
                <w:rFonts w:cstheme="minorBidi"/>
                <w:sz w:val="20"/>
                <w:szCs w:val="25"/>
                <w:lang w:val="en-US"/>
              </w:rPr>
              <w:t xml:space="preserve">Liquidity &amp; Funding </w:t>
            </w:r>
            <w:r w:rsidRPr="00123961">
              <w:rPr>
                <w:rFonts w:cs="Cordia New"/>
                <w:sz w:val="20"/>
                <w:szCs w:val="25"/>
                <w:cs/>
                <w:lang w:val="en-US" w:bidi="th-TH"/>
              </w:rPr>
              <w:t xml:space="preserve">ให้ </w:t>
            </w:r>
            <w:r w:rsidRPr="00123961">
              <w:rPr>
                <w:rFonts w:cstheme="minorBidi"/>
                <w:sz w:val="20"/>
                <w:szCs w:val="25"/>
                <w:lang w:val="en-US"/>
              </w:rPr>
              <w:t xml:space="preserve">CFO/Excom · </w:t>
            </w:r>
            <w:r w:rsidRPr="00123961">
              <w:rPr>
                <w:rFonts w:cs="Cordia New"/>
                <w:sz w:val="20"/>
                <w:szCs w:val="25"/>
                <w:cs/>
                <w:lang w:val="en-US" w:bidi="th-TH"/>
              </w:rPr>
              <w:t xml:space="preserve">บริหาร </w:t>
            </w:r>
            <w:r w:rsidRPr="00123961">
              <w:rPr>
                <w:rFonts w:cstheme="minorBidi"/>
                <w:sz w:val="20"/>
                <w:szCs w:val="25"/>
                <w:lang w:val="en-US"/>
              </w:rPr>
              <w:t xml:space="preserve">bank panel </w:t>
            </w:r>
            <w:r w:rsidRPr="00123961">
              <w:rPr>
                <w:rFonts w:cs="Cordia New"/>
                <w:sz w:val="20"/>
                <w:szCs w:val="25"/>
                <w:cs/>
                <w:lang w:val="en-US" w:bidi="th-TH"/>
              </w:rPr>
              <w:t>เชิงกลยุทธ์ เพื่อให้ได้วงเงินและเงื่อนไขที่ดีที่สุด</w:t>
            </w:r>
          </w:p>
        </w:tc>
      </w:tr>
      <w:tr w:rsidR="00471624" w14:paraId="1F579403" w14:textId="77777777">
        <w:trPr>
          <w:jc w:val="center"/>
        </w:trPr>
        <w:tc>
          <w:tcPr>
            <w:tcW w:w="3125" w:type="dxa"/>
          </w:tcPr>
          <w:p w14:paraId="65FD157A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การเงิน</w:t>
            </w:r>
          </w:p>
        </w:tc>
        <w:tc>
          <w:tcPr>
            <w:tcW w:w="3033" w:type="dxa"/>
            <w:shd w:val="clear" w:color="auto" w:fill="FFF2CC"/>
          </w:tcPr>
          <w:p w14:paraId="392DCED9" w14:textId="75FEF09B" w:rsidR="00471624" w:rsidRPr="00D57A74" w:rsidRDefault="00FA0429">
            <w:pPr>
              <w:rPr>
                <w:sz w:val="20"/>
                <w:szCs w:val="20"/>
                <w:lang w:val="en-US"/>
              </w:rPr>
            </w:pPr>
            <w:r w:rsidRPr="00FA0429">
              <w:rPr>
                <w:rFonts w:cs="Angsana New"/>
                <w:sz w:val="20"/>
                <w:szCs w:val="20"/>
                <w:cs/>
                <w:lang w:val="en-US" w:bidi="th-TH"/>
              </w:rPr>
              <w:t xml:space="preserve">บริหารสภาพคล่องรายวัน </w:t>
            </w:r>
            <w:r w:rsidRPr="00FA0429">
              <w:rPr>
                <w:sz w:val="20"/>
                <w:szCs w:val="20"/>
                <w:lang w:val="en-US"/>
              </w:rPr>
              <w:t xml:space="preserve">· </w:t>
            </w:r>
            <w:r w:rsidRPr="00FA0429">
              <w:rPr>
                <w:rFonts w:cs="Angsana New"/>
                <w:sz w:val="20"/>
                <w:szCs w:val="20"/>
                <w:cs/>
                <w:lang w:val="en-US" w:bidi="th-TH"/>
              </w:rPr>
              <w:t xml:space="preserve">จัดหาเงินทุนและชำระคืนเงินต้นและดอกเบี้ยตามกำหนด </w:t>
            </w:r>
            <w:r w:rsidRPr="00FA0429">
              <w:rPr>
                <w:sz w:val="20"/>
                <w:szCs w:val="20"/>
                <w:lang w:val="en-US"/>
              </w:rPr>
              <w:t xml:space="preserve">· </w:t>
            </w:r>
            <w:r w:rsidRPr="00FA0429">
              <w:rPr>
                <w:rFonts w:cs="Angsana New"/>
                <w:sz w:val="20"/>
                <w:szCs w:val="20"/>
                <w:cs/>
                <w:lang w:val="en-US" w:bidi="th-TH"/>
              </w:rPr>
              <w:t xml:space="preserve">ติดตาม </w:t>
            </w:r>
            <w:r w:rsidRPr="00FA0429">
              <w:rPr>
                <w:sz w:val="20"/>
                <w:szCs w:val="20"/>
                <w:lang w:val="en-US"/>
              </w:rPr>
              <w:t>financial covenants (</w:t>
            </w:r>
            <w:r w:rsidRPr="00FA0429">
              <w:rPr>
                <w:rFonts w:cs="Angsana New"/>
                <w:sz w:val="20"/>
                <w:szCs w:val="20"/>
                <w:cs/>
                <w:lang w:val="en-US" w:bidi="th-TH"/>
              </w:rPr>
              <w:t xml:space="preserve">เช่น </w:t>
            </w:r>
            <w:r w:rsidRPr="00FA0429">
              <w:rPr>
                <w:sz w:val="20"/>
                <w:szCs w:val="20"/>
                <w:lang w:val="en-US"/>
              </w:rPr>
              <w:t xml:space="preserve">D/E, DSCR) </w:t>
            </w:r>
            <w:r w:rsidRPr="00FA0429">
              <w:rPr>
                <w:rFonts w:cs="Angsana New"/>
                <w:sz w:val="20"/>
                <w:szCs w:val="20"/>
                <w:cs/>
                <w:lang w:val="en-US" w:bidi="th-TH"/>
              </w:rPr>
              <w:t>ไม่ให้ผิดเงื่อนไข</w:t>
            </w:r>
          </w:p>
        </w:tc>
        <w:tc>
          <w:tcPr>
            <w:tcW w:w="3033" w:type="dxa"/>
            <w:shd w:val="clear" w:color="auto" w:fill="FFF2CC"/>
          </w:tcPr>
          <w:p w14:paraId="2D653965" w14:textId="097B2E26" w:rsidR="00471624" w:rsidRPr="00654DCA" w:rsidRDefault="00FA0429">
            <w:pPr>
              <w:rPr>
                <w:rFonts w:cstheme="minorBidi"/>
                <w:sz w:val="20"/>
                <w:szCs w:val="20"/>
                <w:lang w:val="en-US" w:bidi="th-TH"/>
              </w:rPr>
            </w:pPr>
            <w:r w:rsidRPr="00FA0429">
              <w:rPr>
                <w:rFonts w:cs="Cordia New"/>
                <w:sz w:val="20"/>
                <w:szCs w:val="20"/>
                <w:cs/>
                <w:lang w:val="en-US" w:bidi="th-TH"/>
              </w:rPr>
              <w:t>ลดต้นทุนทางการเงิน (</w:t>
            </w:r>
            <w:r w:rsidRPr="00FA0429">
              <w:rPr>
                <w:rFonts w:cstheme="minorBidi"/>
                <w:sz w:val="20"/>
                <w:szCs w:val="20"/>
                <w:lang w:val="en-US"/>
              </w:rPr>
              <w:t xml:space="preserve">cost of fund) </w:t>
            </w:r>
            <w:r w:rsidRPr="00FA0429">
              <w:rPr>
                <w:rFonts w:cs="Cordia New"/>
                <w:sz w:val="20"/>
                <w:szCs w:val="20"/>
                <w:cs/>
                <w:lang w:val="en-US" w:bidi="th-TH"/>
              </w:rPr>
              <w:t xml:space="preserve">ด้วยการ </w:t>
            </w:r>
            <w:r w:rsidRPr="00FA0429">
              <w:rPr>
                <w:rFonts w:cstheme="minorBidi"/>
                <w:sz w:val="20"/>
                <w:szCs w:val="20"/>
                <w:lang w:val="en-US"/>
              </w:rPr>
              <w:t xml:space="preserve">refinance </w:t>
            </w:r>
            <w:r w:rsidRPr="00FA0429">
              <w:rPr>
                <w:rFonts w:cs="Cordia New"/>
                <w:sz w:val="20"/>
                <w:szCs w:val="20"/>
                <w:cs/>
                <w:lang w:val="en-US" w:bidi="th-TH"/>
              </w:rPr>
              <w:t xml:space="preserve">หรือปรับโครงสร้างหนี้ </w:t>
            </w:r>
            <w:r w:rsidRPr="00FA0429">
              <w:rPr>
                <w:rFonts w:cstheme="minorBidi"/>
                <w:sz w:val="20"/>
                <w:szCs w:val="20"/>
                <w:lang w:val="en-US"/>
              </w:rPr>
              <w:t xml:space="preserve">· </w:t>
            </w:r>
            <w:r w:rsidRPr="00FA0429">
              <w:rPr>
                <w:rFonts w:cs="Cordia New"/>
                <w:sz w:val="20"/>
                <w:szCs w:val="20"/>
                <w:cs/>
                <w:lang w:val="en-US" w:bidi="th-TH"/>
              </w:rPr>
              <w:t xml:space="preserve">บริหาร </w:t>
            </w:r>
            <w:r w:rsidRPr="00FA0429">
              <w:rPr>
                <w:rFonts w:cstheme="minorBidi"/>
                <w:sz w:val="20"/>
                <w:szCs w:val="20"/>
                <w:lang w:val="en-US"/>
              </w:rPr>
              <w:t xml:space="preserve">Working Capital (DSO/DPO/DIO) </w:t>
            </w:r>
            <w:r w:rsidRPr="00FA0429">
              <w:rPr>
                <w:rFonts w:cs="Cordia New"/>
                <w:sz w:val="20"/>
                <w:szCs w:val="20"/>
                <w:cs/>
                <w:lang w:val="en-US" w:bidi="th-TH"/>
              </w:rPr>
              <w:t xml:space="preserve">อย่างเป็นระบบ </w:t>
            </w:r>
            <w:r w:rsidRPr="00FA0429">
              <w:rPr>
                <w:rFonts w:cstheme="minorBidi"/>
                <w:sz w:val="20"/>
                <w:szCs w:val="20"/>
                <w:lang w:val="en-US"/>
              </w:rPr>
              <w:t xml:space="preserve">· </w:t>
            </w:r>
            <w:r w:rsidRPr="00FA0429">
              <w:rPr>
                <w:rFonts w:cs="Cordia New"/>
                <w:sz w:val="20"/>
                <w:szCs w:val="20"/>
                <w:cs/>
                <w:lang w:val="en-US" w:bidi="th-TH"/>
              </w:rPr>
              <w:t>วางนโยบายบริหารความเสี่ยงดอกเบี้ย</w:t>
            </w:r>
          </w:p>
        </w:tc>
      </w:tr>
      <w:tr w:rsidR="00471624" w14:paraId="00D15F38" w14:textId="77777777">
        <w:trPr>
          <w:jc w:val="center"/>
        </w:trPr>
        <w:tc>
          <w:tcPr>
            <w:tcW w:w="3125" w:type="dxa"/>
          </w:tcPr>
          <w:p w14:paraId="7DD5F307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การบริหารบุคคลและการสื่อสาร</w:t>
            </w:r>
          </w:p>
        </w:tc>
        <w:tc>
          <w:tcPr>
            <w:tcW w:w="3033" w:type="dxa"/>
            <w:shd w:val="clear" w:color="auto" w:fill="FFF2CC"/>
          </w:tcPr>
          <w:p w14:paraId="13D95FBD" w14:textId="10F4AC54" w:rsidR="00471624" w:rsidRPr="002163B6" w:rsidRDefault="00284B98">
            <w:pPr>
              <w:rPr>
                <w:rFonts w:hint="cs"/>
                <w:sz w:val="20"/>
                <w:szCs w:val="20"/>
                <w:cs/>
                <w:lang w:val="en-US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บริหารทีมงาน</w:t>
            </w:r>
            <w:r w:rsidR="002163B6">
              <w:rPr>
                <w:rFonts w:cs="Angsana New" w:hint="cs"/>
                <w:sz w:val="20"/>
                <w:szCs w:val="20"/>
                <w:cs/>
                <w:lang w:val="en-US" w:bidi="th-TH"/>
              </w:rPr>
              <w:t>กา</w:t>
            </w:r>
            <w:r w:rsidR="006C0337">
              <w:rPr>
                <w:rFonts w:cs="Angsana New" w:hint="cs"/>
                <w:sz w:val="20"/>
                <w:szCs w:val="20"/>
                <w:cs/>
                <w:lang w:val="en-US" w:bidi="th-TH"/>
              </w:rPr>
              <w:t>รเงิน</w:t>
            </w:r>
            <w:r w:rsidR="002163B6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 </w:t>
            </w:r>
            <w:r w:rsidR="006C0337">
              <w:rPr>
                <w:rFonts w:cs="Angsana New" w:hint="cs"/>
                <w:sz w:val="20"/>
                <w:szCs w:val="20"/>
                <w:cs/>
                <w:lang w:val="en-US" w:bidi="th-TH"/>
              </w:rPr>
              <w:t>และประสานงาน</w:t>
            </w:r>
            <w:r w:rsidR="002163B6">
              <w:rPr>
                <w:rFonts w:cs="Angsana New" w:hint="cs"/>
                <w:sz w:val="20"/>
                <w:szCs w:val="20"/>
                <w:cs/>
                <w:lang w:val="en-US" w:bidi="th-TH"/>
              </w:rPr>
              <w:t>กับฝ่ายที่เกี่ยวข้อง เพื่อให้</w:t>
            </w:r>
            <w:r w:rsidR="006C0337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การชำระเงินและการจัดซื้อ สอดคล้องกับ </w:t>
            </w:r>
            <w:r w:rsidR="006C0337">
              <w:rPr>
                <w:rFonts w:cs="Angsana New"/>
                <w:sz w:val="20"/>
                <w:szCs w:val="20"/>
                <w:lang w:val="en-US" w:bidi="th-TH"/>
              </w:rPr>
              <w:t xml:space="preserve">liquidity </w:t>
            </w:r>
            <w:r w:rsidR="006C0337">
              <w:rPr>
                <w:rFonts w:cs="Angsana New" w:hint="cs"/>
                <w:sz w:val="20"/>
                <w:szCs w:val="20"/>
                <w:cs/>
                <w:lang w:val="en-US" w:bidi="th-TH"/>
              </w:rPr>
              <w:t>ในต่ละช่วงเวลา</w:t>
            </w:r>
          </w:p>
        </w:tc>
        <w:tc>
          <w:tcPr>
            <w:tcW w:w="3033" w:type="dxa"/>
            <w:shd w:val="clear" w:color="auto" w:fill="FFF2CC"/>
          </w:tcPr>
          <w:p w14:paraId="153A8372" w14:textId="5CD2607E" w:rsidR="00471624" w:rsidRPr="00654DCA" w:rsidRDefault="00284B98">
            <w:pPr>
              <w:rPr>
                <w:sz w:val="20"/>
                <w:szCs w:val="20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สร้างผู้สืบทอดตำแหน่งภายในทีม และยกระดับทีมงานให้เป็น</w:t>
            </w:r>
            <w:r w:rsidRPr="00654DCA">
              <w:rPr>
                <w:sz w:val="20"/>
                <w:szCs w:val="20"/>
              </w:rPr>
              <w:t xml:space="preserve"> Business Partner </w:t>
            </w: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เชิงกลยุทธ์</w:t>
            </w:r>
          </w:p>
        </w:tc>
      </w:tr>
      <w:tr w:rsidR="00471624" w14:paraId="1D6B6D9B" w14:textId="77777777" w:rsidTr="00ED5ED3">
        <w:trPr>
          <w:jc w:val="center"/>
        </w:trPr>
        <w:tc>
          <w:tcPr>
            <w:tcW w:w="3125" w:type="dxa"/>
          </w:tcPr>
          <w:p w14:paraId="7B3EA0A9" w14:textId="2E4BCFBD" w:rsidR="00471624" w:rsidRPr="00ED5ED3" w:rsidRDefault="00ED5ED3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ED5ED3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อื่นๆ</w:t>
            </w:r>
          </w:p>
        </w:tc>
        <w:tc>
          <w:tcPr>
            <w:tcW w:w="3033" w:type="dxa"/>
            <w:shd w:val="clear" w:color="auto" w:fill="FFF2CC" w:themeFill="accent4" w:themeFillTint="33"/>
          </w:tcPr>
          <w:p w14:paraId="2CA671E0" w14:textId="6A79A360" w:rsidR="00471624" w:rsidRDefault="00C07F9A">
            <w:r w:rsidRPr="00C07F9A">
              <w:rPr>
                <w:rFonts w:cs="Angsana New"/>
                <w:cs/>
                <w:lang w:bidi="th-TH"/>
              </w:rPr>
              <w:t xml:space="preserve">ควบคุมความปลอดภัยของการจ่ายเงิน: </w:t>
            </w:r>
            <w:r w:rsidRPr="00C07F9A">
              <w:t xml:space="preserve">maker/checker, </w:t>
            </w:r>
            <w:r w:rsidRPr="00C07F9A">
              <w:rPr>
                <w:rFonts w:cs="Angsana New"/>
                <w:cs/>
                <w:lang w:bidi="th-TH"/>
              </w:rPr>
              <w:t>การแบ่งแยกหน้าที่ (</w:t>
            </w:r>
            <w:r w:rsidRPr="00C07F9A">
              <w:t xml:space="preserve">SoD) </w:t>
            </w:r>
            <w:r w:rsidRPr="00C07F9A">
              <w:rPr>
                <w:rFonts w:cs="Angsana New"/>
                <w:cs/>
                <w:lang w:bidi="th-TH"/>
              </w:rPr>
              <w:t xml:space="preserve">และสิทธิ์ใน </w:t>
            </w:r>
            <w:r w:rsidRPr="00C07F9A">
              <w:t>bank portal</w:t>
            </w:r>
          </w:p>
        </w:tc>
        <w:tc>
          <w:tcPr>
            <w:tcW w:w="3033" w:type="dxa"/>
            <w:shd w:val="clear" w:color="auto" w:fill="FFF2CC" w:themeFill="accent4" w:themeFillTint="33"/>
          </w:tcPr>
          <w:p w14:paraId="086B74C5" w14:textId="641C7796" w:rsidR="00471624" w:rsidRPr="00340FD5" w:rsidRDefault="00C07F9A">
            <w:r w:rsidRPr="00C07F9A">
              <w:rPr>
                <w:rFonts w:cs="Angsana New"/>
                <w:cs/>
                <w:lang w:bidi="th-TH"/>
              </w:rPr>
              <w:t xml:space="preserve">ขึ้นระบบ </w:t>
            </w:r>
            <w:r w:rsidRPr="00C07F9A">
              <w:t xml:space="preserve">e-Payment / Host-to-Host </w:t>
            </w:r>
            <w:r w:rsidRPr="00C07F9A">
              <w:rPr>
                <w:rFonts w:cs="Angsana New"/>
                <w:cs/>
                <w:lang w:bidi="th-TH"/>
              </w:rPr>
              <w:t xml:space="preserve">กับธนาคาร และยกระดับการป้องกัน </w:t>
            </w:r>
            <w:r w:rsidRPr="00C07F9A">
              <w:t xml:space="preserve">payment fraud </w:t>
            </w:r>
            <w:r w:rsidRPr="00C07F9A">
              <w:rPr>
                <w:rFonts w:cs="Angsana New"/>
                <w:cs/>
                <w:lang w:bidi="th-TH"/>
              </w:rPr>
              <w:t xml:space="preserve">ที่ใช้ </w:t>
            </w:r>
            <w:r w:rsidRPr="00C07F9A">
              <w:t>AI (</w:t>
            </w:r>
            <w:r w:rsidRPr="00C07F9A">
              <w:rPr>
                <w:rFonts w:cs="Angsana New"/>
                <w:cs/>
                <w:lang w:bidi="th-TH"/>
              </w:rPr>
              <w:t xml:space="preserve">เช่น </w:t>
            </w:r>
            <w:r w:rsidRPr="00C07F9A">
              <w:t xml:space="preserve">BEC, </w:t>
            </w:r>
            <w:r w:rsidRPr="00C07F9A">
              <w:rPr>
                <w:rFonts w:cs="Angsana New"/>
                <w:cs/>
                <w:lang w:bidi="th-TH"/>
              </w:rPr>
              <w:t>ปลอมแปลงเอกสาร)</w:t>
            </w:r>
          </w:p>
        </w:tc>
      </w:tr>
    </w:tbl>
    <w:p w14:paraId="3D588416" w14:textId="77777777" w:rsidR="00471624" w:rsidRDefault="00471624">
      <w:pPr>
        <w:spacing w:after="120"/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471624" w14:paraId="3F249E3A" w14:textId="77777777" w:rsidTr="00ED5ED3">
        <w:trPr>
          <w:jc w:val="center"/>
        </w:trPr>
        <w:tc>
          <w:tcPr>
            <w:tcW w:w="9192" w:type="dxa"/>
            <w:gridSpan w:val="2"/>
            <w:shd w:val="clear" w:color="auto" w:fill="E3E4E5"/>
          </w:tcPr>
          <w:p w14:paraId="07D0235A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3ข. ความท้าทายของงาน</w:t>
            </w:r>
          </w:p>
          <w:p w14:paraId="56E8E1A0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อธิบายความท้าทายสำคัญของงานทั้งในปัจจุบันและอนาคต (รวมถึงประเด็นด้านการบริหารบุคคล)</w:t>
            </w:r>
          </w:p>
        </w:tc>
      </w:tr>
      <w:tr w:rsidR="00471624" w14:paraId="7A7D7C76" w14:textId="77777777" w:rsidTr="00ED5ED3">
        <w:trPr>
          <w:jc w:val="center"/>
        </w:trPr>
        <w:tc>
          <w:tcPr>
            <w:tcW w:w="4596" w:type="dxa"/>
            <w:shd w:val="clear" w:color="auto" w:fill="FBE9EB"/>
          </w:tcPr>
          <w:p w14:paraId="7AD6EE82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ความท้าทายในปัจจุบัน</w:t>
            </w:r>
          </w:p>
        </w:tc>
        <w:tc>
          <w:tcPr>
            <w:tcW w:w="4596" w:type="dxa"/>
            <w:shd w:val="clear" w:color="auto" w:fill="FBE9EB"/>
          </w:tcPr>
          <w:p w14:paraId="2288F075" w14:textId="21DF1C33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ความท้าทายของงานในอีก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ปีข้างหน้า</w:t>
            </w:r>
          </w:p>
        </w:tc>
      </w:tr>
      <w:tr w:rsidR="00ED5ED3" w14:paraId="70977E17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4C254B67" w14:textId="1E27B901" w:rsidR="00ED5ED3" w:rsidRDefault="006C0337">
            <w:r w:rsidRPr="006C0337">
              <w:rPr>
                <w:rFonts w:cs="Angsana New"/>
                <w:cs/>
                <w:lang w:bidi="th-TH"/>
              </w:rPr>
              <w:t xml:space="preserve">บริหารทีมงานการเงิน และประสานงานกับฝ่ายที่เกี่ยวข้อง เพื่อให้การชำระเงินและการจัดซื้อ สอดคล้องกับ </w:t>
            </w:r>
            <w:r w:rsidRPr="006C0337">
              <w:t xml:space="preserve">liquidity </w:t>
            </w:r>
            <w:r w:rsidRPr="006C0337">
              <w:rPr>
                <w:rFonts w:cs="Angsana New"/>
                <w:cs/>
                <w:lang w:bidi="th-TH"/>
              </w:rPr>
              <w:t>ในต่ละช่วงเวลา</w:t>
            </w:r>
          </w:p>
        </w:tc>
        <w:tc>
          <w:tcPr>
            <w:tcW w:w="4596" w:type="dxa"/>
            <w:shd w:val="clear" w:color="auto" w:fill="FFF2CC"/>
          </w:tcPr>
          <w:p w14:paraId="4DCA9A8A" w14:textId="361D1F84" w:rsidR="00ED5ED3" w:rsidRPr="00B62C74" w:rsidRDefault="00B62C74">
            <w:pPr>
              <w:rPr>
                <w:rFonts w:cstheme="minorBidi" w:hint="cs"/>
                <w:lang w:val="en-US" w:bidi="th-TH"/>
              </w:rPr>
            </w:pPr>
            <w:r w:rsidRPr="00B62C74">
              <w:rPr>
                <w:rFonts w:cstheme="minorBidi" w:hint="cs"/>
                <w:cs/>
                <w:lang w:val="en-US" w:bidi="th-TH"/>
              </w:rPr>
              <w:t xml:space="preserve">ยอดขายยังมีความเสี่ยงสูงที่จะไม่ได้ตามเป้าหมายเพราะ </w:t>
            </w:r>
            <w:r w:rsidRPr="00B62C74">
              <w:rPr>
                <w:rFonts w:cstheme="minorBidi"/>
                <w:lang w:val="en-US" w:bidi="th-TH"/>
              </w:rPr>
              <w:t xml:space="preserve">Geopolitical </w:t>
            </w:r>
            <w:r w:rsidRPr="00B62C74">
              <w:rPr>
                <w:rFonts w:cstheme="minorBidi" w:hint="cs"/>
                <w:cs/>
                <w:lang w:val="en-US" w:bidi="th-TH"/>
              </w:rPr>
              <w:t xml:space="preserve">ทำให้มีความท้าทายในการเจรจากับสถาบันการเงินเพื่อจัดสรรวงเงินให้มีสภาพคล่องอย่างเพียงพอ ในช่วง </w:t>
            </w:r>
            <w:r w:rsidRPr="00B62C74">
              <w:rPr>
                <w:rFonts w:cstheme="minorBidi"/>
                <w:lang w:val="en-US" w:bidi="th-TH"/>
              </w:rPr>
              <w:t>sale off peak</w:t>
            </w:r>
          </w:p>
        </w:tc>
      </w:tr>
      <w:tr w:rsidR="00471624" w:rsidRPr="0039396C" w14:paraId="50781BDA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3B1CB168" w14:textId="35E8C6BC" w:rsidR="00471624" w:rsidRPr="006C0337" w:rsidRDefault="006C0337">
            <w:pPr>
              <w:rPr>
                <w:rFonts w:cs="Angsana New" w:hint="cs"/>
                <w:cs/>
                <w:lang w:val="en-US" w:bidi="th-TH"/>
              </w:rPr>
            </w:pPr>
            <w:r w:rsidRPr="006C0337">
              <w:rPr>
                <w:rFonts w:cs="Angsana New" w:hint="cs"/>
                <w:cs/>
                <w:lang w:val="en-US" w:bidi="th-TH"/>
              </w:rPr>
              <w:t xml:space="preserve">การจัดทำ </w:t>
            </w:r>
            <w:r w:rsidRPr="006C0337">
              <w:rPr>
                <w:rFonts w:cs="Angsana New"/>
                <w:lang w:val="en-US" w:bidi="th-TH"/>
              </w:rPr>
              <w:t xml:space="preserve">Cash Projection </w:t>
            </w:r>
            <w:r>
              <w:rPr>
                <w:rFonts w:cs="Angsana New" w:hint="cs"/>
                <w:cs/>
                <w:lang w:val="en-US" w:bidi="th-TH"/>
              </w:rPr>
              <w:t xml:space="preserve">เป็นงาน </w:t>
            </w:r>
            <w:r>
              <w:rPr>
                <w:rFonts w:cs="Angsana New"/>
                <w:lang w:val="en-US" w:bidi="th-TH"/>
              </w:rPr>
              <w:t xml:space="preserve">manual </w:t>
            </w:r>
            <w:r>
              <w:rPr>
                <w:rFonts w:cs="Angsana New" w:hint="cs"/>
                <w:cs/>
                <w:lang w:val="en-US" w:bidi="th-TH"/>
              </w:rPr>
              <w:t>ที่ทำให้การวางแผนชำระเงินอาจคลาดเคลื่อนสูง</w:t>
            </w:r>
          </w:p>
        </w:tc>
        <w:tc>
          <w:tcPr>
            <w:tcW w:w="4596" w:type="dxa"/>
            <w:shd w:val="clear" w:color="auto" w:fill="FFF2CC"/>
          </w:tcPr>
          <w:p w14:paraId="56CEA40B" w14:textId="129AA610" w:rsidR="00471624" w:rsidRPr="006C0337" w:rsidRDefault="0039396C">
            <w:pPr>
              <w:rPr>
                <w:rFonts w:cs="Angsana New"/>
                <w:lang w:val="en-US" w:bidi="th-TH"/>
              </w:rPr>
            </w:pPr>
            <w:r>
              <w:rPr>
                <w:rFonts w:cs="Angsana New" w:hint="cs"/>
                <w:cs/>
                <w:lang w:val="en-US" w:bidi="th-TH"/>
              </w:rPr>
              <w:t xml:space="preserve">การนำ </w:t>
            </w:r>
            <w:r>
              <w:rPr>
                <w:rFonts w:cs="Angsana New"/>
                <w:lang w:val="en-US" w:bidi="th-TH"/>
              </w:rPr>
              <w:t xml:space="preserve">AI </w:t>
            </w:r>
            <w:r>
              <w:rPr>
                <w:rFonts w:cs="Angsana New" w:hint="cs"/>
                <w:cs/>
                <w:lang w:val="en-US" w:bidi="th-TH"/>
              </w:rPr>
              <w:t>มาใช้งานเพื่อให้เกิด</w:t>
            </w:r>
            <w:r>
              <w:rPr>
                <w:rFonts w:cs="Angsana New"/>
                <w:lang w:val="en-US" w:bidi="th-TH"/>
              </w:rPr>
              <w:t xml:space="preserve"> auto</w:t>
            </w:r>
            <w:r>
              <w:rPr>
                <w:rFonts w:cs="Angsana New" w:hint="cs"/>
                <w:cs/>
                <w:lang w:val="en-US" w:bidi="th-TH"/>
              </w:rPr>
              <w:t xml:space="preserve"> </w:t>
            </w:r>
            <w:r>
              <w:rPr>
                <w:rFonts w:cs="Angsana New"/>
                <w:lang w:val="en-US" w:bidi="th-TH"/>
              </w:rPr>
              <w:t xml:space="preserve">interface </w:t>
            </w:r>
            <w:r>
              <w:rPr>
                <w:rFonts w:cs="Angsana New" w:hint="cs"/>
                <w:cs/>
                <w:lang w:val="en-US" w:bidi="th-TH"/>
              </w:rPr>
              <w:t>จาก</w:t>
            </w:r>
            <w:r>
              <w:rPr>
                <w:rFonts w:cs="Angsana New"/>
                <w:lang w:val="en-US" w:bidi="th-TH"/>
              </w:rPr>
              <w:t xml:space="preserve"> P2P </w:t>
            </w:r>
            <w:r>
              <w:rPr>
                <w:rFonts w:cs="Angsana New" w:hint="cs"/>
                <w:cs/>
                <w:lang w:val="en-US" w:bidi="th-TH"/>
              </w:rPr>
              <w:t xml:space="preserve">และสามารถดึงข้อมูลมาทำ </w:t>
            </w:r>
            <w:r>
              <w:rPr>
                <w:rFonts w:cs="Angsana New"/>
                <w:lang w:val="en-US" w:bidi="th-TH"/>
              </w:rPr>
              <w:t xml:space="preserve">cash projection </w:t>
            </w:r>
            <w:r>
              <w:rPr>
                <w:rFonts w:cs="Angsana New" w:hint="cs"/>
                <w:cs/>
                <w:lang w:val="en-US" w:bidi="th-TH"/>
              </w:rPr>
              <w:t>ได้แม่นยำขึ้น</w:t>
            </w:r>
          </w:p>
        </w:tc>
      </w:tr>
    </w:tbl>
    <w:p w14:paraId="7D52EC41" w14:textId="77777777" w:rsidR="00ED5ED3" w:rsidRPr="006C0337" w:rsidRDefault="00ED5ED3" w:rsidP="00ED5ED3">
      <w:pPr>
        <w:rPr>
          <w:rFonts w:cstheme="minorBidi"/>
          <w:lang w:bidi="th-TH"/>
        </w:rPr>
      </w:pPr>
    </w:p>
    <w:p w14:paraId="3CD96033" w14:textId="1D2DB3AE" w:rsidR="00471624" w:rsidRDefault="00000000" w:rsidP="00ED5ED3">
      <w:r>
        <w:rPr>
          <w:rFonts w:ascii="Browallia New" w:eastAsia="Browallia New" w:hAnsi="Browallia New" w:cs="Browallia New"/>
          <w:b/>
          <w:sz w:val="32"/>
        </w:rPr>
        <w:t>4. ความรู้ ทักษะ และคุณสมบัติที่จำเป็น</w:t>
      </w:r>
    </w:p>
    <w:p w14:paraId="7A4C5479" w14:textId="77777777" w:rsidR="00471624" w:rsidRDefault="00000000">
      <w:r>
        <w:rPr>
          <w:rFonts w:ascii="Browallia New" w:eastAsia="Browallia New" w:hAnsi="Browallia New" w:cs="Browallia New"/>
          <w:i/>
          <w:color w:val="808080"/>
          <w:sz w:val="26"/>
        </w:rPr>
        <w:t>กำหนดความรู้ ทักษะ ประสบการณ์ และคุณลักษณะที่จำเป็นต่อการปฏิบัติงานอย่างโดดเด่นและประสบความสำเร็จในตำแหน่งนี้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3217"/>
        <w:gridCol w:w="3217"/>
      </w:tblGrid>
      <w:tr w:rsidR="00471624" w14:paraId="5F8AE869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5D519EE4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4ก. การศึกษา / คุณสมบัติทางวิชาชีพ</w:t>
            </w:r>
          </w:p>
          <w:p w14:paraId="1F497143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กำหนดคุณวุฒิ ประกาศนียบัตร และหลักสูตรฝึกอบรมสำคัญที่จำเป็นสำหรับผู้ที่จะปฏิบัติงานในตำแหน่งนี้</w:t>
            </w:r>
          </w:p>
        </w:tc>
      </w:tr>
      <w:tr w:rsidR="00471624" w14:paraId="0D0A4915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6F02F283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ประเภท/ลักษณะ</w:t>
            </w:r>
          </w:p>
        </w:tc>
        <w:tc>
          <w:tcPr>
            <w:tcW w:w="3217" w:type="dxa"/>
            <w:shd w:val="clear" w:color="auto" w:fill="FBE9EB"/>
          </w:tcPr>
          <w:p w14:paraId="5F1E7A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3217" w:type="dxa"/>
            <w:shd w:val="clear" w:color="auto" w:fill="FBE9EB"/>
          </w:tcPr>
          <w:p w14:paraId="2F5939C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จำเป็น/ควรมี</w:t>
            </w:r>
          </w:p>
        </w:tc>
      </w:tr>
      <w:tr w:rsidR="00471624" w14:paraId="08743C03" w14:textId="77777777">
        <w:trPr>
          <w:jc w:val="center"/>
        </w:trPr>
        <w:tc>
          <w:tcPr>
            <w:tcW w:w="2757" w:type="dxa"/>
          </w:tcPr>
          <w:p w14:paraId="5EA27089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คุณวุฒิการศึกษา</w:t>
            </w:r>
          </w:p>
        </w:tc>
        <w:tc>
          <w:tcPr>
            <w:tcW w:w="3217" w:type="dxa"/>
            <w:shd w:val="clear" w:color="auto" w:fill="FFF2CC"/>
          </w:tcPr>
          <w:p w14:paraId="1327A13D" w14:textId="77777777" w:rsidR="00471624" w:rsidRPr="00277B4F" w:rsidRDefault="00CE243C">
            <w:pPr>
              <w:rPr>
                <w:rFonts w:cs="Angsana New"/>
                <w:sz w:val="20"/>
                <w:szCs w:val="20"/>
                <w:lang w:bidi="th-TH"/>
              </w:rPr>
            </w:pPr>
            <w:r w:rsidRPr="00277B4F">
              <w:rPr>
                <w:rFonts w:cs="Angsana New"/>
                <w:sz w:val="20"/>
                <w:szCs w:val="20"/>
                <w:cs/>
                <w:lang w:bidi="th-TH"/>
              </w:rPr>
              <w:t>ปริญญาตรีขึ้นไป</w:t>
            </w:r>
          </w:p>
          <w:p w14:paraId="77CEC03A" w14:textId="1A7A79A6" w:rsidR="00D54CF1" w:rsidRPr="00277B4F" w:rsidRDefault="00D54CF1">
            <w:pPr>
              <w:rPr>
                <w:rFonts w:cs="Angsana New"/>
                <w:sz w:val="20"/>
                <w:szCs w:val="20"/>
                <w:lang w:val="en-US" w:bidi="th-TH"/>
              </w:rPr>
            </w:pPr>
            <w:r w:rsidRPr="00277B4F">
              <w:rPr>
                <w:rFonts w:cs="Angsana New" w:hint="cs"/>
                <w:sz w:val="20"/>
                <w:szCs w:val="20"/>
                <w:cs/>
                <w:lang w:bidi="th-TH"/>
              </w:rPr>
              <w:t xml:space="preserve">ด้าน </w:t>
            </w:r>
            <w:r w:rsidRPr="00277B4F">
              <w:rPr>
                <w:rFonts w:cs="Angsana New"/>
                <w:sz w:val="20"/>
                <w:szCs w:val="20"/>
                <w:lang w:val="en-US" w:bidi="th-TH"/>
              </w:rPr>
              <w:t>;</w:t>
            </w:r>
            <w:r w:rsidR="00AA4A8F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 </w:t>
            </w:r>
            <w:r w:rsidR="008E679B" w:rsidRPr="008E679B">
              <w:rPr>
                <w:rFonts w:cs="Angsana New"/>
                <w:sz w:val="20"/>
                <w:szCs w:val="20"/>
                <w:cs/>
                <w:lang w:val="en-US" w:bidi="th-TH"/>
              </w:rPr>
              <w:t>การเงิน บัญชี หรือเศรษฐศาสตร์ / ปริญญาโท (</w:t>
            </w:r>
            <w:r w:rsidR="008E679B" w:rsidRPr="008E679B">
              <w:rPr>
                <w:rFonts w:cs="Angsana New"/>
                <w:sz w:val="20"/>
                <w:szCs w:val="20"/>
                <w:lang w:val="en-US"/>
              </w:rPr>
              <w:t>MBA, Finance)</w:t>
            </w:r>
          </w:p>
          <w:p w14:paraId="18C423AB" w14:textId="5A52C54D" w:rsidR="00CE243C" w:rsidRPr="00277B4F" w:rsidRDefault="00CE243C">
            <w:pPr>
              <w:rPr>
                <w:sz w:val="20"/>
                <w:szCs w:val="20"/>
              </w:rPr>
            </w:pPr>
          </w:p>
        </w:tc>
        <w:tc>
          <w:tcPr>
            <w:tcW w:w="3217" w:type="dxa"/>
            <w:shd w:val="clear" w:color="auto" w:fill="FFF2CC"/>
          </w:tcPr>
          <w:p w14:paraId="3799202D" w14:textId="54A38F9C" w:rsidR="00471624" w:rsidRPr="008E679B" w:rsidRDefault="008E679B">
            <w:pPr>
              <w:rPr>
                <w:rFonts w:cs="Angsana New"/>
                <w:sz w:val="20"/>
                <w:szCs w:val="20"/>
                <w:lang w:val="en-US" w:bidi="th-TH"/>
              </w:rPr>
            </w:pPr>
            <w:r w:rsidRPr="008E679B">
              <w:rPr>
                <w:rFonts w:cs="Angsana New"/>
                <w:sz w:val="20"/>
                <w:szCs w:val="20"/>
                <w:cs/>
                <w:lang w:val="en-US" w:bidi="th-TH"/>
              </w:rPr>
              <w:t>ป.ตรี จำเป็น / ป.โท ควรมี</w:t>
            </w:r>
          </w:p>
        </w:tc>
      </w:tr>
      <w:tr w:rsidR="00471624" w14:paraId="39DC65B4" w14:textId="77777777">
        <w:trPr>
          <w:jc w:val="center"/>
        </w:trPr>
        <w:tc>
          <w:tcPr>
            <w:tcW w:w="2757" w:type="dxa"/>
          </w:tcPr>
          <w:p w14:paraId="6E2EF483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คุณสมบัติ/ใบรับรองทางวิชาชีพ</w:t>
            </w:r>
          </w:p>
        </w:tc>
        <w:tc>
          <w:tcPr>
            <w:tcW w:w="3217" w:type="dxa"/>
            <w:shd w:val="clear" w:color="auto" w:fill="FFF2CC"/>
          </w:tcPr>
          <w:p w14:paraId="1A6732FD" w14:textId="359C50F8" w:rsidR="00471624" w:rsidRPr="00277B4F" w:rsidRDefault="00027780">
            <w:pPr>
              <w:rPr>
                <w:rFonts w:cs="Angsana New"/>
                <w:sz w:val="20"/>
                <w:szCs w:val="25"/>
                <w:lang w:val="en-US" w:bidi="th-TH"/>
              </w:rPr>
            </w:pPr>
            <w:r w:rsidRPr="00027780">
              <w:rPr>
                <w:rFonts w:cs="Angsana New"/>
                <w:sz w:val="20"/>
                <w:szCs w:val="25"/>
                <w:cs/>
                <w:lang w:val="en-US" w:bidi="th-TH"/>
              </w:rPr>
              <w:t xml:space="preserve">ใบรับรองด้าน </w:t>
            </w:r>
            <w:r w:rsidRPr="00027780">
              <w:rPr>
                <w:rFonts w:cs="Angsana New"/>
                <w:sz w:val="20"/>
                <w:szCs w:val="25"/>
                <w:lang w:val="en-US"/>
              </w:rPr>
              <w:t>Treasury/Corporate Finance</w:t>
            </w:r>
          </w:p>
        </w:tc>
        <w:tc>
          <w:tcPr>
            <w:tcW w:w="3217" w:type="dxa"/>
            <w:shd w:val="clear" w:color="auto" w:fill="FFF2CC"/>
          </w:tcPr>
          <w:p w14:paraId="041BCEE2" w14:textId="2FD6DF81" w:rsidR="00AA4A8F" w:rsidRPr="00AA4A8F" w:rsidRDefault="00027780">
            <w:pPr>
              <w:rPr>
                <w:rFonts w:cstheme="minorBidi" w:hint="cs"/>
                <w:sz w:val="20"/>
                <w:szCs w:val="25"/>
                <w:cs/>
                <w:lang w:val="en-US"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val="en-US" w:bidi="th-TH"/>
              </w:rPr>
              <w:t>ควรมี</w:t>
            </w:r>
          </w:p>
        </w:tc>
      </w:tr>
      <w:tr w:rsidR="00471624" w14:paraId="01BC624E" w14:textId="77777777">
        <w:trPr>
          <w:jc w:val="center"/>
        </w:trPr>
        <w:tc>
          <w:tcPr>
            <w:tcW w:w="2757" w:type="dxa"/>
          </w:tcPr>
          <w:p w14:paraId="57368DAB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หลักสูตรฝึกอบรมสำคัญ</w:t>
            </w:r>
          </w:p>
        </w:tc>
        <w:tc>
          <w:tcPr>
            <w:tcW w:w="3217" w:type="dxa"/>
            <w:shd w:val="clear" w:color="auto" w:fill="FFF2CC"/>
          </w:tcPr>
          <w:p w14:paraId="62E5CCCF" w14:textId="2A170EE7" w:rsidR="00471624" w:rsidRPr="00AA4A8F" w:rsidRDefault="00027780">
            <w:pPr>
              <w:rPr>
                <w:rFonts w:cstheme="minorBidi"/>
                <w:sz w:val="20"/>
                <w:szCs w:val="25"/>
                <w:lang w:val="en-US" w:bidi="th-TH"/>
              </w:rPr>
            </w:pPr>
            <w:r w:rsidRPr="00027780">
              <w:rPr>
                <w:rFonts w:cstheme="minorBidi"/>
                <w:sz w:val="20"/>
                <w:szCs w:val="25"/>
                <w:lang w:val="en-US" w:bidi="th-TH"/>
              </w:rPr>
              <w:t xml:space="preserve">Treasury &amp; Cash Management · Corporate Finance / Financial Modeling · </w:t>
            </w:r>
            <w:r w:rsidRPr="00027780">
              <w:rPr>
                <w:rFonts w:cs="Cordia New"/>
                <w:sz w:val="20"/>
                <w:szCs w:val="25"/>
                <w:cs/>
                <w:lang w:val="en-US" w:bidi="th-TH"/>
              </w:rPr>
              <w:t xml:space="preserve">การบริหารความเสี่ยง </w:t>
            </w:r>
            <w:r w:rsidRPr="00027780">
              <w:rPr>
                <w:rFonts w:cstheme="minorBidi"/>
                <w:sz w:val="20"/>
                <w:szCs w:val="25"/>
                <w:lang w:val="en-US" w:bidi="th-TH"/>
              </w:rPr>
              <w:t xml:space="preserve">FX </w:t>
            </w:r>
            <w:r w:rsidRPr="00027780">
              <w:rPr>
                <w:rFonts w:cs="Cordia New"/>
                <w:sz w:val="20"/>
                <w:szCs w:val="25"/>
                <w:cs/>
                <w:lang w:val="en-US" w:bidi="th-TH"/>
              </w:rPr>
              <w:t xml:space="preserve">และอัตราดอกเบี้ย </w:t>
            </w:r>
            <w:r w:rsidRPr="00027780">
              <w:rPr>
                <w:rFonts w:cstheme="minorBidi"/>
                <w:sz w:val="20"/>
                <w:szCs w:val="25"/>
                <w:lang w:val="en-US" w:bidi="th-TH"/>
              </w:rPr>
              <w:t xml:space="preserve">· </w:t>
            </w:r>
            <w:r w:rsidRPr="00027780">
              <w:rPr>
                <w:rFonts w:cs="Cordia New"/>
                <w:sz w:val="20"/>
                <w:szCs w:val="25"/>
                <w:cs/>
                <w:lang w:val="en-US" w:bidi="th-TH"/>
              </w:rPr>
              <w:t xml:space="preserve">สัญญาเงินกู้และ </w:t>
            </w:r>
            <w:r w:rsidRPr="00027780">
              <w:rPr>
                <w:rFonts w:cstheme="minorBidi"/>
                <w:sz w:val="20"/>
                <w:szCs w:val="25"/>
                <w:lang w:val="en-US" w:bidi="th-TH"/>
              </w:rPr>
              <w:t xml:space="preserve">covenants · </w:t>
            </w:r>
            <w:r w:rsidRPr="00027780">
              <w:rPr>
                <w:rFonts w:cs="Cordia New"/>
                <w:sz w:val="20"/>
                <w:szCs w:val="25"/>
                <w:cs/>
                <w:lang w:val="en-US" w:bidi="th-TH"/>
              </w:rPr>
              <w:t>อบรมอย่างต่อเนื่องทุกปี</w:t>
            </w:r>
          </w:p>
        </w:tc>
        <w:tc>
          <w:tcPr>
            <w:tcW w:w="3217" w:type="dxa"/>
            <w:shd w:val="clear" w:color="auto" w:fill="FFF2CC"/>
          </w:tcPr>
          <w:p w14:paraId="24EF0C6C" w14:textId="1A9446E8" w:rsidR="00471624" w:rsidRPr="00277B4F" w:rsidRDefault="00027780">
            <w:pPr>
              <w:rPr>
                <w:rFonts w:cstheme="minorBidi" w:hint="cs"/>
                <w:sz w:val="20"/>
                <w:szCs w:val="25"/>
                <w:cs/>
                <w:lang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bidi="th-TH"/>
              </w:rPr>
              <w:t>จำเป็น</w:t>
            </w:r>
          </w:p>
        </w:tc>
      </w:tr>
      <w:tr w:rsidR="00471624" w:rsidRPr="00277B4F" w14:paraId="59E0CFDA" w14:textId="77777777">
        <w:trPr>
          <w:jc w:val="center"/>
        </w:trPr>
        <w:tc>
          <w:tcPr>
            <w:tcW w:w="2757" w:type="dxa"/>
          </w:tcPr>
          <w:p w14:paraId="3314005C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3217" w:type="dxa"/>
            <w:shd w:val="clear" w:color="auto" w:fill="FFF2CC"/>
          </w:tcPr>
          <w:p w14:paraId="215EA1D8" w14:textId="7449E119" w:rsidR="00471624" w:rsidRPr="00AA4A8F" w:rsidRDefault="00471624">
            <w:pPr>
              <w:rPr>
                <w:rFonts w:cs="Angsana New"/>
                <w:sz w:val="20"/>
                <w:szCs w:val="25"/>
                <w:cs/>
                <w:lang w:val="en-US" w:bidi="th-TH"/>
              </w:rPr>
            </w:pPr>
          </w:p>
        </w:tc>
        <w:tc>
          <w:tcPr>
            <w:tcW w:w="3217" w:type="dxa"/>
            <w:shd w:val="clear" w:color="auto" w:fill="FFF2CC"/>
          </w:tcPr>
          <w:p w14:paraId="46738C79" w14:textId="65D418FA" w:rsidR="00471624" w:rsidRPr="00277B4F" w:rsidRDefault="00471624">
            <w:pPr>
              <w:rPr>
                <w:rFonts w:cstheme="minorBidi"/>
                <w:sz w:val="20"/>
                <w:szCs w:val="25"/>
                <w:cs/>
                <w:lang w:val="en-US" w:bidi="th-TH"/>
              </w:rPr>
            </w:pPr>
          </w:p>
        </w:tc>
      </w:tr>
    </w:tbl>
    <w:p w14:paraId="2092CC7E" w14:textId="77777777" w:rsidR="00471624" w:rsidRPr="00277B4F" w:rsidRDefault="00471624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4136"/>
        <w:gridCol w:w="2298"/>
      </w:tblGrid>
      <w:tr w:rsidR="00471624" w14:paraId="389E6322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ABBBFA3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4ข. ประสบการณ์ทำงานที่จำเป็น</w:t>
            </w:r>
          </w:p>
          <w:p w14:paraId="4FB39D17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ระบุประสบการณ์ในอดีตที่สะท้อนถึงลักษณะสถานการณ์ที่ผู้ปฏิบัติงานตำแหน่งนี้ควรมี หรืออย่างน้อยควรคุ้นเคย</w:t>
            </w:r>
          </w:p>
        </w:tc>
      </w:tr>
      <w:tr w:rsidR="00471624" w14:paraId="4DFB7527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2F4DD8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ประเภทของประสบการณ์</w:t>
            </w:r>
          </w:p>
        </w:tc>
        <w:tc>
          <w:tcPr>
            <w:tcW w:w="4136" w:type="dxa"/>
            <w:shd w:val="clear" w:color="auto" w:fill="FBE9EB"/>
          </w:tcPr>
          <w:p w14:paraId="58824ACB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2298" w:type="dxa"/>
            <w:shd w:val="clear" w:color="auto" w:fill="FBE9EB"/>
          </w:tcPr>
          <w:p w14:paraId="197C3B4B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ระยะเวลาโดยประมาณ</w:t>
            </w:r>
          </w:p>
        </w:tc>
      </w:tr>
      <w:tr w:rsidR="00471624" w14:paraId="01617F45" w14:textId="77777777">
        <w:trPr>
          <w:jc w:val="center"/>
        </w:trPr>
        <w:tc>
          <w:tcPr>
            <w:tcW w:w="2757" w:type="dxa"/>
          </w:tcPr>
          <w:p w14:paraId="42CA28E4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ประสบการณ์ในสายงานต่าง ๆ</w:t>
            </w:r>
          </w:p>
        </w:tc>
        <w:tc>
          <w:tcPr>
            <w:tcW w:w="4136" w:type="dxa"/>
            <w:shd w:val="clear" w:color="auto" w:fill="FFF2CC"/>
          </w:tcPr>
          <w:p w14:paraId="608F96DB" w14:textId="56AAAF37" w:rsidR="00471624" w:rsidRPr="007A1596" w:rsidRDefault="00543520">
            <w:pPr>
              <w:rPr>
                <w:rFonts w:cstheme="minorBidi"/>
                <w:szCs w:val="30"/>
                <w:lang w:val="en-US" w:bidi="th-TH"/>
              </w:rPr>
            </w:pPr>
            <w:r w:rsidRPr="00543520">
              <w:rPr>
                <w:rFonts w:cs="Angsana New"/>
                <w:cs/>
                <w:lang w:bidi="th-TH"/>
              </w:rPr>
              <w:t>ต้อ</w:t>
            </w:r>
            <w:r w:rsidR="009715F1">
              <w:rPr>
                <w:rFonts w:cs="Angsana New" w:hint="cs"/>
                <w:cs/>
                <w:lang w:bidi="th-TH"/>
              </w:rPr>
              <w:t>ง</w:t>
            </w:r>
            <w:r w:rsidR="009715F1" w:rsidRPr="009715F1">
              <w:rPr>
                <w:rFonts w:cs="Angsana New"/>
                <w:cs/>
                <w:lang w:bidi="th-TH"/>
              </w:rPr>
              <w:t>ผ่านงานการเป็น</w:t>
            </w:r>
            <w:r w:rsidR="009A22F4">
              <w:rPr>
                <w:rFonts w:cs="Angsana New" w:hint="cs"/>
                <w:cs/>
                <w:lang w:val="en-US" w:bidi="th-TH"/>
              </w:rPr>
              <w:t xml:space="preserve"> </w:t>
            </w:r>
            <w:r w:rsidR="009A22F4">
              <w:rPr>
                <w:rFonts w:cs="Angsana New"/>
                <w:lang w:val="en-US" w:bidi="th-TH"/>
              </w:rPr>
              <w:t>Asst. Financial Mgr</w:t>
            </w:r>
          </w:p>
        </w:tc>
        <w:tc>
          <w:tcPr>
            <w:tcW w:w="2298" w:type="dxa"/>
            <w:shd w:val="clear" w:color="auto" w:fill="FFF2CC"/>
          </w:tcPr>
          <w:p w14:paraId="7F9B3C33" w14:textId="44799A76" w:rsidR="00471624" w:rsidRPr="00543520" w:rsidRDefault="001D21CC" w:rsidP="00543520">
            <w:pPr>
              <w:ind w:firstLine="720"/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="Angsana New"/>
                <w:szCs w:val="30"/>
                <w:lang w:val="en-US" w:bidi="th-TH"/>
              </w:rPr>
              <w:t>3</w:t>
            </w:r>
            <w:r w:rsidR="00CC3CF7">
              <w:rPr>
                <w:rFonts w:cs="Angsana New"/>
                <w:szCs w:val="30"/>
                <w:lang w:val="en-US" w:bidi="th-TH"/>
              </w:rPr>
              <w:t>-</w:t>
            </w:r>
            <w:r>
              <w:rPr>
                <w:rFonts w:cs="Angsana New"/>
                <w:szCs w:val="30"/>
                <w:lang w:val="en-US" w:bidi="th-TH"/>
              </w:rPr>
              <w:t>5</w:t>
            </w:r>
            <w:r w:rsidR="00543520">
              <w:rPr>
                <w:rFonts w:cs="Angsana New"/>
                <w:szCs w:val="30"/>
                <w:lang w:val="en-US" w:bidi="th-TH"/>
              </w:rPr>
              <w:t xml:space="preserve"> </w:t>
            </w:r>
            <w:r w:rsidR="00543520">
              <w:rPr>
                <w:rFonts w:cs="Angsana New" w:hint="cs"/>
                <w:szCs w:val="30"/>
                <w:cs/>
                <w:lang w:val="en-US" w:bidi="th-TH"/>
              </w:rPr>
              <w:t>ปี</w:t>
            </w:r>
          </w:p>
        </w:tc>
      </w:tr>
      <w:tr w:rsidR="00471624" w14:paraId="7D05564C" w14:textId="77777777">
        <w:trPr>
          <w:jc w:val="center"/>
        </w:trPr>
        <w:tc>
          <w:tcPr>
            <w:tcW w:w="2757" w:type="dxa"/>
          </w:tcPr>
          <w:p w14:paraId="043BBF9B" w14:textId="77777777" w:rsidR="00ED5ED3" w:rsidRDefault="00000000">
            <w:pPr>
              <w:rPr>
                <w:rFonts w:ascii="Browallia New" w:eastAsia="Browallia New" w:hAnsi="Browallia New" w:cs="Browallia New"/>
                <w:sz w:val="28"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ประสบการณ์ในโครงการ/</w:t>
            </w:r>
          </w:p>
          <w:p w14:paraId="145C2E98" w14:textId="713E75D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สถานการณ์สำคัญ</w:t>
            </w:r>
          </w:p>
        </w:tc>
        <w:tc>
          <w:tcPr>
            <w:tcW w:w="4136" w:type="dxa"/>
            <w:shd w:val="clear" w:color="auto" w:fill="FFF2CC"/>
          </w:tcPr>
          <w:p w14:paraId="2F743D5C" w14:textId="5A60513A" w:rsidR="00471624" w:rsidRPr="00027780" w:rsidRDefault="007A1596">
            <w:pPr>
              <w:rPr>
                <w:rFonts w:cs="Angsana New"/>
                <w:cs/>
                <w:lang w:val="en-US" w:bidi="th-TH"/>
              </w:rPr>
            </w:pPr>
            <w:r w:rsidRPr="00027780">
              <w:rPr>
                <w:rFonts w:cs="Angsana New" w:hint="cs"/>
                <w:cs/>
                <w:lang w:val="en-US" w:bidi="th-TH"/>
              </w:rPr>
              <w:t>เคย</w:t>
            </w:r>
            <w:r w:rsidR="000271F9" w:rsidRPr="00027780">
              <w:rPr>
                <w:rFonts w:cs="Angsana New" w:hint="cs"/>
                <w:cs/>
                <w:lang w:val="en-US" w:bidi="th-TH"/>
              </w:rPr>
              <w:t xml:space="preserve">ผ่านงาน </w:t>
            </w:r>
            <w:r w:rsidR="000271F9" w:rsidRPr="00027780">
              <w:rPr>
                <w:rFonts w:cs="Angsana New"/>
                <w:lang w:val="en-US" w:bidi="th-TH"/>
              </w:rPr>
              <w:t xml:space="preserve">Restructure </w:t>
            </w:r>
            <w:r w:rsidR="000271F9" w:rsidRPr="00027780">
              <w:rPr>
                <w:rFonts w:cs="Angsana New" w:hint="cs"/>
                <w:cs/>
                <w:lang w:val="en-US" w:bidi="th-TH"/>
              </w:rPr>
              <w:t xml:space="preserve">หรือ </w:t>
            </w:r>
            <w:r w:rsidR="000271F9" w:rsidRPr="00027780">
              <w:rPr>
                <w:rFonts w:cs="Angsana New"/>
                <w:lang w:val="en-US" w:bidi="th-TH"/>
              </w:rPr>
              <w:t xml:space="preserve">Refinace </w:t>
            </w:r>
            <w:r w:rsidRPr="00027780">
              <w:rPr>
                <w:rFonts w:cs="Angsana New"/>
                <w:lang w:val="en-US" w:bidi="th-TH"/>
              </w:rPr>
              <w:t xml:space="preserve"> </w:t>
            </w:r>
          </w:p>
        </w:tc>
        <w:tc>
          <w:tcPr>
            <w:tcW w:w="2298" w:type="dxa"/>
            <w:shd w:val="clear" w:color="auto" w:fill="FFF2CC"/>
          </w:tcPr>
          <w:p w14:paraId="1962C3FC" w14:textId="2DAE27EB" w:rsidR="00471624" w:rsidRPr="000271F9" w:rsidRDefault="000271F9">
            <w:pPr>
              <w:rPr>
                <w:rFonts w:cstheme="minorBidi" w:hint="cs"/>
                <w:szCs w:val="30"/>
                <w:lang w:val="en-US" w:bidi="th-TH"/>
              </w:rPr>
            </w:pPr>
            <w:r>
              <w:rPr>
                <w:lang w:val="en-US"/>
              </w:rPr>
              <w:t>2 – 3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 </w:t>
            </w:r>
            <w:r>
              <w:rPr>
                <w:rFonts w:cstheme="minorBidi"/>
                <w:szCs w:val="30"/>
                <w:lang w:val="en-US" w:bidi="th-TH"/>
              </w:rPr>
              <w:t>cases</w:t>
            </w:r>
          </w:p>
        </w:tc>
      </w:tr>
      <w:tr w:rsidR="00471624" w14:paraId="29A400B5" w14:textId="77777777">
        <w:trPr>
          <w:jc w:val="center"/>
        </w:trPr>
        <w:tc>
          <w:tcPr>
            <w:tcW w:w="2757" w:type="dxa"/>
          </w:tcPr>
          <w:p w14:paraId="50CCAF8F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4136" w:type="dxa"/>
            <w:shd w:val="clear" w:color="auto" w:fill="FFF2CC"/>
          </w:tcPr>
          <w:p w14:paraId="5777F29D" w14:textId="70EE2D9F" w:rsidR="00471624" w:rsidRPr="00027780" w:rsidRDefault="00027780" w:rsidP="00027780">
            <w:pPr>
              <w:tabs>
                <w:tab w:val="left" w:pos="1440"/>
              </w:tabs>
              <w:rPr>
                <w:rFonts w:cs="Angsana New" w:hint="cs"/>
                <w:cs/>
                <w:lang w:val="en-US" w:bidi="th-TH"/>
              </w:rPr>
            </w:pPr>
            <w:r w:rsidRPr="00027780">
              <w:rPr>
                <w:rFonts w:cs="Angsana New"/>
                <w:cs/>
                <w:lang w:val="en-US" w:bidi="th-TH"/>
              </w:rPr>
              <w:t xml:space="preserve">ทำ </w:t>
            </w:r>
            <w:r w:rsidRPr="00027780">
              <w:rPr>
                <w:rFonts w:cs="Angsana New"/>
                <w:lang w:val="en-US"/>
              </w:rPr>
              <w:t xml:space="preserve">Cash Forecast </w:t>
            </w:r>
            <w:r w:rsidRPr="00027780">
              <w:rPr>
                <w:rFonts w:cs="Angsana New"/>
                <w:cs/>
                <w:lang w:val="en-US" w:bidi="th-TH"/>
              </w:rPr>
              <w:t xml:space="preserve">และบริหาร </w:t>
            </w:r>
            <w:r w:rsidRPr="00027780">
              <w:rPr>
                <w:rFonts w:cs="Angsana New"/>
                <w:lang w:val="en-US"/>
              </w:rPr>
              <w:t xml:space="preserve">Working Capital · </w:t>
            </w:r>
            <w:r w:rsidRPr="00027780">
              <w:rPr>
                <w:rFonts w:cs="Angsana New"/>
                <w:cs/>
                <w:lang w:val="en-US" w:bidi="th-TH"/>
              </w:rPr>
              <w:t xml:space="preserve">เจรจาวงเงินสินเชื่อกับธนาคาร </w:t>
            </w:r>
            <w:r w:rsidRPr="00027780">
              <w:rPr>
                <w:rFonts w:cs="Angsana New"/>
                <w:lang w:val="en-US"/>
              </w:rPr>
              <w:t xml:space="preserve">· </w:t>
            </w:r>
            <w:r w:rsidRPr="00027780">
              <w:rPr>
                <w:rFonts w:cs="Angsana New"/>
                <w:cs/>
                <w:lang w:val="en-US" w:bidi="th-TH"/>
              </w:rPr>
              <w:t xml:space="preserve">ถ้าเคยทำงานในบริษัทจดทะเบียน (รายงาน </w:t>
            </w:r>
            <w:r w:rsidRPr="00027780">
              <w:rPr>
                <w:rFonts w:cs="Angsana New"/>
                <w:lang w:val="en-US"/>
              </w:rPr>
              <w:t>covenant/</w:t>
            </w:r>
            <w:r w:rsidRPr="00027780">
              <w:rPr>
                <w:rFonts w:cs="Angsana New"/>
                <w:cs/>
                <w:lang w:val="en-US" w:bidi="th-TH"/>
              </w:rPr>
              <w:t>เปิดเผยข้อมูล) จะเป็นข้อได้เปรียบ</w:t>
            </w:r>
          </w:p>
        </w:tc>
        <w:tc>
          <w:tcPr>
            <w:tcW w:w="2298" w:type="dxa"/>
            <w:shd w:val="clear" w:color="auto" w:fill="FFF2CC"/>
          </w:tcPr>
          <w:p w14:paraId="2FA35FEE" w14:textId="119062D1" w:rsidR="00471624" w:rsidRPr="00CC3CF7" w:rsidRDefault="00027780">
            <w:pPr>
              <w:rPr>
                <w:rFonts w:cs="Angsana New"/>
                <w:szCs w:val="30"/>
                <w:cs/>
                <w:lang w:val="en-US" w:bidi="th-TH"/>
              </w:rPr>
            </w:pPr>
            <w:r w:rsidRPr="00027780">
              <w:rPr>
                <w:rFonts w:cs="Angsana New"/>
                <w:szCs w:val="30"/>
                <w:cs/>
                <w:lang w:val="en-US" w:bidi="th-TH"/>
              </w:rPr>
              <w:t>อย่างน้อย 5 ปี</w:t>
            </w:r>
          </w:p>
        </w:tc>
      </w:tr>
    </w:tbl>
    <w:p w14:paraId="13BBF207" w14:textId="77777777" w:rsidR="00471624" w:rsidRDefault="00471624">
      <w:pPr>
        <w:spacing w:after="120"/>
      </w:pPr>
    </w:p>
    <w:p w14:paraId="3C96FD97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7160610B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2C40BAF4" w14:textId="1C869074" w:rsidR="00471624" w:rsidRDefault="00000000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เกณฑ์ระดับความเชี่ยวชาญ (Proficiency Level Scale) — ใช้อ้างอิงในหัวข้อ 4ค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"/>
        <w:gridCol w:w="3217"/>
        <w:gridCol w:w="5055"/>
      </w:tblGrid>
      <w:tr w:rsidR="00471624" w14:paraId="5AA5412C" w14:textId="77777777" w:rsidTr="00ED5ED3">
        <w:trPr>
          <w:jc w:val="center"/>
        </w:trPr>
        <w:tc>
          <w:tcPr>
            <w:tcW w:w="919" w:type="dxa"/>
            <w:shd w:val="clear" w:color="auto" w:fill="FBE9EB"/>
          </w:tcPr>
          <w:p w14:paraId="4A50F643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</w:t>
            </w:r>
          </w:p>
        </w:tc>
        <w:tc>
          <w:tcPr>
            <w:tcW w:w="3217" w:type="dxa"/>
            <w:shd w:val="clear" w:color="auto" w:fill="FBE9EB"/>
          </w:tcPr>
          <w:p w14:paraId="1F043718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ระดับการประเมิน</w:t>
            </w:r>
          </w:p>
        </w:tc>
        <w:tc>
          <w:tcPr>
            <w:tcW w:w="5055" w:type="dxa"/>
            <w:shd w:val="clear" w:color="auto" w:fill="FBE9EB"/>
          </w:tcPr>
          <w:p w14:paraId="7FC24385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คำอธิบาย</w:t>
            </w:r>
          </w:p>
        </w:tc>
      </w:tr>
      <w:tr w:rsidR="00471624" w14:paraId="0E361816" w14:textId="77777777">
        <w:trPr>
          <w:jc w:val="center"/>
        </w:trPr>
        <w:tc>
          <w:tcPr>
            <w:tcW w:w="919" w:type="dxa"/>
          </w:tcPr>
          <w:p w14:paraId="10C21891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1</w:t>
            </w:r>
          </w:p>
        </w:tc>
        <w:tc>
          <w:tcPr>
            <w:tcW w:w="3217" w:type="dxa"/>
          </w:tcPr>
          <w:p w14:paraId="15CBD67C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เริ่มเรียนรู้ </w:t>
            </w:r>
          </w:p>
          <w:p w14:paraId="01353584" w14:textId="3572F272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Needs Development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7152BD53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มีความเข้าใจพื้นฐาน ยังต้องได้รับคำแนะนำอย่างใกล้ชิด</w:t>
            </w:r>
          </w:p>
        </w:tc>
      </w:tr>
      <w:tr w:rsidR="00471624" w14:paraId="6ACC90F1" w14:textId="77777777">
        <w:trPr>
          <w:jc w:val="center"/>
        </w:trPr>
        <w:tc>
          <w:tcPr>
            <w:tcW w:w="919" w:type="dxa"/>
          </w:tcPr>
          <w:p w14:paraId="4C46B778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2</w:t>
            </w:r>
          </w:p>
        </w:tc>
        <w:tc>
          <w:tcPr>
            <w:tcW w:w="3217" w:type="dxa"/>
          </w:tcPr>
          <w:p w14:paraId="4E0549E1" w14:textId="77777777" w:rsid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ปฏิบัติได้ภายใต้การกำกับดูแล </w:t>
            </w:r>
          </w:p>
          <w:p w14:paraId="4FF94844" w14:textId="730626A4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(Developing)</w:t>
            </w:r>
          </w:p>
        </w:tc>
        <w:tc>
          <w:tcPr>
            <w:tcW w:w="5055" w:type="dxa"/>
          </w:tcPr>
          <w:p w14:paraId="29563218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นำไปประยุกต์ใช้ได้ในงานพื้นฐาน แต่ยังต้องมีผู้ดูแล</w:t>
            </w:r>
          </w:p>
        </w:tc>
      </w:tr>
      <w:tr w:rsidR="00471624" w14:paraId="50A1AC24" w14:textId="77777777">
        <w:trPr>
          <w:jc w:val="center"/>
        </w:trPr>
        <w:tc>
          <w:tcPr>
            <w:tcW w:w="919" w:type="dxa"/>
          </w:tcPr>
          <w:p w14:paraId="44E15FAB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3</w:t>
            </w:r>
          </w:p>
        </w:tc>
        <w:tc>
          <w:tcPr>
            <w:tcW w:w="3217" w:type="dxa"/>
          </w:tcPr>
          <w:p w14:paraId="5E98CFF4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ปฏิบัติได้ด้วยตนเอง </w:t>
            </w:r>
          </w:p>
          <w:p w14:paraId="151FEF2D" w14:textId="47F00912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(Proficient)</w:t>
            </w:r>
          </w:p>
        </w:tc>
        <w:tc>
          <w:tcPr>
            <w:tcW w:w="5055" w:type="dxa"/>
          </w:tcPr>
          <w:p w14:paraId="052752D7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ปฏิบัติงานได้อย่างมีคุณภาพโดยไม่ต้องมีผู้กำกับดูแล</w:t>
            </w:r>
          </w:p>
        </w:tc>
      </w:tr>
      <w:tr w:rsidR="00471624" w14:paraId="365E7FDA" w14:textId="77777777">
        <w:trPr>
          <w:jc w:val="center"/>
        </w:trPr>
        <w:tc>
          <w:tcPr>
            <w:tcW w:w="919" w:type="dxa"/>
          </w:tcPr>
          <w:p w14:paraId="6555B718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4</w:t>
            </w:r>
          </w:p>
        </w:tc>
        <w:tc>
          <w:tcPr>
            <w:tcW w:w="3217" w:type="dxa"/>
          </w:tcPr>
          <w:p w14:paraId="5B8AB31C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เชี่ยวชาญ / สอนผู้อื่นได้ </w:t>
            </w:r>
          </w:p>
          <w:p w14:paraId="245E01A4" w14:textId="276EAA5E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(Advanced)</w:t>
            </w:r>
          </w:p>
        </w:tc>
        <w:tc>
          <w:tcPr>
            <w:tcW w:w="5055" w:type="dxa"/>
          </w:tcPr>
          <w:p w14:paraId="4571B5F6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มีความเชี่ยวชาญสูง สามารถถ่ายทอด/สอนผู้อื่นได้</w:t>
            </w:r>
          </w:p>
        </w:tc>
      </w:tr>
      <w:tr w:rsidR="00471624" w14:paraId="430794C1" w14:textId="77777777">
        <w:trPr>
          <w:jc w:val="center"/>
        </w:trPr>
        <w:tc>
          <w:tcPr>
            <w:tcW w:w="919" w:type="dxa"/>
          </w:tcPr>
          <w:p w14:paraId="625B8DBC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5</w:t>
            </w:r>
          </w:p>
        </w:tc>
        <w:tc>
          <w:tcPr>
            <w:tcW w:w="3217" w:type="dxa"/>
          </w:tcPr>
          <w:p w14:paraId="6D594055" w14:textId="2893CB41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เป็นผู้นำ / ผู้เชี่ยวชาญระดับองค์กร 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Master / Strategic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1405F152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เป็นที่ยอมรับระดับองค์กร กำหนดแนวทาง/มาตรฐานให้ผู้อื่นได้</w:t>
            </w:r>
          </w:p>
        </w:tc>
      </w:tr>
    </w:tbl>
    <w:p w14:paraId="5210610B" w14:textId="77777777" w:rsidR="00ED5ED3" w:rsidRPr="00ED5ED3" w:rsidRDefault="00ED5ED3">
      <w:pPr>
        <w:spacing w:after="120"/>
        <w:rPr>
          <w:rFonts w:cstheme="minorBidi"/>
          <w:szCs w:val="30"/>
          <w:lang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1"/>
      </w:tblGrid>
      <w:tr w:rsidR="00471624" w14:paraId="4C9353DF" w14:textId="77777777">
        <w:trPr>
          <w:jc w:val="center"/>
        </w:trPr>
        <w:tc>
          <w:tcPr>
            <w:tcW w:w="9191" w:type="dxa"/>
            <w:shd w:val="clear" w:color="auto" w:fill="E3E4E5"/>
          </w:tcPr>
          <w:p w14:paraId="531238F5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4ค. สมรรถนะ</w:t>
            </w:r>
          </w:p>
          <w:p w14:paraId="7D1FEB50" w14:textId="77777777" w:rsidR="00471624" w:rsidRDefault="00000000" w:rsidP="00ED5ED3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กำหนดสมรรถนะด้านการเป็นผู้นำ ความรู้ และทักษะในงานที่จำเป็นต่อการปฏิบัติงานอย่างโดดเด่นในตำแหน่งนี้ รวมถึงระดับความเชี่ยวชาญที่ต้องการของแต่ละสมรรถนะ (อ้างอิงตาราง Proficiency Level ด้านบน)</w:t>
            </w:r>
          </w:p>
        </w:tc>
      </w:tr>
    </w:tbl>
    <w:p w14:paraId="4B057CEF" w14:textId="63D85143" w:rsidR="00471624" w:rsidRDefault="00000000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(i) สมรรถนะด้านการเป็นผู้นำ (Leadership Competencies)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0CBE75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1948817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สมรรถนะ</w:t>
            </w:r>
          </w:p>
        </w:tc>
        <w:tc>
          <w:tcPr>
            <w:tcW w:w="1011" w:type="dxa"/>
            <w:shd w:val="clear" w:color="auto" w:fill="FBE9EB"/>
          </w:tcPr>
          <w:p w14:paraId="1A35D697" w14:textId="2BE3BA52" w:rsidR="00E52B02" w:rsidRPr="00E52B02" w:rsidRDefault="00E52B02" w:rsidP="009D2D36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1E76187A" w14:textId="0667836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3395CDF2" w14:textId="51C3B41D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150A9DA6" w14:textId="7797DAF3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534EAFE3" w14:textId="79CFCE4B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11410705" w14:textId="77777777" w:rsidTr="009D2D36">
        <w:trPr>
          <w:jc w:val="center"/>
        </w:trPr>
        <w:tc>
          <w:tcPr>
            <w:tcW w:w="4136" w:type="dxa"/>
          </w:tcPr>
          <w:p w14:paraId="01A8C807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ภาวะผู้นำ </w:t>
            </w:r>
          </w:p>
          <w:p w14:paraId="430E6F3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Leadership</w:t>
            </w:r>
          </w:p>
        </w:tc>
        <w:tc>
          <w:tcPr>
            <w:tcW w:w="1011" w:type="dxa"/>
            <w:shd w:val="clear" w:color="auto" w:fill="FFF2CC"/>
          </w:tcPr>
          <w:p w14:paraId="1BCD4D14" w14:textId="77777777" w:rsidR="00E52B02" w:rsidRDefault="00000000" w:rsidP="009D2D36">
            <w:pPr>
              <w:jc w:val="center"/>
            </w:pPr>
            <w:sdt>
              <w:sdtPr>
                <w:id w:val="1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E12AAC5" w14:textId="77777777" w:rsidR="00E52B02" w:rsidRDefault="00000000" w:rsidP="009D2D36">
            <w:pPr>
              <w:jc w:val="center"/>
            </w:pPr>
            <w:sdt>
              <w:sdtPr>
                <w:id w:val="1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2E0B61" w14:textId="77777777" w:rsidR="00E52B02" w:rsidRDefault="00000000" w:rsidP="009D2D36">
            <w:pPr>
              <w:jc w:val="center"/>
            </w:pPr>
            <w:sdt>
              <w:sdtPr>
                <w:id w:val="1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A774A7A" w14:textId="77777777" w:rsidR="00E52B02" w:rsidRDefault="00000000" w:rsidP="009D2D36">
            <w:pPr>
              <w:jc w:val="center"/>
            </w:pPr>
            <w:sdt>
              <w:sdtPr>
                <w:id w:val="1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70F3AD" w14:textId="77777777" w:rsidR="00E52B02" w:rsidRDefault="00000000" w:rsidP="009D2D36">
            <w:pPr>
              <w:jc w:val="center"/>
            </w:pPr>
            <w:sdt>
              <w:sdtPr>
                <w:id w:val="1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564FC1B" w14:textId="77777777" w:rsidTr="009D2D36">
        <w:trPr>
          <w:jc w:val="center"/>
        </w:trPr>
        <w:tc>
          <w:tcPr>
            <w:tcW w:w="4136" w:type="dxa"/>
          </w:tcPr>
          <w:p w14:paraId="06B71620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การทำงานร่วมกัน </w:t>
            </w:r>
          </w:p>
          <w:p w14:paraId="38D86BC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Collaboration</w:t>
            </w:r>
          </w:p>
        </w:tc>
        <w:tc>
          <w:tcPr>
            <w:tcW w:w="1011" w:type="dxa"/>
            <w:shd w:val="clear" w:color="auto" w:fill="FFF2CC"/>
          </w:tcPr>
          <w:p w14:paraId="61AC1DFD" w14:textId="77777777" w:rsidR="00E52B02" w:rsidRDefault="00000000" w:rsidP="009D2D36">
            <w:pPr>
              <w:jc w:val="center"/>
            </w:pPr>
            <w:sdt>
              <w:sdtPr>
                <w:id w:val="1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076B8C" w14:textId="77777777" w:rsidR="00E52B02" w:rsidRDefault="00000000" w:rsidP="009D2D36">
            <w:pPr>
              <w:jc w:val="center"/>
            </w:pPr>
            <w:sdt>
              <w:sdtPr>
                <w:id w:val="1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EB59E44" w14:textId="77777777" w:rsidR="00E52B02" w:rsidRDefault="00000000" w:rsidP="009D2D36">
            <w:pPr>
              <w:jc w:val="center"/>
            </w:pPr>
            <w:sdt>
              <w:sdtPr>
                <w:id w:val="1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88590B0" w14:textId="77777777" w:rsidR="00E52B02" w:rsidRDefault="00000000" w:rsidP="009D2D36">
            <w:pPr>
              <w:jc w:val="center"/>
            </w:pPr>
            <w:sdt>
              <w:sdtPr>
                <w:id w:val="100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C7EB0" w14:textId="77777777" w:rsidR="00E52B02" w:rsidRDefault="00000000" w:rsidP="009D2D36">
            <w:pPr>
              <w:jc w:val="center"/>
            </w:pPr>
            <w:sdt>
              <w:sdtPr>
                <w:id w:val="1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C6763DB" w14:textId="77777777" w:rsidTr="009D2D36">
        <w:trPr>
          <w:jc w:val="center"/>
        </w:trPr>
        <w:tc>
          <w:tcPr>
            <w:tcW w:w="4136" w:type="dxa"/>
          </w:tcPr>
          <w:p w14:paraId="4E286D4D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มุ่งเน้นลูกค้า </w:t>
            </w:r>
          </w:p>
          <w:p w14:paraId="7FF60679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Customer Focus</w:t>
            </w:r>
          </w:p>
        </w:tc>
        <w:tc>
          <w:tcPr>
            <w:tcW w:w="1011" w:type="dxa"/>
            <w:shd w:val="clear" w:color="auto" w:fill="FFF2CC"/>
          </w:tcPr>
          <w:p w14:paraId="1C63588E" w14:textId="77777777" w:rsidR="00E52B02" w:rsidRDefault="00000000" w:rsidP="009D2D36">
            <w:pPr>
              <w:jc w:val="center"/>
            </w:pPr>
            <w:sdt>
              <w:sdtPr>
                <w:id w:val="1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A48F829" w14:textId="77777777" w:rsidR="00E52B02" w:rsidRDefault="00000000" w:rsidP="009D2D36">
            <w:pPr>
              <w:jc w:val="center"/>
            </w:pPr>
            <w:sdt>
              <w:sdtPr>
                <w:id w:val="1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C64F5B1" w14:textId="77777777" w:rsidR="00E52B02" w:rsidRDefault="00000000" w:rsidP="009D2D36">
            <w:pPr>
              <w:jc w:val="center"/>
            </w:pPr>
            <w:sdt>
              <w:sdtPr>
                <w:id w:val="100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8325500" w14:textId="77777777" w:rsidR="00E52B02" w:rsidRDefault="00000000" w:rsidP="009D2D36">
            <w:pPr>
              <w:jc w:val="center"/>
            </w:pPr>
            <w:sdt>
              <w:sdtPr>
                <w:id w:val="1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F3C8B4" w14:textId="77777777" w:rsidR="00E52B02" w:rsidRDefault="00000000" w:rsidP="009D2D36">
            <w:pPr>
              <w:jc w:val="center"/>
            </w:pPr>
            <w:sdt>
              <w:sdtPr>
                <w:id w:val="1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02DF7E0F" w14:textId="77777777" w:rsidTr="009D2D36">
        <w:trPr>
          <w:jc w:val="center"/>
        </w:trPr>
        <w:tc>
          <w:tcPr>
            <w:tcW w:w="4136" w:type="dxa"/>
          </w:tcPr>
          <w:p w14:paraId="156E8075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คิดวิเคราะห์และการแก้ไขปัญหาอย่างเป็นระบบ Analytical &amp; Problem-Solving Thinking</w:t>
            </w:r>
          </w:p>
        </w:tc>
        <w:tc>
          <w:tcPr>
            <w:tcW w:w="1011" w:type="dxa"/>
            <w:shd w:val="clear" w:color="auto" w:fill="FFF2CC"/>
          </w:tcPr>
          <w:p w14:paraId="4B42CF50" w14:textId="77777777" w:rsidR="00E52B02" w:rsidRDefault="00000000" w:rsidP="009D2D36">
            <w:pPr>
              <w:jc w:val="center"/>
            </w:pPr>
            <w:sdt>
              <w:sdtPr>
                <w:id w:val="1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D17FC7D" w14:textId="77777777" w:rsidR="00E52B02" w:rsidRDefault="00000000" w:rsidP="009D2D36">
            <w:pPr>
              <w:jc w:val="center"/>
            </w:pPr>
            <w:sdt>
              <w:sdtPr>
                <w:id w:val="1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C3E2BBC" w14:textId="77777777" w:rsidR="00E52B02" w:rsidRDefault="00000000" w:rsidP="009D2D36">
            <w:pPr>
              <w:jc w:val="center"/>
            </w:pPr>
            <w:sdt>
              <w:sdtPr>
                <w:id w:val="10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820D3D0" w14:textId="77777777" w:rsidR="00E52B02" w:rsidRDefault="00000000" w:rsidP="009D2D36">
            <w:pPr>
              <w:jc w:val="center"/>
            </w:pPr>
            <w:sdt>
              <w:sdtPr>
                <w:id w:val="100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E6AD0F8" w14:textId="77777777" w:rsidR="00E52B02" w:rsidRDefault="00000000" w:rsidP="009D2D36">
            <w:pPr>
              <w:jc w:val="center"/>
            </w:pPr>
            <w:sdt>
              <w:sdtPr>
                <w:id w:val="1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:rsidRPr="00B74E3D" w14:paraId="4FD43586" w14:textId="77777777" w:rsidTr="009D2D36">
        <w:trPr>
          <w:jc w:val="center"/>
        </w:trPr>
        <w:tc>
          <w:tcPr>
            <w:tcW w:w="4136" w:type="dxa"/>
          </w:tcPr>
          <w:p w14:paraId="52F3AF4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ความฉลาดทางดิจิทัล </w:t>
            </w:r>
          </w:p>
          <w:p w14:paraId="69975E74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Digital Intelligence Quotient (DQ)</w:t>
            </w:r>
          </w:p>
        </w:tc>
        <w:tc>
          <w:tcPr>
            <w:tcW w:w="1011" w:type="dxa"/>
            <w:shd w:val="clear" w:color="auto" w:fill="FFF2CC"/>
          </w:tcPr>
          <w:p w14:paraId="6F0F7310" w14:textId="77777777" w:rsidR="00E52B02" w:rsidRDefault="00000000" w:rsidP="009D2D36">
            <w:pPr>
              <w:jc w:val="center"/>
            </w:pPr>
            <w:sdt>
              <w:sdtPr>
                <w:id w:val="1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EBE0E5F" w14:textId="77777777" w:rsidR="00E52B02" w:rsidRDefault="00000000" w:rsidP="009D2D36">
            <w:pPr>
              <w:jc w:val="center"/>
            </w:pPr>
            <w:sdt>
              <w:sdtPr>
                <w:id w:val="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A192C" w14:textId="77777777" w:rsidR="00E52B02" w:rsidRDefault="00000000" w:rsidP="009D2D36">
            <w:pPr>
              <w:jc w:val="center"/>
            </w:pPr>
            <w:sdt>
              <w:sdtPr>
                <w:id w:val="10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E46B79" w14:textId="77777777" w:rsidR="00E52B02" w:rsidRDefault="00000000" w:rsidP="009D2D36">
            <w:pPr>
              <w:jc w:val="center"/>
            </w:pPr>
            <w:sdt>
              <w:sdtPr>
                <w:id w:val="1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4FBED88" w14:textId="77777777" w:rsidR="00E52B02" w:rsidRDefault="00000000" w:rsidP="009D2D36">
            <w:pPr>
              <w:jc w:val="center"/>
            </w:pPr>
            <w:sdt>
              <w:sdtPr>
                <w:id w:val="10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FC7EA67" w14:textId="77777777" w:rsidTr="009D2D36">
        <w:trPr>
          <w:jc w:val="center"/>
        </w:trPr>
        <w:tc>
          <w:tcPr>
            <w:tcW w:w="4136" w:type="dxa"/>
          </w:tcPr>
          <w:p w14:paraId="1B163B9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การปรับตัว </w:t>
            </w:r>
          </w:p>
          <w:p w14:paraId="3EF89E2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Adaptability</w:t>
            </w:r>
          </w:p>
        </w:tc>
        <w:tc>
          <w:tcPr>
            <w:tcW w:w="1011" w:type="dxa"/>
            <w:shd w:val="clear" w:color="auto" w:fill="FFF2CC"/>
          </w:tcPr>
          <w:p w14:paraId="62D8A5B2" w14:textId="77777777" w:rsidR="00E52B02" w:rsidRDefault="00000000" w:rsidP="009D2D36">
            <w:pPr>
              <w:jc w:val="center"/>
            </w:pPr>
            <w:sdt>
              <w:sdtPr>
                <w:id w:val="10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5981D8" w14:textId="77777777" w:rsidR="00E52B02" w:rsidRDefault="00000000" w:rsidP="009D2D36">
            <w:pPr>
              <w:jc w:val="center"/>
            </w:pPr>
            <w:sdt>
              <w:sdtPr>
                <w:id w:val="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0D70FB1" w14:textId="77777777" w:rsidR="00E52B02" w:rsidRDefault="00000000" w:rsidP="009D2D36">
            <w:pPr>
              <w:jc w:val="center"/>
            </w:pPr>
            <w:sdt>
              <w:sdtPr>
                <w:id w:val="100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581B312" w14:textId="77777777" w:rsidR="00E52B02" w:rsidRDefault="00000000" w:rsidP="009D2D36">
            <w:pPr>
              <w:jc w:val="center"/>
            </w:pPr>
            <w:sdt>
              <w:sdtPr>
                <w:id w:val="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BBF951A" w14:textId="77777777" w:rsidR="00E52B02" w:rsidRDefault="00000000" w:rsidP="009D2D36">
            <w:pPr>
              <w:jc w:val="center"/>
            </w:pPr>
            <w:sdt>
              <w:sdtPr>
                <w:id w:val="100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5F79F2E3" w14:textId="77777777" w:rsidTr="009D2D36">
        <w:trPr>
          <w:jc w:val="center"/>
        </w:trPr>
        <w:tc>
          <w:tcPr>
            <w:tcW w:w="4136" w:type="dxa"/>
          </w:tcPr>
          <w:p w14:paraId="237830E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ความริเริ่มสร้างสรรค์ </w:t>
            </w:r>
          </w:p>
          <w:p w14:paraId="54F8222C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Initiative</w:t>
            </w:r>
          </w:p>
        </w:tc>
        <w:tc>
          <w:tcPr>
            <w:tcW w:w="1011" w:type="dxa"/>
            <w:shd w:val="clear" w:color="auto" w:fill="FFF2CC"/>
          </w:tcPr>
          <w:p w14:paraId="4E43C42E" w14:textId="77777777" w:rsidR="00E52B02" w:rsidRDefault="00000000" w:rsidP="009D2D36">
            <w:pPr>
              <w:jc w:val="center"/>
            </w:pPr>
            <w:sdt>
              <w:sdtPr>
                <w:id w:val="100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8C9FC85" w14:textId="77777777" w:rsidR="00E52B02" w:rsidRDefault="00000000" w:rsidP="009D2D36">
            <w:pPr>
              <w:jc w:val="center"/>
            </w:pPr>
            <w:sdt>
              <w:sdtPr>
                <w:id w:val="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7E92BB2" w14:textId="77777777" w:rsidR="00E52B02" w:rsidRDefault="00000000" w:rsidP="009D2D36">
            <w:pPr>
              <w:jc w:val="center"/>
            </w:pPr>
            <w:sdt>
              <w:sdtPr>
                <w:id w:val="100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73E1A09" w14:textId="77777777" w:rsidR="00E52B02" w:rsidRDefault="00000000" w:rsidP="009D2D36">
            <w:pPr>
              <w:jc w:val="center"/>
            </w:pPr>
            <w:sdt>
              <w:sdtPr>
                <w:id w:val="100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479CB52" w14:textId="77777777" w:rsidR="00E52B02" w:rsidRDefault="00000000" w:rsidP="009D2D36">
            <w:pPr>
              <w:jc w:val="center"/>
            </w:pPr>
            <w:sdt>
              <w:sdtPr>
                <w:id w:val="100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24DE76EC" w14:textId="77777777" w:rsidR="00471624" w:rsidRDefault="00471624">
      <w:pPr>
        <w:spacing w:after="80"/>
      </w:pPr>
    </w:p>
    <w:p w14:paraId="0585017F" w14:textId="7CB26FE5" w:rsidR="00471624" w:rsidRDefault="00000000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(ii) ความรู้และทักษะเฉพาะสายงาน (Functional Knowledge &amp; Skills)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59E77F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9C90DD5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ความรู้และทักษะ</w:t>
            </w:r>
          </w:p>
        </w:tc>
        <w:tc>
          <w:tcPr>
            <w:tcW w:w="1011" w:type="dxa"/>
            <w:shd w:val="clear" w:color="auto" w:fill="FBE9EB"/>
          </w:tcPr>
          <w:p w14:paraId="6124990A" w14:textId="4AEBAF1C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54100DB7" w14:textId="5E6B0F0F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06EB13B4" w14:textId="0D208564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035F9B4A" w14:textId="1C8049EA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05D51085" w14:textId="231E29F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20A24B0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10D9303" w14:textId="055957FE" w:rsidR="00E52B02" w:rsidRPr="007839F0" w:rsidRDefault="007839F0" w:rsidP="009D2D36">
            <w:pPr>
              <w:rPr>
                <w:rFonts w:cstheme="minorBidi"/>
                <w:sz w:val="22"/>
                <w:szCs w:val="28"/>
                <w:lang w:val="en-US" w:bidi="th-TH"/>
              </w:rPr>
            </w:pPr>
            <w:r w:rsidRPr="007839F0">
              <w:rPr>
                <w:rFonts w:cstheme="minorBidi"/>
                <w:sz w:val="22"/>
                <w:szCs w:val="28"/>
                <w:lang w:val="en-US" w:bidi="th-TH"/>
              </w:rPr>
              <w:t>Cash Forecasting &amp; Liquidity Management (</w:t>
            </w:r>
            <w:r w:rsidRPr="007839F0">
              <w:rPr>
                <w:rFonts w:cs="Cordia New"/>
                <w:sz w:val="22"/>
                <w:szCs w:val="28"/>
                <w:cs/>
                <w:lang w:val="en-US" w:bidi="th-TH"/>
              </w:rPr>
              <w:t xml:space="preserve">รวม </w:t>
            </w:r>
            <w:r w:rsidRPr="007839F0">
              <w:rPr>
                <w:rFonts w:cstheme="minorBidi"/>
                <w:sz w:val="22"/>
                <w:szCs w:val="28"/>
                <w:lang w:val="en-US" w:bidi="th-TH"/>
              </w:rPr>
              <w:t>Working Capital)</w:t>
            </w:r>
          </w:p>
        </w:tc>
        <w:tc>
          <w:tcPr>
            <w:tcW w:w="1011" w:type="dxa"/>
            <w:shd w:val="clear" w:color="auto" w:fill="FFF2CC"/>
          </w:tcPr>
          <w:p w14:paraId="20CDA279" w14:textId="77777777" w:rsidR="00E52B02" w:rsidRDefault="00000000" w:rsidP="009D2D36">
            <w:pPr>
              <w:jc w:val="center"/>
            </w:pPr>
            <w:sdt>
              <w:sdtPr>
                <w:id w:val="100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BDEC145" w14:textId="77777777" w:rsidR="00E52B02" w:rsidRDefault="00000000" w:rsidP="009D2D36">
            <w:pPr>
              <w:jc w:val="center"/>
            </w:pPr>
            <w:sdt>
              <w:sdtPr>
                <w:id w:val="100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A92837" w14:textId="77777777" w:rsidR="00E52B02" w:rsidRDefault="00000000" w:rsidP="009D2D36">
            <w:pPr>
              <w:jc w:val="center"/>
            </w:pPr>
            <w:sdt>
              <w:sdtPr>
                <w:id w:val="100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78B002" w14:textId="0C9EA9AE" w:rsidR="00E52B02" w:rsidRDefault="00000000" w:rsidP="009D2D36">
            <w:pPr>
              <w:jc w:val="center"/>
            </w:pPr>
            <w:sdt>
              <w:sdtPr>
                <w:id w:val="100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11C3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804F119" w14:textId="28207C06" w:rsidR="00E52B02" w:rsidRDefault="00000000" w:rsidP="009D2D36">
            <w:pPr>
              <w:jc w:val="center"/>
            </w:pPr>
            <w:sdt>
              <w:sdtPr>
                <w:id w:val="10004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839F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</w:tr>
      <w:tr w:rsidR="00E52B02" w14:paraId="76407AB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0D248065" w14:textId="5EE4E3F8" w:rsidR="00E52B02" w:rsidRPr="007839F0" w:rsidRDefault="007839F0" w:rsidP="009D2D36">
            <w:pPr>
              <w:rPr>
                <w:rFonts w:cstheme="minorBidi"/>
                <w:sz w:val="22"/>
                <w:szCs w:val="28"/>
                <w:lang w:val="en-US" w:bidi="th-TH"/>
              </w:rPr>
            </w:pPr>
            <w:r w:rsidRPr="007839F0">
              <w:rPr>
                <w:rFonts w:cstheme="minorBidi"/>
                <w:sz w:val="22"/>
                <w:szCs w:val="28"/>
                <w:lang w:val="en-US" w:bidi="th-TH"/>
              </w:rPr>
              <w:t>Corporate Finance &amp; Bank Relationship (</w:t>
            </w:r>
            <w:r w:rsidRPr="007839F0">
              <w:rPr>
                <w:rFonts w:cs="Cordia New"/>
                <w:sz w:val="22"/>
                <w:szCs w:val="28"/>
                <w:cs/>
                <w:lang w:val="en-US" w:bidi="th-TH"/>
              </w:rPr>
              <w:t>วงเงิน</w:t>
            </w:r>
            <w:r w:rsidRPr="007839F0">
              <w:rPr>
                <w:rFonts w:cstheme="minorBidi"/>
                <w:sz w:val="22"/>
                <w:szCs w:val="28"/>
                <w:lang w:val="en-US" w:bidi="th-TH"/>
              </w:rPr>
              <w:t>, Refinance, Covenants)</w:t>
            </w:r>
          </w:p>
        </w:tc>
        <w:tc>
          <w:tcPr>
            <w:tcW w:w="1011" w:type="dxa"/>
            <w:shd w:val="clear" w:color="auto" w:fill="FFF2CC"/>
          </w:tcPr>
          <w:p w14:paraId="4C5E4F0C" w14:textId="77777777" w:rsidR="00E52B02" w:rsidRDefault="00000000" w:rsidP="009D2D36">
            <w:pPr>
              <w:jc w:val="center"/>
            </w:pPr>
            <w:sdt>
              <w:sdtPr>
                <w:id w:val="100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90B6D94" w14:textId="77777777" w:rsidR="00E52B02" w:rsidRDefault="00000000" w:rsidP="009D2D36">
            <w:pPr>
              <w:jc w:val="center"/>
            </w:pPr>
            <w:sdt>
              <w:sdtPr>
                <w:id w:val="100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677A806" w14:textId="77777777" w:rsidR="00E52B02" w:rsidRDefault="00000000" w:rsidP="009D2D36">
            <w:pPr>
              <w:jc w:val="center"/>
            </w:pPr>
            <w:sdt>
              <w:sdtPr>
                <w:id w:val="100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775BF2D" w14:textId="03C80C88" w:rsidR="00E52B02" w:rsidRDefault="00000000" w:rsidP="009D2D36">
            <w:pPr>
              <w:jc w:val="center"/>
            </w:pPr>
            <w:sdt>
              <w:sdtPr>
                <w:id w:val="1000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839F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B3408BF" w14:textId="466CD642" w:rsidR="00E52B02" w:rsidRDefault="00000000" w:rsidP="009D2D36">
            <w:pPr>
              <w:jc w:val="center"/>
            </w:pPr>
            <w:sdt>
              <w:sdtPr>
                <w:id w:val="100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F3D2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13D73CD6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2B013C6" w14:textId="2253143A" w:rsidR="00E52B02" w:rsidRPr="007839F0" w:rsidRDefault="007839F0" w:rsidP="009D2D36">
            <w:pPr>
              <w:rPr>
                <w:sz w:val="22"/>
                <w:szCs w:val="28"/>
                <w:lang w:val="en-US"/>
              </w:rPr>
            </w:pPr>
            <w:r w:rsidRPr="007839F0">
              <w:rPr>
                <w:sz w:val="22"/>
                <w:szCs w:val="28"/>
                <w:lang w:val="en-US"/>
              </w:rPr>
              <w:t>ERP, P</w:t>
            </w:r>
            <w:r w:rsidRPr="007839F0">
              <w:rPr>
                <w:sz w:val="22"/>
                <w:szCs w:val="28"/>
                <w:lang w:val="en-US" w:bidi="th-TH"/>
              </w:rPr>
              <w:t>2</w:t>
            </w:r>
            <w:r w:rsidRPr="007839F0">
              <w:rPr>
                <w:sz w:val="22"/>
                <w:szCs w:val="28"/>
                <w:lang w:val="en-US"/>
              </w:rPr>
              <w:t>P Work Flow &amp; Payment Control (DOA, SoD, e-Payment)</w:t>
            </w:r>
          </w:p>
        </w:tc>
        <w:tc>
          <w:tcPr>
            <w:tcW w:w="1011" w:type="dxa"/>
            <w:shd w:val="clear" w:color="auto" w:fill="FFF2CC"/>
          </w:tcPr>
          <w:p w14:paraId="57F35863" w14:textId="77777777" w:rsidR="00E52B02" w:rsidRDefault="00000000" w:rsidP="009D2D36">
            <w:pPr>
              <w:jc w:val="center"/>
            </w:pPr>
            <w:sdt>
              <w:sdtPr>
                <w:id w:val="100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D92B66B" w14:textId="77777777" w:rsidR="00E52B02" w:rsidRDefault="00000000" w:rsidP="009D2D36">
            <w:pPr>
              <w:jc w:val="center"/>
            </w:pPr>
            <w:sdt>
              <w:sdtPr>
                <w:id w:val="100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06CE249" w14:textId="77777777" w:rsidR="00E52B02" w:rsidRDefault="00000000" w:rsidP="009D2D36">
            <w:pPr>
              <w:jc w:val="center"/>
            </w:pPr>
            <w:sdt>
              <w:sdtPr>
                <w:id w:val="100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20C4C" w14:textId="26A0E8B3" w:rsidR="00E52B02" w:rsidRDefault="00000000" w:rsidP="009D2D36">
            <w:pPr>
              <w:jc w:val="center"/>
            </w:pPr>
            <w:sdt>
              <w:sdtPr>
                <w:id w:val="10004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839F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E8A2A" w14:textId="77777777" w:rsidR="00E52B02" w:rsidRDefault="00000000" w:rsidP="009D2D36">
            <w:pPr>
              <w:jc w:val="center"/>
            </w:pPr>
            <w:sdt>
              <w:sdtPr>
                <w:id w:val="100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BA62EFE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43458D79" w14:textId="0D7465BB" w:rsidR="00E52B02" w:rsidRPr="007839F0" w:rsidRDefault="007839F0" w:rsidP="009D2D36">
            <w:pPr>
              <w:rPr>
                <w:rFonts w:cs="Angsana New"/>
                <w:sz w:val="22"/>
                <w:szCs w:val="28"/>
                <w:lang w:val="en-US" w:bidi="th-TH"/>
              </w:rPr>
            </w:pPr>
            <w:r w:rsidRPr="007839F0">
              <w:rPr>
                <w:rFonts w:cs="Angsana New"/>
                <w:sz w:val="22"/>
                <w:szCs w:val="28"/>
                <w:lang w:val="en-US" w:bidi="th-TH"/>
              </w:rPr>
              <w:t xml:space="preserve">Financial Risk Management (FX, </w:t>
            </w:r>
            <w:r w:rsidRPr="007839F0">
              <w:rPr>
                <w:rFonts w:cs="Angsana New"/>
                <w:sz w:val="22"/>
                <w:szCs w:val="28"/>
                <w:cs/>
                <w:lang w:val="en-US" w:bidi="th-TH"/>
              </w:rPr>
              <w:t>อัตราดอกเบี้ย</w:t>
            </w:r>
            <w:r w:rsidRPr="007839F0">
              <w:rPr>
                <w:rFonts w:cs="Angsana New"/>
                <w:sz w:val="22"/>
                <w:szCs w:val="28"/>
                <w:lang w:val="en-US" w:bidi="th-TH"/>
              </w:rPr>
              <w:t>, TFRS 9)</w:t>
            </w:r>
          </w:p>
        </w:tc>
        <w:tc>
          <w:tcPr>
            <w:tcW w:w="1011" w:type="dxa"/>
            <w:shd w:val="clear" w:color="auto" w:fill="FFF2CC"/>
          </w:tcPr>
          <w:p w14:paraId="5E51297B" w14:textId="77777777" w:rsidR="00E52B02" w:rsidRDefault="00000000" w:rsidP="009D2D36">
            <w:pPr>
              <w:jc w:val="center"/>
            </w:pPr>
            <w:sdt>
              <w:sdtPr>
                <w:id w:val="1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AB13B4F" w14:textId="77777777" w:rsidR="00E52B02" w:rsidRDefault="00000000" w:rsidP="009D2D36">
            <w:pPr>
              <w:jc w:val="center"/>
            </w:pPr>
            <w:sdt>
              <w:sdtPr>
                <w:id w:val="100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3D278F" w14:textId="131CC191" w:rsidR="00E52B02" w:rsidRDefault="00000000" w:rsidP="009D2D36">
            <w:pPr>
              <w:jc w:val="center"/>
            </w:pPr>
            <w:sdt>
              <w:sdtPr>
                <w:id w:val="10005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839F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12354F8" w14:textId="257F9255" w:rsidR="00E52B02" w:rsidRDefault="00000000" w:rsidP="009D2D36">
            <w:pPr>
              <w:jc w:val="center"/>
            </w:pPr>
            <w:sdt>
              <w:sdtPr>
                <w:id w:val="100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F3D2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37F7488" w14:textId="77777777" w:rsidR="00E52B02" w:rsidRDefault="00000000" w:rsidP="009D2D36">
            <w:pPr>
              <w:jc w:val="center"/>
            </w:pPr>
            <w:sdt>
              <w:sdtPr>
                <w:id w:val="100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</w:tbl>
    <w:p w14:paraId="3B2FAA6F" w14:textId="77777777" w:rsidR="00471624" w:rsidRDefault="00471624">
      <w:pPr>
        <w:spacing w:after="120"/>
      </w:pPr>
    </w:p>
    <w:p w14:paraId="00BAEA0C" w14:textId="156A2F92" w:rsidR="00471624" w:rsidRDefault="00471624">
      <w:pPr>
        <w:rPr>
          <w:rFonts w:cstheme="minorBidi"/>
          <w:szCs w:val="30"/>
          <w:lang w:val="en-US" w:bidi="th-TH"/>
        </w:rPr>
      </w:pPr>
    </w:p>
    <w:p w14:paraId="50B95B72" w14:textId="77777777" w:rsidR="00E52B02" w:rsidRPr="00E52B02" w:rsidRDefault="00E52B02">
      <w:pPr>
        <w:rPr>
          <w:rFonts w:cstheme="minorBidi"/>
          <w:szCs w:val="30"/>
          <w:lang w:val="en-US"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3"/>
        <w:gridCol w:w="3033"/>
        <w:gridCol w:w="3033"/>
      </w:tblGrid>
      <w:tr w:rsidR="00471624" w14:paraId="12083839" w14:textId="77777777">
        <w:trPr>
          <w:jc w:val="center"/>
        </w:trPr>
        <w:tc>
          <w:tcPr>
            <w:tcW w:w="9099" w:type="dxa"/>
            <w:gridSpan w:val="3"/>
            <w:shd w:val="clear" w:color="auto" w:fill="E3E4E5"/>
          </w:tcPr>
          <w:p w14:paraId="1DB191B9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5. แนวทางการโยกย้าย/เปลี่ยนตำแหน่งที่เป็นไปได้ (Career Mobility Map)</w:t>
            </w:r>
          </w:p>
          <w:p w14:paraId="40302500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แสดงแนวทางการโยกย้ายเข้าและออกจากตำแหน่งนี้ที่เป็นไปได้ เพื่อใช้ประกอบการวางแผนสรรหาและพัฒนา Talent Pool ในขั้นตอนถัดไป</w:t>
            </w:r>
          </w:p>
        </w:tc>
      </w:tr>
      <w:tr w:rsidR="00471624" w14:paraId="701B0221" w14:textId="77777777">
        <w:trPr>
          <w:jc w:val="center"/>
        </w:trPr>
        <w:tc>
          <w:tcPr>
            <w:tcW w:w="3033" w:type="dxa"/>
            <w:shd w:val="clear" w:color="auto" w:fill="FBE9EB"/>
          </w:tcPr>
          <w:p w14:paraId="60619BF3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ตำแหน่งป้อนเข้า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(Feeder Positions)</w:t>
            </w:r>
          </w:p>
        </w:tc>
        <w:tc>
          <w:tcPr>
            <w:tcW w:w="3033" w:type="dxa"/>
            <w:shd w:val="clear" w:color="auto" w:fill="FBE9EB"/>
          </w:tcPr>
          <w:p w14:paraId="1BA8B0CA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ตำแหน่งแนวราบ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(Lateral / ระดับเดียวกัน)</w:t>
            </w:r>
          </w:p>
        </w:tc>
        <w:tc>
          <w:tcPr>
            <w:tcW w:w="3033" w:type="dxa"/>
            <w:shd w:val="clear" w:color="auto" w:fill="FBE9EB"/>
          </w:tcPr>
          <w:p w14:paraId="3193045C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ตำแหน่งที่ตำแหน่งนี้นำไปสู่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(Promotes To)</w:t>
            </w:r>
          </w:p>
        </w:tc>
      </w:tr>
      <w:tr w:rsidR="00471624" w14:paraId="11810358" w14:textId="77777777">
        <w:trPr>
          <w:jc w:val="center"/>
        </w:trPr>
        <w:tc>
          <w:tcPr>
            <w:tcW w:w="3033" w:type="dxa"/>
            <w:shd w:val="clear" w:color="auto" w:fill="FFF2CC"/>
          </w:tcPr>
          <w:p w14:paraId="572D9B7B" w14:textId="11C0C426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E30701">
              <w:rPr>
                <w:rFonts w:ascii="Browallia New" w:eastAsia="Browallia New" w:hAnsi="Browallia New" w:cs="Browallia New" w:hint="cs"/>
                <w:i/>
                <w:color w:val="808080"/>
                <w:sz w:val="28"/>
                <w:cs/>
                <w:lang w:val="en-US" w:bidi="th-TH"/>
              </w:rPr>
              <w:t>ไม่มี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0BB2A251" w14:textId="618B1BB2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E30701">
              <w:rPr>
                <w:rFonts w:ascii="Browallia New" w:eastAsia="Browallia New" w:hAnsi="Browallia New" w:cs="Browallia New" w:hint="cs"/>
                <w:i/>
                <w:color w:val="808080"/>
                <w:sz w:val="28"/>
                <w:cs/>
                <w:lang w:bidi="th-TH"/>
              </w:rPr>
              <w:t>ไม่มี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5F09AEBA" w14:textId="271D6363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7F3D29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 w:bidi="th-TH"/>
              </w:rPr>
              <w:t>Finance and Treasury Mgr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</w:tr>
    </w:tbl>
    <w:p w14:paraId="1D69FE6B" w14:textId="77777777" w:rsidR="002E7228" w:rsidRDefault="002E7228">
      <w:pPr>
        <w:rPr>
          <w:rFonts w:cstheme="minorBidi"/>
          <w:szCs w:val="30"/>
          <w:lang w:val="en-US" w:bidi="th-TH"/>
        </w:rPr>
      </w:pPr>
    </w:p>
    <w:p w14:paraId="6DE0D456" w14:textId="645C9116" w:rsidR="00DA7040" w:rsidRPr="00DA7040" w:rsidRDefault="00DA7040">
      <w:pPr>
        <w:rPr>
          <w:rFonts w:ascii="Browallia New" w:hAnsi="Browallia New" w:cs="Browallia New"/>
          <w:sz w:val="26"/>
          <w:szCs w:val="26"/>
          <w:lang w:val="en-US" w:bidi="th-TH"/>
        </w:rPr>
      </w:pPr>
      <w:r w:rsidRPr="00DA7040">
        <w:rPr>
          <w:rFonts w:ascii="Browallia New" w:hAnsi="Browallia New" w:cs="Browallia New"/>
          <w:sz w:val="26"/>
          <w:szCs w:val="26"/>
          <w:cs/>
          <w:lang w:val="en-US" w:bidi="th-TH"/>
        </w:rPr>
        <w:lastRenderedPageBreak/>
        <w:t>คำอธิบายเพิ่มเติม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402"/>
        <w:gridCol w:w="3233"/>
      </w:tblGrid>
      <w:tr w:rsidR="00DA7040" w14:paraId="75FB0660" w14:textId="77777777" w:rsidTr="00DA7040">
        <w:tc>
          <w:tcPr>
            <w:tcW w:w="2547" w:type="dxa"/>
            <w:shd w:val="clear" w:color="auto" w:fill="FBE9EB"/>
          </w:tcPr>
          <w:p w14:paraId="5CE26105" w14:textId="12B4CA54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รายการ</w:t>
            </w:r>
          </w:p>
        </w:tc>
        <w:tc>
          <w:tcPr>
            <w:tcW w:w="3402" w:type="dxa"/>
            <w:shd w:val="clear" w:color="auto" w:fill="FBE9EB"/>
          </w:tcPr>
          <w:p w14:paraId="73B0E351" w14:textId="21010EF0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ความหมาย</w:t>
            </w:r>
          </w:p>
        </w:tc>
        <w:tc>
          <w:tcPr>
            <w:tcW w:w="3233" w:type="dxa"/>
            <w:shd w:val="clear" w:color="auto" w:fill="FBE9EB"/>
          </w:tcPr>
          <w:p w14:paraId="640D86D8" w14:textId="1B1F15B3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ตัวอย่างการกรอก</w:t>
            </w:r>
          </w:p>
        </w:tc>
      </w:tr>
      <w:tr w:rsidR="00DA7040" w14:paraId="2FA9040E" w14:textId="77777777" w:rsidTr="00DA7040">
        <w:tc>
          <w:tcPr>
            <w:tcW w:w="2547" w:type="dxa"/>
          </w:tcPr>
          <w:p w14:paraId="02CC24EC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ตำแหน่งป้อนเข้า </w:t>
            </w:r>
          </w:p>
          <w:p w14:paraId="3A307F05" w14:textId="5405EFC4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Feeder Positions)</w:t>
            </w:r>
          </w:p>
        </w:tc>
        <w:tc>
          <w:tcPr>
            <w:tcW w:w="3402" w:type="dxa"/>
          </w:tcPr>
          <w:p w14:paraId="7185BD41" w14:textId="73637A9F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"ที่ต่ำกว่าหรือใกล้เคียง" ที่มักถูก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ดึง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สู่ตำแหน่งนี้</w:t>
            </w:r>
          </w:p>
        </w:tc>
        <w:tc>
          <w:tcPr>
            <w:tcW w:w="3233" w:type="dxa"/>
          </w:tcPr>
          <w:p w14:paraId="32BA49AB" w14:textId="67791176" w:rsidR="00DA7040" w:rsidRPr="00DA7040" w:rsidRDefault="00DA7040" w:rsidP="00DA7040">
            <w:pPr>
              <w:tabs>
                <w:tab w:val="left" w:pos="966"/>
              </w:tabs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ถ้าตำแหน่งนี้คือ "ผู้จัดการฝ่ายขาย"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ป้อนเข้าอาจเป็น "หัวหน้าทีมขายภูมิภาค"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, "Senior Sales Executive"</w:t>
            </w:r>
          </w:p>
        </w:tc>
      </w:tr>
      <w:tr w:rsidR="00DA7040" w14:paraId="345ABBA1" w14:textId="77777777" w:rsidTr="00DA7040">
        <w:tc>
          <w:tcPr>
            <w:tcW w:w="2547" w:type="dxa"/>
          </w:tcPr>
          <w:p w14:paraId="63747436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ตำแหน่งแนวราบ </w:t>
            </w:r>
          </w:p>
          <w:p w14:paraId="020D6C40" w14:textId="6CB128BB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Lateral)</w:t>
            </w:r>
          </w:p>
        </w:tc>
        <w:tc>
          <w:tcPr>
            <w:tcW w:w="3402" w:type="dxa"/>
          </w:tcPr>
          <w:p w14:paraId="57FE7A96" w14:textId="65A8388E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"ระดับเดียวกัน" ที่ใช้ความรู้ ทักษะ ความสามารถใกล้เคียงกัน สามารถโยกย้ายข้ามไปมาได้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โดยไม่ถือเป็นการเลื่อนตำแหน่ง</w:t>
            </w:r>
          </w:p>
        </w:tc>
        <w:tc>
          <w:tcPr>
            <w:tcW w:w="3233" w:type="dxa"/>
          </w:tcPr>
          <w:p w14:paraId="58B1B432" w14:textId="09D6C543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ผู้จัดการฝ่ายการตลาด (ระดับเดียวกัน สลับสายงานได้)</w:t>
            </w:r>
          </w:p>
        </w:tc>
      </w:tr>
      <w:tr w:rsidR="00DA7040" w14:paraId="5787FDAB" w14:textId="77777777" w:rsidTr="00DA7040">
        <w:tc>
          <w:tcPr>
            <w:tcW w:w="2547" w:type="dxa"/>
          </w:tcPr>
          <w:p w14:paraId="17DCE4AF" w14:textId="226863DD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ตำแหน่งที่ตำแหน่งนี้นำไปสู่ 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Promotes To)</w:t>
            </w:r>
          </w:p>
        </w:tc>
        <w:tc>
          <w:tcPr>
            <w:tcW w:w="3402" w:type="dxa"/>
          </w:tcPr>
          <w:p w14:paraId="103DD535" w14:textId="2347E50D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ถ้าคนที่อยู่ตำแหน่งนี้ทำผลงานได้ดี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ขั้นต่อไปที่มักจะได้เลื่อนไปคือตำแหน่งอะไร</w:t>
            </w:r>
          </w:p>
        </w:tc>
        <w:tc>
          <w:tcPr>
            <w:tcW w:w="3233" w:type="dxa"/>
          </w:tcPr>
          <w:p w14:paraId="0E9B98E3" w14:textId="020F66E5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ผู้อำนวยการฝ่ายขาย</w:t>
            </w:r>
          </w:p>
          <w:p w14:paraId="2F291E9B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</w:p>
        </w:tc>
      </w:tr>
    </w:tbl>
    <w:p w14:paraId="1A22866A" w14:textId="77777777" w:rsidR="00DA7040" w:rsidRDefault="00DA7040">
      <w:pPr>
        <w:rPr>
          <w:rFonts w:cstheme="minorBidi"/>
          <w:szCs w:val="30"/>
          <w:lang w:val="en-US" w:bidi="th-TH"/>
        </w:rPr>
      </w:pPr>
    </w:p>
    <w:p w14:paraId="0F2B323F" w14:textId="77777777" w:rsidR="00C826C3" w:rsidRPr="00DA7040" w:rsidRDefault="00C826C3" w:rsidP="00C826C3">
      <w:pPr>
        <w:rPr>
          <w:rFonts w:cstheme="minorBidi"/>
          <w:szCs w:val="30"/>
          <w:cs/>
          <w:lang w:val="en-US" w:bidi="th-TH"/>
        </w:rPr>
      </w:pPr>
    </w:p>
    <w:p w14:paraId="07334E11" w14:textId="77777777" w:rsidR="00C826C3" w:rsidRDefault="00C826C3" w:rsidP="00C826C3">
      <w:r>
        <w:br w:type="page"/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74DC2A9A" w14:textId="77777777" w:rsidTr="0008033A">
        <w:trPr>
          <w:jc w:val="center"/>
        </w:trPr>
        <w:tc>
          <w:tcPr>
            <w:tcW w:w="9192" w:type="dxa"/>
            <w:shd w:val="clear" w:color="auto" w:fill="E3E4E5"/>
          </w:tcPr>
          <w:p w14:paraId="6D411554" w14:textId="5400F4F8" w:rsidR="00C826C3" w:rsidRPr="00C34745" w:rsidRDefault="00C826C3" w:rsidP="00C34745">
            <w:pPr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6. การเสนอชื่อผู้มีศักยภาพเข้าสู่ Talent Pool (Talent Nomination)</w:t>
            </w:r>
          </w:p>
        </w:tc>
      </w:tr>
    </w:tbl>
    <w:p w14:paraId="3D5B5626" w14:textId="77777777" w:rsidR="00C826C3" w:rsidRPr="00C826C3" w:rsidRDefault="00C826C3" w:rsidP="00C826C3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C826C3" w14:paraId="1BDC0463" w14:textId="77777777" w:rsidTr="0008033A">
        <w:trPr>
          <w:jc w:val="center"/>
        </w:trPr>
        <w:tc>
          <w:tcPr>
            <w:tcW w:w="4596" w:type="dxa"/>
            <w:shd w:val="clear" w:color="auto" w:fill="FFF2CC"/>
          </w:tcPr>
          <w:p w14:paraId="7404C18C" w14:textId="77777777" w:rsidR="00C826C3" w:rsidRDefault="00000000" w:rsidP="00C34745">
            <w:pPr>
              <w:spacing w:after="40"/>
              <w:jc w:val="thaiDistribute"/>
            </w:pPr>
            <w:sdt>
              <w:sdtPr>
                <w:id w:val="2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มีบุคคลภายในที่มีศักยภาพเหมาะสม (โปรดระบุรายชื่อด้านล่าง)</w:t>
            </w:r>
          </w:p>
        </w:tc>
        <w:tc>
          <w:tcPr>
            <w:tcW w:w="4596" w:type="dxa"/>
            <w:shd w:val="clear" w:color="auto" w:fill="FFF2CC"/>
          </w:tcPr>
          <w:p w14:paraId="75821E94" w14:textId="0AD13858" w:rsidR="00C826C3" w:rsidRDefault="00000000" w:rsidP="00C34745">
            <w:pPr>
              <w:spacing w:after="40"/>
              <w:jc w:val="thaiDistribute"/>
            </w:pPr>
            <w:sdt>
              <w:sdtPr>
                <w:id w:val="2000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40CD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ไม่มีบุคคลภายในที่เหมาะสม จำเป็นต้องสรรหาจากภายนอก (External Hire)</w:t>
            </w:r>
          </w:p>
        </w:tc>
      </w:tr>
    </w:tbl>
    <w:p w14:paraId="2578FA43" w14:textId="77777777" w:rsidR="00C826C3" w:rsidRDefault="00C826C3" w:rsidP="00C826C3">
      <w:pPr>
        <w:spacing w:before="160" w:after="80"/>
        <w:rPr>
          <w:lang w:val="en-US"/>
        </w:rPr>
      </w:pPr>
    </w:p>
    <w:p w14:paraId="55332934" w14:textId="7D4043E1" w:rsidR="00C826C3" w:rsidRDefault="00C826C3" w:rsidP="00C826C3">
      <w:pPr>
        <w:spacing w:before="160" w:after="80"/>
      </w:pPr>
      <w:r>
        <w:rPr>
          <w:rFonts w:ascii="Browallia New" w:eastAsia="Browallia New" w:hAnsi="Browallia New" w:cs="Browallia New"/>
          <w:b/>
          <w:sz w:val="28"/>
        </w:rPr>
        <w:t>รายชื่อผู้ได้รับการเสนอชื่อ (บุคคลภายใน)</w:t>
      </w:r>
    </w:p>
    <w:tbl>
      <w:tblPr>
        <w:tblStyle w:val="TableGrid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3408"/>
        <w:gridCol w:w="2835"/>
        <w:gridCol w:w="2966"/>
      </w:tblGrid>
      <w:tr w:rsidR="00C826C3" w14:paraId="77E0F78D" w14:textId="77777777" w:rsidTr="00C826C3">
        <w:trPr>
          <w:jc w:val="center"/>
        </w:trPr>
        <w:tc>
          <w:tcPr>
            <w:tcW w:w="3408" w:type="dxa"/>
            <w:shd w:val="clear" w:color="auto" w:fill="FBE9EB"/>
          </w:tcPr>
          <w:p w14:paraId="749A6E59" w14:textId="77777777" w:rsid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ชื่อ-นามสกุล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 xml:space="preserve">  </w:t>
            </w:r>
          </w:p>
          <w:p w14:paraId="46A6B79E" w14:textId="63883468" w:rsidR="00C826C3" w:rsidRP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ผู้ได้รับการเสนอชื่อ</w:t>
            </w:r>
          </w:p>
        </w:tc>
        <w:tc>
          <w:tcPr>
            <w:tcW w:w="2835" w:type="dxa"/>
            <w:shd w:val="clear" w:color="auto" w:fill="FBE9EB"/>
          </w:tcPr>
          <w:p w14:paraId="7BEC9E3E" w14:textId="1C62152E" w:rsidR="00C826C3" w:rsidRPr="00C34745" w:rsidRDefault="00C826C3" w:rsidP="00C34745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ความพร้อมโดยประเมิน</w:t>
            </w:r>
            <w:r w:rsidR="00C34745" w:rsidRPr="00C34745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val="en-US" w:bidi="th-TH"/>
              </w:rPr>
              <w:t>เบื้องต้น</w:t>
            </w:r>
          </w:p>
        </w:tc>
        <w:tc>
          <w:tcPr>
            <w:tcW w:w="2966" w:type="dxa"/>
            <w:shd w:val="clear" w:color="auto" w:fill="FBE9EB"/>
          </w:tcPr>
          <w:p w14:paraId="3F7F98E6" w14:textId="77777777" w:rsidR="00C826C3" w:rsidRDefault="00C826C3" w:rsidP="0008033A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เหตุผลที่เสนอชื่อ</w:t>
            </w:r>
          </w:p>
        </w:tc>
      </w:tr>
      <w:tr w:rsidR="00C826C3" w14:paraId="405E0F46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036F357E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7A6A6616" w14:textId="77777777" w:rsidR="00C826C3" w:rsidRDefault="00000000" w:rsidP="0008033A">
            <w:pPr>
              <w:spacing w:after="40"/>
            </w:pPr>
            <w:sdt>
              <w:sdtPr>
                <w:id w:val="2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5EDB5579" w14:textId="320170C3" w:rsidR="00C826C3" w:rsidRDefault="00000000" w:rsidP="0008033A">
            <w:pPr>
              <w:spacing w:after="40"/>
            </w:pPr>
            <w:sdt>
              <w:sdtPr>
                <w:id w:val="2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 w:bidi="th-TH"/>
              </w:rPr>
              <w:t>1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1F6AE9FC" w14:textId="26B40757" w:rsidR="00C826C3" w:rsidRDefault="00000000" w:rsidP="0008033A">
            <w:pPr>
              <w:spacing w:after="40"/>
            </w:pPr>
            <w:sdt>
              <w:sdtPr>
                <w:id w:val="2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639F3905" w14:textId="77777777" w:rsidR="00C826C3" w:rsidRDefault="00C826C3" w:rsidP="0008033A"/>
        </w:tc>
      </w:tr>
      <w:tr w:rsidR="00C826C3" w14:paraId="65E4A2FA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12662D67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14A3E05A" w14:textId="77777777" w:rsidR="00C826C3" w:rsidRDefault="00000000" w:rsidP="0008033A">
            <w:pPr>
              <w:spacing w:after="40"/>
            </w:pPr>
            <w:sdt>
              <w:sdtPr>
                <w:id w:val="2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6DE29111" w14:textId="216DFACD" w:rsidR="00C826C3" w:rsidRDefault="00000000" w:rsidP="0008033A">
            <w:pPr>
              <w:spacing w:after="40"/>
            </w:pPr>
            <w:sdt>
              <w:sdtPr>
                <w:id w:val="2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592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B43276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1-2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27E4381B" w14:textId="2C86906B" w:rsidR="00C826C3" w:rsidRDefault="00000000" w:rsidP="0008033A">
            <w:pPr>
              <w:spacing w:after="40"/>
            </w:pPr>
            <w:sdt>
              <w:sdtPr>
                <w:id w:val="2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79493241" w14:textId="77777777" w:rsidR="00C826C3" w:rsidRDefault="00C826C3" w:rsidP="0008033A"/>
        </w:tc>
      </w:tr>
    </w:tbl>
    <w:p w14:paraId="5BC51A25" w14:textId="77777777" w:rsidR="00C826C3" w:rsidRDefault="00C826C3" w:rsidP="00C826C3">
      <w:pPr>
        <w:spacing w:after="20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286660E7" w14:textId="77777777" w:rsidTr="0008033A">
        <w:trPr>
          <w:jc w:val="center"/>
        </w:trPr>
        <w:tc>
          <w:tcPr>
            <w:tcW w:w="9192" w:type="dxa"/>
            <w:shd w:val="clear" w:color="auto" w:fill="FBE9EB"/>
          </w:tcPr>
          <w:p w14:paraId="3388F687" w14:textId="41FDCA9D" w:rsidR="00C826C3" w:rsidRDefault="00C826C3" w:rsidP="00C826C3"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หากไม่มีบุคคลภายในที่เหมาะสม โปรดระบุเหตุผล</w:t>
            </w:r>
          </w:p>
        </w:tc>
      </w:tr>
      <w:tr w:rsidR="00C826C3" w14:paraId="5AA8D96D" w14:textId="77777777" w:rsidTr="0008033A">
        <w:trPr>
          <w:jc w:val="center"/>
        </w:trPr>
        <w:tc>
          <w:tcPr>
            <w:tcW w:w="9192" w:type="dxa"/>
            <w:shd w:val="clear" w:color="auto" w:fill="FFF2CC"/>
          </w:tcPr>
          <w:p w14:paraId="7AA038CF" w14:textId="4F75CEB3" w:rsidR="00C826C3" w:rsidRPr="00340CDB" w:rsidRDefault="00340CDB" w:rsidP="0008033A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บุคคลากรในระดับ</w:t>
            </w:r>
            <w:r w:rsidR="00641E5E">
              <w:rPr>
                <w:rFonts w:cstheme="minorBidi" w:hint="cs"/>
                <w:szCs w:val="30"/>
                <w:cs/>
                <w:lang w:val="en-US" w:bidi="th-TH"/>
              </w:rPr>
              <w:t>เดียวกันและระดับ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รองลงมา ยังไม่มีความรู้ความสามารถที่เหมาะสมกับตำแหน่งนี้ </w:t>
            </w:r>
          </w:p>
          <w:p w14:paraId="3FA0D8DA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1992AE62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774AD7F" w14:textId="77777777" w:rsidR="00C34745" w:rsidRP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6FB0548F" w14:textId="77777777" w:rsidR="00C826C3" w:rsidRDefault="00C826C3" w:rsidP="0008033A"/>
        </w:tc>
      </w:tr>
    </w:tbl>
    <w:p w14:paraId="1AA9FE98" w14:textId="77777777" w:rsidR="00C826C3" w:rsidRDefault="00C826C3" w:rsidP="00C826C3">
      <w:pPr>
        <w:spacing w:after="200"/>
      </w:pPr>
    </w:p>
    <w:p w14:paraId="027272AC" w14:textId="77777777" w:rsidR="00C826C3" w:rsidRPr="00C34745" w:rsidRDefault="00C826C3" w:rsidP="00C826C3">
      <w:pPr>
        <w:rPr>
          <w:lang w:val="en-US"/>
        </w:rPr>
      </w:pPr>
    </w:p>
    <w:p w14:paraId="57165797" w14:textId="77777777" w:rsidR="00C826C3" w:rsidRPr="00DA7040" w:rsidRDefault="00C826C3">
      <w:pPr>
        <w:rPr>
          <w:rFonts w:cstheme="minorBidi"/>
          <w:szCs w:val="30"/>
          <w:cs/>
          <w:lang w:val="en-US" w:bidi="th-TH"/>
        </w:rPr>
      </w:pPr>
    </w:p>
    <w:sectPr w:rsidR="00C826C3" w:rsidRPr="00DA7040" w:rsidSect="0004011E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1440" w:right="1277" w:bottom="172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F791F6" w14:textId="77777777" w:rsidR="00FC26A1" w:rsidRDefault="00FC26A1">
      <w:r>
        <w:separator/>
      </w:r>
    </w:p>
  </w:endnote>
  <w:endnote w:type="continuationSeparator" w:id="0">
    <w:p w14:paraId="553A3A37" w14:textId="77777777" w:rsidR="00FC26A1" w:rsidRDefault="00FC26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BED60" w14:textId="77777777" w:rsidR="007444BF" w:rsidRPr="007B49CD" w:rsidRDefault="007444BF" w:rsidP="004760E5">
    <w:pPr>
      <w:pStyle w:val="Footer"/>
      <w:jc w:val="center"/>
      <w:rPr>
        <w:rFonts w:ascii="Browallia New" w:hAnsi="Browallia New" w:cs="Browallia New"/>
        <w:sz w:val="28"/>
        <w:szCs w:val="28"/>
      </w:rPr>
    </w:pPr>
    <w:r w:rsidRPr="007B49CD">
      <w:rPr>
        <w:rFonts w:ascii="Browallia New" w:hAnsi="Browallia New" w:cs="Browallia New"/>
        <w:sz w:val="28"/>
        <w:szCs w:val="28"/>
      </w:rPr>
      <w:t xml:space="preserve">หน้า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PAGE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  <w:r w:rsidRPr="007B49CD">
      <w:rPr>
        <w:rStyle w:val="PageNumber"/>
        <w:rFonts w:ascii="Browallia New" w:hAnsi="Browallia New" w:cs="Browallia New"/>
        <w:sz w:val="28"/>
        <w:szCs w:val="28"/>
      </w:rPr>
      <w:t xml:space="preserve"> จาก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NUMPAGES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FD1EC" w14:textId="77777777" w:rsidR="008B4182" w:rsidRPr="008B4182" w:rsidRDefault="008B4182" w:rsidP="008B4182">
    <w:pPr>
      <w:pStyle w:val="Footer"/>
      <w:jc w:val="center"/>
      <w:rPr>
        <w:rFonts w:ascii="Calibri" w:hAnsi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9F35DE" w14:textId="77777777" w:rsidR="00FC26A1" w:rsidRDefault="00FC26A1">
      <w:r>
        <w:separator/>
      </w:r>
    </w:p>
  </w:footnote>
  <w:footnote w:type="continuationSeparator" w:id="0">
    <w:p w14:paraId="13150286" w14:textId="77777777" w:rsidR="00FC26A1" w:rsidRDefault="00FC26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A6EB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>
      <w:drawing>
        <wp:anchor distT="0" distB="0" distL="114300" distR="114300" simplePos="0" relativeHeight="251661312" behindDoc="0" locked="0" layoutInCell="1" allowOverlap="1" wp14:anchorId="3CF45E31" wp14:editId="6F7F1452">
          <wp:simplePos x="0" y="0"/>
          <wp:positionH relativeFrom="margin">
            <wp:align>right</wp:align>
          </wp:positionH>
          <wp:positionV relativeFrom="paragraph">
            <wp:posOffset>125095</wp:posOffset>
          </wp:positionV>
          <wp:extent cx="1052195" cy="327660"/>
          <wp:effectExtent l="0" t="0" r="0" b="0"/>
          <wp:wrapNone/>
          <wp:docPr id="774757524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DE71A4" w14:textId="77777777" w:rsidR="00687422" w:rsidRDefault="00687422" w:rsidP="00687422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DB88E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 w:rsidRPr="00B64428">
      <w:rPr>
        <w:sz w:val="32"/>
        <w:szCs w:val="32"/>
      </w:rPr>
      <w:drawing>
        <wp:anchor distT="0" distB="0" distL="114300" distR="114300" simplePos="0" relativeHeight="251659264" behindDoc="0" locked="0" layoutInCell="1" allowOverlap="1" wp14:anchorId="4E4B7B7A" wp14:editId="30CFCB72">
          <wp:simplePos x="0" y="0"/>
          <wp:positionH relativeFrom="column">
            <wp:posOffset>4742815</wp:posOffset>
          </wp:positionH>
          <wp:positionV relativeFrom="paragraph">
            <wp:posOffset>128270</wp:posOffset>
          </wp:positionV>
          <wp:extent cx="1052195" cy="327660"/>
          <wp:effectExtent l="0" t="0" r="0" b="0"/>
          <wp:wrapNone/>
          <wp:docPr id="1241335058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1E0CFB" w14:textId="77777777" w:rsidR="00DB6347" w:rsidRDefault="00DB6347" w:rsidP="0068742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0A61"/>
    <w:multiLevelType w:val="hybridMultilevel"/>
    <w:tmpl w:val="CE6EE70E"/>
    <w:lvl w:ilvl="0" w:tplc="692C273C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C3E96"/>
    <w:multiLevelType w:val="hybridMultilevel"/>
    <w:tmpl w:val="A72CECB8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E4ADB"/>
    <w:multiLevelType w:val="hybridMultilevel"/>
    <w:tmpl w:val="EBEAF20E"/>
    <w:lvl w:ilvl="0" w:tplc="09CADB72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  <w:sz w:val="16"/>
      </w:rPr>
    </w:lvl>
    <w:lvl w:ilvl="1" w:tplc="D416CADE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073B1474"/>
    <w:multiLevelType w:val="hybridMultilevel"/>
    <w:tmpl w:val="9502DAC8"/>
    <w:lvl w:ilvl="0" w:tplc="FA3A0AE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AB2D1D"/>
    <w:multiLevelType w:val="hybridMultilevel"/>
    <w:tmpl w:val="D2DE4D72"/>
    <w:lvl w:ilvl="0" w:tplc="12080EB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532AB8"/>
    <w:multiLevelType w:val="hybridMultilevel"/>
    <w:tmpl w:val="0C743DC6"/>
    <w:lvl w:ilvl="0" w:tplc="EDD0C326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578A3"/>
    <w:multiLevelType w:val="hybridMultilevel"/>
    <w:tmpl w:val="CE84147A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45205AAA">
      <w:start w:val="5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95253"/>
    <w:multiLevelType w:val="hybridMultilevel"/>
    <w:tmpl w:val="0036865E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71E3C"/>
    <w:multiLevelType w:val="hybridMultilevel"/>
    <w:tmpl w:val="1A1A9B14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3115AB"/>
    <w:multiLevelType w:val="hybridMultilevel"/>
    <w:tmpl w:val="5B789F8C"/>
    <w:lvl w:ilvl="0" w:tplc="6AF6E56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BFA87AC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55400C1C">
      <w:start w:val="1"/>
      <w:numFmt w:val="bullet"/>
      <w:lvlText w:val="▫"/>
      <w:lvlJc w:val="left"/>
      <w:pPr>
        <w:tabs>
          <w:tab w:val="num" w:pos="2340"/>
        </w:tabs>
        <w:ind w:left="2340" w:hanging="360"/>
      </w:pPr>
      <w:rPr>
        <w:rFonts w:ascii="Arial" w:hAnsi="Arial" w:hint="default"/>
        <w:sz w:val="16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1D701E"/>
    <w:multiLevelType w:val="hybridMultilevel"/>
    <w:tmpl w:val="19D8F130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3B2CFB"/>
    <w:multiLevelType w:val="hybridMultilevel"/>
    <w:tmpl w:val="CD7A4E94"/>
    <w:lvl w:ilvl="0" w:tplc="0409000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56C5CA1"/>
    <w:multiLevelType w:val="hybridMultilevel"/>
    <w:tmpl w:val="B0EAA5A6"/>
    <w:lvl w:ilvl="0" w:tplc="CE70172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D7C476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15381F"/>
    <w:multiLevelType w:val="hybridMultilevel"/>
    <w:tmpl w:val="7A269C7A"/>
    <w:lvl w:ilvl="0" w:tplc="CADCF3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991AEA"/>
    <w:multiLevelType w:val="multilevel"/>
    <w:tmpl w:val="4F46C22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D955905"/>
    <w:multiLevelType w:val="hybridMultilevel"/>
    <w:tmpl w:val="A93E2468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60FE86F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22666"/>
    <w:multiLevelType w:val="multilevel"/>
    <w:tmpl w:val="3FF052A2"/>
    <w:lvl w:ilvl="0">
      <w:start w:val="1"/>
      <w:numFmt w:val="decimal"/>
      <w:lvlText w:val="%1"/>
      <w:lvlJc w:val="left"/>
      <w:pPr>
        <w:tabs>
          <w:tab w:val="num" w:pos="372"/>
        </w:tabs>
        <w:ind w:left="372" w:hanging="37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3B030ED4"/>
    <w:multiLevelType w:val="hybridMultilevel"/>
    <w:tmpl w:val="FC90EAF6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BC657DB"/>
    <w:multiLevelType w:val="hybridMultilevel"/>
    <w:tmpl w:val="4D2884F0"/>
    <w:lvl w:ilvl="0" w:tplc="13340A8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FA1BDB"/>
    <w:multiLevelType w:val="hybridMultilevel"/>
    <w:tmpl w:val="9DF65B0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3774C83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06A6BB5"/>
    <w:multiLevelType w:val="hybridMultilevel"/>
    <w:tmpl w:val="AE3E08C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1D13DD6"/>
    <w:multiLevelType w:val="hybridMultilevel"/>
    <w:tmpl w:val="0F70890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50B7831"/>
    <w:multiLevelType w:val="hybridMultilevel"/>
    <w:tmpl w:val="9EC2ECB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BE55432"/>
    <w:multiLevelType w:val="hybridMultilevel"/>
    <w:tmpl w:val="83387F58"/>
    <w:lvl w:ilvl="0" w:tplc="1E9A585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CA33D2D"/>
    <w:multiLevelType w:val="hybridMultilevel"/>
    <w:tmpl w:val="746E13C6"/>
    <w:lvl w:ilvl="0" w:tplc="5B6254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09E01E4"/>
    <w:multiLevelType w:val="hybridMultilevel"/>
    <w:tmpl w:val="18A850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DF44E8C8">
      <w:start w:val="1"/>
      <w:numFmt w:val="bullet"/>
      <w:lvlText w:val=""/>
      <w:lvlJc w:val="left"/>
      <w:pPr>
        <w:tabs>
          <w:tab w:val="num" w:pos="2376"/>
        </w:tabs>
        <w:ind w:left="2376" w:hanging="216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201380B"/>
    <w:multiLevelType w:val="hybridMultilevel"/>
    <w:tmpl w:val="0C36D40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7" w15:restartNumberingAfterBreak="0">
    <w:nsid w:val="54C66CDA"/>
    <w:multiLevelType w:val="hybridMultilevel"/>
    <w:tmpl w:val="46F0D5CC"/>
    <w:lvl w:ilvl="0" w:tplc="887A159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D76628"/>
    <w:multiLevelType w:val="hybridMultilevel"/>
    <w:tmpl w:val="CF185A7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B1F0B42"/>
    <w:multiLevelType w:val="hybridMultilevel"/>
    <w:tmpl w:val="400A528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1C567AA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801564"/>
    <w:multiLevelType w:val="hybridMultilevel"/>
    <w:tmpl w:val="89087FB0"/>
    <w:lvl w:ilvl="0" w:tplc="15FCE2A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A42A54"/>
    <w:multiLevelType w:val="hybridMultilevel"/>
    <w:tmpl w:val="F51603F8"/>
    <w:lvl w:ilvl="0" w:tplc="5BD432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4F656D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6C6A75DC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EEA7502"/>
    <w:multiLevelType w:val="hybridMultilevel"/>
    <w:tmpl w:val="4DD087BA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EA2C54"/>
    <w:multiLevelType w:val="hybridMultilevel"/>
    <w:tmpl w:val="A6664466"/>
    <w:lvl w:ilvl="0" w:tplc="93825DF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1F71BDB"/>
    <w:multiLevelType w:val="hybridMultilevel"/>
    <w:tmpl w:val="8CDC7D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37209B"/>
    <w:multiLevelType w:val="multilevel"/>
    <w:tmpl w:val="E6AAA3E4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i w:val="0"/>
        <w:iCs w:val="0"/>
        <w:sz w:val="24"/>
        <w:szCs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6244218B"/>
    <w:multiLevelType w:val="hybridMultilevel"/>
    <w:tmpl w:val="6D385992"/>
    <w:lvl w:ilvl="0" w:tplc="2916A352">
      <w:start w:val="1"/>
      <w:numFmt w:val="bullet"/>
      <w:lvlText w:val="•"/>
      <w:lvlJc w:val="left"/>
      <w:pPr>
        <w:tabs>
          <w:tab w:val="num" w:pos="216"/>
        </w:tabs>
        <w:ind w:left="216" w:hanging="216"/>
      </w:pPr>
      <w:rPr>
        <w:rFonts w:ascii="Times New Roman" w:hAnsi="Times New Roman" w:hint="default"/>
      </w:rPr>
    </w:lvl>
    <w:lvl w:ilvl="1" w:tplc="86BC5F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1646F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542E1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A6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DEABC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50C0F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B349C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2448D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7" w15:restartNumberingAfterBreak="0">
    <w:nsid w:val="66D831D2"/>
    <w:multiLevelType w:val="hybridMultilevel"/>
    <w:tmpl w:val="1542F70E"/>
    <w:lvl w:ilvl="0" w:tplc="C3C2A0A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749294B"/>
    <w:multiLevelType w:val="hybridMultilevel"/>
    <w:tmpl w:val="C53C2586"/>
    <w:lvl w:ilvl="0" w:tplc="4830D03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CF2DAC"/>
    <w:multiLevelType w:val="hybridMultilevel"/>
    <w:tmpl w:val="A8182318"/>
    <w:lvl w:ilvl="0" w:tplc="584005C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CFF441B"/>
    <w:multiLevelType w:val="hybridMultilevel"/>
    <w:tmpl w:val="E86C0DC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5E7695"/>
    <w:multiLevelType w:val="hybridMultilevel"/>
    <w:tmpl w:val="1A2A178C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3B64C70"/>
    <w:multiLevelType w:val="hybridMultilevel"/>
    <w:tmpl w:val="30302636"/>
    <w:lvl w:ilvl="0" w:tplc="43ACB1A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B703B0"/>
    <w:multiLevelType w:val="hybridMultilevel"/>
    <w:tmpl w:val="5890F856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A723B2"/>
    <w:multiLevelType w:val="hybridMultilevel"/>
    <w:tmpl w:val="1A1CF0C8"/>
    <w:lvl w:ilvl="0" w:tplc="F3D4C11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F12E79"/>
    <w:multiLevelType w:val="hybridMultilevel"/>
    <w:tmpl w:val="15944E5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4042790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6" w15:restartNumberingAfterBreak="0">
    <w:nsid w:val="7C82681E"/>
    <w:multiLevelType w:val="hybridMultilevel"/>
    <w:tmpl w:val="389AE86E"/>
    <w:lvl w:ilvl="0" w:tplc="0186CD7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47" w15:restartNumberingAfterBreak="0">
    <w:nsid w:val="7DF1536A"/>
    <w:multiLevelType w:val="hybridMultilevel"/>
    <w:tmpl w:val="78B6590E"/>
    <w:lvl w:ilvl="0" w:tplc="4FA000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DF8591D"/>
    <w:multiLevelType w:val="hybridMultilevel"/>
    <w:tmpl w:val="F57C248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61555496">
    <w:abstractNumId w:val="14"/>
  </w:num>
  <w:num w:numId="2" w16cid:durableId="1268152493">
    <w:abstractNumId w:val="21"/>
  </w:num>
  <w:num w:numId="3" w16cid:durableId="1478449648">
    <w:abstractNumId w:val="41"/>
  </w:num>
  <w:num w:numId="4" w16cid:durableId="50740838">
    <w:abstractNumId w:val="28"/>
  </w:num>
  <w:num w:numId="5" w16cid:durableId="2112123612">
    <w:abstractNumId w:val="17"/>
  </w:num>
  <w:num w:numId="6" w16cid:durableId="1141579035">
    <w:abstractNumId w:val="13"/>
  </w:num>
  <w:num w:numId="7" w16cid:durableId="1479956809">
    <w:abstractNumId w:val="16"/>
  </w:num>
  <w:num w:numId="8" w16cid:durableId="186262228">
    <w:abstractNumId w:val="48"/>
  </w:num>
  <w:num w:numId="9" w16cid:durableId="1785735967">
    <w:abstractNumId w:val="35"/>
  </w:num>
  <w:num w:numId="10" w16cid:durableId="169949911">
    <w:abstractNumId w:val="9"/>
  </w:num>
  <w:num w:numId="11" w16cid:durableId="78794095">
    <w:abstractNumId w:val="25"/>
  </w:num>
  <w:num w:numId="12" w16cid:durableId="1719476530">
    <w:abstractNumId w:val="12"/>
  </w:num>
  <w:num w:numId="13" w16cid:durableId="804542658">
    <w:abstractNumId w:val="39"/>
  </w:num>
  <w:num w:numId="14" w16cid:durableId="1583220407">
    <w:abstractNumId w:val="45"/>
  </w:num>
  <w:num w:numId="15" w16cid:durableId="1472215008">
    <w:abstractNumId w:val="31"/>
  </w:num>
  <w:num w:numId="16" w16cid:durableId="1508329442">
    <w:abstractNumId w:val="40"/>
  </w:num>
  <w:num w:numId="17" w16cid:durableId="1510677049">
    <w:abstractNumId w:val="19"/>
  </w:num>
  <w:num w:numId="18" w16cid:durableId="1040546098">
    <w:abstractNumId w:val="20"/>
  </w:num>
  <w:num w:numId="19" w16cid:durableId="1376932728">
    <w:abstractNumId w:val="22"/>
  </w:num>
  <w:num w:numId="20" w16cid:durableId="1535968317">
    <w:abstractNumId w:val="42"/>
  </w:num>
  <w:num w:numId="21" w16cid:durableId="1151798009">
    <w:abstractNumId w:val="26"/>
  </w:num>
  <w:num w:numId="22" w16cid:durableId="884830836">
    <w:abstractNumId w:val="43"/>
  </w:num>
  <w:num w:numId="23" w16cid:durableId="287665580">
    <w:abstractNumId w:val="34"/>
  </w:num>
  <w:num w:numId="24" w16cid:durableId="629213577">
    <w:abstractNumId w:val="23"/>
  </w:num>
  <w:num w:numId="25" w16cid:durableId="2039312918">
    <w:abstractNumId w:val="4"/>
  </w:num>
  <w:num w:numId="26" w16cid:durableId="196237894">
    <w:abstractNumId w:val="8"/>
  </w:num>
  <w:num w:numId="27" w16cid:durableId="172577121">
    <w:abstractNumId w:val="15"/>
  </w:num>
  <w:num w:numId="28" w16cid:durableId="1235581869">
    <w:abstractNumId w:val="47"/>
  </w:num>
  <w:num w:numId="29" w16cid:durableId="2071607677">
    <w:abstractNumId w:val="29"/>
  </w:num>
  <w:num w:numId="30" w16cid:durableId="613249417">
    <w:abstractNumId w:val="33"/>
  </w:num>
  <w:num w:numId="31" w16cid:durableId="1476919938">
    <w:abstractNumId w:val="0"/>
  </w:num>
  <w:num w:numId="32" w16cid:durableId="1503273547">
    <w:abstractNumId w:val="30"/>
  </w:num>
  <w:num w:numId="33" w16cid:durableId="1599287061">
    <w:abstractNumId w:val="3"/>
  </w:num>
  <w:num w:numId="34" w16cid:durableId="1941599526">
    <w:abstractNumId w:val="5"/>
  </w:num>
  <w:num w:numId="35" w16cid:durableId="2097049952">
    <w:abstractNumId w:val="24"/>
  </w:num>
  <w:num w:numId="36" w16cid:durableId="772673822">
    <w:abstractNumId w:val="44"/>
  </w:num>
  <w:num w:numId="37" w16cid:durableId="1501461226">
    <w:abstractNumId w:val="27"/>
  </w:num>
  <w:num w:numId="38" w16cid:durableId="668483797">
    <w:abstractNumId w:val="7"/>
  </w:num>
  <w:num w:numId="39" w16cid:durableId="1659184543">
    <w:abstractNumId w:val="18"/>
  </w:num>
  <w:num w:numId="40" w16cid:durableId="102381293">
    <w:abstractNumId w:val="6"/>
  </w:num>
  <w:num w:numId="41" w16cid:durableId="1606617847">
    <w:abstractNumId w:val="36"/>
  </w:num>
  <w:num w:numId="42" w16cid:durableId="1634099318">
    <w:abstractNumId w:val="38"/>
  </w:num>
  <w:num w:numId="43" w16cid:durableId="1396008599">
    <w:abstractNumId w:val="46"/>
  </w:num>
  <w:num w:numId="44" w16cid:durableId="160701792">
    <w:abstractNumId w:val="2"/>
  </w:num>
  <w:num w:numId="45" w16cid:durableId="801002160">
    <w:abstractNumId w:val="37"/>
  </w:num>
  <w:num w:numId="46" w16cid:durableId="2026514967">
    <w:abstractNumId w:val="11"/>
  </w:num>
  <w:num w:numId="47" w16cid:durableId="1544446213">
    <w:abstractNumId w:val="32"/>
  </w:num>
  <w:num w:numId="48" w16cid:durableId="993025209">
    <w:abstractNumId w:val="1"/>
  </w:num>
  <w:num w:numId="49" w16cid:durableId="1990480034">
    <w:abstractNumId w:val="10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B10"/>
    <w:rsid w:val="0000223F"/>
    <w:rsid w:val="000051B0"/>
    <w:rsid w:val="000137A4"/>
    <w:rsid w:val="000144EF"/>
    <w:rsid w:val="0001615B"/>
    <w:rsid w:val="0002116C"/>
    <w:rsid w:val="0002185A"/>
    <w:rsid w:val="0002228F"/>
    <w:rsid w:val="000241EC"/>
    <w:rsid w:val="000271F9"/>
    <w:rsid w:val="00027502"/>
    <w:rsid w:val="00027780"/>
    <w:rsid w:val="00027A29"/>
    <w:rsid w:val="00032189"/>
    <w:rsid w:val="00032D13"/>
    <w:rsid w:val="000330A1"/>
    <w:rsid w:val="000339AF"/>
    <w:rsid w:val="00034E4F"/>
    <w:rsid w:val="0003673C"/>
    <w:rsid w:val="0004011E"/>
    <w:rsid w:val="00052796"/>
    <w:rsid w:val="00055503"/>
    <w:rsid w:val="000559AC"/>
    <w:rsid w:val="00061705"/>
    <w:rsid w:val="0007223D"/>
    <w:rsid w:val="00074A4C"/>
    <w:rsid w:val="00082B23"/>
    <w:rsid w:val="00083C70"/>
    <w:rsid w:val="0008544D"/>
    <w:rsid w:val="000920C3"/>
    <w:rsid w:val="00092E5F"/>
    <w:rsid w:val="0009489E"/>
    <w:rsid w:val="000B703E"/>
    <w:rsid w:val="000C0630"/>
    <w:rsid w:val="000C1450"/>
    <w:rsid w:val="000C2205"/>
    <w:rsid w:val="000C243A"/>
    <w:rsid w:val="000C2E36"/>
    <w:rsid w:val="000C7DBF"/>
    <w:rsid w:val="000D0479"/>
    <w:rsid w:val="000D1DB1"/>
    <w:rsid w:val="000D285C"/>
    <w:rsid w:val="000D2F4A"/>
    <w:rsid w:val="000D55D0"/>
    <w:rsid w:val="000D6525"/>
    <w:rsid w:val="000D7F90"/>
    <w:rsid w:val="000E2A82"/>
    <w:rsid w:val="000E38C2"/>
    <w:rsid w:val="000E39DB"/>
    <w:rsid w:val="000E6456"/>
    <w:rsid w:val="000E7C2F"/>
    <w:rsid w:val="000F0312"/>
    <w:rsid w:val="000F0697"/>
    <w:rsid w:val="000F7A4A"/>
    <w:rsid w:val="00103005"/>
    <w:rsid w:val="00105882"/>
    <w:rsid w:val="001136DD"/>
    <w:rsid w:val="00113AD9"/>
    <w:rsid w:val="00120DC7"/>
    <w:rsid w:val="0012116F"/>
    <w:rsid w:val="0012278C"/>
    <w:rsid w:val="00122DF4"/>
    <w:rsid w:val="00123961"/>
    <w:rsid w:val="00132939"/>
    <w:rsid w:val="0014079D"/>
    <w:rsid w:val="00140802"/>
    <w:rsid w:val="0014593F"/>
    <w:rsid w:val="001478B8"/>
    <w:rsid w:val="00154F7A"/>
    <w:rsid w:val="001602B9"/>
    <w:rsid w:val="001627DC"/>
    <w:rsid w:val="00164C5D"/>
    <w:rsid w:val="00166532"/>
    <w:rsid w:val="00167F99"/>
    <w:rsid w:val="00171DBE"/>
    <w:rsid w:val="00184009"/>
    <w:rsid w:val="001922E4"/>
    <w:rsid w:val="00195BF0"/>
    <w:rsid w:val="00195EE3"/>
    <w:rsid w:val="001A29F2"/>
    <w:rsid w:val="001A6548"/>
    <w:rsid w:val="001B6267"/>
    <w:rsid w:val="001B62C5"/>
    <w:rsid w:val="001B7098"/>
    <w:rsid w:val="001C2AE3"/>
    <w:rsid w:val="001D21CC"/>
    <w:rsid w:val="001D7F53"/>
    <w:rsid w:val="001E155E"/>
    <w:rsid w:val="001E4061"/>
    <w:rsid w:val="001E4731"/>
    <w:rsid w:val="001F1282"/>
    <w:rsid w:val="001F5DCF"/>
    <w:rsid w:val="00200EE4"/>
    <w:rsid w:val="00212E50"/>
    <w:rsid w:val="002131E6"/>
    <w:rsid w:val="00215F8E"/>
    <w:rsid w:val="002163B6"/>
    <w:rsid w:val="00217F60"/>
    <w:rsid w:val="00224188"/>
    <w:rsid w:val="00224274"/>
    <w:rsid w:val="002330BE"/>
    <w:rsid w:val="002334F4"/>
    <w:rsid w:val="002345F3"/>
    <w:rsid w:val="002413A3"/>
    <w:rsid w:val="00242C72"/>
    <w:rsid w:val="00244589"/>
    <w:rsid w:val="00251A8E"/>
    <w:rsid w:val="0025277F"/>
    <w:rsid w:val="00254AA7"/>
    <w:rsid w:val="0026428B"/>
    <w:rsid w:val="002676AA"/>
    <w:rsid w:val="00272E6A"/>
    <w:rsid w:val="0027793A"/>
    <w:rsid w:val="00277B4F"/>
    <w:rsid w:val="00284B98"/>
    <w:rsid w:val="00285596"/>
    <w:rsid w:val="002A178B"/>
    <w:rsid w:val="002A223F"/>
    <w:rsid w:val="002A5964"/>
    <w:rsid w:val="002A59BE"/>
    <w:rsid w:val="002A68DF"/>
    <w:rsid w:val="002B141B"/>
    <w:rsid w:val="002B18B2"/>
    <w:rsid w:val="002B66A2"/>
    <w:rsid w:val="002C1DC9"/>
    <w:rsid w:val="002D00C6"/>
    <w:rsid w:val="002D4F30"/>
    <w:rsid w:val="002E2777"/>
    <w:rsid w:val="002E5524"/>
    <w:rsid w:val="002E7228"/>
    <w:rsid w:val="002F0053"/>
    <w:rsid w:val="002F09A8"/>
    <w:rsid w:val="002F1292"/>
    <w:rsid w:val="0030176B"/>
    <w:rsid w:val="00310FD2"/>
    <w:rsid w:val="00312EC3"/>
    <w:rsid w:val="0032044F"/>
    <w:rsid w:val="00324B54"/>
    <w:rsid w:val="003337C6"/>
    <w:rsid w:val="00334476"/>
    <w:rsid w:val="00334784"/>
    <w:rsid w:val="00340CDB"/>
    <w:rsid w:val="00340FD5"/>
    <w:rsid w:val="00343A8B"/>
    <w:rsid w:val="003443FD"/>
    <w:rsid w:val="00344ABF"/>
    <w:rsid w:val="003503B3"/>
    <w:rsid w:val="00350AD5"/>
    <w:rsid w:val="00351C90"/>
    <w:rsid w:val="00352279"/>
    <w:rsid w:val="00352DBF"/>
    <w:rsid w:val="0035483A"/>
    <w:rsid w:val="00355592"/>
    <w:rsid w:val="00365288"/>
    <w:rsid w:val="00381F79"/>
    <w:rsid w:val="00385B57"/>
    <w:rsid w:val="00387962"/>
    <w:rsid w:val="00392D03"/>
    <w:rsid w:val="0039396C"/>
    <w:rsid w:val="00396C80"/>
    <w:rsid w:val="003A3D6F"/>
    <w:rsid w:val="003A4557"/>
    <w:rsid w:val="003A539F"/>
    <w:rsid w:val="003A5E32"/>
    <w:rsid w:val="003B0532"/>
    <w:rsid w:val="003B29B4"/>
    <w:rsid w:val="003B2BCF"/>
    <w:rsid w:val="003B72B1"/>
    <w:rsid w:val="003C078B"/>
    <w:rsid w:val="003C1BCD"/>
    <w:rsid w:val="003C4B28"/>
    <w:rsid w:val="003C4B7E"/>
    <w:rsid w:val="003D15AD"/>
    <w:rsid w:val="003D7827"/>
    <w:rsid w:val="003E5753"/>
    <w:rsid w:val="003F1960"/>
    <w:rsid w:val="003F37EA"/>
    <w:rsid w:val="003F3A55"/>
    <w:rsid w:val="003F3F8C"/>
    <w:rsid w:val="004001E9"/>
    <w:rsid w:val="00414A96"/>
    <w:rsid w:val="00416CB0"/>
    <w:rsid w:val="004215BF"/>
    <w:rsid w:val="004248EA"/>
    <w:rsid w:val="00431B4E"/>
    <w:rsid w:val="004328FD"/>
    <w:rsid w:val="004337AE"/>
    <w:rsid w:val="00435475"/>
    <w:rsid w:val="00437106"/>
    <w:rsid w:val="00444664"/>
    <w:rsid w:val="00444B38"/>
    <w:rsid w:val="00445AF3"/>
    <w:rsid w:val="00445E78"/>
    <w:rsid w:val="00454682"/>
    <w:rsid w:val="00454B81"/>
    <w:rsid w:val="0046265D"/>
    <w:rsid w:val="00462B4A"/>
    <w:rsid w:val="0046780C"/>
    <w:rsid w:val="00467C64"/>
    <w:rsid w:val="00470C0C"/>
    <w:rsid w:val="00471624"/>
    <w:rsid w:val="0047453A"/>
    <w:rsid w:val="004760E5"/>
    <w:rsid w:val="00481D78"/>
    <w:rsid w:val="00486576"/>
    <w:rsid w:val="00487F63"/>
    <w:rsid w:val="00490E10"/>
    <w:rsid w:val="00490ECB"/>
    <w:rsid w:val="00490F5B"/>
    <w:rsid w:val="004A2D21"/>
    <w:rsid w:val="004A521F"/>
    <w:rsid w:val="004A561A"/>
    <w:rsid w:val="004B7957"/>
    <w:rsid w:val="004C572D"/>
    <w:rsid w:val="004D7174"/>
    <w:rsid w:val="004E0A68"/>
    <w:rsid w:val="004F4F3C"/>
    <w:rsid w:val="005010E1"/>
    <w:rsid w:val="00501F12"/>
    <w:rsid w:val="005026BA"/>
    <w:rsid w:val="0050270F"/>
    <w:rsid w:val="00503632"/>
    <w:rsid w:val="00506335"/>
    <w:rsid w:val="0051344D"/>
    <w:rsid w:val="00513F39"/>
    <w:rsid w:val="0052453A"/>
    <w:rsid w:val="00526FF7"/>
    <w:rsid w:val="00527980"/>
    <w:rsid w:val="00530FE0"/>
    <w:rsid w:val="005426BC"/>
    <w:rsid w:val="00543520"/>
    <w:rsid w:val="0054492E"/>
    <w:rsid w:val="005534B8"/>
    <w:rsid w:val="00553505"/>
    <w:rsid w:val="005543A7"/>
    <w:rsid w:val="0055482C"/>
    <w:rsid w:val="005551C2"/>
    <w:rsid w:val="005556E8"/>
    <w:rsid w:val="0056690D"/>
    <w:rsid w:val="0056750D"/>
    <w:rsid w:val="00567E9E"/>
    <w:rsid w:val="00570A64"/>
    <w:rsid w:val="00574BDE"/>
    <w:rsid w:val="00580A12"/>
    <w:rsid w:val="00584096"/>
    <w:rsid w:val="00584747"/>
    <w:rsid w:val="00584F68"/>
    <w:rsid w:val="0058589A"/>
    <w:rsid w:val="00585B10"/>
    <w:rsid w:val="005862BF"/>
    <w:rsid w:val="00593A04"/>
    <w:rsid w:val="005A4E82"/>
    <w:rsid w:val="005A7712"/>
    <w:rsid w:val="005B38C7"/>
    <w:rsid w:val="005B463B"/>
    <w:rsid w:val="005B4761"/>
    <w:rsid w:val="005B5925"/>
    <w:rsid w:val="005B5DAE"/>
    <w:rsid w:val="005C56E9"/>
    <w:rsid w:val="005C5EAF"/>
    <w:rsid w:val="005D02A1"/>
    <w:rsid w:val="005D5D3F"/>
    <w:rsid w:val="005E3D6C"/>
    <w:rsid w:val="005F030E"/>
    <w:rsid w:val="005F2D62"/>
    <w:rsid w:val="005F4E04"/>
    <w:rsid w:val="005F589C"/>
    <w:rsid w:val="005F7514"/>
    <w:rsid w:val="005F7C52"/>
    <w:rsid w:val="0060164B"/>
    <w:rsid w:val="00601B53"/>
    <w:rsid w:val="00604B4E"/>
    <w:rsid w:val="0061188B"/>
    <w:rsid w:val="00611BED"/>
    <w:rsid w:val="006126E3"/>
    <w:rsid w:val="006130D6"/>
    <w:rsid w:val="00616BF4"/>
    <w:rsid w:val="00624C32"/>
    <w:rsid w:val="00626570"/>
    <w:rsid w:val="0062696D"/>
    <w:rsid w:val="0062728A"/>
    <w:rsid w:val="00631A81"/>
    <w:rsid w:val="00637823"/>
    <w:rsid w:val="00641E5E"/>
    <w:rsid w:val="00651CED"/>
    <w:rsid w:val="006524B4"/>
    <w:rsid w:val="00654DCA"/>
    <w:rsid w:val="00663F61"/>
    <w:rsid w:val="00670E2E"/>
    <w:rsid w:val="00672716"/>
    <w:rsid w:val="00673CDA"/>
    <w:rsid w:val="006763E1"/>
    <w:rsid w:val="00680290"/>
    <w:rsid w:val="00681F6B"/>
    <w:rsid w:val="00687422"/>
    <w:rsid w:val="006936AE"/>
    <w:rsid w:val="00696D1E"/>
    <w:rsid w:val="006A0085"/>
    <w:rsid w:val="006A174A"/>
    <w:rsid w:val="006A2940"/>
    <w:rsid w:val="006A34C0"/>
    <w:rsid w:val="006A4C21"/>
    <w:rsid w:val="006A768B"/>
    <w:rsid w:val="006B3B13"/>
    <w:rsid w:val="006B457E"/>
    <w:rsid w:val="006B677A"/>
    <w:rsid w:val="006C0337"/>
    <w:rsid w:val="006C2F93"/>
    <w:rsid w:val="006D01E1"/>
    <w:rsid w:val="006D4771"/>
    <w:rsid w:val="006E3E30"/>
    <w:rsid w:val="006F2B49"/>
    <w:rsid w:val="0071379F"/>
    <w:rsid w:val="00713E03"/>
    <w:rsid w:val="00716581"/>
    <w:rsid w:val="00720744"/>
    <w:rsid w:val="007213ED"/>
    <w:rsid w:val="007233D0"/>
    <w:rsid w:val="00727A71"/>
    <w:rsid w:val="00734003"/>
    <w:rsid w:val="00734D24"/>
    <w:rsid w:val="00737E44"/>
    <w:rsid w:val="00737EC8"/>
    <w:rsid w:val="00740312"/>
    <w:rsid w:val="00743F2A"/>
    <w:rsid w:val="007444BF"/>
    <w:rsid w:val="00744A20"/>
    <w:rsid w:val="00745E35"/>
    <w:rsid w:val="0074767D"/>
    <w:rsid w:val="00747F03"/>
    <w:rsid w:val="00753284"/>
    <w:rsid w:val="0075784D"/>
    <w:rsid w:val="0076110A"/>
    <w:rsid w:val="007764C2"/>
    <w:rsid w:val="00777AD6"/>
    <w:rsid w:val="007839F0"/>
    <w:rsid w:val="007851B0"/>
    <w:rsid w:val="00786E71"/>
    <w:rsid w:val="0079150E"/>
    <w:rsid w:val="0079190A"/>
    <w:rsid w:val="00795521"/>
    <w:rsid w:val="007A1596"/>
    <w:rsid w:val="007A39B5"/>
    <w:rsid w:val="007A5FD0"/>
    <w:rsid w:val="007B0D93"/>
    <w:rsid w:val="007B1FAF"/>
    <w:rsid w:val="007B27DB"/>
    <w:rsid w:val="007B2AE3"/>
    <w:rsid w:val="007B33F2"/>
    <w:rsid w:val="007B49BB"/>
    <w:rsid w:val="007B49CD"/>
    <w:rsid w:val="007B578C"/>
    <w:rsid w:val="007B7F8D"/>
    <w:rsid w:val="007C2688"/>
    <w:rsid w:val="007C27B5"/>
    <w:rsid w:val="007C28A0"/>
    <w:rsid w:val="007C2B8B"/>
    <w:rsid w:val="007C5666"/>
    <w:rsid w:val="007C7038"/>
    <w:rsid w:val="007D587E"/>
    <w:rsid w:val="007D72CB"/>
    <w:rsid w:val="007F2C9D"/>
    <w:rsid w:val="007F3D29"/>
    <w:rsid w:val="007F6E5C"/>
    <w:rsid w:val="007F7EB0"/>
    <w:rsid w:val="00801221"/>
    <w:rsid w:val="0081319D"/>
    <w:rsid w:val="00813676"/>
    <w:rsid w:val="00820AF3"/>
    <w:rsid w:val="00822571"/>
    <w:rsid w:val="00822F89"/>
    <w:rsid w:val="0082351A"/>
    <w:rsid w:val="008319AE"/>
    <w:rsid w:val="008345AD"/>
    <w:rsid w:val="00837539"/>
    <w:rsid w:val="008447C1"/>
    <w:rsid w:val="00844F77"/>
    <w:rsid w:val="0085120F"/>
    <w:rsid w:val="008530E3"/>
    <w:rsid w:val="00856F4B"/>
    <w:rsid w:val="008619A8"/>
    <w:rsid w:val="008639CB"/>
    <w:rsid w:val="00877D69"/>
    <w:rsid w:val="00880B84"/>
    <w:rsid w:val="00887DCA"/>
    <w:rsid w:val="00891E2D"/>
    <w:rsid w:val="00895140"/>
    <w:rsid w:val="008A08E5"/>
    <w:rsid w:val="008A0E95"/>
    <w:rsid w:val="008A5AA2"/>
    <w:rsid w:val="008A5E89"/>
    <w:rsid w:val="008A7583"/>
    <w:rsid w:val="008B4182"/>
    <w:rsid w:val="008B6221"/>
    <w:rsid w:val="008C013A"/>
    <w:rsid w:val="008C3B41"/>
    <w:rsid w:val="008C3D1A"/>
    <w:rsid w:val="008C4831"/>
    <w:rsid w:val="008C74EE"/>
    <w:rsid w:val="008C76A4"/>
    <w:rsid w:val="008D0AE6"/>
    <w:rsid w:val="008E1E19"/>
    <w:rsid w:val="008E4B50"/>
    <w:rsid w:val="008E679B"/>
    <w:rsid w:val="008F20CE"/>
    <w:rsid w:val="008F2F7E"/>
    <w:rsid w:val="008F3CBB"/>
    <w:rsid w:val="00901274"/>
    <w:rsid w:val="00901FE8"/>
    <w:rsid w:val="00904C7E"/>
    <w:rsid w:val="009115BF"/>
    <w:rsid w:val="00911C30"/>
    <w:rsid w:val="00922861"/>
    <w:rsid w:val="009232DA"/>
    <w:rsid w:val="00925FCF"/>
    <w:rsid w:val="00930CC0"/>
    <w:rsid w:val="00952BC8"/>
    <w:rsid w:val="0095599A"/>
    <w:rsid w:val="00955FBE"/>
    <w:rsid w:val="00956F07"/>
    <w:rsid w:val="0096085F"/>
    <w:rsid w:val="00961D8E"/>
    <w:rsid w:val="00961E8A"/>
    <w:rsid w:val="00964B94"/>
    <w:rsid w:val="00964E31"/>
    <w:rsid w:val="00970A00"/>
    <w:rsid w:val="009715F1"/>
    <w:rsid w:val="009735B0"/>
    <w:rsid w:val="00977531"/>
    <w:rsid w:val="009808E8"/>
    <w:rsid w:val="00981209"/>
    <w:rsid w:val="009874BA"/>
    <w:rsid w:val="00993E38"/>
    <w:rsid w:val="009A2148"/>
    <w:rsid w:val="009A22F4"/>
    <w:rsid w:val="009A68DE"/>
    <w:rsid w:val="009A7841"/>
    <w:rsid w:val="009A7AD9"/>
    <w:rsid w:val="009B02A2"/>
    <w:rsid w:val="009B2D33"/>
    <w:rsid w:val="009B33D0"/>
    <w:rsid w:val="009C0C7B"/>
    <w:rsid w:val="009C6D61"/>
    <w:rsid w:val="009D2427"/>
    <w:rsid w:val="009D3A58"/>
    <w:rsid w:val="009E0442"/>
    <w:rsid w:val="009E5936"/>
    <w:rsid w:val="009E6671"/>
    <w:rsid w:val="009E75B3"/>
    <w:rsid w:val="009F150A"/>
    <w:rsid w:val="009F179C"/>
    <w:rsid w:val="009F1B1C"/>
    <w:rsid w:val="009F7C28"/>
    <w:rsid w:val="00A0370E"/>
    <w:rsid w:val="00A05013"/>
    <w:rsid w:val="00A11BD1"/>
    <w:rsid w:val="00A12461"/>
    <w:rsid w:val="00A16225"/>
    <w:rsid w:val="00A226A2"/>
    <w:rsid w:val="00A3211C"/>
    <w:rsid w:val="00A32644"/>
    <w:rsid w:val="00A32FBD"/>
    <w:rsid w:val="00A331C2"/>
    <w:rsid w:val="00A33C02"/>
    <w:rsid w:val="00A33C9F"/>
    <w:rsid w:val="00A4218A"/>
    <w:rsid w:val="00A42A8B"/>
    <w:rsid w:val="00A42F58"/>
    <w:rsid w:val="00A56082"/>
    <w:rsid w:val="00A6231A"/>
    <w:rsid w:val="00A63BAE"/>
    <w:rsid w:val="00A70E00"/>
    <w:rsid w:val="00A711D4"/>
    <w:rsid w:val="00A73ECB"/>
    <w:rsid w:val="00A76674"/>
    <w:rsid w:val="00A810D4"/>
    <w:rsid w:val="00A83D48"/>
    <w:rsid w:val="00A85237"/>
    <w:rsid w:val="00A8566E"/>
    <w:rsid w:val="00A93D32"/>
    <w:rsid w:val="00A945F0"/>
    <w:rsid w:val="00AA0B20"/>
    <w:rsid w:val="00AA0D07"/>
    <w:rsid w:val="00AA360D"/>
    <w:rsid w:val="00AA3975"/>
    <w:rsid w:val="00AA4A8F"/>
    <w:rsid w:val="00AA51DF"/>
    <w:rsid w:val="00AA6720"/>
    <w:rsid w:val="00AA7D03"/>
    <w:rsid w:val="00AC21B0"/>
    <w:rsid w:val="00AC6F93"/>
    <w:rsid w:val="00AE1E95"/>
    <w:rsid w:val="00AE4CDA"/>
    <w:rsid w:val="00AF145F"/>
    <w:rsid w:val="00AF241A"/>
    <w:rsid w:val="00AF3418"/>
    <w:rsid w:val="00AF657E"/>
    <w:rsid w:val="00B00E31"/>
    <w:rsid w:val="00B020B0"/>
    <w:rsid w:val="00B06EEB"/>
    <w:rsid w:val="00B1254C"/>
    <w:rsid w:val="00B14340"/>
    <w:rsid w:val="00B17CD0"/>
    <w:rsid w:val="00B20D13"/>
    <w:rsid w:val="00B20F3C"/>
    <w:rsid w:val="00B2445D"/>
    <w:rsid w:val="00B2511C"/>
    <w:rsid w:val="00B26A8B"/>
    <w:rsid w:val="00B32F76"/>
    <w:rsid w:val="00B35EB6"/>
    <w:rsid w:val="00B36A0D"/>
    <w:rsid w:val="00B40D1E"/>
    <w:rsid w:val="00B421BF"/>
    <w:rsid w:val="00B43276"/>
    <w:rsid w:val="00B434F4"/>
    <w:rsid w:val="00B43E48"/>
    <w:rsid w:val="00B440F0"/>
    <w:rsid w:val="00B54339"/>
    <w:rsid w:val="00B556B4"/>
    <w:rsid w:val="00B55AE4"/>
    <w:rsid w:val="00B56433"/>
    <w:rsid w:val="00B569A4"/>
    <w:rsid w:val="00B5750D"/>
    <w:rsid w:val="00B6011E"/>
    <w:rsid w:val="00B61767"/>
    <w:rsid w:val="00B62AE3"/>
    <w:rsid w:val="00B62C74"/>
    <w:rsid w:val="00B64428"/>
    <w:rsid w:val="00B663F0"/>
    <w:rsid w:val="00B72AFE"/>
    <w:rsid w:val="00B77906"/>
    <w:rsid w:val="00B80295"/>
    <w:rsid w:val="00B9657D"/>
    <w:rsid w:val="00B96741"/>
    <w:rsid w:val="00B97751"/>
    <w:rsid w:val="00BA0216"/>
    <w:rsid w:val="00BA4775"/>
    <w:rsid w:val="00BA6A29"/>
    <w:rsid w:val="00BB1AF4"/>
    <w:rsid w:val="00BB4100"/>
    <w:rsid w:val="00BB5B28"/>
    <w:rsid w:val="00BB69B2"/>
    <w:rsid w:val="00BC1558"/>
    <w:rsid w:val="00BD1F93"/>
    <w:rsid w:val="00BE103B"/>
    <w:rsid w:val="00BE1C6C"/>
    <w:rsid w:val="00BE244C"/>
    <w:rsid w:val="00BE3A43"/>
    <w:rsid w:val="00BF312F"/>
    <w:rsid w:val="00BF3210"/>
    <w:rsid w:val="00BF40DD"/>
    <w:rsid w:val="00BF4F34"/>
    <w:rsid w:val="00BF70FF"/>
    <w:rsid w:val="00C03DE8"/>
    <w:rsid w:val="00C06EA3"/>
    <w:rsid w:val="00C07F71"/>
    <w:rsid w:val="00C07F9A"/>
    <w:rsid w:val="00C12F83"/>
    <w:rsid w:val="00C160B8"/>
    <w:rsid w:val="00C16E6D"/>
    <w:rsid w:val="00C200E1"/>
    <w:rsid w:val="00C251B2"/>
    <w:rsid w:val="00C3063F"/>
    <w:rsid w:val="00C3165C"/>
    <w:rsid w:val="00C3419F"/>
    <w:rsid w:val="00C34745"/>
    <w:rsid w:val="00C34F31"/>
    <w:rsid w:val="00C4373D"/>
    <w:rsid w:val="00C47042"/>
    <w:rsid w:val="00C519D8"/>
    <w:rsid w:val="00C544FB"/>
    <w:rsid w:val="00C552BA"/>
    <w:rsid w:val="00C60587"/>
    <w:rsid w:val="00C619CC"/>
    <w:rsid w:val="00C66743"/>
    <w:rsid w:val="00C67F04"/>
    <w:rsid w:val="00C707A8"/>
    <w:rsid w:val="00C71BFD"/>
    <w:rsid w:val="00C73D93"/>
    <w:rsid w:val="00C826C3"/>
    <w:rsid w:val="00C90696"/>
    <w:rsid w:val="00C9419A"/>
    <w:rsid w:val="00C9536B"/>
    <w:rsid w:val="00C96035"/>
    <w:rsid w:val="00CA49A4"/>
    <w:rsid w:val="00CA58A7"/>
    <w:rsid w:val="00CA59DB"/>
    <w:rsid w:val="00CB1A68"/>
    <w:rsid w:val="00CB39C5"/>
    <w:rsid w:val="00CC3CF7"/>
    <w:rsid w:val="00CC400F"/>
    <w:rsid w:val="00CC617F"/>
    <w:rsid w:val="00CD206D"/>
    <w:rsid w:val="00CD66A7"/>
    <w:rsid w:val="00CD769A"/>
    <w:rsid w:val="00CE02C1"/>
    <w:rsid w:val="00CE243C"/>
    <w:rsid w:val="00CE4B5C"/>
    <w:rsid w:val="00CE6755"/>
    <w:rsid w:val="00CE6DD8"/>
    <w:rsid w:val="00CE7BF4"/>
    <w:rsid w:val="00CF0780"/>
    <w:rsid w:val="00CF34E9"/>
    <w:rsid w:val="00CF4D50"/>
    <w:rsid w:val="00D00EA1"/>
    <w:rsid w:val="00D115D7"/>
    <w:rsid w:val="00D120C3"/>
    <w:rsid w:val="00D17AA7"/>
    <w:rsid w:val="00D17C63"/>
    <w:rsid w:val="00D23DF6"/>
    <w:rsid w:val="00D25441"/>
    <w:rsid w:val="00D25630"/>
    <w:rsid w:val="00D30944"/>
    <w:rsid w:val="00D323A2"/>
    <w:rsid w:val="00D33A31"/>
    <w:rsid w:val="00D34A2E"/>
    <w:rsid w:val="00D3672E"/>
    <w:rsid w:val="00D46C99"/>
    <w:rsid w:val="00D521CB"/>
    <w:rsid w:val="00D54CF1"/>
    <w:rsid w:val="00D5609D"/>
    <w:rsid w:val="00D5614D"/>
    <w:rsid w:val="00D57A74"/>
    <w:rsid w:val="00D6150A"/>
    <w:rsid w:val="00D63315"/>
    <w:rsid w:val="00D672E4"/>
    <w:rsid w:val="00D73C1E"/>
    <w:rsid w:val="00D7474E"/>
    <w:rsid w:val="00D749CE"/>
    <w:rsid w:val="00D9121A"/>
    <w:rsid w:val="00D91FA7"/>
    <w:rsid w:val="00D93C44"/>
    <w:rsid w:val="00D946A5"/>
    <w:rsid w:val="00DA3E46"/>
    <w:rsid w:val="00DA62B3"/>
    <w:rsid w:val="00DA7040"/>
    <w:rsid w:val="00DB1974"/>
    <w:rsid w:val="00DB465C"/>
    <w:rsid w:val="00DB469B"/>
    <w:rsid w:val="00DB6347"/>
    <w:rsid w:val="00DC1AB1"/>
    <w:rsid w:val="00DC3AE6"/>
    <w:rsid w:val="00DD1F0D"/>
    <w:rsid w:val="00DD36BE"/>
    <w:rsid w:val="00DE5BA1"/>
    <w:rsid w:val="00DE629D"/>
    <w:rsid w:val="00DE75CB"/>
    <w:rsid w:val="00DE79EF"/>
    <w:rsid w:val="00DF302D"/>
    <w:rsid w:val="00E00326"/>
    <w:rsid w:val="00E008A5"/>
    <w:rsid w:val="00E0555A"/>
    <w:rsid w:val="00E12186"/>
    <w:rsid w:val="00E13EC8"/>
    <w:rsid w:val="00E14531"/>
    <w:rsid w:val="00E15FFC"/>
    <w:rsid w:val="00E16436"/>
    <w:rsid w:val="00E178C4"/>
    <w:rsid w:val="00E20FDD"/>
    <w:rsid w:val="00E21C61"/>
    <w:rsid w:val="00E2299A"/>
    <w:rsid w:val="00E2305E"/>
    <w:rsid w:val="00E252B7"/>
    <w:rsid w:val="00E30701"/>
    <w:rsid w:val="00E3283B"/>
    <w:rsid w:val="00E3309C"/>
    <w:rsid w:val="00E34E97"/>
    <w:rsid w:val="00E36E75"/>
    <w:rsid w:val="00E4182B"/>
    <w:rsid w:val="00E420EE"/>
    <w:rsid w:val="00E4219D"/>
    <w:rsid w:val="00E437AE"/>
    <w:rsid w:val="00E52B02"/>
    <w:rsid w:val="00E54A7C"/>
    <w:rsid w:val="00E57DCE"/>
    <w:rsid w:val="00E61ACB"/>
    <w:rsid w:val="00E72307"/>
    <w:rsid w:val="00E7495E"/>
    <w:rsid w:val="00E812CC"/>
    <w:rsid w:val="00E81ECA"/>
    <w:rsid w:val="00E8225B"/>
    <w:rsid w:val="00E84246"/>
    <w:rsid w:val="00E84F01"/>
    <w:rsid w:val="00E86749"/>
    <w:rsid w:val="00E903FB"/>
    <w:rsid w:val="00E957C2"/>
    <w:rsid w:val="00E95DA1"/>
    <w:rsid w:val="00E96459"/>
    <w:rsid w:val="00EA03B9"/>
    <w:rsid w:val="00EA15A0"/>
    <w:rsid w:val="00EA714B"/>
    <w:rsid w:val="00EB064A"/>
    <w:rsid w:val="00EB1904"/>
    <w:rsid w:val="00EC07C9"/>
    <w:rsid w:val="00EC1483"/>
    <w:rsid w:val="00EC2B3C"/>
    <w:rsid w:val="00EC4189"/>
    <w:rsid w:val="00EC4FEB"/>
    <w:rsid w:val="00EC70DB"/>
    <w:rsid w:val="00ED0BD9"/>
    <w:rsid w:val="00ED20FB"/>
    <w:rsid w:val="00ED225E"/>
    <w:rsid w:val="00ED5ED3"/>
    <w:rsid w:val="00ED6F0C"/>
    <w:rsid w:val="00EE2169"/>
    <w:rsid w:val="00EE2A89"/>
    <w:rsid w:val="00EE34F9"/>
    <w:rsid w:val="00EE3948"/>
    <w:rsid w:val="00EF14ED"/>
    <w:rsid w:val="00EF67A3"/>
    <w:rsid w:val="00F07BBC"/>
    <w:rsid w:val="00F10B35"/>
    <w:rsid w:val="00F10C69"/>
    <w:rsid w:val="00F1561E"/>
    <w:rsid w:val="00F15A0F"/>
    <w:rsid w:val="00F16D95"/>
    <w:rsid w:val="00F17D1E"/>
    <w:rsid w:val="00F215A8"/>
    <w:rsid w:val="00F219C1"/>
    <w:rsid w:val="00F24B30"/>
    <w:rsid w:val="00F320E1"/>
    <w:rsid w:val="00F333C2"/>
    <w:rsid w:val="00F40CE3"/>
    <w:rsid w:val="00F41EDB"/>
    <w:rsid w:val="00F516A1"/>
    <w:rsid w:val="00F57ADD"/>
    <w:rsid w:val="00F62961"/>
    <w:rsid w:val="00F6368F"/>
    <w:rsid w:val="00F64A4A"/>
    <w:rsid w:val="00F65F0B"/>
    <w:rsid w:val="00F6784D"/>
    <w:rsid w:val="00F7063E"/>
    <w:rsid w:val="00F7159A"/>
    <w:rsid w:val="00F76523"/>
    <w:rsid w:val="00F82928"/>
    <w:rsid w:val="00F83E89"/>
    <w:rsid w:val="00F84405"/>
    <w:rsid w:val="00F955E3"/>
    <w:rsid w:val="00F9647B"/>
    <w:rsid w:val="00FA0162"/>
    <w:rsid w:val="00FA0429"/>
    <w:rsid w:val="00FB34CD"/>
    <w:rsid w:val="00FC26A1"/>
    <w:rsid w:val="00FC60F4"/>
    <w:rsid w:val="00FC62AE"/>
    <w:rsid w:val="00FC72F3"/>
    <w:rsid w:val="00FD3DFD"/>
    <w:rsid w:val="00FE7C5F"/>
    <w:rsid w:val="00FF4B1B"/>
    <w:rsid w:val="00FF73C9"/>
    <w:rsid w:val="00FF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31DC34"/>
  <w15:chartTrackingRefBased/>
  <w15:docId w15:val="{321C3FFD-2B93-436D-A823-64F69004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noProof/>
        <w:lang w:val="th-TH" w:eastAsia="th-TH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0E1"/>
    <w:rPr>
      <w:rFonts w:eastAsia="Times New Roman"/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rsid w:val="00490ECB"/>
    <w:pPr>
      <w:keepNext/>
      <w:numPr>
        <w:numId w:val="9"/>
      </w:numPr>
      <w:spacing w:before="240" w:after="60"/>
      <w:outlineLvl w:val="0"/>
    </w:pPr>
    <w:rPr>
      <w:rFonts w:ascii="Arial" w:eastAsia="Batang" w:hAnsi="Arial" w:cs="Arial"/>
      <w:b/>
      <w:bCs/>
      <w:kern w:val="32"/>
      <w:sz w:val="32"/>
      <w:szCs w:val="32"/>
      <w:lang w:val="en-GB" w:eastAsia="ko-KR"/>
    </w:rPr>
  </w:style>
  <w:style w:type="paragraph" w:styleId="Heading2">
    <w:name w:val="heading 2"/>
    <w:basedOn w:val="Normal"/>
    <w:next w:val="Normal"/>
    <w:qFormat/>
    <w:rsid w:val="00490ECB"/>
    <w:pPr>
      <w:keepNext/>
      <w:numPr>
        <w:ilvl w:val="1"/>
        <w:numId w:val="9"/>
      </w:numPr>
      <w:spacing w:before="240" w:after="60"/>
      <w:outlineLvl w:val="1"/>
    </w:pPr>
    <w:rPr>
      <w:rFonts w:ascii="Arial" w:eastAsia="Batang" w:hAnsi="Arial" w:cs="Arial"/>
      <w:b/>
      <w:bCs/>
      <w:i/>
      <w:iCs/>
      <w:sz w:val="28"/>
      <w:szCs w:val="28"/>
      <w:lang w:val="en-GB" w:eastAsia="ko-KR"/>
    </w:rPr>
  </w:style>
  <w:style w:type="paragraph" w:styleId="Heading3">
    <w:name w:val="heading 3"/>
    <w:basedOn w:val="Normal"/>
    <w:next w:val="Normal"/>
    <w:qFormat/>
    <w:rsid w:val="00490ECB"/>
    <w:pPr>
      <w:keepNext/>
      <w:numPr>
        <w:ilvl w:val="2"/>
        <w:numId w:val="9"/>
      </w:numPr>
      <w:spacing w:before="240" w:after="60"/>
      <w:outlineLvl w:val="2"/>
    </w:pPr>
    <w:rPr>
      <w:rFonts w:ascii="Arial" w:eastAsia="Batang" w:hAnsi="Arial" w:cs="Arial"/>
      <w:b/>
      <w:bCs/>
      <w:sz w:val="26"/>
      <w:szCs w:val="26"/>
      <w:lang w:val="en-GB" w:eastAsia="ko-KR"/>
    </w:rPr>
  </w:style>
  <w:style w:type="paragraph" w:styleId="Heading4">
    <w:name w:val="heading 4"/>
    <w:basedOn w:val="Normal"/>
    <w:next w:val="Normal"/>
    <w:qFormat/>
    <w:rsid w:val="00490ECB"/>
    <w:pPr>
      <w:keepNext/>
      <w:numPr>
        <w:ilvl w:val="3"/>
        <w:numId w:val="9"/>
      </w:numPr>
      <w:spacing w:before="240" w:after="60"/>
      <w:outlineLvl w:val="3"/>
    </w:pPr>
    <w:rPr>
      <w:rFonts w:eastAsia="Batang"/>
      <w:b/>
      <w:bCs/>
      <w:sz w:val="28"/>
      <w:szCs w:val="28"/>
      <w:lang w:val="en-GB" w:eastAsia="ko-KR"/>
    </w:rPr>
  </w:style>
  <w:style w:type="paragraph" w:styleId="Heading5">
    <w:name w:val="heading 5"/>
    <w:basedOn w:val="Normal"/>
    <w:next w:val="Normal"/>
    <w:qFormat/>
    <w:rsid w:val="00490ECB"/>
    <w:pPr>
      <w:numPr>
        <w:ilvl w:val="4"/>
        <w:numId w:val="9"/>
      </w:numPr>
      <w:spacing w:before="240" w:after="60"/>
      <w:outlineLvl w:val="4"/>
    </w:pPr>
    <w:rPr>
      <w:rFonts w:eastAsia="Batang"/>
      <w:b/>
      <w:bCs/>
      <w:i/>
      <w:iCs/>
      <w:sz w:val="26"/>
      <w:szCs w:val="26"/>
      <w:lang w:val="en-GB" w:eastAsia="ko-KR"/>
    </w:rPr>
  </w:style>
  <w:style w:type="paragraph" w:styleId="Heading6">
    <w:name w:val="heading 6"/>
    <w:basedOn w:val="Normal"/>
    <w:next w:val="Normal"/>
    <w:qFormat/>
    <w:rsid w:val="00490ECB"/>
    <w:pPr>
      <w:numPr>
        <w:ilvl w:val="5"/>
        <w:numId w:val="9"/>
      </w:numPr>
      <w:spacing w:before="240" w:after="60"/>
      <w:outlineLvl w:val="5"/>
    </w:pPr>
    <w:rPr>
      <w:rFonts w:eastAsia="Batang"/>
      <w:b/>
      <w:bCs/>
      <w:sz w:val="22"/>
      <w:szCs w:val="22"/>
      <w:lang w:val="en-GB" w:eastAsia="ko-KR"/>
    </w:rPr>
  </w:style>
  <w:style w:type="paragraph" w:styleId="Heading7">
    <w:name w:val="heading 7"/>
    <w:basedOn w:val="Normal"/>
    <w:next w:val="Normal"/>
    <w:qFormat/>
    <w:rsid w:val="00490ECB"/>
    <w:pPr>
      <w:numPr>
        <w:ilvl w:val="6"/>
        <w:numId w:val="9"/>
      </w:numPr>
      <w:spacing w:before="240" w:after="60"/>
      <w:outlineLvl w:val="6"/>
    </w:pPr>
    <w:rPr>
      <w:rFonts w:eastAsia="Batang"/>
      <w:lang w:val="en-GB" w:eastAsia="ko-KR"/>
    </w:rPr>
  </w:style>
  <w:style w:type="paragraph" w:styleId="Heading8">
    <w:name w:val="heading 8"/>
    <w:basedOn w:val="Normal"/>
    <w:next w:val="Normal"/>
    <w:qFormat/>
    <w:rsid w:val="00490ECB"/>
    <w:pPr>
      <w:numPr>
        <w:ilvl w:val="7"/>
        <w:numId w:val="9"/>
      </w:numPr>
      <w:spacing w:before="240" w:after="60"/>
      <w:outlineLvl w:val="7"/>
    </w:pPr>
    <w:rPr>
      <w:rFonts w:eastAsia="Batang"/>
      <w:i/>
      <w:iCs/>
      <w:lang w:val="en-GB" w:eastAsia="ko-KR"/>
    </w:rPr>
  </w:style>
  <w:style w:type="paragraph" w:styleId="Heading9">
    <w:name w:val="heading 9"/>
    <w:basedOn w:val="Normal"/>
    <w:next w:val="Normal"/>
    <w:qFormat/>
    <w:rsid w:val="00490ECB"/>
    <w:pPr>
      <w:numPr>
        <w:ilvl w:val="8"/>
        <w:numId w:val="9"/>
      </w:numPr>
      <w:spacing w:before="240" w:after="60"/>
      <w:outlineLvl w:val="8"/>
    </w:pPr>
    <w:rPr>
      <w:rFonts w:ascii="Arial" w:eastAsia="Batang" w:hAnsi="Arial"/>
      <w:sz w:val="22"/>
      <w:szCs w:val="22"/>
      <w:lang w:val="en-GB"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1">
    <w:name w:val="Char Char1"/>
    <w:basedOn w:val="Normal"/>
    <w:rsid w:val="005010E1"/>
    <w:pPr>
      <w:spacing w:after="160" w:line="240" w:lineRule="exact"/>
      <w:jc w:val="both"/>
    </w:pPr>
    <w:rPr>
      <w:rFonts w:ascii="Arial" w:eastAsia="SimSun" w:hAnsi="Arial" w:cs="Arial"/>
      <w:sz w:val="20"/>
      <w:szCs w:val="20"/>
    </w:rPr>
  </w:style>
  <w:style w:type="paragraph" w:styleId="TOC1">
    <w:name w:val="toc 1"/>
    <w:basedOn w:val="Normal"/>
    <w:next w:val="Normal"/>
    <w:autoRedefine/>
    <w:semiHidden/>
    <w:rsid w:val="00D323A2"/>
    <w:pPr>
      <w:spacing w:before="120"/>
    </w:pPr>
    <w:rPr>
      <w:b/>
      <w:bCs/>
      <w:i/>
      <w:iCs/>
      <w:szCs w:val="28"/>
    </w:rPr>
  </w:style>
  <w:style w:type="paragraph" w:styleId="TOC2">
    <w:name w:val="toc 2"/>
    <w:basedOn w:val="Normal"/>
    <w:next w:val="Normal"/>
    <w:autoRedefine/>
    <w:semiHidden/>
    <w:rsid w:val="00D323A2"/>
    <w:pPr>
      <w:spacing w:before="120"/>
      <w:ind w:left="240"/>
    </w:pPr>
    <w:rPr>
      <w:b/>
      <w:bCs/>
      <w:sz w:val="22"/>
      <w:szCs w:val="26"/>
    </w:rPr>
  </w:style>
  <w:style w:type="paragraph" w:styleId="TOC3">
    <w:name w:val="toc 3"/>
    <w:basedOn w:val="Normal"/>
    <w:next w:val="Normal"/>
    <w:autoRedefine/>
    <w:semiHidden/>
    <w:rsid w:val="00D323A2"/>
    <w:pPr>
      <w:ind w:left="480"/>
    </w:pPr>
    <w:rPr>
      <w:sz w:val="20"/>
    </w:rPr>
  </w:style>
  <w:style w:type="paragraph" w:styleId="TOC4">
    <w:name w:val="toc 4"/>
    <w:basedOn w:val="Normal"/>
    <w:next w:val="Normal"/>
    <w:autoRedefine/>
    <w:semiHidden/>
    <w:rsid w:val="00D323A2"/>
    <w:pPr>
      <w:ind w:left="720"/>
    </w:pPr>
    <w:rPr>
      <w:sz w:val="20"/>
    </w:rPr>
  </w:style>
  <w:style w:type="paragraph" w:styleId="TOC5">
    <w:name w:val="toc 5"/>
    <w:basedOn w:val="Normal"/>
    <w:next w:val="Normal"/>
    <w:autoRedefine/>
    <w:semiHidden/>
    <w:rsid w:val="00D323A2"/>
    <w:pPr>
      <w:ind w:left="960"/>
    </w:pPr>
    <w:rPr>
      <w:sz w:val="20"/>
    </w:rPr>
  </w:style>
  <w:style w:type="paragraph" w:styleId="TOC6">
    <w:name w:val="toc 6"/>
    <w:basedOn w:val="Normal"/>
    <w:next w:val="Normal"/>
    <w:autoRedefine/>
    <w:semiHidden/>
    <w:rsid w:val="00D323A2"/>
    <w:pPr>
      <w:ind w:left="1200"/>
    </w:pPr>
    <w:rPr>
      <w:sz w:val="20"/>
    </w:rPr>
  </w:style>
  <w:style w:type="paragraph" w:styleId="TOC7">
    <w:name w:val="toc 7"/>
    <w:basedOn w:val="Normal"/>
    <w:next w:val="Normal"/>
    <w:autoRedefine/>
    <w:semiHidden/>
    <w:rsid w:val="00D323A2"/>
    <w:pPr>
      <w:ind w:left="1440"/>
    </w:pPr>
    <w:rPr>
      <w:sz w:val="20"/>
    </w:rPr>
  </w:style>
  <w:style w:type="paragraph" w:styleId="TOC8">
    <w:name w:val="toc 8"/>
    <w:basedOn w:val="Normal"/>
    <w:next w:val="Normal"/>
    <w:autoRedefine/>
    <w:semiHidden/>
    <w:rsid w:val="00D323A2"/>
    <w:pPr>
      <w:ind w:left="1680"/>
    </w:pPr>
    <w:rPr>
      <w:sz w:val="20"/>
    </w:rPr>
  </w:style>
  <w:style w:type="paragraph" w:styleId="TOC9">
    <w:name w:val="toc 9"/>
    <w:basedOn w:val="Normal"/>
    <w:next w:val="Normal"/>
    <w:autoRedefine/>
    <w:semiHidden/>
    <w:rsid w:val="00D323A2"/>
    <w:pPr>
      <w:ind w:left="1920"/>
    </w:pPr>
    <w:rPr>
      <w:sz w:val="20"/>
    </w:rPr>
  </w:style>
  <w:style w:type="paragraph" w:styleId="BalloonText">
    <w:name w:val="Balloon Text"/>
    <w:basedOn w:val="Normal"/>
    <w:semiHidden/>
    <w:rsid w:val="00D323A2"/>
    <w:rPr>
      <w:rFonts w:ascii="Tahoma" w:hAnsi="Tahoma" w:cs="Tahoma"/>
      <w:sz w:val="16"/>
      <w:szCs w:val="16"/>
    </w:rPr>
  </w:style>
  <w:style w:type="character" w:styleId="Hyperlink">
    <w:name w:val="Hyperlink"/>
    <w:rsid w:val="00D323A2"/>
    <w:rPr>
      <w:color w:val="0000FF"/>
      <w:u w:val="single"/>
    </w:rPr>
  </w:style>
  <w:style w:type="table" w:styleId="TableGrid">
    <w:name w:val="Table Grid"/>
    <w:basedOn w:val="TableNormal"/>
    <w:rsid w:val="000137A4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Information">
    <w:name w:val="Form Information"/>
    <w:basedOn w:val="Normal"/>
    <w:rsid w:val="00310FD2"/>
    <w:pPr>
      <w:suppressLineNumbers/>
      <w:tabs>
        <w:tab w:val="left" w:pos="680"/>
        <w:tab w:val="right" w:pos="9412"/>
      </w:tabs>
      <w:suppressAutoHyphens/>
      <w:spacing w:line="280" w:lineRule="atLeast"/>
    </w:pPr>
    <w:rPr>
      <w:b/>
      <w:spacing w:val="20"/>
      <w:sz w:val="20"/>
      <w:szCs w:val="20"/>
      <w:lang w:val="en-GB" w:eastAsia="en-GB"/>
    </w:rPr>
  </w:style>
  <w:style w:type="table" w:styleId="TableWeb3">
    <w:name w:val="Table Web 3"/>
    <w:basedOn w:val="TableNormal"/>
    <w:rsid w:val="00813676"/>
    <w:rPr>
      <w:rFonts w:eastAsia="Batang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Text">
    <w:name w:val="Default Text"/>
    <w:basedOn w:val="Normal"/>
    <w:rsid w:val="00922861"/>
    <w:pPr>
      <w:autoSpaceDE w:val="0"/>
      <w:autoSpaceDN w:val="0"/>
      <w:adjustRightInd w:val="0"/>
    </w:pPr>
    <w:rPr>
      <w:rFonts w:eastAsia="SimSun"/>
      <w:lang w:eastAsia="zh-CN"/>
    </w:rPr>
  </w:style>
  <w:style w:type="paragraph" w:customStyle="1" w:styleId="TableText">
    <w:name w:val="Table Text"/>
    <w:basedOn w:val="Normal"/>
    <w:rsid w:val="00922861"/>
    <w:pPr>
      <w:autoSpaceDE w:val="0"/>
      <w:autoSpaceDN w:val="0"/>
      <w:adjustRightInd w:val="0"/>
      <w:jc w:val="right"/>
    </w:pPr>
    <w:rPr>
      <w:rFonts w:eastAsia="SimSun"/>
      <w:lang w:eastAsia="zh-CN"/>
    </w:rPr>
  </w:style>
  <w:style w:type="paragraph" w:styleId="Header">
    <w:name w:val="header"/>
    <w:basedOn w:val="Normal"/>
    <w:rsid w:val="004760E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60E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60E5"/>
  </w:style>
  <w:style w:type="character" w:styleId="CommentReference">
    <w:name w:val="annotation reference"/>
    <w:uiPriority w:val="99"/>
    <w:semiHidden/>
    <w:unhideWhenUsed/>
    <w:rsid w:val="005847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474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84747"/>
    <w:rPr>
      <w:rFonts w:eastAsia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474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84747"/>
    <w:rPr>
      <w:rFonts w:eastAsia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7AC510-701B-4625-AA59-65FBE8FE6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7</Pages>
  <Words>1629</Words>
  <Characters>9288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FINAL</vt:lpstr>
    </vt:vector>
  </TitlesOfParts>
  <Company>Watson Wyatt Worldwide</Company>
  <LinksUpToDate>false</LinksUpToDate>
  <CharactersWithSpaces>10896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</dc:title>
  <dc:subject/>
  <dc:creator>Caroleen Goh</dc:creator>
  <cp:keywords/>
  <cp:lastModifiedBy>Sathien Srisaikham - 8100</cp:lastModifiedBy>
  <cp:revision>20</cp:revision>
  <cp:lastPrinted>2013-09-11T05:37:00Z</cp:lastPrinted>
  <dcterms:created xsi:type="dcterms:W3CDTF">2026-10-21T04:38:00Z</dcterms:created>
  <dcterms:modified xsi:type="dcterms:W3CDTF">2026-10-21T08:23:00Z</dcterms:modified>
</cp:coreProperties>
</file>