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20" w:before="0" w:line="200" w:lineRule="auto"/>
        <w:jc w:val="center"/>
        <w:rPr>
          <w:rFonts w:ascii="Roboto Medium" w:cs="Roboto Medium" w:eastAsia="Roboto Medium" w:hAnsi="Roboto Medium"/>
          <w:color w:val="333333"/>
          <w:sz w:val="48"/>
          <w:szCs w:val="48"/>
          <w:highlight w:val="white"/>
        </w:rPr>
      </w:pPr>
      <w:bookmarkStart w:colFirst="0" w:colLast="0" w:name="_etorc1sz4ae8" w:id="0"/>
      <w:bookmarkEnd w:id="0"/>
      <w:r w:rsidDel="00000000" w:rsidR="00000000" w:rsidRPr="00000000">
        <w:rPr>
          <w:rFonts w:ascii="Roboto Medium" w:cs="Roboto Medium" w:eastAsia="Roboto Medium" w:hAnsi="Roboto Medium"/>
          <w:color w:val="333333"/>
          <w:sz w:val="48"/>
          <w:szCs w:val="48"/>
          <w:highlight w:val="white"/>
          <w:rtl w:val="0"/>
        </w:rPr>
        <w:br w:type="textWrapping"/>
      </w:r>
      <w:r w:rsidDel="00000000" w:rsidR="00000000" w:rsidRPr="00000000">
        <w:rPr>
          <w:rFonts w:ascii="Roboto Medium" w:cs="Roboto Medium" w:eastAsia="Roboto Medium" w:hAnsi="Roboto Medium"/>
          <w:color w:val="333333"/>
          <w:sz w:val="48"/>
          <w:szCs w:val="48"/>
          <w:highlight w:val="white"/>
          <w:rtl w:val="0"/>
        </w:rPr>
        <w:t xml:space="preserve">«Гриды: расположение грид-элементов».</w:t>
      </w:r>
    </w:p>
    <w:p w:rsidR="00000000" w:rsidDel="00000000" w:rsidP="00000000" w:rsidRDefault="00000000" w:rsidRPr="00000000" w14:paraId="00000002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Чтобы сделать элемент грид-контейнером, нужно задать ему соответствующее значение свойства display: </w:t>
        <w:br w:type="textWrapping"/>
        <w:t xml:space="preserve">.container { display: grid; }</w:t>
      </w:r>
    </w:p>
    <w:p w:rsidR="00000000" w:rsidDel="00000000" w:rsidP="00000000" w:rsidRDefault="00000000" w:rsidRPr="00000000" w14:paraId="00000003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В гриде элементы располагаются по двумерной сетке. То есть грид состоит из рядов и столбцов, располагающихся между линий, которые нумеруются по порядку. Одно «деление» грида называют ячейкой.</w:t>
      </w:r>
    </w:p>
    <w:p w:rsidR="00000000" w:rsidDel="00000000" w:rsidP="00000000" w:rsidRDefault="00000000" w:rsidRPr="00000000" w14:paraId="00000004">
      <w:pPr>
        <w:shd w:fill="ffffff" w:val="clear"/>
        <w:spacing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4838700" cy="4826000"/>
            <wp:effectExtent b="0" l="0" r="0" t="0"/>
            <wp:docPr descr="Схематичное отображение линий грида" id="1" name="image1.png"/>
            <a:graphic>
              <a:graphicData uri="http://schemas.openxmlformats.org/drawingml/2006/picture">
                <pic:pic>
                  <pic:nvPicPr>
                    <pic:cNvPr descr="Схематичное отображение линий грида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Чтобы расположить элемент по сетке внутри грида, нужно задать ему координаты по столбцам и по рядам: с какой линии столбцов и рядов грид-область будет начинаться, на какой линии столбцов и рядов будет заканчиваться. Координаты грид-области на иллюстрации выше в коде описываются так:</w:t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07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Область</w:t>
      </w:r>
    </w:p>
    <w:p w:rsidR="00000000" w:rsidDel="00000000" w:rsidP="00000000" w:rsidRDefault="00000000" w:rsidRPr="00000000" w14:paraId="00000008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начинается с 4 линии столбцов,</w:t>
      </w:r>
    </w:p>
    <w:p w:rsidR="00000000" w:rsidDel="00000000" w:rsidP="00000000" w:rsidRDefault="00000000" w:rsidRPr="00000000" w14:paraId="00000009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заканчивается на 5 линии столбцов,</w:t>
      </w:r>
    </w:p>
    <w:p w:rsidR="00000000" w:rsidDel="00000000" w:rsidP="00000000" w:rsidRDefault="00000000" w:rsidRPr="00000000" w14:paraId="0000000A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начинается на 3 линии рядов,</w:t>
      </w:r>
    </w:p>
    <w:p w:rsidR="00000000" w:rsidDel="00000000" w:rsidP="00000000" w:rsidRDefault="00000000" w:rsidRPr="00000000" w14:paraId="0000000B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заканчивается на 4 линии рядов.</w:t>
      </w:r>
    </w:p>
    <w:p w:rsidR="00000000" w:rsidDel="00000000" w:rsidP="00000000" w:rsidRDefault="00000000" w:rsidRPr="00000000" w14:paraId="0000000C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.element {</w:t>
      </w:r>
    </w:p>
    <w:p w:rsidR="00000000" w:rsidDel="00000000" w:rsidP="00000000" w:rsidRDefault="00000000" w:rsidRPr="00000000" w14:paraId="0000000F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grid-column-start: 4;</w:t>
      </w:r>
    </w:p>
    <w:p w:rsidR="00000000" w:rsidDel="00000000" w:rsidP="00000000" w:rsidRDefault="00000000" w:rsidRPr="00000000" w14:paraId="00000010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grid-column-end: 5;</w:t>
      </w:r>
    </w:p>
    <w:p w:rsidR="00000000" w:rsidDel="00000000" w:rsidP="00000000" w:rsidRDefault="00000000" w:rsidRPr="00000000" w14:paraId="00000011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grid-row-start: 3;</w:t>
      </w:r>
    </w:p>
    <w:p w:rsidR="00000000" w:rsidDel="00000000" w:rsidP="00000000" w:rsidRDefault="00000000" w:rsidRPr="00000000" w14:paraId="00000012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grid-row-end: 4;</w:t>
      </w:r>
    </w:p>
    <w:p w:rsidR="00000000" w:rsidDel="00000000" w:rsidP="00000000" w:rsidRDefault="00000000" w:rsidRPr="00000000" w14:paraId="00000013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fffff" w:val="clear"/>
        <w:spacing w:after="300" w:before="300" w:line="384.00000000000006" w:lineRule="auto"/>
        <w:ind w:left="-220" w:firstLine="0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Координаты можно отсчитывать не только от начала, но и от конца грида. При этом к индексу линии, от которой ведётся отсчёт, добавляет знак «минус». Координаты той же грид-области можно описать следующим образом:</w:t>
      </w:r>
    </w:p>
    <w:p w:rsidR="00000000" w:rsidDel="00000000" w:rsidP="00000000" w:rsidRDefault="00000000" w:rsidRPr="00000000" w14:paraId="00000016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17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Область</w:t>
      </w:r>
    </w:p>
    <w:p w:rsidR="00000000" w:rsidDel="00000000" w:rsidP="00000000" w:rsidRDefault="00000000" w:rsidRPr="00000000" w14:paraId="00000018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начинается со 2 линии столбцов с конца грида,</w:t>
      </w:r>
    </w:p>
    <w:p w:rsidR="00000000" w:rsidDel="00000000" w:rsidP="00000000" w:rsidRDefault="00000000" w:rsidRPr="00000000" w14:paraId="00000019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заканчивается на 1 линии столбцов с конца грида,</w:t>
      </w:r>
    </w:p>
    <w:p w:rsidR="00000000" w:rsidDel="00000000" w:rsidP="00000000" w:rsidRDefault="00000000" w:rsidRPr="00000000" w14:paraId="0000001A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начинается на 3 линии рядов с конца грида,</w:t>
      </w:r>
    </w:p>
    <w:p w:rsidR="00000000" w:rsidDel="00000000" w:rsidP="00000000" w:rsidRDefault="00000000" w:rsidRPr="00000000" w14:paraId="0000001B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заканчивается на 2 линии рядов с конца грида.</w:t>
      </w:r>
    </w:p>
    <w:p w:rsidR="00000000" w:rsidDel="00000000" w:rsidP="00000000" w:rsidRDefault="00000000" w:rsidRPr="00000000" w14:paraId="0000001C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1D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.element {</w:t>
      </w:r>
    </w:p>
    <w:p w:rsidR="00000000" w:rsidDel="00000000" w:rsidP="00000000" w:rsidRDefault="00000000" w:rsidRPr="00000000" w14:paraId="0000001F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grid-column-start: -2;</w:t>
      </w:r>
    </w:p>
    <w:p w:rsidR="00000000" w:rsidDel="00000000" w:rsidP="00000000" w:rsidRDefault="00000000" w:rsidRPr="00000000" w14:paraId="00000020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grid-column-end: -1;</w:t>
      </w:r>
    </w:p>
    <w:p w:rsidR="00000000" w:rsidDel="00000000" w:rsidP="00000000" w:rsidRDefault="00000000" w:rsidRPr="00000000" w14:paraId="00000021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grid-row-start: -3;</w:t>
      </w:r>
    </w:p>
    <w:p w:rsidR="00000000" w:rsidDel="00000000" w:rsidP="00000000" w:rsidRDefault="00000000" w:rsidRPr="00000000" w14:paraId="00000022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grid-row-end: -2;</w:t>
      </w:r>
    </w:p>
    <w:p w:rsidR="00000000" w:rsidDel="00000000" w:rsidP="00000000" w:rsidRDefault="00000000" w:rsidRPr="00000000" w14:paraId="00000023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f" w:val="clear"/>
        <w:spacing w:after="300" w:before="300" w:line="384.00000000000006" w:lineRule="auto"/>
        <w:ind w:left="-220" w:firstLine="0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Существует также сокращённый синтаксис для этих свойств. Свойство grid-column объединяет в себе сразу два свойства: grid-column-start/grid-column-end.</w:t>
      </w:r>
    </w:p>
    <w:p w:rsidR="00000000" w:rsidDel="00000000" w:rsidP="00000000" w:rsidRDefault="00000000" w:rsidRPr="00000000" w14:paraId="00000026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27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grid-column: 1 / 3;</w:t>
      </w:r>
    </w:p>
    <w:p w:rsidR="00000000" w:rsidDel="00000000" w:rsidP="00000000" w:rsidRDefault="00000000" w:rsidRPr="00000000" w14:paraId="00000028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/* Это то же самое, что: */</w:t>
      </w:r>
    </w:p>
    <w:p w:rsidR="00000000" w:rsidDel="00000000" w:rsidP="00000000" w:rsidRDefault="00000000" w:rsidRPr="00000000" w14:paraId="0000002A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grid-column-start: 1;</w:t>
      </w:r>
    </w:p>
    <w:p w:rsidR="00000000" w:rsidDel="00000000" w:rsidP="00000000" w:rsidRDefault="00000000" w:rsidRPr="00000000" w14:paraId="0000002C">
      <w:pPr>
        <w:shd w:fill="ffffff" w:val="clear"/>
        <w:spacing w:after="300" w:before="300" w:line="384.00000000000006" w:lineRule="auto"/>
        <w:ind w:left="-220" w:firstLine="0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grid-column-end: 3;</w:t>
      </w:r>
    </w:p>
    <w:p w:rsidR="00000000" w:rsidDel="00000000" w:rsidP="00000000" w:rsidRDefault="00000000" w:rsidRPr="00000000" w14:paraId="0000002D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Аналогично, свойство grid-row — это сокращение для задания пары свойств: grid-row-start/grid-row-end.</w:t>
      </w:r>
    </w:p>
    <w:p w:rsidR="00000000" w:rsidDel="00000000" w:rsidP="00000000" w:rsidRDefault="00000000" w:rsidRPr="00000000" w14:paraId="0000002E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2F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grid-row: 1 / -2;</w:t>
      </w:r>
    </w:p>
    <w:p w:rsidR="00000000" w:rsidDel="00000000" w:rsidP="00000000" w:rsidRDefault="00000000" w:rsidRPr="00000000" w14:paraId="00000030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/* Это то же самое, что: */</w:t>
      </w:r>
    </w:p>
    <w:p w:rsidR="00000000" w:rsidDel="00000000" w:rsidP="00000000" w:rsidRDefault="00000000" w:rsidRPr="00000000" w14:paraId="00000032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grid-row-start: 1;</w:t>
      </w:r>
    </w:p>
    <w:p w:rsidR="00000000" w:rsidDel="00000000" w:rsidP="00000000" w:rsidRDefault="00000000" w:rsidRPr="00000000" w14:paraId="00000034">
      <w:pPr>
        <w:shd w:fill="ffffff" w:val="clear"/>
        <w:spacing w:after="300" w:before="300" w:line="384.00000000000006" w:lineRule="auto"/>
        <w:ind w:left="-220" w:firstLine="0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grid-row-end: -2;</w:t>
      </w:r>
    </w:p>
    <w:p w:rsidR="00000000" w:rsidDel="00000000" w:rsidP="00000000" w:rsidRDefault="00000000" w:rsidRPr="00000000" w14:paraId="00000035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Если в свойстве grid-row или grid-column не задать второй параметр, то значение останется валидным, но применится только первый параметр.</w:t>
      </w:r>
    </w:p>
    <w:p w:rsidR="00000000" w:rsidDel="00000000" w:rsidP="00000000" w:rsidRDefault="00000000" w:rsidRPr="00000000" w14:paraId="00000036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Грид-элементы могут наслаиваться друг на друга, при этом они начинают себя вести 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333333"/>
          <w:sz w:val="28"/>
          <w:szCs w:val="28"/>
          <w:highlight w:val="white"/>
          <w:rtl w:val="0"/>
        </w:rPr>
        <w:t xml:space="preserve">как будто</w:t>
      </w: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абсолютно спозиционированные, при этом на них так же действует свойство z-index. Чем больше значение z-index, тем выше грид-элемент в «стопке».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hd w:fill="ffffff" w:val="clear"/>
        <w:spacing w:after="220" w:before="0" w:line="200" w:lineRule="auto"/>
        <w:jc w:val="center"/>
        <w:rPr>
          <w:rFonts w:ascii="Roboto Medium" w:cs="Roboto Medium" w:eastAsia="Roboto Medium" w:hAnsi="Roboto Medium"/>
          <w:color w:val="333333"/>
          <w:sz w:val="48"/>
          <w:szCs w:val="48"/>
          <w:highlight w:val="white"/>
        </w:rPr>
      </w:pPr>
      <w:bookmarkStart w:colFirst="0" w:colLast="0" w:name="_wyeal7ej0xur" w:id="1"/>
      <w:bookmarkEnd w:id="1"/>
      <w:r w:rsidDel="00000000" w:rsidR="00000000" w:rsidRPr="00000000">
        <w:rPr>
          <w:rFonts w:ascii="Roboto Medium" w:cs="Roboto Medium" w:eastAsia="Roboto Medium" w:hAnsi="Roboto Medium"/>
          <w:color w:val="333333"/>
          <w:sz w:val="48"/>
          <w:szCs w:val="48"/>
          <w:highlight w:val="white"/>
          <w:rtl w:val="0"/>
        </w:rPr>
        <w:t xml:space="preserve">«Гриды: создание раскладки». </w:t>
      </w:r>
    </w:p>
    <w:p w:rsidR="00000000" w:rsidDel="00000000" w:rsidP="00000000" w:rsidRDefault="00000000" w:rsidRPr="00000000" w14:paraId="00000038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Чтобы задать гриду определённое количество столбцов и рядов, существуют свойства grid-template-columns и grid-template-rows.</w:t>
      </w:r>
    </w:p>
    <w:p w:rsidR="00000000" w:rsidDel="00000000" w:rsidP="00000000" w:rsidRDefault="00000000" w:rsidRPr="00000000" w14:paraId="00000039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Свойство grid-template-columns перечисляет количество и ширину будущих столбцов грида:</w:t>
      </w:r>
    </w:p>
    <w:p w:rsidR="00000000" w:rsidDel="00000000" w:rsidP="00000000" w:rsidRDefault="00000000" w:rsidRPr="00000000" w14:paraId="0000003A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3B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Задаём гриду три столбца,</w:t>
      </w:r>
    </w:p>
    <w:p w:rsidR="00000000" w:rsidDel="00000000" w:rsidP="00000000" w:rsidRDefault="00000000" w:rsidRPr="00000000" w14:paraId="0000003C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первый шириной 100px,</w:t>
      </w:r>
    </w:p>
    <w:p w:rsidR="00000000" w:rsidDel="00000000" w:rsidP="00000000" w:rsidRDefault="00000000" w:rsidRPr="00000000" w14:paraId="0000003D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второй шириной 200px,</w:t>
      </w:r>
    </w:p>
    <w:p w:rsidR="00000000" w:rsidDel="00000000" w:rsidP="00000000" w:rsidRDefault="00000000" w:rsidRPr="00000000" w14:paraId="0000003E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третий — 300px.</w:t>
      </w:r>
    </w:p>
    <w:p w:rsidR="00000000" w:rsidDel="00000000" w:rsidP="00000000" w:rsidRDefault="00000000" w:rsidRPr="00000000" w14:paraId="0000003F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40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.element {</w:t>
      </w:r>
    </w:p>
    <w:p w:rsidR="00000000" w:rsidDel="00000000" w:rsidP="00000000" w:rsidRDefault="00000000" w:rsidRPr="00000000" w14:paraId="00000041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grid-template-columns: 100px 200px 300px;</w:t>
      </w:r>
    </w:p>
    <w:p w:rsidR="00000000" w:rsidDel="00000000" w:rsidP="00000000" w:rsidRDefault="00000000" w:rsidRPr="00000000" w14:paraId="00000042">
      <w:pPr>
        <w:shd w:fill="ffffff" w:val="clear"/>
        <w:spacing w:after="300" w:before="300" w:line="384.00000000000006" w:lineRule="auto"/>
        <w:ind w:left="-220" w:firstLine="0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Аналогично grid-template-columns работает и свойство grid-template-rows, только оно сообщает гриду, сколько рядов он будет содержать и какой они будут высоты:</w:t>
      </w:r>
    </w:p>
    <w:p w:rsidR="00000000" w:rsidDel="00000000" w:rsidP="00000000" w:rsidRDefault="00000000" w:rsidRPr="00000000" w14:paraId="00000044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45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Задаём гриду три ряда,</w:t>
      </w:r>
    </w:p>
    <w:p w:rsidR="00000000" w:rsidDel="00000000" w:rsidP="00000000" w:rsidRDefault="00000000" w:rsidRPr="00000000" w14:paraId="00000046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первый высотой 100px,</w:t>
      </w:r>
    </w:p>
    <w:p w:rsidR="00000000" w:rsidDel="00000000" w:rsidP="00000000" w:rsidRDefault="00000000" w:rsidRPr="00000000" w14:paraId="00000047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второй высотой 200px,</w:t>
      </w:r>
    </w:p>
    <w:p w:rsidR="00000000" w:rsidDel="00000000" w:rsidP="00000000" w:rsidRDefault="00000000" w:rsidRPr="00000000" w14:paraId="00000048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третий — 300px.</w:t>
      </w:r>
    </w:p>
    <w:p w:rsidR="00000000" w:rsidDel="00000000" w:rsidP="00000000" w:rsidRDefault="00000000" w:rsidRPr="00000000" w14:paraId="00000049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4A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.element {</w:t>
      </w:r>
    </w:p>
    <w:p w:rsidR="00000000" w:rsidDel="00000000" w:rsidP="00000000" w:rsidRDefault="00000000" w:rsidRPr="00000000" w14:paraId="0000004B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grid-template-rows: 100px 200px 300px;</w:t>
      </w:r>
    </w:p>
    <w:p w:rsidR="00000000" w:rsidDel="00000000" w:rsidP="00000000" w:rsidRDefault="00000000" w:rsidRPr="00000000" w14:paraId="0000004C">
      <w:pPr>
        <w:shd w:fill="ffffff" w:val="clear"/>
        <w:spacing w:after="300" w:before="300" w:line="384.00000000000006" w:lineRule="auto"/>
        <w:ind w:left="-220" w:firstLine="0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Также есть возможность задавать нефиксированный размер ячейкам. Для этого существует значение auto:</w:t>
      </w:r>
    </w:p>
    <w:p w:rsidR="00000000" w:rsidDel="00000000" w:rsidP="00000000" w:rsidRDefault="00000000" w:rsidRPr="00000000" w14:paraId="0000004E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4F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Задаём гриду два столбца,</w:t>
      </w:r>
    </w:p>
    <w:p w:rsidR="00000000" w:rsidDel="00000000" w:rsidP="00000000" w:rsidRDefault="00000000" w:rsidRPr="00000000" w14:paraId="00000050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первый с нефиксированной шириной,</w:t>
      </w:r>
    </w:p>
    <w:p w:rsidR="00000000" w:rsidDel="00000000" w:rsidP="00000000" w:rsidRDefault="00000000" w:rsidRPr="00000000" w14:paraId="00000051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второй шириной 100px.</w:t>
      </w:r>
    </w:p>
    <w:p w:rsidR="00000000" w:rsidDel="00000000" w:rsidP="00000000" w:rsidRDefault="00000000" w:rsidRPr="00000000" w14:paraId="00000052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53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.element {</w:t>
      </w:r>
    </w:p>
    <w:p w:rsidR="00000000" w:rsidDel="00000000" w:rsidP="00000000" w:rsidRDefault="00000000" w:rsidRPr="00000000" w14:paraId="00000054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grid-template-columns: auto 100px; </w:t>
      </w:r>
    </w:p>
    <w:p w:rsidR="00000000" w:rsidDel="00000000" w:rsidP="00000000" w:rsidRDefault="00000000" w:rsidRPr="00000000" w14:paraId="00000055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57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Задаём гриду три ряда,</w:t>
      </w:r>
    </w:p>
    <w:p w:rsidR="00000000" w:rsidDel="00000000" w:rsidP="00000000" w:rsidRDefault="00000000" w:rsidRPr="00000000" w14:paraId="00000058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первый высотой 100px,</w:t>
      </w:r>
    </w:p>
    <w:p w:rsidR="00000000" w:rsidDel="00000000" w:rsidP="00000000" w:rsidRDefault="00000000" w:rsidRPr="00000000" w14:paraId="00000059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второй с нефиксированной высотой,</w:t>
      </w:r>
    </w:p>
    <w:p w:rsidR="00000000" w:rsidDel="00000000" w:rsidP="00000000" w:rsidRDefault="00000000" w:rsidRPr="00000000" w14:paraId="0000005A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третий высотой 200px.</w:t>
      </w:r>
    </w:p>
    <w:p w:rsidR="00000000" w:rsidDel="00000000" w:rsidP="00000000" w:rsidRDefault="00000000" w:rsidRPr="00000000" w14:paraId="0000005B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5C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.element {</w:t>
      </w:r>
    </w:p>
    <w:p w:rsidR="00000000" w:rsidDel="00000000" w:rsidP="00000000" w:rsidRDefault="00000000" w:rsidRPr="00000000" w14:paraId="0000005D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grid-template-rows: 100px auto 200px; }</w:t>
      </w:r>
    </w:p>
    <w:p w:rsidR="00000000" w:rsidDel="00000000" w:rsidP="00000000" w:rsidRDefault="00000000" w:rsidRPr="00000000" w14:paraId="0000005E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При заданных свойствах grid-template-columns и grid-template-rows грид-элементы вписываются в заданную сетку автоматически. При этом часть грид-элементов также может иметь чёткие координаты в гриде. Комбинируя задание явного расположения грид-элементов и их автоматическое распределение, можно строить сложные и одновременно гибкие сетки.</w:t>
      </w:r>
    </w:p>
    <w:p w:rsidR="00000000" w:rsidDel="00000000" w:rsidP="00000000" w:rsidRDefault="00000000" w:rsidRPr="00000000" w14:paraId="0000005F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Ещё один механизм создания раскладки грида заключается в использовании свойств grid-template-areas и grid-area. В значении свойства grid-template-areas визуально «по клеточкам» описывается структура грида.</w:t>
      </w:r>
    </w:p>
    <w:p w:rsidR="00000000" w:rsidDel="00000000" w:rsidP="00000000" w:rsidRDefault="00000000" w:rsidRPr="00000000" w14:paraId="00000060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Пример:</w:t>
      </w:r>
    </w:p>
    <w:tbl>
      <w:tblPr>
        <w:tblStyle w:val="Table1"/>
        <w:tblW w:w="2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5"/>
        <w:gridCol w:w="695"/>
        <w:gridCol w:w="695"/>
        <w:tblGridChange w:id="0">
          <w:tblGrid>
            <w:gridCol w:w="695"/>
            <w:gridCol w:w="695"/>
            <w:gridCol w:w="69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HTML:</w:t>
      </w:r>
    </w:p>
    <w:p w:rsidR="00000000" w:rsidDel="00000000" w:rsidP="00000000" w:rsidRDefault="00000000" w:rsidRPr="00000000" w14:paraId="0000006D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&lt;div class="grid-container"&gt;</w:t>
      </w:r>
    </w:p>
    <w:p w:rsidR="00000000" w:rsidDel="00000000" w:rsidP="00000000" w:rsidRDefault="00000000" w:rsidRPr="00000000" w14:paraId="0000006E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&lt;div class="grid-element-1"&gt;&lt;/div&gt;</w:t>
      </w:r>
    </w:p>
    <w:p w:rsidR="00000000" w:rsidDel="00000000" w:rsidP="00000000" w:rsidRDefault="00000000" w:rsidRPr="00000000" w14:paraId="0000006F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&lt;div class="grid-element-2"&gt;&lt;/div&gt;</w:t>
      </w:r>
    </w:p>
    <w:p w:rsidR="00000000" w:rsidDel="00000000" w:rsidP="00000000" w:rsidRDefault="00000000" w:rsidRPr="00000000" w14:paraId="00000070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&lt;div class="grid-element-3"&gt;&lt;/div&gt;</w:t>
      </w:r>
    </w:p>
    <w:p w:rsidR="00000000" w:rsidDel="00000000" w:rsidP="00000000" w:rsidRDefault="00000000" w:rsidRPr="00000000" w14:paraId="00000071">
      <w:pPr>
        <w:shd w:fill="ffffff" w:val="clear"/>
        <w:spacing w:after="300" w:before="300" w:line="384.00000000000006" w:lineRule="auto"/>
        <w:ind w:left="-220" w:firstLine="0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72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CSS:</w:t>
      </w:r>
    </w:p>
    <w:p w:rsidR="00000000" w:rsidDel="00000000" w:rsidP="00000000" w:rsidRDefault="00000000" w:rsidRPr="00000000" w14:paraId="00000073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.grid-container {</w:t>
      </w:r>
    </w:p>
    <w:p w:rsidR="00000000" w:rsidDel="00000000" w:rsidP="00000000" w:rsidRDefault="00000000" w:rsidRPr="00000000" w14:paraId="00000074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grid-template-areas:</w:t>
      </w:r>
    </w:p>
    <w:p w:rsidR="00000000" w:rsidDel="00000000" w:rsidP="00000000" w:rsidRDefault="00000000" w:rsidRPr="00000000" w14:paraId="00000075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  "red yellow green"</w:t>
      </w:r>
    </w:p>
    <w:p w:rsidR="00000000" w:rsidDel="00000000" w:rsidP="00000000" w:rsidRDefault="00000000" w:rsidRPr="00000000" w14:paraId="00000076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  "red yellow green"</w:t>
      </w:r>
    </w:p>
    <w:p w:rsidR="00000000" w:rsidDel="00000000" w:rsidP="00000000" w:rsidRDefault="00000000" w:rsidRPr="00000000" w14:paraId="00000077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  "red yellow green";</w:t>
      </w:r>
    </w:p>
    <w:p w:rsidR="00000000" w:rsidDel="00000000" w:rsidP="00000000" w:rsidRDefault="00000000" w:rsidRPr="00000000" w14:paraId="00000078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.grid-element-1 {</w:t>
      </w:r>
    </w:p>
    <w:p w:rsidR="00000000" w:rsidDel="00000000" w:rsidP="00000000" w:rsidRDefault="00000000" w:rsidRPr="00000000" w14:paraId="0000007B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grid-area: red;</w:t>
      </w:r>
    </w:p>
    <w:p w:rsidR="00000000" w:rsidDel="00000000" w:rsidP="00000000" w:rsidRDefault="00000000" w:rsidRPr="00000000" w14:paraId="0000007C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.grid-element-2 {</w:t>
      </w:r>
    </w:p>
    <w:p w:rsidR="00000000" w:rsidDel="00000000" w:rsidP="00000000" w:rsidRDefault="00000000" w:rsidRPr="00000000" w14:paraId="0000007E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grid-area: yellow;</w:t>
      </w:r>
    </w:p>
    <w:p w:rsidR="00000000" w:rsidDel="00000000" w:rsidP="00000000" w:rsidRDefault="00000000" w:rsidRPr="00000000" w14:paraId="0000007F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.grid-element-3 {</w:t>
      </w:r>
    </w:p>
    <w:p w:rsidR="00000000" w:rsidDel="00000000" w:rsidP="00000000" w:rsidRDefault="00000000" w:rsidRPr="00000000" w14:paraId="00000081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grid-area: green;</w:t>
      </w:r>
    </w:p>
    <w:p w:rsidR="00000000" w:rsidDel="00000000" w:rsidP="00000000" w:rsidRDefault="00000000" w:rsidRPr="00000000" w14:paraId="00000082">
      <w:pPr>
        <w:shd w:fill="ffffff" w:val="clear"/>
        <w:spacing w:after="300" w:before="300" w:line="384.00000000000006" w:lineRule="auto"/>
        <w:ind w:left="-220" w:firstLine="0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fffff" w:val="clear"/>
        <w:spacing w:after="300" w:before="300" w:line="384.00000000000006" w:lineRule="auto"/>
        <w:ind w:left="-220" w:firstLine="0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300" w:before="300" w:line="384.00000000000006" w:lineRule="auto"/>
        <w:ind w:left="-220" w:firstLine="0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Свойство grid-template-areas позволяет некоторые ячейки грида помечать как пустые. Для этого вместо буквенного именования области используется символ точки .</w:t>
      </w:r>
    </w:p>
    <w:tbl>
      <w:tblPr>
        <w:tblStyle w:val="Table2"/>
        <w:tblW w:w="2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5"/>
        <w:gridCol w:w="695"/>
        <w:gridCol w:w="695"/>
        <w:tblGridChange w:id="0">
          <w:tblGrid>
            <w:gridCol w:w="695"/>
            <w:gridCol w:w="695"/>
            <w:gridCol w:w="69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spacing w:after="380" w:line="375" w:lineRule="auto"/>
              <w:jc w:val="center"/>
              <w:rPr>
                <w:rFonts w:ascii="Roboto Medium" w:cs="Roboto Medium" w:eastAsia="Roboto Medium" w:hAnsi="Roboto Medium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.grid-container {</w:t>
      </w:r>
    </w:p>
    <w:p w:rsidR="00000000" w:rsidDel="00000000" w:rsidP="00000000" w:rsidRDefault="00000000" w:rsidRPr="00000000" w14:paraId="00000090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grid-template-areas:</w:t>
      </w:r>
    </w:p>
    <w:p w:rsidR="00000000" w:rsidDel="00000000" w:rsidP="00000000" w:rsidRDefault="00000000" w:rsidRPr="00000000" w14:paraId="00000091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  ".   .      green"</w:t>
      </w:r>
    </w:p>
    <w:p w:rsidR="00000000" w:rsidDel="00000000" w:rsidP="00000000" w:rsidRDefault="00000000" w:rsidRPr="00000000" w14:paraId="00000092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  "red yellow green"</w:t>
      </w:r>
    </w:p>
    <w:p w:rsidR="00000000" w:rsidDel="00000000" w:rsidP="00000000" w:rsidRDefault="00000000" w:rsidRPr="00000000" w14:paraId="00000093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  "red yellow green";</w:t>
      </w:r>
    </w:p>
    <w:p w:rsidR="00000000" w:rsidDel="00000000" w:rsidP="00000000" w:rsidRDefault="00000000" w:rsidRPr="00000000" w14:paraId="00000094">
      <w:pPr>
        <w:shd w:fill="ffffff" w:val="clear"/>
        <w:spacing w:after="300" w:before="300" w:line="384.00000000000006" w:lineRule="auto"/>
        <w:ind w:left="-220" w:firstLine="0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Свойство gap позволяет добавлять равномерный интервал между рядами и столбцами. Чтобы добавить интервал только между рядами, используется свойство row-gap, а только между столбцами — column-gap.</w:t>
      </w:r>
    </w:p>
    <w:p w:rsidR="00000000" w:rsidDel="00000000" w:rsidP="00000000" w:rsidRDefault="00000000" w:rsidRPr="00000000" w14:paraId="00000096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.grid-container {</w:t>
      </w:r>
    </w:p>
    <w:p w:rsidR="00000000" w:rsidDel="00000000" w:rsidP="00000000" w:rsidRDefault="00000000" w:rsidRPr="00000000" w14:paraId="00000097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gap: 10px; /* Между рядами и столбцами интервал 10px */</w:t>
      </w:r>
    </w:p>
    <w:p w:rsidR="00000000" w:rsidDel="00000000" w:rsidP="00000000" w:rsidRDefault="00000000" w:rsidRPr="00000000" w14:paraId="00000098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column-gap: 20px;  /* Между столбцами интервал 20px */</w:t>
      </w:r>
    </w:p>
    <w:p w:rsidR="00000000" w:rsidDel="00000000" w:rsidP="00000000" w:rsidRDefault="00000000" w:rsidRPr="00000000" w14:paraId="00000099">
      <w:pPr>
        <w:shd w:fill="ffffff" w:val="clear"/>
        <w:spacing w:after="380" w:line="375" w:lineRule="auto"/>
        <w:rPr>
          <w:rFonts w:ascii="Roboto Medium" w:cs="Roboto Medium" w:eastAsia="Roboto Medium" w:hAnsi="Roboto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33333"/>
          <w:sz w:val="28"/>
          <w:szCs w:val="28"/>
          <w:highlight w:val="white"/>
          <w:rtl w:val="0"/>
        </w:rPr>
        <w:t xml:space="preserve">  row-gap: 30px;  /* Между рядами интервал 30px */}</w:t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yu205fqilisa" w:id="2"/>
      <w:bookmarkEnd w:id="2"/>
      <w:r w:rsidDel="00000000" w:rsidR="00000000" w:rsidRPr="00000000">
        <w:rPr>
          <w:rtl w:val="0"/>
        </w:rPr>
        <w:t xml:space="preserve">Ресурсы: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Гриды: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https://tpverstak.ru/grid/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Гриды: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https://doka.guide/css/grid-guide/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Флексы: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https://doka.guide/css/flexbox-guide/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Флексы: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https://tpverstak.ru/flex-cheatsheet/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БЭМ: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https://tpverstak.ru/common-css-class-names/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БЭМ: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https://bem-cheat-sheet.9elements.com/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pverstak.ru/common-css-class-names/" TargetMode="External"/><Relationship Id="rId10" Type="http://schemas.openxmlformats.org/officeDocument/2006/relationships/hyperlink" Target="https://tpverstak.ru/flex-cheatsheet/" TargetMode="External"/><Relationship Id="rId12" Type="http://schemas.openxmlformats.org/officeDocument/2006/relationships/hyperlink" Target="https://bem-cheat-sheet.9elements.com/" TargetMode="External"/><Relationship Id="rId9" Type="http://schemas.openxmlformats.org/officeDocument/2006/relationships/hyperlink" Target="https://doka.guide/css/flexbox-guid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pverstak.ru/grid/" TargetMode="External"/><Relationship Id="rId8" Type="http://schemas.openxmlformats.org/officeDocument/2006/relationships/hyperlink" Target="https://doka.guide/css/grid-guid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